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394"/>
      </w:tblGrid>
      <w:tr w:rsidR="002E457B" w:rsidRPr="00336893" w:rsidTr="003202D7"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57B" w:rsidRPr="00F8116F" w:rsidRDefault="002E457B" w:rsidP="0032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336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Código</w:t>
            </w:r>
          </w:p>
        </w:tc>
        <w:tc>
          <w:tcPr>
            <w:tcW w:w="7394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57B" w:rsidRPr="00F8116F" w:rsidRDefault="002E457B" w:rsidP="0032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336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Mensagem</w:t>
            </w:r>
          </w:p>
        </w:tc>
      </w:tr>
      <w:tr w:rsidR="002E457B" w:rsidRPr="00336893" w:rsidTr="003202D7"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E457B" w:rsidRPr="00F8116F" w:rsidRDefault="002E457B" w:rsidP="0032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MSG-001</w:t>
            </w:r>
          </w:p>
        </w:tc>
        <w:tc>
          <w:tcPr>
            <w:tcW w:w="739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57B" w:rsidRPr="00336893" w:rsidRDefault="002E457B" w:rsidP="003202D7">
            <w:pPr>
              <w:pStyle w:val="NormalWeb"/>
              <w:spacing w:before="0" w:beforeAutospacing="0" w:after="0" w:afterAutospacing="0"/>
            </w:pPr>
            <w:r w:rsidRPr="00336893">
              <w:rPr>
                <w:color w:val="000000"/>
              </w:rPr>
              <w:t>“O Aluno {nome_aluno} foi cadastrado com sucesso!”</w:t>
            </w:r>
          </w:p>
          <w:p w:rsidR="002E457B" w:rsidRPr="00F8116F" w:rsidRDefault="002E457B" w:rsidP="0032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457B" w:rsidRPr="00336893" w:rsidTr="003202D7"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E457B" w:rsidRPr="00F8116F" w:rsidRDefault="002E457B" w:rsidP="0032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MSG-002</w:t>
            </w:r>
          </w:p>
        </w:tc>
        <w:tc>
          <w:tcPr>
            <w:tcW w:w="739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57B" w:rsidRPr="00F8116F" w:rsidRDefault="002E457B" w:rsidP="0032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“O campo {nome_campo} é inválido!”</w:t>
            </w:r>
          </w:p>
        </w:tc>
      </w:tr>
      <w:tr w:rsidR="002E457B" w:rsidRPr="00336893" w:rsidTr="003202D7"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E457B" w:rsidRPr="00F8116F" w:rsidRDefault="002E457B" w:rsidP="0032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MSG-003</w:t>
            </w:r>
          </w:p>
        </w:tc>
        <w:tc>
          <w:tcPr>
            <w:tcW w:w="739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57B" w:rsidRPr="00F8116F" w:rsidRDefault="002E457B" w:rsidP="0032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“Favor preencher o campo {nome_campo} !”</w:t>
            </w:r>
          </w:p>
        </w:tc>
      </w:tr>
      <w:tr w:rsidR="002E457B" w:rsidRPr="00336893" w:rsidTr="003202D7">
        <w:tc>
          <w:tcPr>
            <w:tcW w:w="0" w:type="auto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E457B" w:rsidRPr="00F8116F" w:rsidRDefault="002E457B" w:rsidP="0032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MSG-004</w:t>
            </w:r>
          </w:p>
        </w:tc>
        <w:tc>
          <w:tcPr>
            <w:tcW w:w="739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57B" w:rsidRPr="00F8116F" w:rsidRDefault="002E457B" w:rsidP="0032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6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“O CPF {cpf} já existe! ”</w:t>
            </w:r>
          </w:p>
        </w:tc>
      </w:tr>
    </w:tbl>
    <w:p w:rsidR="00A92F2C" w:rsidRDefault="00A92F2C">
      <w:bookmarkStart w:id="0" w:name="_GoBack"/>
      <w:bookmarkEnd w:id="0"/>
    </w:p>
    <w:sectPr w:rsidR="00A92F2C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7B"/>
    <w:rsid w:val="002E457B"/>
    <w:rsid w:val="00822542"/>
    <w:rsid w:val="00A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1BF55-3656-4A54-AC90-2AE49131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5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1</cp:revision>
  <dcterms:created xsi:type="dcterms:W3CDTF">2020-09-26T05:07:00Z</dcterms:created>
  <dcterms:modified xsi:type="dcterms:W3CDTF">2020-09-26T05:09:00Z</dcterms:modified>
</cp:coreProperties>
</file>