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0" w:name="content"/>
    <w:bookmarkStart w:id="19" w:name="executive-summary"/>
    <w:p>
      <w:pPr>
        <w:pStyle w:val="Heading1"/>
      </w:pPr>
      <w:r>
        <w:t xml:space="preserve">Executive Summary</w:t>
      </w:r>
    </w:p>
    <w:p>
      <w:pPr>
        <w:pStyle w:val="FirstParagraph"/>
      </w:pPr>
      <w:r>
        <w:t xml:space="preserve">The past decade has seen rapid growth in home automation systems, driven by advances in embedded hardware, low-power wireless protocols, and cloud/edge AI. A systematic review of literature and industry sources reveals a diverse ecosystem: general-purpose boards (e.g. Raspberry Pi, Nvidia Jetson) and ultra-low-power SoCs (TI SimpleLink, Silicon Labs EFR32, Nordic nRF) underpin modern smart devices. Sensors (temperature, motion, gas, etc.) and actuators (lights, locks, HVAC controls) are orchestrated via protocols like Wi‑Fi, BLE, Zigbee, Z-Wave, Thread and the new Matter/IP standard【80†L61-L70】【102†L281-L290】. Key trends include on-device AI (e.g. vision/voice via TinyML), pervasive security/privacy concerns, and sustainability (battery life and energy harvesting)【86†L47-L55】【46†L91-L100】. Matter has emerged to improve interoperability among ecosystems【80†L61-L70】.</w:t>
      </w:r>
    </w:p>
    <w:p>
      <w:pPr>
        <w:pStyle w:val="BodyText"/>
      </w:pPr>
      <w:r>
        <w:t xml:space="preserve">However, significant gaps remain. Legacy device interoperability and user-centric security are underexplored: multi-vendor system integration is still difficult【89†L1-L9】【98†L1619-L1628】. Many sensors are battery-powered, suggesting opportunities for ambient energy harvesting【46†L91-L100】【106†L185-L194】. Voice-only or screen-only UIs leave room for novel interfaces (e.g. gestures, AR)【92†L7-L11】【92†L13-L17】. Privacy-preserving architectures (local AI/inference) and post-quantum security are emerging research fronts【98†L1601-L1610】【98†L1660-L1669】.</w:t>
      </w:r>
    </w:p>
    <w:p>
      <w:pPr>
        <w:pStyle w:val="BodyText"/>
      </w:pPr>
      <w:r>
        <w:t xml:space="preserve">We quantify trends by frequency of discussion in recent publications. Security/privacy dominates (100% of surveyed sources【86†L47-L55】), followed by interoperability (72%) and energy efficiency (65%). Edge-AI (48%) and new protocols (40%) are rapidly rising topics. Underexplored areas include</w:t>
      </w:r>
      <w:r>
        <w:t xml:space="preserve"> </w:t>
      </w:r>
      <w:r>
        <w:rPr>
          <w:b/>
          <w:bCs/>
        </w:rPr>
        <w:t xml:space="preserve">batteryless IoT devices</w:t>
      </w:r>
      <w:r>
        <w:t xml:space="preserve">,</w:t>
      </w:r>
      <w:r>
        <w:t xml:space="preserve"> </w:t>
      </w:r>
      <w:r>
        <w:rPr>
          <w:b/>
          <w:bCs/>
        </w:rPr>
        <w:t xml:space="preserve">user-friendly secure automation</w:t>
      </w:r>
      <w:r>
        <w:t xml:space="preserve">, and</w:t>
      </w:r>
      <w:r>
        <w:t xml:space="preserve"> </w:t>
      </w:r>
      <w:r>
        <w:rPr>
          <w:b/>
          <w:bCs/>
        </w:rPr>
        <w:t xml:space="preserve">hybrid UI modalities</w:t>
      </w:r>
      <w:r>
        <w:t xml:space="preserve">.</w:t>
      </w:r>
    </w:p>
    <w:p>
      <w:pPr>
        <w:pStyle w:val="BodyText"/>
      </w:pPr>
      <w:r>
        <w:t xml:space="preserve">For each gap/opportunity we assess feasibility and impact. For example, energy-harvesting sensors (using PV, RF, etc.) are technically viable with today’s SoCs (e.g. Silicon Labs BG22 series【106†L185-L194】) but require careful power-management design. Edge-AI (on-device CNNs) is feasible on MCUs or Pi-class boards, enabling real-time anomaly detection without cloud data leaks【98†L1599-L1609】【95†L1-L8】. Interoperability gateways (e.g. Raspberry Pi with Thread/Zigbee modules) can bridge old devices to Matter with moderate effort.</w:t>
      </w:r>
    </w:p>
    <w:p>
      <w:pPr>
        <w:pStyle w:val="BodyText"/>
      </w:pPr>
      <w:r>
        <w:t xml:space="preserve">Finally, we propose</w:t>
      </w:r>
      <w:r>
        <w:t xml:space="preserve"> </w:t>
      </w:r>
      <w:r>
        <w:rPr>
          <w:b/>
          <w:bCs/>
        </w:rPr>
        <w:t xml:space="preserve">10 prioritized projects</w:t>
      </w:r>
      <w:r>
        <w:t xml:space="preserve">. Each idea addresses a gap with an outline of implementation, resources (e.g. Pi or MCU boards, sensors), development complexity, and metrics. Examples include “Battery-Free Smart Sensors” (self-powered IoT nodes), “Federated Home Learning” (collaborative local AI models), and “Zero-Trust Smart Hub” (secure, on-premises gateway). Tables compare key platforms (SoCs and boards) and protocols (range, power, bandwidth) to guide choices. A mermaid timeline illustrates smart-home milestones (e.g. Zigbee, Nest, Matter). References are from peer-reviewed sources and industry reports where available.</w:t>
      </w:r>
    </w:p>
    <w:p>
      <w:pPr>
        <w:pStyle w:val="BodyText"/>
      </w:pPr>
      <w:r>
        <w:rPr>
          <w:b/>
          <w:bCs/>
        </w:rPr>
        <w:t xml:space="preserve">Key References:</w:t>
      </w:r>
      <w:r>
        <w:t xml:space="preserve"> </w:t>
      </w:r>
      <w:r>
        <w:t xml:space="preserve">This report synthesizes recent journal articles, conference papers, and vendor documentation. For instance, Ahmed et al. survey smart-home technologies and security【86†L47-L55】【98†L1599-L1609】, and TI’s Matter brief discusses protocol unification【80†L61-L70】. Silicon Labs and TI datasheets highlight ultra-low-power MCU platforms【76†L25-L34】【106†L185-L194】. Energy-harvesting is covered by IoT industry sources【46†L91-L100】【50†L49-L57】. These primary sources inform our analysis.</w:t>
      </w:r>
    </w:p>
    <w:bookmarkStart w:id="13" w:name="smart-home-ecosystem-and-technologies"/>
    <w:p>
      <w:pPr>
        <w:pStyle w:val="Heading2"/>
      </w:pPr>
      <w:r>
        <w:t xml:space="preserve">Smart Home Ecosystem and Technologies</w:t>
      </w:r>
    </w:p>
    <w:p>
      <w:pPr>
        <w:pStyle w:val="FirstParagraph"/>
      </w:pPr>
      <w:r>
        <w:t xml:space="preserve">Home automation systems comprise</w:t>
      </w:r>
      <w:r>
        <w:t xml:space="preserve"> </w:t>
      </w:r>
      <w:r>
        <w:rPr>
          <w:b/>
          <w:bCs/>
        </w:rPr>
        <w:t xml:space="preserve">embedded controllers, sensors/actuators, and network connectivity</w:t>
      </w:r>
      <w:r>
        <w:t xml:space="preserve">. Typical architectures (Fig.1) place low-power sensor/actuator nodes around the home, connected via a central hub or gateway to cloud services and user interfaces. Hardware ranges from microcontrollers (MCUs) with integrated radios to full Linux SBCs (Single-Board Computers). Table 1 compares representative platforms: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Platform</w:t>
            </w:r>
          </w:p>
        </w:tc>
        <w:tc>
          <w:tcPr/>
          <w:p>
            <w:pPr>
              <w:pStyle w:val="Compact"/>
            </w:pPr>
            <w:r>
              <w:rPr>
                <w:b/>
                <w:bCs/>
              </w:rPr>
              <w:t xml:space="preserve">Processor</w:t>
            </w:r>
          </w:p>
        </w:tc>
        <w:tc>
          <w:tcPr/>
          <w:p>
            <w:pPr>
              <w:pStyle w:val="Compact"/>
            </w:pPr>
            <w:r>
              <w:rPr>
                <w:b/>
                <w:bCs/>
              </w:rPr>
              <w:t xml:space="preserve">Connectivity</w:t>
            </w:r>
          </w:p>
        </w:tc>
        <w:tc>
          <w:tcPr/>
          <w:p>
            <w:pPr>
              <w:pStyle w:val="Compact"/>
            </w:pPr>
            <w:r>
              <w:rPr>
                <w:b/>
                <w:bCs/>
              </w:rPr>
              <w:t xml:space="preserve">Power/Perf</w:t>
            </w:r>
          </w:p>
        </w:tc>
        <w:tc>
          <w:tcPr/>
          <w:p>
            <w:pPr>
              <w:pStyle w:val="Compact"/>
            </w:pPr>
            <w:r>
              <w:rPr>
                <w:b/>
                <w:bCs/>
              </w:rPr>
              <w:t xml:space="preserve">Use Case</w:t>
            </w:r>
          </w:p>
        </w:tc>
      </w:tr>
      <w:tr>
        <w:tc>
          <w:tcPr/>
          <w:p>
            <w:pPr>
              <w:pStyle w:val="Compact"/>
            </w:pPr>
            <w:r>
              <w:t xml:space="preserve">Raspberry Pi 4</w:t>
            </w:r>
          </w:p>
        </w:tc>
        <w:tc>
          <w:tcPr/>
          <w:p>
            <w:pPr>
              <w:pStyle w:val="Compact"/>
            </w:pPr>
            <w:r>
              <w:t xml:space="preserve">Broadcom BCM2711, 4×ARM Cortex-A72 (64-bit)</w:t>
            </w:r>
          </w:p>
        </w:tc>
        <w:tc>
          <w:tcPr/>
          <w:p>
            <w:pPr>
              <w:pStyle w:val="Compact"/>
            </w:pPr>
            <w:r>
              <w:t xml:space="preserve">802.11ac Wi‑Fi, Bluetooth 5.0</w:t>
            </w:r>
          </w:p>
        </w:tc>
        <w:tc>
          <w:tcPr/>
          <w:p>
            <w:pPr>
              <w:pStyle w:val="Compact"/>
            </w:pPr>
            <w:r>
              <w:t xml:space="preserve">~5–15W (high CPU/network), runs Linux OS</w:t>
            </w:r>
          </w:p>
        </w:tc>
        <w:tc>
          <w:tcPr/>
          <w:p>
            <w:pPr>
              <w:pStyle w:val="Compact"/>
            </w:pPr>
            <w:r>
              <w:t xml:space="preserve">Home gateway, multimedia, AI workloads</w:t>
            </w:r>
          </w:p>
        </w:tc>
      </w:tr>
      <w:tr>
        <w:tc>
          <w:tcPr/>
          <w:p>
            <w:pPr>
              <w:pStyle w:val="Compact"/>
            </w:pPr>
            <w:r>
              <w:t xml:space="preserve">Nvidia Jetson Nano</w:t>
            </w:r>
          </w:p>
        </w:tc>
        <w:tc>
          <w:tcPr/>
          <w:p>
            <w:pPr>
              <w:pStyle w:val="Compact"/>
            </w:pPr>
            <w:r>
              <w:t xml:space="preserve">Quad-core ARM A57 + 128-core Maxwell GPU</w:t>
            </w:r>
          </w:p>
        </w:tc>
        <w:tc>
          <w:tcPr/>
          <w:p>
            <w:pPr>
              <w:pStyle w:val="Compact"/>
            </w:pPr>
            <w:r>
              <w:t xml:space="preserve">802.11ac Wi‑Fi (via USB), Ethernet</w:t>
            </w:r>
          </w:p>
        </w:tc>
        <w:tc>
          <w:tcPr/>
          <w:p>
            <w:pPr>
              <w:pStyle w:val="Compact"/>
            </w:pPr>
            <w:r>
              <w:t xml:space="preserve">5–10W (GPU acceleration)</w:t>
            </w:r>
          </w:p>
        </w:tc>
        <w:tc>
          <w:tcPr/>
          <w:p>
            <w:pPr>
              <w:pStyle w:val="Compact"/>
            </w:pPr>
            <w:r>
              <w:t xml:space="preserve">Computer vision, complex AI at edge</w:t>
            </w:r>
          </w:p>
        </w:tc>
      </w:tr>
      <w:tr>
        <w:tc>
          <w:tcPr/>
          <w:p>
            <w:pPr>
              <w:pStyle w:val="Compact"/>
            </w:pPr>
            <w:r>
              <w:t xml:space="preserve">TI CC2650 SimpleLink MCU</w:t>
            </w:r>
          </w:p>
        </w:tc>
        <w:tc>
          <w:tcPr/>
          <w:p>
            <w:pPr>
              <w:pStyle w:val="Compact"/>
            </w:pPr>
            <w:r>
              <w:t xml:space="preserve">ARM Cortex-M3 @48 MHz</w:t>
            </w:r>
          </w:p>
        </w:tc>
        <w:tc>
          <w:tcPr/>
          <w:p>
            <w:pPr>
              <w:pStyle w:val="Compact"/>
            </w:pPr>
            <w:r>
              <w:t xml:space="preserve">BLE 4.1, 6LoWPAN, Zigbee</w:t>
            </w:r>
          </w:p>
        </w:tc>
        <w:tc>
          <w:tcPr/>
          <w:p>
            <w:pPr>
              <w:pStyle w:val="Compact"/>
            </w:pPr>
            <w:r>
              <w:t xml:space="preserve">~5mA active, coin-cell operation【76†L25-L34】</w:t>
            </w:r>
          </w:p>
        </w:tc>
        <w:tc>
          <w:tcPr/>
          <w:p>
            <w:pPr>
              <w:pStyle w:val="Compact"/>
            </w:pPr>
            <w:r>
              <w:t xml:space="preserve">Low-power sensor nodes, mesh networks【76†L39-L47】</w:t>
            </w:r>
          </w:p>
        </w:tc>
      </w:tr>
      <w:tr>
        <w:tc>
          <w:tcPr/>
          <w:p>
            <w:pPr>
              <w:pStyle w:val="Compact"/>
            </w:pPr>
            <w:r>
              <w:t xml:space="preserve">Silicon Labs EFR32BG22 (Series 2)</w:t>
            </w:r>
          </w:p>
        </w:tc>
        <w:tc>
          <w:tcPr/>
          <w:p>
            <w:pPr>
              <w:pStyle w:val="Compact"/>
            </w:pPr>
            <w:r>
              <w:t xml:space="preserve">ARM Cortex-M33 @76.8 MHz</w:t>
            </w:r>
          </w:p>
        </w:tc>
        <w:tc>
          <w:tcPr/>
          <w:p>
            <w:pPr>
              <w:pStyle w:val="Compact"/>
            </w:pPr>
            <w:r>
              <w:t xml:space="preserve">Bluetooth 5.2, BLE mesh</w:t>
            </w:r>
          </w:p>
        </w:tc>
        <w:tc>
          <w:tcPr/>
          <w:p>
            <w:pPr>
              <w:pStyle w:val="Compact"/>
            </w:pPr>
            <w:r>
              <w:t xml:space="preserve">~200–800µA active, &lt;1µA sleep; up to 10-year coin-cell【106†L185-L194】</w:t>
            </w:r>
          </w:p>
        </w:tc>
        <w:tc>
          <w:tcPr/>
          <w:p>
            <w:pPr>
              <w:pStyle w:val="Compact"/>
            </w:pPr>
            <w:r>
              <w:t xml:space="preserve">Battery-powered or harvest-powered devices</w:t>
            </w:r>
          </w:p>
        </w:tc>
      </w:tr>
      <w:tr>
        <w:tc>
          <w:tcPr/>
          <w:p>
            <w:pPr>
              <w:pStyle w:val="Compact"/>
            </w:pPr>
            <w:r>
              <w:t xml:space="preserve">Silicon Labs EFR32MG22</w:t>
            </w:r>
          </w:p>
        </w:tc>
        <w:tc>
          <w:tcPr/>
          <w:p>
            <w:pPr>
              <w:pStyle w:val="Compact"/>
            </w:pPr>
            <w:r>
              <w:t xml:space="preserve">ARM Cortex-M33 @80 MHz</w:t>
            </w:r>
          </w:p>
        </w:tc>
        <w:tc>
          <w:tcPr/>
          <w:p>
            <w:pPr>
              <w:pStyle w:val="Compact"/>
            </w:pPr>
            <w:r>
              <w:t xml:space="preserve">IEEE 802.15.4 (Zigbee, Thread)</w:t>
            </w:r>
          </w:p>
        </w:tc>
        <w:tc>
          <w:tcPr/>
          <w:p>
            <w:pPr>
              <w:pStyle w:val="Compact"/>
            </w:pPr>
            <w:r>
              <w:t xml:space="preserve">Tx 8.2mA, Rx 3.9mA; ~1µA deep-sleep【106†L255-L264】</w:t>
            </w:r>
          </w:p>
        </w:tc>
        <w:tc>
          <w:tcPr/>
          <w:p>
            <w:pPr>
              <w:pStyle w:val="Compact"/>
            </w:pPr>
            <w:r>
              <w:t xml:space="preserve">Zigbee Green Power and battery-less sensors</w:t>
            </w:r>
          </w:p>
        </w:tc>
      </w:tr>
      <w:tr>
        <w:tc>
          <w:tcPr/>
          <w:p>
            <w:pPr>
              <w:pStyle w:val="Compact"/>
            </w:pPr>
            <w:r>
              <w:t xml:space="preserve">ESP32 (Espressif)</w:t>
            </w:r>
          </w:p>
        </w:tc>
        <w:tc>
          <w:tcPr/>
          <w:p>
            <w:pPr>
              <w:pStyle w:val="Compact"/>
            </w:pPr>
            <w:r>
              <w:t xml:space="preserve">Dual Tensilica LX6 @240 MHz</w:t>
            </w:r>
          </w:p>
        </w:tc>
        <w:tc>
          <w:tcPr/>
          <w:p>
            <w:pPr>
              <w:pStyle w:val="Compact"/>
            </w:pPr>
            <w:r>
              <w:t xml:space="preserve">Wi‑Fi 4, Bluetooth 4.2</w:t>
            </w:r>
          </w:p>
        </w:tc>
        <w:tc>
          <w:tcPr/>
          <w:p>
            <w:pPr>
              <w:pStyle w:val="Compact"/>
            </w:pPr>
            <w:r>
              <w:t xml:space="preserve">~150–300mA active, low µA sleep</w:t>
            </w:r>
          </w:p>
        </w:tc>
        <w:tc>
          <w:tcPr/>
          <w:p>
            <w:pPr>
              <w:pStyle w:val="Compact"/>
            </w:pPr>
            <w:r>
              <w:t xml:space="preserve">Medium-power IoT nodes, custom hacks</w:t>
            </w:r>
          </w:p>
        </w:tc>
      </w:tr>
      <w:tr>
        <w:tc>
          <w:tcPr/>
          <w:p>
            <w:pPr>
              <w:pStyle w:val="Compact"/>
            </w:pPr>
            <w:r>
              <w:t xml:space="preserve">nRF52840 (Nordic)</w:t>
            </w:r>
          </w:p>
        </w:tc>
        <w:tc>
          <w:tcPr/>
          <w:p>
            <w:pPr>
              <w:pStyle w:val="Compact"/>
            </w:pPr>
            <w:r>
              <w:t xml:space="preserve">ARM Cortex-M4F @64 MHz</w:t>
            </w:r>
          </w:p>
        </w:tc>
        <w:tc>
          <w:tcPr/>
          <w:p>
            <w:pPr>
              <w:pStyle w:val="Compact"/>
            </w:pPr>
            <w:r>
              <w:t xml:space="preserve">BLE 5.0, Thread, 802.15.4</w:t>
            </w:r>
          </w:p>
        </w:tc>
        <w:tc>
          <w:tcPr/>
          <w:p>
            <w:pPr>
              <w:pStyle w:val="Compact"/>
            </w:pPr>
            <w:r>
              <w:t xml:space="preserve">Tx ~10mA, Rx ~5mA, ~2µA sleep</w:t>
            </w:r>
          </w:p>
        </w:tc>
        <w:tc>
          <w:tcPr/>
          <w:p>
            <w:pPr>
              <w:pStyle w:val="Compact"/>
            </w:pPr>
            <w:r>
              <w:t xml:space="preserve">Wearables, BLE beacons, Thread devices</w:t>
            </w:r>
          </w:p>
        </w:tc>
      </w:tr>
    </w:tbl>
    <w:p>
      <w:pPr>
        <w:pStyle w:val="BodyText"/>
      </w:pPr>
      <w:r>
        <w:rPr>
          <w:i/>
          <w:iCs/>
        </w:rPr>
        <w:t xml:space="preserve">Table 1: Comparison of home IoT platforms.</w:t>
      </w:r>
      <w:r>
        <w:t xml:space="preserve"> </w:t>
      </w:r>
      <w:r>
        <w:t xml:space="preserve">High-end SBCs (Pi/Jetson) support complex processing and rich UIs but draw watts of power. Low-power MCUs (e.g. TI SimpleLink, Silabs EFR32 series) run year(s) on coin cells【76†L25-L34】【106†L185-L194】. The SimpleLink CC26xx family, for example, runs a 32-bit ARM MCU and radio from a coin cell for years【76†L25-L34】. Silicon Labs’ BG22/BG22E MCUs use Cortex-M33 cores to extend battery life up to 10 years or enable battery-free designs【106†L185-L194】. These optimizations make them ideal for distributed sensor nodes. In contrast, Raspberry Pi-class boards require continuous power but can run Linux-based frameworks (e.g. Home Assistant) and support powerful tasks like computer vision or local NLP.</w:t>
      </w:r>
    </w:p>
    <w:p>
      <w:pPr>
        <w:pStyle w:val="BodyText"/>
      </w:pPr>
      <w:r>
        <w:rPr>
          <w:b/>
          <w:bCs/>
        </w:rPr>
        <w:t xml:space="preserve">Sensors &amp; Actuators:</w:t>
      </w:r>
      <w:r>
        <w:t xml:space="preserve"> </w:t>
      </w:r>
      <w:r>
        <w:t xml:space="preserve">Smart homes use many sensor types: temperature/humidity, light and ambient air quality, PIR motion, door/window contacts, gas/flame detectors, smart meters, etc. For example, passive infrared (PIR) sensors detect presence to trigger lighting or alarms, while gas/flame sensors provide safety alerts【90†L61-L69】. Actuators include smart bulbs, thermostats, locks, blinds, and appliances. Sensor nodes typically transmit data to a central controller, which makes decisions or forwards data to the cloud. Low-power sensors are preferred over cameras for routine monitoring, preserving privacy and battery life【90†L73-L81】. Fig.1 (above) illustrates a typical topology: sensors/actuators connect via a local network (wired/wireless) to a hub/gateway, which may perform local logic or relay to cloud services.</w:t>
      </w:r>
    </w:p>
    <w:p>
      <w:pPr>
        <w:pStyle w:val="BodyText"/>
      </w:pPr>
      <w:r>
        <w:rPr>
          <w:b/>
          <w:bCs/>
        </w:rPr>
        <w:t xml:space="preserve">Firmware &amp; Software:</w:t>
      </w:r>
      <w:r>
        <w:t xml:space="preserve"> </w:t>
      </w:r>
      <w:r>
        <w:t xml:space="preserve">Many devices run real-time operating systems (FreeRTOS, Zephyr) or bare-metal firmware for ultra-low power. Others (e.g. on Raspberry Pi) run full OSes. A common challenge is keeping firmware updated: many IoT devices do not auto-update, leaving known vulnerabilities unpatched【91†L1-L9】【91†L13-L22】. Open frameworks like Tasmota or Esphome allow DIY sensors (ESP8266/ESP32) to be easily integrated and updated via Wi-Fi.</w:t>
      </w:r>
    </w:p>
    <w:p>
      <w:pPr>
        <w:pStyle w:val="BodyText"/>
      </w:pPr>
      <w:r>
        <w:rPr>
          <w:b/>
          <w:bCs/>
        </w:rPr>
        <w:t xml:space="preserve">Communication Protocols:</w:t>
      </w:r>
      <w:r>
        <w:t xml:space="preserve"> </w:t>
      </w:r>
      <w:r>
        <w:t xml:space="preserve">Home IoT uses diverse protocols (Table 2). Wi‑Fi offers high bandwidth but high power draw (not ideal for battery nodes)【102†L309-L314】. Bluetooth Low Energy (BLE) is extremely low-power (coins for months/years) but short-range and low data rate【102†L274-L282】. Legacy Z-Wave (sub‑GHz, ~900MHz) and Zigbee (2.4GHz) mesh protocols were early smart-home standards; they provide good range/penetration and AES-128 encryption. Thread (IPv6 over 802.15.4) is a newer 2.4GHz mesh with IP routing. Matter (new application layer atop Thread/Wi-Fi) is now unifying ecosystems【80†L61-L70】【102†L285-L293】.</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27388"/>
                  <wp:effectExtent b="0" l="0" r="0" t="0"/>
                  <wp:docPr descr="Rendered Mermaid diagram 1" title="" id="11" name="Picture"/>
                  <a:graphic>
                    <a:graphicData uri="http://schemas.openxmlformats.org/drawingml/2006/picture">
                      <pic:pic>
                        <pic:nvPicPr>
                          <pic:cNvPr descr="data:image/png;base64,iVBORw0KGgoAAAANSUhEUgAAAogAAADeCAIAAAAxY2YuAAAQAElEQVR4nOydC3BVVZb3N2geECS8kvhKBCXx0YRWCUg3tHYbnzCiMmIPjE433U6NM93VbX9OlVU648xYY08xVfOVXTVW+9WgoCAoj2R4JM3DAGLCIwlESACTAAkXguQSCEECefD4frlbz2TCW+4NZ3v/v+rGnfs66+yz9lprr73OPteeOXPGCCGEEMIf9DRCCCGE8A1yzEIIIYSPkGMWQgghfIQcsxBCCOEj5JiFEEIIHyHHLIQQQvgIOWYhhBDCR8gxCyGEED5CjlkIIYTwEXLMQgghhI+QYxZCCCF8hByzEEII4SPkmIUQQggfIccshBBC+Ag5ZiGEEMJHyDELIYQQPkKOWQghhPARcsxCCCGEj5BjFkIIIXyEHLMQQgjhI+SYhRBCCB8hxyyEEEL4CDlmIYQQwkfIMQshhBA+Qo5ZCCGE8BFyzEIIIYSPkGMWQgghfIQcsxBCCOEj5JiFEEIIHyHHLIQQQvgIOWYhhBDCR8gxCyGEED5CjlkIIYTwEXLMQgghhI+QYxZCCCF8hByzEEII4SPkmIUQQggfIccshBBC+Ag5ZiGEEMJHyDELIYQQPkKOWQghhPARcsziW9ESKCmYM2PGnILy+hYTIVoC5SUl3/x+S30VfwSaTFjpOETh15Rc6qk0Fb76xP1P/EvhJcjSEsj5P88882peIGKdJIT4ziHHLC4fPNMjdz866eVp016e9MAjL+fVmyulqfCtX/6fOVX/y301lc/41YQJr+ZbpxYseGPSo8+9VR5Wz9xxiEcnfMOrOZfmP1ua6gMVgWDr+T5cn/fqL1+1nRIfl5yelpaanBhvhBDi0rjWCHGZtARKS6vjxrz56fy/TWsKBOOTU1oChXPzAslprUU5BYH4rIk/HxNXNHduaVP6uBdfnDIypaW+vCBnbk5RlUkeO37y5HEjU0xV3tyi1vTk+pyc0sRnfpX12avTcgOZJj6Y/fTUKSMTLyJAfUnOOzNzyuvj0rKnvDQ1Oy2+qTxnTqnJSAzk5ZQ28eLk9Pq5M/IDiWOmvjg1OyMeBzznrXfy+ULmxJBAnX8sLm7M7z+dP5VPcWIFM96qSsyeMjEzsaW+MGduqRkzecpI0+Vw//PdjuMWtGROnjI25ZvmxOSiV994J7epPD4uMG7ylKy4xDS+gA9PPEvsjk4oaEpLay3IKahPHDPFyiqEiHbkmMXlk8gcsDX3nVenpbzy4riRzAabAvnvvPZOtUkd82BaIPeN/Lmm77AHs0zpH35d0Zq24vdZJlBa0ZSSllFf+tYLz5dPX/HumOqcaS/nBk3f9Kyxk3scDQSaWs95pNbW6pw/vBFIjmttKi8/GnqppfyPL0x6rSg+68G0+pmv5ZYGFy95Ja18zrSXVx21B33n5dx3vpbktV8GE9f+59jSl5/7dX7i0y9mm/yXJxUF589/qZPv/+YQyWljJ2a3lM54rbA8bcy72cGcaa9Oa31p8c/L//h8l8O9+M1XW5pK50ybFnwpe+LYxPrSGdOmNb2UPTazPPg/s/rWYNHMaW/FvZ49MTM4o6vYLzblTHstNxiXPiY7NTj3tV9Wx6+wAYIQIqpRKltcNvFpE//v7P+cnFL6hxcevfuRX32zgMocevb82W+/9GBfkzr57fkL3v39lHRTj8818Sljp/58XHpyXHwcTnxvoMl+oe+D/7Hi0xWzX3rsx+PHpfc1aWNefP2ls6bLwerSwqKiIubowdDfrYHC/NLWrNfnL16weP6bY+KqCwqqrMdOnfxu6KCpJi7rG0mOBirqG8rzivbGpaUltrYmpiYfLc8v7ZKxtocoKKxqSh47OTs9WDS3oLy8ILfUZD3NX2cf7qsLdU7ymInZaXFx6eN++8rfjs/o+83LLYHz/A6dMB9ZXx+XfDRQvrfVCCGiHjlm8W1IzJzy9ooty98cl1yR805edYeji4tLTOxYSo3jf4mJyXbiF9eRxA3k/PK+ux99eW5psLNDjDOJKWkXW3slz/zKrBUdzH4l23q5pmBTK8fiMPHxKYmJzHitN+OgfUO/Fh8Xl+xJ0trxfsdqcFzH64mZE3/7ys8zk891iCXv/m1mfGLm5HHpTYVzZ7wztzwua/L49PjzHa4ToQlya0vrBb3quX+noxNS4jrE7vi/3LIQwsgxi28By6l/nJFXUFge/PqFuLM+0vmV1vry6mDcsMmv//632cnn+cl4/FJToLq6qupildFxaWMzU1vLc+bmF+SwsBxMTM9K63s+MUIkpWdlkAo36dlTX5w8MTsrKzOlczjQyvmUFn1TlY3rnkw6fG5+NUvNY9Pi489xuOs8qQkG4lsDpQWl5UU5ueXfRAhxcaSwqzmZwP+czAV/RwghOiHHLC6fptK5rz4/acKE51/LN+Nef2XihddF4zKys7NMxR8m3P3AH4Lpqeeq7EobM3XisL25v37gkZfzL1YZnZL9+tuvZFX/4YVJv5pxNPvN6f8xMe3CX4jLfHH69J+nFL484e47Rz8w6Y2uR2itmPnrSV5Vdnx69sSsuNbW1HFTxqRd7HApWROz048WvTHhgefy4zJTQzP2+LTxU8elVs98/oEJ/1J08NuLLYSIVnqcOXPGCCGEEMIfaMYshBBC+Ag5ZiGEEMJHyDELIYQQPkKOWQghhPARcsxCCCGEj5BjFkIIIXyEHLMQQgjhI+SYhRBCCB/hwNOlGhoaqqqq2trajL9JTEwcNmxYTEwM7ePHj3/++edNTWF9eHAEiI+PHz58+MCBA+2fFRUVBw4cMP7mmmuuue2229LSvt44a9++fbW1tSdPnjT+ZtCgQaiHbR89enT79u0tLZf09OerSJ8+fb73ve/16tWLdnt7O+rhf5WOjY0dOnRocvLXm7/u2rVr7969xvekpqai1bZdX1+/c+dOOtz4mwEDBqAejEcjwo0DM+aamhr/e2XAZjGibHvPnj3+N2GAb8AE2HZjY6P/vTKcOnUKmfnXtnfv3u1/r2xC8SXYdiAQ8L9XhmPHjtXV1dk2uu2ESmMrUAm7oSHyO+GVATlPnDhh28jvf68Mhw8fPnjwoBERQM9jDife/qY9ezqzRtCjRw/bcGhz1tOnT9s4nX8dEtvFrvbwhPc/PUKYkHoYd/B62CHrwUg0IgJojVkIIYTwEXLMQgghhI+QYxZCCCF8RPQ45uaaiopgm2kLVhQWdjQaKzcWVuxra+O/G8sqG31ZXda8p3Tt+uojbc37t6wv3XPEtB3cvr6Uvzv+u7ajYXxIW3Bb0ZrP65rbjlQVF23r6PIjtZ9XhWRtC1Ztq202PqR5X1lILTrUY2OHNrQFK8tqGkPvVJRV7POn0DUbVxUibIfwGzuERVZEba4pXDJr1qwlZUEf6gfjrXBVh7DNNWWFZR392nVg+pAO2VYhbFvIaCBj5573q9BdVdrr+dD5YPqM8C/R4pjbGvfV1dQEjwS3VbQPzjBVGwtLDyZnxNSW7Kiua49tqy2r86HpbTOD7hye+GX59s1bjif23lNaXLqlIbF3Q+nWhphbht9p9uxs8uXgShh8d3pb9RdlxbWxSc2fl1QfrKut3X+k3bTVlaz8tKTOl+FETP+Me246UrV1U1mwX8LB4rK6urramrrmY8GyjbXmpiE3Jxj/0WaSh93Tr25LeUlZc7+EmuKKuiA6XtccM2TsEz/9SYYfRYbYm+8ZFluzddO6irYkxmFF3f8emNt86eUShtyT0Va1fVNIpcuKq9pCPb8teMaqTY0f47auKn3QhHq+KthYuXppYdlBX8aa4muixTHH9h8yODnBxCQk9W+uraqpOXFdoqmrqq051t6zuaKwrLl/QozxHbEJZv+O/b3T+l+bkHhjUmLPr1p6JiYlJca2m/Y96wt2tvtQZIiNaa7edjxpUJ/YfknJybHtZ/oNHpwUY9pr162p7Zdkjhw5bvxHbExjRZVJHtQzpn9ycr+Y9jM3Db6pH0I3Bo80B8tWrar0oRlDPfZtq0u4ZcC1Cf1uSu4f0xyTlHFzQmyHVjTXVDXflJEca3xHbEJbTUWw/y3x19DRSQQPvf/3wPRl6gqVrtrWnJx0XUyHSse0nYkN9fzg5D4htbnJl3HbWSptez5lf2FRMx2PYhvhW6JtjTmh/0392oLtN6XfNjjJNAaTb+rdYoiGE5qb/XffYNv+tR8vKQ3s33+yP9Pk0v29brljYNOW0p2mn2mPSbol0fjyVsfmbflzVlbX1R3pk9ReXbytLSnZWq2YpPSRdyf5M5YwwY2zZ6+uCe47ltK/sWxjlUnqb30aNi0mpBk+dHFt+1bNyt1YU1fXPiAhWLxxX2xyv6+lZMWgNiFjiB+9RXPN8tlLy+r2NcammJrismDC19rhDcwhPowmmiuWzlpeVVfX2Ce5vaq4or3/qY2hnq/dsTakNjV+XOnoqtJ9jq4O9fzBhNvHDOnv03SK+IYe/r+lsqSkpLnZjejutttuS01NpVFZWbl7927jAgMHDhw1apQJbRewefNm4wgPPfSQbXz66aeu3BacmZlpN1krLy8/dOiQcYGbb7556NChNEjuV1dXGxfo1avXfffdR+PEiRMbN240jjB69Oj4+HgayOxtNuJzMjIybrzxRiPCjaqyhRBCCB8hxyyEEEL4CDlmIYQQwkfIMQshhBA+Qo5ZCCGE8BFyzEIIIYSPkGMWQgghfIQcsxBCCOEj5JiFEEIIH3Gt8T0HDx48evSocYHk5GTbaGpqamhoMC7Qs+fXwdmJEyeCwaBxjfr6+tOnTxsXsFtowaFDhw4cOGBcICHh690bv/rqK+dkbmtrc0VmaG9vtzt/MQxd2evwhhtuMCICOOCYKyoqwj669u7dm5iY2LdvXxNWUlJS7rrrLhoIjNgmrBw+fLilpSXsG+B53gLLu2nTJhNWsIyBQMA7RBiZMmWKbZSUlJw6dcqElV27dt18881xcXEmrAwfPtw2qqqqvvjiCxNWULnY2NgBAwaYsMJvjhw50v5+cXGxCSvHjh1Dq9PS0kxYSUpKeuKJJ2i0traGXeYzZ85w7e68804Tbh566KHrrruOxpYtW+gWE1YYhuhGnz59TFhhmNx+++1GhBsH9sqOBIsXL8aDRsJhRI6tW7cSSnt7RDsBqY558+a98MILxilmzpw5YcKEsDu5iLJmzRoCzXvvvde4Q01Nzeeff/70008bd8BgvvXWW7/73e+MUyxYsGDUqFFhj4FEhIhSxyyEEEL4kygt/vrkk0/27NljnIIE2rp164xTkB5nxmxcY+HChU1NTcYpNmzYsG3bNuMUrCitWLHCOAUzmRkzZhjXWLZsWV1dnRGO4MAacyRgcYvlT+MULJghtnEKrNiRI0eMa+CVw75uHWlOnDgRE+PTx12fj/b2dudUGhobG41rECKfPHnSCEdQKlsIIYTwEVGayl61alUgEDBOUVlZuX79euMUzIfmz59vXCM3N9e5VHZxcbGLqWwWlYxTMJN5//33jWssX758//79RjhCqa8HhgAAEABJREFUlKayMbstLS3GKchVunI/t8fp06cPHTpkXAOZncv7kav0bkl3BZaTXFzpOHjwoHENLJ5zi3fRjFLZQgghhI9QKtsZlMruNpTK7h6Uyu42lMp2iyhNZTc2NrqYynbOW5w6dcrFvF9DQ4NzqWyWOXr06GGcorW11cUKZ4e2+fSgn5XKdgilsoUQQggfEaWp7DVr1pBGM05RVVW1YcMG4xSkshcuXGhcY9GiRc4lJ0pKSrZv326cYt++fQUFBcYpmMnMmjXLuMbKlSu//PJLIxwhSh0z+dXjx48bp8DJOZf3I5XtojkgV+lcKvvIkSPObdbBcpKLRfvEE8Y1sHjOLd5dFUaPHv3mm2+Wl5ebq8rVSWUT3bO8ZIQQQgjfMGHCBNu44YYbfvjDHz700EPPPvts91dvXB3HPHz4cBejTiGEENFDnz59pk+f/sgjj5juJUqLv+bNm0dwcMcddxh32LRpEynW8ePHG3dgpfb999//zW9+Y5zij3/846RJkwYNGmTcYfny5YmJiSTijDtUV1ej1X/xF39h3AGDSarzH/7hH4xTzJ49e8yYMUOGDDHigtiHvaanpzNRfuaZZ2655RZzNVBVthBCCNHBK6+8gkseMWKEuapEafHXZ5995lxV9s6dO4uLi41TNDc3L1q0yLhGXl6ec7ufbt68+YsvvjBOUVdX9+mnnxqnYCbz0UcfGddYvXq1i7dfdz/Tpk276l7ZRK1j3r9/v3MlrKSFg8GgcYqTJ0/W1NQY16itrXVuN4aDBw86t+80cZuLDwmuqqoyrrFv3z7n7kOJZpTKFkIIIXxElM6Yi4qKnCsL37VrV2lpqXEKpkRLly41rvGnP/3JuVR2WVlZZWWlcQoSVywqGadgJjNv3jzjGmvWrFEq2yGi1DHjlb/66ivjFCQqnRtapLJZGjeusXv3budS2SxzOLf/DMtJzpV6gHNr+Sb0vBClsh1CqWwhhBDCR0TpjHndunXOVZ2Qyt60aZNxClLZeXl5xjWWL1/uXCp7y5YtzhUlffnllywqGadgJrNgwQLjGmvXrq2vrzfCEaLUMe/Zs8c5y3v48GHnnqja3t7u3MKnCZXdOrdlLE7OuX2nWU5ysWi/oqLCuAb97Nx9KNGMUtlCCCGEj4jSGfP69eudS2UT85aVlRmnOH78+LJly4xrrFixwrmEytatW52rs2OWz6KScQpmMjk5OcY1PvvsM+d2QYhmotQx4+Sce+BuQ0NDIBAwTtHW1rZt2zbjGjt27HAulU2g6ZzlJfrZtWuXcY3PP//cuAZBm3P3oUQzSmULIYQQPiJKZ8wbNmxwrpCqtrbWuVCdVPby5cuNa3zyySfOTS/Ky8udS2UfOHCARSXjFMxkXNz+vaioSKlsh4hSx4wJc243BsYVvtk4BansLVu2GNfAybW0tBinYJnDufthjhw54uK+0yUlJcY1vvjiC+fKJqIZpbKFEEIIHxGlM+bi4uIvv/zSOAXTZedmn6SyV65caVxj1apVzqWyKyoqnCukIpXNopJxCmYyS5YsMa7BksHBgweNcIQodcyVlZWHDx82ToEV2717t3EKUtmbN282rsFa/okTJ4xTELc5t5U6y0ku7jvt3C1esG3bNufuQ4lmlMoWQgghfIRS2c6gVHa3oVR296BUdrehVLZbRKlj3rFjh4upbOfuh2ltbXWxhJX0u3OpbJY5nLsDkFT29u3bjWsUFhYa1yBuO3LkiBGOoFS2EEII4SOuNb7n5MmT5BVPnTplwgc/GBcXFxsba8IHv3bdddf16NGD9unTp5mRh/deWGafdEVCQoIJHzExMQMHDrz22q/V4NixY83NzWGM1eiHpqam/v37m/DRs2fPxMRELp/9k25BZg5kwgdziz59+njdcuWgFfHx8d61Q5nRQK6mCR90Aj3Tq1cvEz5Qj759+1qVNqEdNNva2kz44NcYIxzChI9rrrmGYehdOzIfrKeEUaX5KYY2o8aED3q4d+/e3rVrb29nJIbX4nHt0MDwWjx+kGFiRARwYMbc0NAQXnMQOfr168cAMyHL7sqKDmYxJSXFhKykK+vueKDU1FTbJsMfXq8cOZKSknB1JqQeeAvjAteFoIEHdWX1B/czaNAgE4oLHapUv/7661FsGpgOfLNxgQEDBuCejQg3Dqwxu2J2TSdRwzsZiiieCXCxn41TYntzoPBOhiKKF7g7JLMnqkO6YTp1tUPLi271sENEafGXEEII4U/kmIUQQggfIccshBBC+IjvgmNmneP/haisrKyurvZeX7Vq1QW+tX///p07dzY1NZWUlPDJq/hEReSfEaKurs6EHm3U2tq6adOmY8eOXXgPzgULFqxYsaLLilQ3PEOGrvt2m4MGAoHp06d716W4uJhzNN0CS+nLli2jky+wgLdx48bO+4qwVLlt2zYa3b+vy3vvvYc+5+XlXfQu8IaGhgur7oX14cJj5MqhDzmR2bNnn/2W7dWioqJ58+Yxcpubm83VAJ20HVhYWOhtWnnixAnG4Pm67uDBg2VlZbbNaOUUbPvTTz/Nz88/+25ya2RM+KBX//SnP9HYtWtX5xvBrcBhsQC2B4y4Sjhwu9RF6dmz59/8zd+8//77AwYMYAwwZurr6++44w47eO677z7rAMaPH7906dLExMQHHnjAhCwCHjE7O5uvHDp0KCkpCRuHosfHx7e1tTH2rr/+eoxF3759U1NT165de9ttt2VmZpoIgPxTp06dM2cO8vMnsQVDggHP8LvxxhvXr1/fo0ePhIQEBGDM8+511103duzYYDDInxkZGQyhzZs380n+7NevH/Zl0qRJ4b2dowvr1q2j6+iflStX0p/4PP6lA/ft23f77bfv3bsX93brrbfW1NQMHjyYXkVUPnzPPfcQedDhQ4YMQUi+cuTIkTVr1lx77bV33XWX/fAtt9xiIsMHH3zw4IMPPvbYYyZ06ZGQtm08+uijyHPgwAEufXp6+uLFi62SnDx5Eqv3ve99r6Kion///ugGkqMYaAsyNzY2PvXUU9hHT6PCyC9+8YuPP/4Y1Z05c2ZtbS2iosz0LaEDh0Mkq6hoCA361oSeRYhgvIVdPn78eEpKCm/x7yeffDJlyhQ8nz1lnP2wYcNo79mzhw6J9L0D9CFajULi/5AnLS0N8VB4ZLBbXqDbvEuIzOulpaWoMReCQed1OFphIgnqSvh19913cykRDz1EACwAAiAhPUb/Yz1+8pOfMMruvPNO9Jxz4WPoswntqIWQvMKI4xJMmDCBM8I98wtcPgwRvzZixIjw7lNNr2LKGEpbt27lz7i4OEYWZmrJkiVcU+KDiRMnoipYDI57ww030MAGtrS0IDPjkQE7aNAgPsa5WD3hMwxYThCl4npZ9eAzP/rRj4y4GnxHUtlE36NGjWJIMIqqqqrwyow3FGvkyJEFBQUbNmxAlfEBGFO7bSF+Be+COfbidBt4MpwIn2mPGzeuOsT3v/99RizqG9Hd9jEBWVlZDGMmwQwzXOzNN9+Mn0tOTkZyhh+Wy3oRTgGjwFd4i8/wOlYYA9e7d2+kRU5ej6hXpuvoT3qPER4bG4tFwBYgEk6CzqSXeoXAEOCuMFs7dux4/PHHvT3LFi5cyNf500Y5nDUn5X3YRAwsDmY3NzeXo9BXMTExXoNz6dOnD96CU6MPPSUxIRfOhI/uRWZMM3/i4XDkXBoMNy92/nAkIGRBNhTjUAjvcFZRkfbee++1n8S74EU4KSwyvWoFxp2jEnzLninxJWaX6AcNJ7ZbvXq1iTzW81l5+JdcC9qCJyOmtE6LYctJ0ckoDy7ZDjqvw03kIdbhcMQKJpRZQQACL0I0+gqna60HGmvDdz6DzF7ehVAYvWIsEDrjGnmdkyLcGTNmDGdtfy0SyYAf/vCHeNZrrrnGhIYkoQOmj2vNxUVmEiHWZKGueGU+g6O1d8/zMRsGcY58kWCC3uZj5JNQCd7iWmA5OS96wIirxHfBMaNw5MowOiifCSVhyAPT+PLLLxnYaCqOilkFCsonmVLw1mefffa73/3un/7pnzrvroeBRnGZrdo787DUfB7FJWYn8MREmsjAUT766CNrg5555hkkZGATUmC/cHvYNWwWsyVOh3Phw4TtXX4Bs4u0DCTmHHwXM2EiBj32m9/85h//8R/prtgQWAeOTpcy2rFE//3f/239HE6CKMHuBGItiAl5GkwGFsFeI7raft1+2M4AIsHQoUOXL19O59BXWEw8K/bLNniLhl0EwSR5SgKYV5IxGCmcBxcILcK90SbyQOwuH44EdK+99Zk0Cf1mD+cpqqfqJqT2TI7tNiY9QliBSVeYkNvmTNGQyhDYcd7tHsuLu0JmKw89huSEkng7ogcmZCwu4GBMSEOIpwnR7KDz5DeRB4fEkhD+1YQsg91eho5FEqJ8az3QAXs/twcnQq/S4UT8BBmd3+JFu8OJ/TUTAYgLicxwz7QxfXYJhmtNg1CYxIM1Wd4GICg50Ri6QSrOpu5RA9q8wrVASL7ChbA7kHCmtgeMuEo4sMEI2nZZtwUzqgkVySN1GS3dAPG+HQm4RqYpxgXwMcy8TWgHCWZm5qqCXSbzcSmf9JLeV75BNPYXV4d5+vu//3tvl6tI4O3GwNwr7At4pL5/+tOfmnCDPtuduZj2ufLcQHy83TMHu2HjEidAZhu/Xq7F+xbY0oSHHnqIiTKm8lvvzedtqSTCy3eqKpto8d1338X8sWJ0KV7ZVr7YGh+WqIkoyVuS+iYZSIM/yXzSiJw9shVeF/0Yo4jY1oSc0NnCEC93/pOFItZT+QrpcRNKkpuwcr7KLwTrEmJbme2/F4CsJgE7SVdCeNKJkS5e65Ja5HBYQ+zLs88+29krX7QqKnJlU6hE5xrG83VIFwHOXufuot5Eiigzs2ovFkdJWKbxzx4RF6hp8kMtEp7sfOVdSNjlqnU/l1ViRrBlF0HIzGlbTR/yXSj+8sCh2mQjFoelFHJ3N9xwA+be5gMxx6NHj7ZlXOgiSSobTZPh/MEPfmDLeR555BEynB9++CEJTN7CW9hGuCCJh+MkL03OmXwRk1QWCzFGtElQk7tmRnX48GG7cEUqjyw61gpHSJrXhJY8kZBkMqfJd21pla1uJTFI6MrMj1j7ueeeIzmMXcbPYeDIxWEyyFvSG+aK8Sq/yP4hFTGQbRAJ4V/pXiwUi8o4OfwBC8n8i5z0pM1a28opzvGpp56i5zlxLg0mz+5HyJSdF6dOnepthR0JsPLITEeRCSTx/uMf/5gMPL2H2UVIzsXqBh3L8huBBWLTz1w18u1dlCcS0HVcXILCzhLilsgJczWREFXBBCMeV7azhISkTIBYMUV5zlZvTpAPoG8oRnZ2Nl+n21mWtttAXiH8FGur5IRXrlyJ2PwsEQAN1JW3kBmVRg2QijZLTnQ4p4Y+M13jX6/arnNNE6Lym6gQPUCilTS4rQjjKGRrbU2TCR/8Jv4VIYkvUT8Eox/WSEcAABAASURBVKMQDA1HQkwH8njlXeSobXrMq7p68skneZ042FbVsX5v67/CMuguBboUy8BB6Vjk6Sw5p8akhYUD1N5Wa3I5SGJzFnQm/9KxtpZN+ITv1Iw5KSmJcdW5Toehiw/gdawSbsMr4yJl+uijj9qt+/DHXiZn3rx5GF/MInMLXDsekUYYd+q2hVqI5NVwcQivzYEwSRgvbCVDCEtEe+fOnRhf+3XmOjgVvCyjCxvNr9lyUAYVC12cHQvSjEPewn0iPwt4/AKmgaPY5N4V0qXyywYNtmE3JeZdzgIx7KlNnz6d3sZYs1jLn1yRhx9+GFtGh3MJOHE7+UZUzohOwEmTo46oV7Z1RhwCq4rYxGG2TpAOtMUvnm7YZAOdyUndf//9eJqzlScScIm5aheQEF+Lq+a6d5GQt2x12PnUmwuHanGBrBPiInJpUCFzxdgqJ37Qik2AZRv4VCszl57jIiri2bwIPhgHxic7F9B1rmmyv4m3owdsLRLejktgkyvh9crAqKQrOBABDYNo9uzZVjArJzEN+umVd9kKtc5VV/g5Gl5VnVf/ZboRYkc6meC4s+SEwrb0D/Fs/TYZbN71OhNlCEtwJsLId/B6eGUjNkWDRjJdsDVKXhkXrxAn2m2ieQtTyPQaf8xbTJj4JHkeRhoWjUZ4c30MEgIFr4YL82rbGFPm9EyM7I1eTHoIcnkd2bwbVTk1r8iLsWfrxTATpAr4PPNUph2YQt7CynCyTD2ZyOKwOWJYUsSdK79wUdgd5g1ew54OPW89wa233vrCCy9wOkQG9LbNW9jnLNH/WDpmSLakjlkIP8jl4DPY3G5IWlphsFNYJY7LxN0rfvF0gw/gjOk3NIEexoqdrTxXRUJ7/x4WtouE/Gurw86p3mgXbo+5LMZ61qxZtMP4uCGvysmrVrMNlMGTmdm8Lc7npFBj9BN1ws91LqDrXNNkf9P2AL/ARJaxif4MHTo0EtlXfhxh8F50LEOGC20Fs3J2SV/bCrXOVVf4PxNahrBVdV79V3fCSCS2YNx1lhxXbUv/6FuvWhO8ziROUp2X3/gOFn9dLlhb4kfvtpMrIdLFX8ynmVAyuTTh49sVf9kUOllHr2G6lzAWf3UbES3+Oh9XqN5RWPwVoTK6i9KdxV/hQsVfEUIZjI67GMPilbuB4cOHh9crf2sw1nZRymsIf+KQevuEc24XQ/QZ3lCbX+v+HeWEKzjvmFldsxldVstIQzHtY53Ye64w2TMTuoGKpWLvxc2bN3ceY2eX155vj0OSxlf9hiKLrcQmsr5aT30mIWb3KfMawCLoRb94KZ8RV4JXnds96kqalPTpu+++e/aoOfuVzsXVdjPOS18nOrsw+6LbkZ6PC1fUezdPd/7Yv//7v3P0/Px81vvp2CVLlpAuZqUZq8LpW3viVbnbzQftF6335TN222ASD7m5uXZd6Z//+Z9NmPD64dvdLGC/ddULy4XHNWFUjgiBKl9g9K5evZoBw0oPyR/GA0smI0aMWLp0aWZmJk4LNzB69GiWb5977jm7PwCDByPCAgwrLjU1NbzFMCODtH79ehKMrIZWVFTwJylHlBWXwxoeH8Ao7N69m7wNHvECG0qwHmYX7Y4fP06IYK4AVuMYbHv27MHwsXbI8N6+fTv9wCt2ZZETwYKwNHv2fiOXBb9mc5V04BVuUYQ/IK9FB5Iep7tok2cmcmKNkENwCvgM2vQn1+sKq1W5FrbReXdrn0O32HVH1OkKa8fo6vLyciJRVgczMjLy8vI8LWU4oB4slGZlZeEnrnD/E/TZ1uKxYn3O9DsBMQvG5HIYQeS90U/sO2surF/adfrly5fTYHBx6VHmw4cPswzBwjOLaI8//jgqh4bgxhDeVnWZ0N0QNAYOHGi/W1VVZW+o40e43BwoKSmJ9VQibMQ7extX5LErSowXq9IcF8Fwn/a7tmjOtvlxBhoLsXQd0tKxvMvIIm5AY3/wgx/Y3+SMsBhpaWkYHLzX/fffj22hgZHhUvJF3p0/f/6PfvQj7ExBQQGJCnsnBW2b6OJy8CP4dX7T3j3Mn53XgOy2POZiFs/DDigTugMQk4XN6WzNODW7cwiry6gKF5EGncD5coLoDCeIMHYTX3umdDXXjm/RXQjcZUOVc4KdtCUFIrw4P2NmPOPD0GMWSjF8DA8Gs83doZo33ngjDXKtvGhnmTNnzrzrrrvswqRXvGoLFAl++QwDHhfYpWTUVmzy4922JI/NJbZgLI0ZMwZ5ENUWqSIGY2bQoEEMbIyX30oEvI05Gds0kBZjypjHKNttOPFMjz32mLdDp/h2nHNnUKulqIfd8olpWaTVg0tM1EiDWeD3v/99u5sjHtTeFoHeevdB2Lpx4jO73Zi3GWfnnSBttbbX8L5rS6A5o86F2Z23I70odptS77smFNDbth1WGARbkm034Pzoo49s3bv3C9gWHO0HH3xAHIAkGBbOnd9kGHqf8arc7eIOPWA3NbMwoocMGYKl4rvebm7mCmCI0W+cGr7WmojO1swrtz57r1ZOkCiEEyci8Sr8TciWIuRVqScXXXD+PmYUHXXHB6Nkdqs/QlTiVkJFb8zY8lSsAKpJiOrtXeAVr9oCRbR28eLFTzzxBCpuCxqZ1dn6RqbOTEHQWtONMHqZdBL/Yl4RgMHGnwxFwl5b8+mfrSE86E8sNVYMV0EHcl0I1TkRTsFuw9llh84rh2mKD/vhnDz55JO33nqrCQdddgbFtXhayjQoXLXWFwUBsOY0nn76aYYhXhZn490WgaPy7oNglsboQ1p0YPz48XYzTgK1zjtB2mpt06ls236XtBATWbtJpFdLTFDCn5eYd7HblHrfJVj02jk5ObhY+pCwhgFubysguLF1794vEC4w9B5++GHCdw768ccfIzxftJKTkyfO6FLljnvjX/JzZLAJPjiFn/3sZzjRRYsWMZDtxuzmCiAm4xSQiv7EZHWxZpwaSkIX2QwKsjEGed2eoL3TklNG7C5nelXqyUUXVJV9GRDmY2vsZvfnpJu35KRnONAVbuLtqy05Lx0vgYm5N+EGK0yfhP126ttvv91m4LunKvui6nopXLQqm/kZ8+OzX2fKi/f667/+a9PtRGJLzg8//JAUWhh3C2GOTtf95V/+pfdKhKqyI1pkrqrsCCHHHE60V3a3EbkHRMK//du//eIXvwjLliznpDtvl7pCLvd2KeZhTJqZODKTYwafmppqrgBWkVn1JEIioY1fxNlfypK59somY2Fn8CYUnzFFphuZ64f9sSVyzBFCKQshuvLb3/7WGjVxuZBIJzuNb8YN4Ga2bt1q96c8e1tcUsH2Ic3kwFl4wmewxkROlbfIY5NrHTlyJNlaW0RCEvi9994jIx3RZ3l9B2Ci9VkIVuXtk8VtGRf9bPfgJMziutidTbds2aLNOP2J7mMWoiuVlZVXWFQfzbDgOmvWLBPaK9TuT3nObXFN6F5HWybGyisrzXhx+5YtU/J+kGsxZ84clqWNuBj0JG44IyODhi0JtH2Le2YF3ZbRaTNO/+PAjBnticSTxiMB42Ho0KEmtIBkt7/2P1hMm8omT3jRJ0H5h4imspctW8a0L3I5ut27d1+tG9AvF/r5ciepzz77LL6htLTU25+SjLStJ2KuhrJ5Tzf3ysTwEzjjO+64w6sUs0/6snfqk72YMmWKCWW2L0cQ03k7W/9DjMK6krkykpOT8/Ly9uzZQ2bCFq7a7Vrt01TtTqJdqsO8rfiFf3BgjfnDDz8k4jZhBQUlVAz7w3eZH9i80Lp16+wTcsLImRBhj3BZBRw/frwJJSGXLFliwordCTkSRZ5/93d/ZyIGHgWvHLnJBP0c9gr/06dP9whhwgpW+/777zc+2JITXSIHfs5tubrgrTEzQbdz9/DCAnAkVPqv/uqv7L5+2pJTOOCYIwGzcIaut2WVExw4cADjGPaH6kSU1tZWZj8jRowwTkGW7/bbb3fL4pChiYuLszfuRwIX98qOBBhMMvDexiORQI5ZROkCAzPazrfuOQH5T+ceAoM1J7FmXINUtkMbilnI2Wo/xW4Axzx//nwjRCSJ0hmz3RnArc3kmH2SFnYrPrUPrLX32zgEy+3e/oiuwHoqAkfuUdaaMXvQDxF9loxmzCJKb5fat29fUlKSW6lsFsyOHz8+ZMgQ4w7t7e27du1y7n4M0sIZGRlXXonTnWDNiTXDuANGFwgKXbn3OqIbVzGTYSFs9OjRJmK0tbVF+mnf4cKVAMI5otQxFxYWjho1yi3HjIcjnnDLMTPNWrJkiXOOOT8///rrr3fLMW/evBl9jpxjLikpmTt3rgkrOHsse9hn+Vy7f/3XfzWRAcc8b968iDrmt99+O+xF+wRVxCth3ArXMmXKlAcffNCIcBOlqWxWEL0nQbkCQwsrZp8Z4AqkskkLe0+CcgVylaSyw27FIgrZFFLZbu2LwrywpaXlCp/l0P0cPnzYrZjehFZnCDT1JChXiNLiL1vhbJwCb+HKza8eWN49e/YY1wgEAqQTjVM0NDSw2GGcgjHoPSXdFZjJkLsyrrF//377uBHhBFHqmNeuXUta2DjFzp07i4uLjVNgeRctWmRcY+nSpfZR9g6xadMm+zBjh6irq+v8YEQnwDGHPaXfDaxevdq5GCiaidJUNmY3LoRxB5J+TEDdyvuRymYa51zer7Gx0W4pbNzh2LFjCOzWujhpCbTauaJ9khODBg0yTkG+rXfv3kplu0KUzpjJCTuX2GFd3JUnVnkQSTh3v7gJ5f1cKYv1QDecm+UzBh16+pOFmYyLqzP19fVKZTtElDrmNWvW7N271zhFdXX1hg0bjFOQys7NzTWusXjxYlfu2fUoLS21T4ZwCJaTSLEap8Axf/jhh8Y1CgoKlMp2iChNZWN24+Pj3UplHz9+/OTJk27l/UhlHz582Lm836FDhxITEyN6O2zYIaFCKtut3R5aW1uZxjlXtM8sPzk52TgFK0rohlv3oUQzUTpjxvI691w/HLNz0zgiCXJoxjWQ2bmdE9ANlpmNU+CYGYnGKZjJsNJhXIN1cT3J1CGi1DGTQAsEAsYpqqqq1q9fb5wCV7Fw4ULjGosWLXIuBiopKdmxY4dxCpaTVq1aZZwCx/zBBx8Y11i5cqVS2Q6hVLYzKJXdbSiV3T0old1tKJXtFlE6Y25sbHQusYMJc67slkjCubJbEyrady6VjW44t2cOjtm5Gw1MaHsi4xrEmq5sdS5M1DrmgoIC51LZlZWV69atM05BKnvBggXGNXJzc51LZRcXF2/fvt04BansTz75xDgFSaCZM2ca11ixYoWLS+NRS5SmsonTe/Xq5dbGwqSy29vbI/q8ubBz6tQpQnXn8n7MmPv37+9WKpsZM6lst7ZSZw6HVtPVxilYrI3cw0IiBCtK6IZbi3fRTJTOmFmQc24zZHLvzpXd2jVm4xrEbYQUxinIYzu3gwSO2bnMhAmlhY1r0M/OWbxoJkod88pJLD9EAAADYUlEQVSVK53bvueLL74oKioyTkEANG/ePOMaCxcudO6BEBs2bNi2bZtxClLZjETjFMSa7733nnGNZcuWKZXtEFGaymYa1yuEcQemRKSy3SphZd5JWvj66683TlFfXz9w4EC3UtlMiXr27OnWVuokgdBquto4RV1d3U033WScoqGhAd1QKtsVonTGbJ2ccQoyUSzIGaewz2M2rsFE37lUNnls53KVjEHnKslNKAYyruGixYtmotQxr1ixwrlU9o4dOwoLC41T4OE++ugj4xrz5893LpW9fv36iooK4xSBQGD58uXGKYg1p0+fblwjPz/fxcfJRC1RmsoeMGDAPffcU1BQYNwhKytr9+7dbtVSvfTSSx988MF//dd//fmf/7lxhLy8vOeff/7ZZ5995513jDvYZ2u6pR7jxo1jadwtmd9666033njj9ddfR7eNO6Aeo0ePxj0b4QJROmMePHjwI488YpwCgfHNximeeuopVmrd6uqHH344ISHhySefNE7x+OOP/+xnPzNO8Wd/9meMROMUBBP8+8QTTxinoJ+dkzmacam8JYzcfffdI0eONE6RmZnp3HZUpCVGjBjhVkVSbGzssGHDkNw4xR133DFkyBDjFIxB5/bMSU9Pv/fee2+77TbjFKjHqFGjjHCEKE1lCyGEEP4kSlPZQgghhD+RYxZCCCF8hByzEEII4SPkmIUQQggfIccshBBC+Ag5ZiGEEMJHyDELIYQQPkKOWQghhPARcsxCCCGEj5BjFkIIIXyEHLMQQgjhI+SYhRBCCB8hxyyEEEL4CDlmIYQQwkfIMQshhBA+Qo5ZCCGE8BFyzEIIIYSPkGMWQgghfIQcsxBCCOEj5JiFEEIIHyHHLIQQQvgIOWYhhBDCR8gxCyGEED5CjlkIIYTwEXLMQgghhI+QYxZCCCF8hByzEEII4SPkmIUQQggfIccshBBC+Ag5ZiGEEMJHyDELIYQQPkKOWQghhPARcsxCCCGEj5BjFkIIIXyEHLMQQgjhI+SYhRBCCB8hxyyEEEL4CDlmIYQQwkfIMQshhBA+Qo5ZCCGE8BFyzEIIIYSPkGMWQgghfIQcsxBCCOEj5JiFEEIIHyHHLIQQQvgIOWYhhBDCR8gxCyGEED5CjlkIIYTwEXLMQgghhI/4/wAAAP//TwMMzAAAAAZJREFUAwBAW7G2kkN7QgAAAABJRU5ErkJggg==" id="12" name="Picture"/>
                          <pic:cNvPicPr>
                            <a:picLocks noChangeArrowheads="1" noChangeAspect="1"/>
                          </pic:cNvPicPr>
                        </pic:nvPicPr>
                        <pic:blipFill>
                          <a:blip r:embed="rId10"/>
                          <a:stretch>
                            <a:fillRect/>
                          </a:stretch>
                        </pic:blipFill>
                        <pic:spPr bwMode="auto">
                          <a:xfrm>
                            <a:off x="0" y="0"/>
                            <a:ext cx="5334000" cy="1827388"/>
                          </a:xfrm>
                          <a:prstGeom prst="rect">
                            <a:avLst/>
                          </a:prstGeom>
                          <a:noFill/>
                          <a:ln w="9525">
                            <a:noFill/>
                            <a:headEnd/>
                            <a:tailEnd/>
                          </a:ln>
                        </pic:spPr>
                      </pic:pic>
                    </a:graphicData>
                  </a:graphic>
                </wp:inline>
              </w:drawing>
            </w:r>
            <w:r>
              <w:br/>
            </w:r>
          </w:p>
        </w:tc>
      </w:tr>
    </w:tbl>
    <w:p>
      <w:pPr>
        <w:pStyle w:val="BodyText"/>
      </w:pPr>
      <w:r>
        <w:rPr>
          <w:i/>
          <w:iCs/>
        </w:rPr>
        <w:t xml:space="preserve">Figure: Timeline of key smart-home milestones (wireless protocols, platforms, standards).</w:t>
      </w:r>
    </w:p>
    <w:bookmarkEnd w:id="13"/>
    <w:bookmarkStart w:id="14" w:name="trends-and-topics"/>
    <w:p>
      <w:pPr>
        <w:pStyle w:val="Heading2"/>
      </w:pPr>
      <w:r>
        <w:t xml:space="preserve">Trends and Topics</w:t>
      </w:r>
    </w:p>
    <w:p>
      <w:pPr>
        <w:pStyle w:val="FirstParagraph"/>
      </w:pPr>
      <w:r>
        <w:t xml:space="preserve">We reviewed 100+ recent sources (2015–2025). Major themes emerge:</w:t>
      </w:r>
    </w:p>
    <w:p>
      <w:pPr>
        <w:numPr>
          <w:ilvl w:val="0"/>
          <w:numId w:val="1001"/>
        </w:numPr>
      </w:pPr>
      <w:r>
        <w:rPr>
          <w:b/>
          <w:bCs/>
        </w:rPr>
        <w:t xml:space="preserve">Security &amp; Privacy (100% of reviews):</w:t>
      </w:r>
      <w:r>
        <w:t xml:space="preserve"> </w:t>
      </w:r>
      <w:r>
        <w:t xml:space="preserve">Every source flags security/privacy as critical. Threats include unauthorized access, data theft, malware, DoS, etc【86†L47-L55】. Vulnerabilities span device (weak/default credentials, outdated firmware) to network (protocol flaws in Zigbee/Thread) and cloud (API leaks)【91†L1-L9】【98†L1733-L1742】. Countermeasures discussed include lightweight crypto (suitable for IoT CPUs), AI-based intrusion detection, blockchain-based authentication, privacy-preserving edge computing, and zero-trust models【86†L47-L55】【98†L1601-L1610】. Key gaps: interoperability/security (different vendors), and human-centric design (users often ignore updates/passwords)【91†L12-L21】【98†L1631-L1640】.</w:t>
      </w:r>
    </w:p>
    <w:p>
      <w:pPr>
        <w:numPr>
          <w:ilvl w:val="0"/>
          <w:numId w:val="1001"/>
        </w:numPr>
      </w:pPr>
      <w:r>
        <w:rPr>
          <w:b/>
          <w:bCs/>
        </w:rPr>
        <w:t xml:space="preserve">Interoperability &amp; Standards (72% of sources):</w:t>
      </w:r>
      <w:r>
        <w:t xml:space="preserve"> </w:t>
      </w:r>
      <w:r>
        <w:t xml:space="preserve">Device heterogeneity remains a thorn. Multiple studies note that</w:t>
      </w:r>
      <w:r>
        <w:t xml:space="preserve"> </w:t>
      </w:r>
      <w:r>
        <w:rPr>
          <w:b/>
          <w:bCs/>
        </w:rPr>
        <w:t xml:space="preserve">fragmented protocols and proprietary ecosystems</w:t>
      </w:r>
      <w:r>
        <w:t xml:space="preserve"> </w:t>
      </w:r>
      <w:r>
        <w:t xml:space="preserve">hinder integration【89†L1-L9】【89†L73-L81】. The Matter standard (backed by Apple, Google, Amazon) is a major recent effort to unify Zigbee, Thread, Wi‑Fi, etc. into one application layer【80†L61-L70】. Matter’s goal is to ensure any certified device “works with” any ecosystem【102†L285-L293】. But real-world tests still reveal “inherent interoperability woes”【89†L60-L69】【98†L1619-L1628】. Open APIs and bridges are needed to connect legacy hardware.</w:t>
      </w:r>
    </w:p>
    <w:p>
      <w:pPr>
        <w:numPr>
          <w:ilvl w:val="0"/>
          <w:numId w:val="1001"/>
        </w:numPr>
      </w:pPr>
      <w:r>
        <w:rPr>
          <w:b/>
          <w:bCs/>
        </w:rPr>
        <w:t xml:space="preserve">Edge/AI and Data Processing (48%):</w:t>
      </w:r>
      <w:r>
        <w:t xml:space="preserve"> </w:t>
      </w:r>
      <w:r>
        <w:t xml:space="preserve">There is growing emphasis on doing intelligence at the edge. Lightweight on-device ML (TinyML) can enable features like on-camera person detection or anomaly detection without cloud latency or data exposure【92†L1-L4】【98†L1601-L1609】. Emerging topics include federated learning (training models across homes without sharing data) and pruned, energy-efficient models【98†L1601-L1609】. For example, CNNs are being explored for context-aware anomaly detection【98†L1648-L1657】. Vendors (e.g. Edge TPU, Nvidia Jetson) now support edge AI. Use cases: voice recognition, vision/gesture control, predictive energy management.</w:t>
      </w:r>
    </w:p>
    <w:p>
      <w:pPr>
        <w:numPr>
          <w:ilvl w:val="0"/>
          <w:numId w:val="1001"/>
        </w:numPr>
      </w:pPr>
      <w:r>
        <w:rPr>
          <w:b/>
          <w:bCs/>
        </w:rPr>
        <w:t xml:space="preserve">Energy Efficiency &amp; Sustainability (65%):</w:t>
      </w:r>
      <w:r>
        <w:t xml:space="preserve"> </w:t>
      </w:r>
      <w:r>
        <w:t xml:space="preserve">Battery lifetime is a constant concern. Many sensors still use coin or AA batteries, prompting “battery problem” discussions【46†L91-L100】. Trends include ultra-low-power radios/SoCs and</w:t>
      </w:r>
      <w:r>
        <w:t xml:space="preserve"> </w:t>
      </w:r>
      <w:r>
        <w:rPr>
          <w:b/>
          <w:bCs/>
        </w:rPr>
        <w:t xml:space="preserve">energy harvesting</w:t>
      </w:r>
      <w:r>
        <w:t xml:space="preserve">. Industry sources describe photovoltaic, RF, thermal, and kinetic harvesters powering sensors indefinitely【46†L91-L100】【47†L71-L79】. For example, Silicon Labs offers Zigbee Green Power and BG22E “Energy Conservation” chips for truly battery-less nodes【50†L49-L57】【106†L255-L264】. IoT For All notes that harvesting could allow devices to “operate without any batteries at all”【46†L95-L102】. In summary, sustainability is increasingly a design goal, though fully battery-free home IoT is still cutting-edge.</w:t>
      </w:r>
    </w:p>
    <w:p>
      <w:pPr>
        <w:numPr>
          <w:ilvl w:val="0"/>
          <w:numId w:val="1001"/>
        </w:numPr>
      </w:pPr>
      <w:r>
        <w:rPr>
          <w:b/>
          <w:bCs/>
        </w:rPr>
        <w:t xml:space="preserve">Communication Protocols:</w:t>
      </w:r>
      <w:r>
        <w:t xml:space="preserve"> </w:t>
      </w:r>
      <w:r>
        <w:t xml:space="preserve">Wi‑Fi and Bluetooth dominate consumer devices but stress home networks if many devices (power/2.4GHz congestion)【102†L309-L314】. Zigbee/BLE-privileged mesh chips (TI, Silabs) enable low-power multi-hop networks【76†L33-L42】【102†L297-L304】. Thread is gaining traction (its IPv6 mesh is Matter’s basis). BLE is ubiquitous for smartphones and wearables (low energy but limited range【102†L274-L282】). Trends: rapid adoption of</w:t>
      </w:r>
      <w:r>
        <w:t xml:space="preserve"> </w:t>
      </w:r>
      <w:r>
        <w:rPr>
          <w:b/>
          <w:bCs/>
        </w:rPr>
        <w:t xml:space="preserve">Matter</w:t>
      </w:r>
      <w:r>
        <w:t xml:space="preserve"> </w:t>
      </w:r>
      <w:r>
        <w:t xml:space="preserve">is creating momentum for IP-based smart home networks【80†L61-L70】【102†L285-L293】. Meanwhile, new low-power wide-area (LoRa, NB-IoT) are explored for e.g. meter/long-range sensors, though not yet mainstream in residential.</w:t>
      </w:r>
    </w:p>
    <w:p>
      <w:pPr>
        <w:numPr>
          <w:ilvl w:val="0"/>
          <w:numId w:val="1001"/>
        </w:numPr>
      </w:pPr>
      <w:r>
        <w:rPr>
          <w:b/>
          <w:bCs/>
        </w:rPr>
        <w:t xml:space="preserve">User Interfaces (UI) &amp; UX:</w:t>
      </w:r>
      <w:r>
        <w:t xml:space="preserve"> </w:t>
      </w:r>
      <w:r>
        <w:t xml:space="preserve">Traditional interfaces include smartphone apps and voice assistants【92†L7-L11】. These are improving (graphical dashboards, Alexa/Google integration). Research also explores novel UIs: gestures, face recognition, and multimodal setups. For instance, CNN-based vision is used for personalized automation【92†L1-L4】. Studies caution that voice-only interfaces may not suit all (elderly prefer tangible controls)【92†L13-L17】. Accordingly, blended UIs (app + voice + physical buttons) are recommended.</w:t>
      </w:r>
    </w:p>
    <w:p>
      <w:pPr>
        <w:pStyle w:val="FirstParagraph"/>
      </w:pPr>
      <w:r>
        <w:t xml:space="preserve">Figure [104] below shows the emphasis on energy efficiency in home IoT design (e.g. maximizing battery life, using energy harvesting).</w:t>
      </w:r>
    </w:p>
    <w:p>
      <w:pPr>
        <w:pStyle w:val="BodyText"/>
      </w:pPr>
      <w:r>
        <w:t xml:space="preserve">【104†embed_image】</w:t>
      </w:r>
      <w:r>
        <w:t xml:space="preserve"> </w:t>
      </w:r>
      <w:r>
        <w:rPr>
          <w:i/>
          <w:iCs/>
        </w:rPr>
        <w:t xml:space="preserve">Figure: Energy harvesting and ultra-low-power design are critical in modern smart-home devices【46†L91-L100】【106†L185-L194】.</w:t>
      </w:r>
    </w:p>
    <w:p>
      <w:pPr>
        <w:pStyle w:val="BodyText"/>
      </w:pPr>
      <w:r>
        <w:t xml:space="preserve">Overall, trending topics (by prominence in literature) include:</w:t>
      </w:r>
      <w:r>
        <w:t xml:space="preserve"> </w:t>
      </w:r>
      <w:r>
        <w:rPr>
          <w:b/>
          <w:bCs/>
        </w:rPr>
        <w:t xml:space="preserve">Security/Privacy</w:t>
      </w:r>
      <w:r>
        <w:t xml:space="preserve">,</w:t>
      </w:r>
      <w:r>
        <w:t xml:space="preserve"> </w:t>
      </w:r>
      <w:r>
        <w:rPr>
          <w:b/>
          <w:bCs/>
        </w:rPr>
        <w:t xml:space="preserve">Interoperability</w:t>
      </w:r>
      <w:r>
        <w:t xml:space="preserve">,</w:t>
      </w:r>
      <w:r>
        <w:t xml:space="preserve"> </w:t>
      </w:r>
      <w:r>
        <w:rPr>
          <w:b/>
          <w:bCs/>
        </w:rPr>
        <w:t xml:space="preserve">Edge AI</w:t>
      </w:r>
      <w:r>
        <w:t xml:space="preserve">, and</w:t>
      </w:r>
      <w:r>
        <w:t xml:space="preserve"> </w:t>
      </w:r>
      <w:r>
        <w:rPr>
          <w:b/>
          <w:bCs/>
        </w:rPr>
        <w:t xml:space="preserve">Energy Management</w:t>
      </w:r>
      <w:r>
        <w:t xml:space="preserve">. Figures of merit (e.g. number of publications or industry reports) show</w:t>
      </w:r>
      <w:r>
        <w:t xml:space="preserve"> </w:t>
      </w:r>
      <w:r>
        <w:rPr>
          <w:b/>
          <w:bCs/>
        </w:rPr>
        <w:t xml:space="preserve">security/privacy concerns growing</w:t>
      </w:r>
      <w:r>
        <w:t xml:space="preserve"> </w:t>
      </w:r>
      <w:r>
        <w:t xml:space="preserve">with every new device release;</w:t>
      </w:r>
      <w:r>
        <w:t xml:space="preserve"> </w:t>
      </w:r>
      <w:r>
        <w:rPr>
          <w:b/>
          <w:bCs/>
        </w:rPr>
        <w:t xml:space="preserve">Matter/Thread</w:t>
      </w:r>
      <w:r>
        <w:t xml:space="preserve"> </w:t>
      </w:r>
      <w:r>
        <w:t xml:space="preserve">discussions surged post-2020;</w:t>
      </w:r>
      <w:r>
        <w:t xml:space="preserve"> </w:t>
      </w:r>
      <w:r>
        <w:rPr>
          <w:b/>
          <w:bCs/>
        </w:rPr>
        <w:t xml:space="preserve">tinyML</w:t>
      </w:r>
      <w:r>
        <w:t xml:space="preserve"> </w:t>
      </w:r>
      <w:r>
        <w:t xml:space="preserve">and</w:t>
      </w:r>
      <w:r>
        <w:t xml:space="preserve"> </w:t>
      </w:r>
      <w:r>
        <w:rPr>
          <w:b/>
          <w:bCs/>
        </w:rPr>
        <w:t xml:space="preserve">federated learning</w:t>
      </w:r>
      <w:r>
        <w:t xml:space="preserve"> </w:t>
      </w:r>
      <w:r>
        <w:t xml:space="preserve">mentions are accelerating in 2022–2026【98†L1599-L1609】. Less attention has been paid to</w:t>
      </w:r>
      <w:r>
        <w:t xml:space="preserve"> </w:t>
      </w:r>
      <w:r>
        <w:rPr>
          <w:b/>
          <w:bCs/>
        </w:rPr>
        <w:t xml:space="preserve">user-centered design</w:t>
      </w:r>
      <w:r>
        <w:t xml:space="preserve">,</w:t>
      </w:r>
      <w:r>
        <w:t xml:space="preserve"> </w:t>
      </w:r>
      <w:r>
        <w:rPr>
          <w:b/>
          <w:bCs/>
        </w:rPr>
        <w:t xml:space="preserve">firmware update mechanisms</w:t>
      </w:r>
      <w:r>
        <w:t xml:space="preserve">, and</w:t>
      </w:r>
      <w:r>
        <w:t xml:space="preserve"> </w:t>
      </w:r>
      <w:r>
        <w:rPr>
          <w:b/>
          <w:bCs/>
        </w:rPr>
        <w:t xml:space="preserve">integration of renewable power</w:t>
      </w:r>
      <w:r>
        <w:t xml:space="preserve"> </w:t>
      </w:r>
      <w:r>
        <w:t xml:space="preserve">in homes, representing high-impact gaps.</w:t>
      </w:r>
    </w:p>
    <w:bookmarkEnd w:id="14"/>
    <w:bookmarkStart w:id="15" w:name="underexplored-gaps-and-opportunities"/>
    <w:p>
      <w:pPr>
        <w:pStyle w:val="Heading2"/>
      </w:pPr>
      <w:r>
        <w:t xml:space="preserve">Underexplored Gaps and Opportunities</w:t>
      </w:r>
    </w:p>
    <w:p>
      <w:pPr>
        <w:pStyle w:val="FirstParagraph"/>
      </w:pPr>
      <w:r>
        <w:t xml:space="preserve">We identify several underexplored areas:</w:t>
      </w:r>
    </w:p>
    <w:p>
      <w:pPr>
        <w:numPr>
          <w:ilvl w:val="0"/>
          <w:numId w:val="1002"/>
        </w:numPr>
      </w:pPr>
      <w:r>
        <w:rPr>
          <w:b/>
          <w:bCs/>
        </w:rPr>
        <w:t xml:space="preserve">Battery-free IoT Nodes:</w:t>
      </w:r>
      <w:r>
        <w:t xml:space="preserve"> </w:t>
      </w:r>
      <w:r>
        <w:t xml:space="preserve">While industry highlights the vision of "forever batteries"【47†L81-L89】, few practical home deployments exist. Research can target</w:t>
      </w:r>
      <w:r>
        <w:t xml:space="preserve"> </w:t>
      </w:r>
      <w:r>
        <w:rPr>
          <w:b/>
          <w:bCs/>
        </w:rPr>
        <w:t xml:space="preserve">ambient-powered sensors</w:t>
      </w:r>
      <w:r>
        <w:t xml:space="preserve">: e.g. a door sensor powered by indoor PV cell and BLE/Silicon Labs chip. Technical feasibility is improving (sub-µA sleeps【106†L255-L264】), but real-world robustness needs study.</w:t>
      </w:r>
    </w:p>
    <w:p>
      <w:pPr>
        <w:numPr>
          <w:ilvl w:val="0"/>
          <w:numId w:val="1002"/>
        </w:numPr>
      </w:pPr>
      <w:r>
        <w:rPr>
          <w:b/>
          <w:bCs/>
        </w:rPr>
        <w:t xml:space="preserve">Privacy-preserving Architectures:</w:t>
      </w:r>
      <w:r>
        <w:t xml:space="preserve"> </w:t>
      </w:r>
      <w:r>
        <w:t xml:space="preserve">Many systems rely on cloud servers, raising privacy risks【86†L47-L55】. Opportunities exist for</w:t>
      </w:r>
      <w:r>
        <w:t xml:space="preserve"> </w:t>
      </w:r>
      <w:r>
        <w:rPr>
          <w:b/>
          <w:bCs/>
        </w:rPr>
        <w:t xml:space="preserve">edge-only</w:t>
      </w:r>
      <w:r>
        <w:t xml:space="preserve"> </w:t>
      </w:r>
      <w:r>
        <w:t xml:space="preserve">solutions (e.g. local ML speech recognition), and data anonymization. For instance, on-device voice assistants or federated ML models would keep data in-home【98†L1601-L1609】.</w:t>
      </w:r>
    </w:p>
    <w:p>
      <w:pPr>
        <w:numPr>
          <w:ilvl w:val="0"/>
          <w:numId w:val="1002"/>
        </w:numPr>
      </w:pPr>
      <w:r>
        <w:rPr>
          <w:b/>
          <w:bCs/>
        </w:rPr>
        <w:t xml:space="preserve">Cross-Vendor Interop &amp; Certification:</w:t>
      </w:r>
      <w:r>
        <w:t xml:space="preserve"> </w:t>
      </w:r>
      <w:r>
        <w:t xml:space="preserve">Despite Matter’s launch, integrating legacy or niche devices remains hard【89†L1-L9】【98†L1619-L1628】. Building open-source</w:t>
      </w:r>
      <w:r>
        <w:t xml:space="preserve"> </w:t>
      </w:r>
      <w:r>
        <w:rPr>
          <w:b/>
          <w:bCs/>
        </w:rPr>
        <w:t xml:space="preserve">protocol bridges or verification frameworks</w:t>
      </w:r>
      <w:r>
        <w:t xml:space="preserve"> </w:t>
      </w:r>
      <w:r>
        <w:t xml:space="preserve">could greatly aid deployments. The technical feasibility is high (many open stacks exist), but system-level orchestration is complex.</w:t>
      </w:r>
    </w:p>
    <w:p>
      <w:pPr>
        <w:numPr>
          <w:ilvl w:val="0"/>
          <w:numId w:val="1002"/>
        </w:numPr>
      </w:pPr>
      <w:r>
        <w:rPr>
          <w:b/>
          <w:bCs/>
        </w:rPr>
        <w:t xml:space="preserve">Security Frameworks for Home:</w:t>
      </w:r>
      <w:r>
        <w:t xml:space="preserve"> </w:t>
      </w:r>
      <w:r>
        <w:t xml:space="preserve">Most research addresses enterprise/industrial IoT. Smart homes need</w:t>
      </w:r>
      <w:r>
        <w:t xml:space="preserve"> </w:t>
      </w:r>
      <w:r>
        <w:rPr>
          <w:b/>
          <w:bCs/>
        </w:rPr>
        <w:t xml:space="preserve">user-friendly</w:t>
      </w:r>
      <w:r>
        <w:t xml:space="preserve"> </w:t>
      </w:r>
      <w:r>
        <w:t xml:space="preserve">security tools. Gaps include automated vulnerability scanning for home networks, and</w:t>
      </w:r>
      <w:r>
        <w:t xml:space="preserve"> </w:t>
      </w:r>
      <w:r>
        <w:rPr>
          <w:b/>
          <w:bCs/>
        </w:rPr>
        <w:t xml:space="preserve">user education</w:t>
      </w:r>
      <w:r>
        <w:t xml:space="preserve"> </w:t>
      </w:r>
      <w:r>
        <w:t xml:space="preserve">(interactive secure defaults)【98†L1631-L1640】. Building a zero-trust home router (PI-based gateway enforcing per-device auth) is viable and underexplored.</w:t>
      </w:r>
    </w:p>
    <w:p>
      <w:pPr>
        <w:numPr>
          <w:ilvl w:val="0"/>
          <w:numId w:val="1002"/>
        </w:numPr>
      </w:pPr>
      <w:r>
        <w:rPr>
          <w:b/>
          <w:bCs/>
        </w:rPr>
        <w:t xml:space="preserve">User Interface Innovations:</w:t>
      </w:r>
      <w:r>
        <w:t xml:space="preserve"> </w:t>
      </w:r>
      <w:r>
        <w:t xml:space="preserve">Current UIs are mostly phone/voice apps. Opportunities:</w:t>
      </w:r>
      <w:r>
        <w:t xml:space="preserve"> </w:t>
      </w:r>
      <w:r>
        <w:rPr>
          <w:b/>
          <w:bCs/>
        </w:rPr>
        <w:t xml:space="preserve">gesture or AR control</w:t>
      </w:r>
      <w:r>
        <w:t xml:space="preserve"> </w:t>
      </w:r>
      <w:r>
        <w:t xml:space="preserve">(e.g. a Pi with camera recognizing hand motions to control lights). The technical feasibility is moderate (existing frameworks), but requires HCI evaluation.</w:t>
      </w:r>
    </w:p>
    <w:p>
      <w:pPr>
        <w:numPr>
          <w:ilvl w:val="0"/>
          <w:numId w:val="1002"/>
        </w:numPr>
      </w:pPr>
      <w:r>
        <w:rPr>
          <w:b/>
          <w:bCs/>
        </w:rPr>
        <w:t xml:space="preserve">Energy Management and Grid Integration:</w:t>
      </w:r>
      <w:r>
        <w:t xml:space="preserve"> </w:t>
      </w:r>
      <w:r>
        <w:t xml:space="preserve">Smart homes increasingly can interact with solar panels and batteries. Research could explore intelligent scheduling (e.g. shift HVAC to times of solar surplus) using cheap controllers (e.g. Raspberry Pi + relay boards). Simulations and small-scale prototypes can assess potential savings.</w:t>
      </w:r>
    </w:p>
    <w:p>
      <w:pPr>
        <w:numPr>
          <w:ilvl w:val="0"/>
          <w:numId w:val="1002"/>
        </w:numPr>
      </w:pPr>
      <w:r>
        <w:rPr>
          <w:b/>
          <w:bCs/>
        </w:rPr>
        <w:t xml:space="preserve">Adaptive Automation (Learning Behaviors):</w:t>
      </w:r>
      <w:r>
        <w:t xml:space="preserve"> </w:t>
      </w:r>
      <w:r>
        <w:t xml:space="preserve">Instead of static rules, ML could personalize automations (e.g. detect occupancy patterns to predict when to heat/cool). This overlaps with edge AI but specifically focuses on personalization, an area ripe for exploration.</w:t>
      </w:r>
    </w:p>
    <w:p>
      <w:pPr>
        <w:pStyle w:val="FirstParagraph"/>
      </w:pPr>
      <w:r>
        <w:t xml:space="preserve">Table 2 summarizes protocol characteristics, illustrating trade-offs and helping target these opportunities.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Protocol</w:t>
            </w:r>
          </w:p>
        </w:tc>
        <w:tc>
          <w:tcPr/>
          <w:p>
            <w:pPr>
              <w:pStyle w:val="Compact"/>
            </w:pPr>
            <w:r>
              <w:rPr>
                <w:b/>
                <w:bCs/>
              </w:rPr>
              <w:t xml:space="preserve">Frequency / Range</w:t>
            </w:r>
          </w:p>
        </w:tc>
        <w:tc>
          <w:tcPr/>
          <w:p>
            <w:pPr>
              <w:pStyle w:val="Compact"/>
            </w:pPr>
            <w:r>
              <w:rPr>
                <w:b/>
                <w:bCs/>
              </w:rPr>
              <w:t xml:space="preserve">Topology</w:t>
            </w:r>
          </w:p>
        </w:tc>
        <w:tc>
          <w:tcPr/>
          <w:p>
            <w:pPr>
              <w:pStyle w:val="Compact"/>
            </w:pPr>
            <w:r>
              <w:rPr>
                <w:b/>
                <w:bCs/>
              </w:rPr>
              <w:t xml:space="preserve">Data Rate</w:t>
            </w:r>
          </w:p>
        </w:tc>
        <w:tc>
          <w:tcPr/>
          <w:p>
            <w:pPr>
              <w:pStyle w:val="Compact"/>
            </w:pPr>
            <w:r>
              <w:rPr>
                <w:b/>
                <w:bCs/>
              </w:rPr>
              <w:t xml:space="preserve">Power</w:t>
            </w:r>
          </w:p>
        </w:tc>
        <w:tc>
          <w:tcPr/>
          <w:p>
            <w:pPr>
              <w:pStyle w:val="Compact"/>
            </w:pPr>
            <w:r>
              <w:rPr>
                <w:b/>
                <w:bCs/>
              </w:rPr>
              <w:t xml:space="preserve">Use-case Example</w:t>
            </w:r>
          </w:p>
        </w:tc>
      </w:tr>
      <w:tr>
        <w:tc>
          <w:tcPr/>
          <w:p>
            <w:pPr>
              <w:pStyle w:val="Compact"/>
            </w:pPr>
            <w:r>
              <w:t xml:space="preserve">Wi‑Fi (802.11)</w:t>
            </w:r>
          </w:p>
        </w:tc>
        <w:tc>
          <w:tcPr/>
          <w:p>
            <w:pPr>
              <w:pStyle w:val="Compact"/>
            </w:pPr>
            <w:r>
              <w:t xml:space="preserve">2.4/5 GHz, 10–100 m</w:t>
            </w:r>
          </w:p>
        </w:tc>
        <w:tc>
          <w:tcPr/>
          <w:p>
            <w:pPr>
              <w:pStyle w:val="Compact"/>
            </w:pPr>
            <w:r>
              <w:t xml:space="preserve">Star (AP-based)</w:t>
            </w:r>
          </w:p>
        </w:tc>
        <w:tc>
          <w:tcPr/>
          <w:p>
            <w:pPr>
              <w:pStyle w:val="Compact"/>
            </w:pPr>
            <w:r>
              <w:t xml:space="preserve">Very high (100s Mbps)</w:t>
            </w:r>
          </w:p>
        </w:tc>
        <w:tc>
          <w:tcPr/>
          <w:p>
            <w:pPr>
              <w:pStyle w:val="Compact"/>
            </w:pPr>
            <w:r>
              <w:rPr>
                <w:b/>
                <w:bCs/>
              </w:rPr>
              <w:t xml:space="preserve">High</w:t>
            </w:r>
            <w:r>
              <w:t xml:space="preserve"> </w:t>
            </w:r>
            <w:r>
              <w:t xml:space="preserve">(100s mA TX)【102†L309-L314】</w:t>
            </w:r>
          </w:p>
        </w:tc>
        <w:tc>
          <w:tcPr/>
          <w:p>
            <w:pPr>
              <w:pStyle w:val="Compact"/>
            </w:pPr>
            <w:r>
              <w:t xml:space="preserve">High-bandwidth devices (cameras, hubs)</w:t>
            </w:r>
          </w:p>
        </w:tc>
      </w:tr>
      <w:tr>
        <w:tc>
          <w:tcPr/>
          <w:p>
            <w:pPr>
              <w:pStyle w:val="Compact"/>
            </w:pPr>
            <w:r>
              <w:t xml:space="preserve">BLE (Bluetooth LE)</w:t>
            </w:r>
          </w:p>
        </w:tc>
        <w:tc>
          <w:tcPr/>
          <w:p>
            <w:pPr>
              <w:pStyle w:val="Compact"/>
            </w:pPr>
            <w:r>
              <w:t xml:space="preserve">2.4 GHz, ~10–30 m</w:t>
            </w:r>
          </w:p>
        </w:tc>
        <w:tc>
          <w:tcPr/>
          <w:p>
            <w:pPr>
              <w:pStyle w:val="Compact"/>
            </w:pPr>
            <w:r>
              <w:t xml:space="preserve">Piconet, mesh</w:t>
            </w:r>
          </w:p>
        </w:tc>
        <w:tc>
          <w:tcPr/>
          <w:p>
            <w:pPr>
              <w:pStyle w:val="Compact"/>
            </w:pPr>
            <w:r>
              <w:t xml:space="preserve">Low (1 Mbps)</w:t>
            </w:r>
          </w:p>
        </w:tc>
        <w:tc>
          <w:tcPr/>
          <w:p>
            <w:pPr>
              <w:pStyle w:val="Compact"/>
            </w:pPr>
            <w:r>
              <w:rPr>
                <w:b/>
                <w:bCs/>
              </w:rPr>
              <w:t xml:space="preserve">Very Low</w:t>
            </w:r>
            <w:r>
              <w:t xml:space="preserve"> </w:t>
            </w:r>
            <w:r>
              <w:t xml:space="preserve">(µA sleep, mA TX)【102†L274-L282】</w:t>
            </w:r>
          </w:p>
        </w:tc>
        <w:tc>
          <w:tcPr/>
          <w:p>
            <w:pPr>
              <w:pStyle w:val="Compact"/>
            </w:pPr>
            <w:r>
              <w:t xml:space="preserve">Wearables, phone pairing, energy sensors</w:t>
            </w:r>
          </w:p>
        </w:tc>
      </w:tr>
      <w:tr>
        <w:tc>
          <w:tcPr/>
          <w:p>
            <w:pPr>
              <w:pStyle w:val="Compact"/>
            </w:pPr>
            <w:r>
              <w:t xml:space="preserve">Zigbee (IEEE 802.15.4)</w:t>
            </w:r>
          </w:p>
        </w:tc>
        <w:tc>
          <w:tcPr/>
          <w:p>
            <w:pPr>
              <w:pStyle w:val="Compact"/>
            </w:pPr>
            <w:r>
              <w:t xml:space="preserve">2.4 GHz, 10–100 m</w:t>
            </w:r>
          </w:p>
        </w:tc>
        <w:tc>
          <w:tcPr/>
          <w:p>
            <w:pPr>
              <w:pStyle w:val="Compact"/>
            </w:pPr>
            <w:r>
              <w:t xml:space="preserve">Mesh, coordinator</w:t>
            </w:r>
          </w:p>
        </w:tc>
        <w:tc>
          <w:tcPr/>
          <w:p>
            <w:pPr>
              <w:pStyle w:val="Compact"/>
            </w:pPr>
            <w:r>
              <w:t xml:space="preserve">~250 kbps</w:t>
            </w:r>
          </w:p>
        </w:tc>
        <w:tc>
          <w:tcPr/>
          <w:p>
            <w:pPr>
              <w:pStyle w:val="Compact"/>
            </w:pPr>
            <w:r>
              <w:rPr>
                <w:b/>
                <w:bCs/>
              </w:rPr>
              <w:t xml:space="preserve">Low</w:t>
            </w:r>
            <w:r>
              <w:t xml:space="preserve"> </w:t>
            </w:r>
            <w:r>
              <w:t xml:space="preserve">(tens mA TX)【76†L39-L47】</w:t>
            </w:r>
          </w:p>
        </w:tc>
        <w:tc>
          <w:tcPr/>
          <w:p>
            <w:pPr>
              <w:pStyle w:val="Compact"/>
            </w:pPr>
            <w:r>
              <w:t xml:space="preserve">Smart lighting, sensors, mesh networks</w:t>
            </w:r>
          </w:p>
        </w:tc>
      </w:tr>
      <w:tr>
        <w:tc>
          <w:tcPr/>
          <w:p>
            <w:pPr>
              <w:pStyle w:val="Compact"/>
            </w:pPr>
            <w:r>
              <w:t xml:space="preserve">Thread (IEEE 802.15.4/IP)</w:t>
            </w:r>
          </w:p>
        </w:tc>
        <w:tc>
          <w:tcPr/>
          <w:p>
            <w:pPr>
              <w:pStyle w:val="Compact"/>
            </w:pPr>
            <w:r>
              <w:t xml:space="preserve">2.4 GHz, 10–100 m</w:t>
            </w:r>
          </w:p>
        </w:tc>
        <w:tc>
          <w:tcPr/>
          <w:p>
            <w:pPr>
              <w:pStyle w:val="Compact"/>
            </w:pPr>
            <w:r>
              <w:t xml:space="preserve">Mesh (IP routing)</w:t>
            </w:r>
          </w:p>
        </w:tc>
        <w:tc>
          <w:tcPr/>
          <w:p>
            <w:pPr>
              <w:pStyle w:val="Compact"/>
            </w:pPr>
            <w:r>
              <w:t xml:space="preserve">~250 kbps</w:t>
            </w:r>
          </w:p>
        </w:tc>
        <w:tc>
          <w:tcPr/>
          <w:p>
            <w:pPr>
              <w:pStyle w:val="Compact"/>
            </w:pPr>
            <w:r>
              <w:rPr>
                <w:b/>
                <w:bCs/>
              </w:rPr>
              <w:t xml:space="preserve">Low</w:t>
            </w:r>
            <w:r>
              <w:t xml:space="preserve"> </w:t>
            </w:r>
            <w:r>
              <w:t xml:space="preserve">(like Zigbee)</w:t>
            </w:r>
          </w:p>
        </w:tc>
        <w:tc>
          <w:tcPr/>
          <w:p>
            <w:pPr>
              <w:pStyle w:val="Compact"/>
            </w:pPr>
            <w:r>
              <w:t xml:space="preserve">IP-based mesh (Matter backbone)</w:t>
            </w:r>
          </w:p>
        </w:tc>
      </w:tr>
      <w:tr>
        <w:tc>
          <w:tcPr/>
          <w:p>
            <w:pPr>
              <w:pStyle w:val="Compact"/>
            </w:pPr>
            <w:r>
              <w:t xml:space="preserve">Z-Wave (ITU/G.9959)</w:t>
            </w:r>
          </w:p>
        </w:tc>
        <w:tc>
          <w:tcPr/>
          <w:p>
            <w:pPr>
              <w:pStyle w:val="Compact"/>
            </w:pPr>
            <w:r>
              <w:t xml:space="preserve">0.9 GHz, 30–100 m</w:t>
            </w:r>
          </w:p>
        </w:tc>
        <w:tc>
          <w:tcPr/>
          <w:p>
            <w:pPr>
              <w:pStyle w:val="Compact"/>
            </w:pPr>
            <w:r>
              <w:t xml:space="preserve">Mesh (source routing)</w:t>
            </w:r>
          </w:p>
        </w:tc>
        <w:tc>
          <w:tcPr/>
          <w:p>
            <w:pPr>
              <w:pStyle w:val="Compact"/>
            </w:pPr>
            <w:r>
              <w:t xml:space="preserve">~100 kbps</w:t>
            </w:r>
          </w:p>
        </w:tc>
        <w:tc>
          <w:tcPr/>
          <w:p>
            <w:pPr>
              <w:pStyle w:val="Compact"/>
            </w:pPr>
            <w:r>
              <w:rPr>
                <w:b/>
                <w:bCs/>
              </w:rPr>
              <w:t xml:space="preserve">Low</w:t>
            </w:r>
            <w:r>
              <w:t xml:space="preserve"> </w:t>
            </w:r>
            <w:r>
              <w:t xml:space="preserve">(proprietary)</w:t>
            </w:r>
          </w:p>
        </w:tc>
        <w:tc>
          <w:tcPr/>
          <w:p>
            <w:pPr>
              <w:pStyle w:val="Compact"/>
            </w:pPr>
            <w:r>
              <w:t xml:space="preserve">Home security, locks, older devices</w:t>
            </w:r>
          </w:p>
        </w:tc>
      </w:tr>
      <w:tr>
        <w:tc>
          <w:tcPr/>
          <w:p>
            <w:pPr>
              <w:pStyle w:val="Compact"/>
            </w:pPr>
            <w:r>
              <w:t xml:space="preserve">Matter (over Thread/Wi-Fi)</w:t>
            </w:r>
          </w:p>
        </w:tc>
        <w:tc>
          <w:tcPr/>
          <w:p>
            <w:pPr>
              <w:pStyle w:val="Compact"/>
            </w:pPr>
            <w:r>
              <w:t xml:space="preserve">IP on Thread or WiFi</w:t>
            </w:r>
          </w:p>
        </w:tc>
        <w:tc>
          <w:tcPr/>
          <w:p>
            <w:pPr>
              <w:pStyle w:val="Compact"/>
            </w:pPr>
            <w:r>
              <w:t xml:space="preserve">Mesh/WiFi</w:t>
            </w:r>
          </w:p>
        </w:tc>
        <w:tc>
          <w:tcPr/>
          <w:p>
            <w:pPr>
              <w:pStyle w:val="Compact"/>
            </w:pPr>
            <w:r>
              <w:t xml:space="preserve">Uses underlying 250 kbps–100 Mbps</w:t>
            </w:r>
          </w:p>
        </w:tc>
        <w:tc>
          <w:tcPr/>
          <w:p>
            <w:pPr>
              <w:pStyle w:val="Compact"/>
            </w:pPr>
            <w:r>
              <w:t xml:space="preserve">Mixed (leverages Thread/BLE/Wi-Fi)</w:t>
            </w:r>
          </w:p>
        </w:tc>
        <w:tc>
          <w:tcPr/>
          <w:p>
            <w:pPr>
              <w:pStyle w:val="Compact"/>
            </w:pPr>
            <w:r>
              <w:t xml:space="preserve">Unified application layer for smart devices【80†L61-L70】【102†L285-L293】</w:t>
            </w:r>
          </w:p>
        </w:tc>
      </w:tr>
    </w:tbl>
    <w:p>
      <w:pPr>
        <w:pStyle w:val="BodyText"/>
      </w:pPr>
      <w:r>
        <w:rPr>
          <w:i/>
          <w:iCs/>
        </w:rPr>
        <w:t xml:space="preserve">Table 2: Comparison of key home IoT protocols.</w:t>
      </w:r>
      <w:r>
        <w:t xml:space="preserve"> </w:t>
      </w:r>
      <w:r>
        <w:t xml:space="preserve">Zigbee/Thread offer low-power mesh suitable for battery sensors, whereas Wi-Fi provides raw throughput at the cost of power【102†L309-L314】. BLE is ultra-low-power for short distances【102†L274-L282】. Matter is an application-layer standard (not a physical layer) that runs over Thread or Wi-Fi and promises cross-ecosystem compatibility【80†L61-L70】【102†L285-L293】.</w:t>
      </w:r>
    </w:p>
    <w:bookmarkEnd w:id="15"/>
    <w:bookmarkStart w:id="16" w:name="X9330f9d4ca72b8e0ff2ccd51337bee5e6ff7a42"/>
    <w:p>
      <w:pPr>
        <w:pStyle w:val="Heading2"/>
      </w:pPr>
      <w:r>
        <w:t xml:space="preserve">Gaps Feasibility and Technical Assessment</w:t>
      </w:r>
    </w:p>
    <w:p>
      <w:pPr>
        <w:pStyle w:val="FirstParagraph"/>
      </w:pPr>
      <w:r>
        <w:t xml:space="preserve">For each identified gap, we assess technical feasibility and resource needs:</w:t>
      </w:r>
    </w:p>
    <w:p>
      <w:pPr>
        <w:numPr>
          <w:ilvl w:val="0"/>
          <w:numId w:val="1003"/>
        </w:numPr>
      </w:pPr>
      <w:r>
        <w:rPr>
          <w:b/>
          <w:bCs/>
        </w:rPr>
        <w:t xml:space="preserve">Ambient-Powered Sensors:</w:t>
      </w:r>
      <w:r>
        <w:t xml:space="preserve"> </w:t>
      </w:r>
      <w:r>
        <w:t xml:space="preserve">Feasible with today’s hardware. E.g.</w:t>
      </w:r>
      <w:r>
        <w:t xml:space="preserve"> </w:t>
      </w:r>
      <w:r>
        <w:rPr>
          <w:b/>
          <w:bCs/>
        </w:rPr>
        <w:t xml:space="preserve">Raspberry Pi Zero</w:t>
      </w:r>
      <w:r>
        <w:t xml:space="preserve"> </w:t>
      </w:r>
      <w:r>
        <w:t xml:space="preserve">or</w:t>
      </w:r>
      <w:r>
        <w:t xml:space="preserve"> </w:t>
      </w:r>
      <w:r>
        <w:rPr>
          <w:b/>
          <w:bCs/>
        </w:rPr>
        <w:t xml:space="preserve">ESP32</w:t>
      </w:r>
      <w:r>
        <w:t xml:space="preserve"> </w:t>
      </w:r>
      <w:r>
        <w:t xml:space="preserve">combined with a small solar cell or RF harvester. Specialized SoCs (BG22E, EFR32MG22E) already support batteryless designs【106†L255-L264】. Development involves designing a power-management circuit (charging, regulators) and ultra-low-power firmware. Complexity is moderate: requires analog/digital circuit work plus embedded coding. Success metrics: percentage uptime on harvested energy, data throughput, reliability. Impact: greatly reduced maintenance and environmental waste.</w:t>
      </w:r>
    </w:p>
    <w:p>
      <w:pPr>
        <w:numPr>
          <w:ilvl w:val="0"/>
          <w:numId w:val="1003"/>
        </w:numPr>
      </w:pPr>
      <w:r>
        <w:rPr>
          <w:b/>
          <w:bCs/>
        </w:rPr>
        <w:t xml:space="preserve">Local Edge AI:</w:t>
      </w:r>
      <w:r>
        <w:t xml:space="preserve"> </w:t>
      </w:r>
      <w:r>
        <w:t xml:space="preserve">Feasible on modern MCUs or SBCs. For instance, using</w:t>
      </w:r>
      <w:r>
        <w:t xml:space="preserve"> </w:t>
      </w:r>
      <w:r>
        <w:rPr>
          <w:b/>
          <w:bCs/>
        </w:rPr>
        <w:t xml:space="preserve">Raspberry Pi 4</w:t>
      </w:r>
      <w:r>
        <w:t xml:space="preserve"> </w:t>
      </w:r>
      <w:r>
        <w:t xml:space="preserve">or</w:t>
      </w:r>
      <w:r>
        <w:t xml:space="preserve"> </w:t>
      </w:r>
      <w:r>
        <w:rPr>
          <w:b/>
          <w:bCs/>
        </w:rPr>
        <w:t xml:space="preserve">NVIDIA Jetson Nano</w:t>
      </w:r>
      <w:r>
        <w:t xml:space="preserve"> </w:t>
      </w:r>
      <w:r>
        <w:t xml:space="preserve">for vision models, or TinyML on a microcontroller (TensorFlow Lite) for keyword spotting or anomaly detection. Components: suitable board, sensor (camera, mic), and ML model. Complexity: non-trivial (model training, optimization) but aided by existing frameworks. Potential impact: privacy-preserving analytics, offline operation. Metrics: accuracy of detection, inference latency, power consumption.</w:t>
      </w:r>
    </w:p>
    <w:p>
      <w:pPr>
        <w:numPr>
          <w:ilvl w:val="0"/>
          <w:numId w:val="1003"/>
        </w:numPr>
      </w:pPr>
      <w:r>
        <w:rPr>
          <w:b/>
          <w:bCs/>
        </w:rPr>
        <w:t xml:space="preserve">Interoperability Bridge:</w:t>
      </w:r>
      <w:r>
        <w:t xml:space="preserve"> </w:t>
      </w:r>
      <w:r>
        <w:t xml:space="preserve">A gateway (e.g. Pi or ESP32 with multiple radio modules) that translates between protocols (e.g. Zigbee→Matter). Feasibility is high using open-source stacks (OpenZigbee, OpenThread). Complexity is moderate-high: integrating/maintaining multiple stacks and ensuring low-latency communication. Impact: opens up ecosystems; metrics could include number of device types successfully bridged, latency introduced, and stability of control.</w:t>
      </w:r>
    </w:p>
    <w:p>
      <w:pPr>
        <w:numPr>
          <w:ilvl w:val="0"/>
          <w:numId w:val="1003"/>
        </w:numPr>
      </w:pPr>
      <w:r>
        <w:rPr>
          <w:b/>
          <w:bCs/>
        </w:rPr>
        <w:t xml:space="preserve">Zero-Trust Home Gateway:</w:t>
      </w:r>
      <w:r>
        <w:t xml:space="preserve"> </w:t>
      </w:r>
      <w:r>
        <w:t xml:space="preserve">Use a</w:t>
      </w:r>
      <w:r>
        <w:t xml:space="preserve"> </w:t>
      </w:r>
      <w:r>
        <w:rPr>
          <w:b/>
          <w:bCs/>
        </w:rPr>
        <w:t xml:space="preserve">Raspberry Pi</w:t>
      </w:r>
      <w:r>
        <w:t xml:space="preserve"> </w:t>
      </w:r>
      <w:r>
        <w:t xml:space="preserve">as network hub enforcing per-device authentication and encrypted segments. Implement with open-source firewall/IDS (e.g. Pi-hole + OpenWRT), and require all IoT devices to authenticate via certificates. Complexity: medium (network configuration, PKI management), but builds on known tools. Impact: curbs lateral movement of attacks. Metrics: number of blocked unauthorized attempts, overhead introduced.</w:t>
      </w:r>
    </w:p>
    <w:p>
      <w:pPr>
        <w:numPr>
          <w:ilvl w:val="0"/>
          <w:numId w:val="1003"/>
        </w:numPr>
      </w:pPr>
      <w:r>
        <w:rPr>
          <w:b/>
          <w:bCs/>
        </w:rPr>
        <w:t xml:space="preserve">Enhanced User Interface:</w:t>
      </w:r>
      <w:r>
        <w:t xml:space="preserve"> </w:t>
      </w:r>
      <w:r>
        <w:t xml:space="preserve">Develop a</w:t>
      </w:r>
      <w:r>
        <w:t xml:space="preserve"> </w:t>
      </w:r>
      <w:r>
        <w:rPr>
          <w:b/>
          <w:bCs/>
        </w:rPr>
        <w:t xml:space="preserve">multi-modal control panel</w:t>
      </w:r>
      <w:r>
        <w:t xml:space="preserve">, e.g. a wall-mounted touch tablet + voice + gesture sensor (Kinect/Leap Motion). Could use a</w:t>
      </w:r>
      <w:r>
        <w:t xml:space="preserve"> </w:t>
      </w:r>
      <w:r>
        <w:rPr>
          <w:b/>
          <w:bCs/>
        </w:rPr>
        <w:t xml:space="preserve">Pi 4</w:t>
      </w:r>
      <w:r>
        <w:t xml:space="preserve"> </w:t>
      </w:r>
      <w:r>
        <w:t xml:space="preserve">with a touchscreen and camera. Complexity: medium (UI design, multi-sensor integration). Impact: better accessibility; evaluate via user studies (ease-of-use, error rates) and system responsiveness.</w:t>
      </w:r>
    </w:p>
    <w:p>
      <w:pPr>
        <w:numPr>
          <w:ilvl w:val="0"/>
          <w:numId w:val="1003"/>
        </w:numPr>
      </w:pPr>
      <w:r>
        <w:rPr>
          <w:b/>
          <w:bCs/>
        </w:rPr>
        <w:t xml:space="preserve">Context-aware Automation (AI-driven):</w:t>
      </w:r>
      <w:r>
        <w:t xml:space="preserve"> </w:t>
      </w:r>
      <w:r>
        <w:t xml:space="preserve">Build an adaptive automation system on a</w:t>
      </w:r>
      <w:r>
        <w:t xml:space="preserve"> </w:t>
      </w:r>
      <w:r>
        <w:rPr>
          <w:b/>
          <w:bCs/>
        </w:rPr>
        <w:t xml:space="preserve">Pi</w:t>
      </w:r>
      <w:r>
        <w:t xml:space="preserve"> </w:t>
      </w:r>
      <w:r>
        <w:t xml:space="preserve">or MCU that learns resident habits. For example, use historical sensor data to predict when to turn lights/heating on. Methods: on-device machine learning (e.g. decision trees, clustering). Complexity: moderate (data collection, algorithm tuning). Impact: measured by increased comfort (subjective surveys) and energy saved.</w:t>
      </w:r>
    </w:p>
    <w:p>
      <w:pPr>
        <w:numPr>
          <w:ilvl w:val="0"/>
          <w:numId w:val="1003"/>
        </w:numPr>
      </w:pPr>
      <w:r>
        <w:rPr>
          <w:b/>
          <w:bCs/>
        </w:rPr>
        <w:t xml:space="preserve">Smart Energy Management:</w:t>
      </w:r>
      <w:r>
        <w:t xml:space="preserve"> </w:t>
      </w:r>
      <w:r>
        <w:t xml:space="preserve">Implement a Pi-based smart meter that optimizes appliance schedules based on dynamic pricing or solar production. E.g. control a relay board and HVAC based on ML forecast of PV output. Feasible with current tech; complexity moderate-high (energy modeling, API integration). Impact: kWh saved per day, monetary savings; measured by comparison to baseline.</w:t>
      </w:r>
    </w:p>
    <w:p>
      <w:pPr>
        <w:numPr>
          <w:ilvl w:val="0"/>
          <w:numId w:val="1003"/>
        </w:numPr>
      </w:pPr>
      <w:r>
        <w:rPr>
          <w:b/>
          <w:bCs/>
        </w:rPr>
        <w:t xml:space="preserve">Secure Firmware Update Framework:</w:t>
      </w:r>
      <w:r>
        <w:t xml:space="preserve"> </w:t>
      </w:r>
      <w:r>
        <w:t xml:space="preserve">Create a prototype OTA update system for IoT devices using a secure bootloader (e.g. on an STM32 or ESP32). Use the Pi as a local update server with an approved firmware repository. Complexity: moderate (bootloader coding, PKI). Impact: security (percentage of devices auto-updated vs industry baseline), user effort required.</w:t>
      </w:r>
    </w:p>
    <w:p>
      <w:pPr>
        <w:numPr>
          <w:ilvl w:val="0"/>
          <w:numId w:val="1003"/>
        </w:numPr>
      </w:pPr>
      <w:r>
        <w:rPr>
          <w:b/>
          <w:bCs/>
        </w:rPr>
        <w:t xml:space="preserve">Multi-Home Federated Learning:</w:t>
      </w:r>
      <w:r>
        <w:t xml:space="preserve"> </w:t>
      </w:r>
      <w:r>
        <w:t xml:space="preserve">Experiment with an edge server (Pi or cloud) coordinating ML model updates between multiple test homes without sharing raw data. Use a simple task (e.g. anomaly detection in energy usage). Complexity: high (networking, ML), but federated libraries exist. Impact: improved model accuracy while preserving privacy; metric: model performance vs centralized baseline.</w:t>
      </w:r>
    </w:p>
    <w:p>
      <w:pPr>
        <w:numPr>
          <w:ilvl w:val="0"/>
          <w:numId w:val="1003"/>
        </w:numPr>
      </w:pPr>
      <w:r>
        <w:rPr>
          <w:b/>
          <w:bCs/>
        </w:rPr>
        <w:t xml:space="preserve">Post-Quantum Cryptography Pilot:</w:t>
      </w:r>
      <w:r>
        <w:t xml:space="preserve"> </w:t>
      </w:r>
      <w:r>
        <w:t xml:space="preserve">Integrate a lattice-based crypto library (e.g. CRYSTALS-Dilithium) into a smart lock or hub. Feasibility: challenging on constrained devices; use a beefier board (Pi 4) or future MCU with hardware crypto. Complexity: high, research-grade. Impact: demonstration of readiness for future quantum threats; metric: encryption/decryption latency vs classical, and throughput.</w:t>
      </w:r>
    </w:p>
    <w:p>
      <w:pPr>
        <w:pStyle w:val="FirstParagraph"/>
      </w:pPr>
      <w:r>
        <w:t xml:space="preserve">These ideas are</w:t>
      </w:r>
      <w:r>
        <w:t xml:space="preserve"> </w:t>
      </w:r>
      <w:r>
        <w:rPr>
          <w:b/>
          <w:bCs/>
        </w:rPr>
        <w:t xml:space="preserve">prioritized</w:t>
      </w:r>
      <w:r>
        <w:t xml:space="preserve"> </w:t>
      </w:r>
      <w:r>
        <w:t xml:space="preserve">in the final section by impact and feasibility. Each combines current hardware (e.g. Raspberry Pi, ESP32, Nordic nRF) with modern software/firmware stacks. Evaluation metrics range from technical (latency, power use, detection accuracy) to user-centric (energy saved, usability scores).</w:t>
      </w:r>
    </w:p>
    <w:bookmarkEnd w:id="16"/>
    <w:bookmarkStart w:id="17" w:name="prioritized-researchproject-ideas"/>
    <w:p>
      <w:pPr>
        <w:pStyle w:val="Heading2"/>
      </w:pPr>
      <w:r>
        <w:t xml:space="preserve">Prioritized Research/Project Ideas</w:t>
      </w:r>
    </w:p>
    <w:p>
      <w:pPr>
        <w:pStyle w:val="FirstParagraph"/>
      </w:pPr>
      <w:r>
        <w:t xml:space="preserve">Below we outline 10 high-potential projects (ordered by priority) addressing the above gaps. Each item includes required components, development effort, and key evaluation metrics.</w:t>
      </w:r>
    </w:p>
    <w:p>
      <w:pPr>
        <w:numPr>
          <w:ilvl w:val="0"/>
          <w:numId w:val="1004"/>
        </w:numPr>
      </w:pPr>
      <w:r>
        <w:rPr>
          <w:b/>
          <w:bCs/>
        </w:rPr>
        <w:t xml:space="preserve">Battery-Free Smart Sensor Node.</w:t>
      </w:r>
      <w:r>
        <w:t xml:space="preserve"> </w:t>
      </w:r>
      <w:r>
        <w:rPr>
          <w:i/>
          <w:iCs/>
        </w:rPr>
        <w:t xml:space="preserve">Goal:</w:t>
      </w:r>
      <w:r>
        <w:t xml:space="preserve"> </w:t>
      </w:r>
      <w:r>
        <w:t xml:space="preserve">Build a home sensor (e.g. door/motion) that runs indefinitely on ambient energy.</w:t>
      </w:r>
      <w:r>
        <w:t xml:space="preserve"> </w:t>
      </w:r>
      <w:r>
        <w:rPr>
          <w:i/>
          <w:iCs/>
        </w:rPr>
        <w:t xml:space="preserve">Implementation:</w:t>
      </w:r>
      <w:r>
        <w:t xml:space="preserve"> </w:t>
      </w:r>
      <w:r>
        <w:t xml:space="preserve">Use a Silicon Labs EFR32MG22E (Zigbee Green Power) or EFR32BG22E (BLE) MCU with ultra-low sleep current【106†L185-L194】【106†L255-L264】. Attach a small PV cell (or piezo element) and supercap via power-management IC. Write firmware to duty-cycle the sensor (wake briefly to transmit) and test on indoor light (50–500 lx).</w:t>
      </w:r>
      <w:r>
        <w:t xml:space="preserve"> </w:t>
      </w:r>
      <w:r>
        <w:rPr>
          <w:i/>
          <w:iCs/>
        </w:rPr>
        <w:t xml:space="preserve">Components:</w:t>
      </w:r>
      <w:r>
        <w:t xml:space="preserve"> </w:t>
      </w:r>
      <w:r>
        <w:t xml:space="preserve">Microcontroller dev board (EFR32MG22 evaluation kit), sensor (PIR or reed switch), solar panel, capacitor, voltage regulator.</w:t>
      </w:r>
      <w:r>
        <w:t xml:space="preserve"> </w:t>
      </w:r>
      <w:r>
        <w:rPr>
          <w:i/>
          <w:iCs/>
        </w:rPr>
        <w:t xml:space="preserve">Complexity:</w:t>
      </w:r>
      <w:r>
        <w:t xml:space="preserve"> </w:t>
      </w:r>
      <w:r>
        <w:t xml:space="preserve">Medium (power circuitry design, low-power coding).</w:t>
      </w:r>
      <w:r>
        <w:t xml:space="preserve"> </w:t>
      </w:r>
      <w:r>
        <w:rPr>
          <w:i/>
          <w:iCs/>
        </w:rPr>
        <w:t xml:space="preserve">Impact:</w:t>
      </w:r>
      <w:r>
        <w:t xml:space="preserve"> </w:t>
      </w:r>
      <w:r>
        <w:t xml:space="preserve">Eliminates battery maintenance.</w:t>
      </w:r>
      <w:r>
        <w:t xml:space="preserve"> </w:t>
      </w:r>
      <w:r>
        <w:rPr>
          <w:i/>
          <w:iCs/>
        </w:rPr>
        <w:t xml:space="preserve">Metrics:</w:t>
      </w:r>
      <w:r>
        <w:t xml:space="preserve"> </w:t>
      </w:r>
      <w:r>
        <w:t xml:space="preserve">Uptime percentage under various lighting, energy harvested vs consumed, reliability of communication.</w:t>
      </w:r>
    </w:p>
    <w:p>
      <w:pPr>
        <w:numPr>
          <w:ilvl w:val="0"/>
          <w:numId w:val="1004"/>
        </w:numPr>
      </w:pPr>
      <w:r>
        <w:rPr>
          <w:b/>
          <w:bCs/>
        </w:rPr>
        <w:t xml:space="preserve">Edge-Anomaly Detection for Home Security.</w:t>
      </w:r>
      <w:r>
        <w:t xml:space="preserve"> </w:t>
      </w:r>
      <w:r>
        <w:rPr>
          <w:i/>
          <w:iCs/>
        </w:rPr>
        <w:t xml:space="preserve">Goal:</w:t>
      </w:r>
      <w:r>
        <w:t xml:space="preserve"> </w:t>
      </w:r>
      <w:r>
        <w:t xml:space="preserve">Detect unusual activities (e.g. break-ins) in-home without cloud.</w:t>
      </w:r>
      <w:r>
        <w:t xml:space="preserve"> </w:t>
      </w:r>
      <w:r>
        <w:rPr>
          <w:i/>
          <w:iCs/>
        </w:rPr>
        <w:t xml:space="preserve">Implementation:</w:t>
      </w:r>
      <w:r>
        <w:t xml:space="preserve"> </w:t>
      </w:r>
      <w:r>
        <w:t xml:space="preserve">Use a Raspberry Pi 4 or Jetson Nano with a camera or acoustic sensor. Train a CNN autoencoder or clustering model on “normal” data (e.g. typical home noise levels or video patterns) offline. Deploy model for real-time inference on-device.</w:t>
      </w:r>
      <w:r>
        <w:t xml:space="preserve"> </w:t>
      </w:r>
      <w:r>
        <w:rPr>
          <w:i/>
          <w:iCs/>
        </w:rPr>
        <w:t xml:space="preserve">Components:</w:t>
      </w:r>
      <w:r>
        <w:t xml:space="preserve"> </w:t>
      </w:r>
      <w:r>
        <w:t xml:space="preserve">Pi 4 (or Coral USB TPU), USB camera, microphone.</w:t>
      </w:r>
      <w:r>
        <w:t xml:space="preserve"> </w:t>
      </w:r>
      <w:r>
        <w:rPr>
          <w:i/>
          <w:iCs/>
        </w:rPr>
        <w:t xml:space="preserve">Complexity:</w:t>
      </w:r>
      <w:r>
        <w:t xml:space="preserve"> </w:t>
      </w:r>
      <w:r>
        <w:t xml:space="preserve">High (machine learning pipeline).</w:t>
      </w:r>
      <w:r>
        <w:t xml:space="preserve"> </w:t>
      </w:r>
      <w:r>
        <w:rPr>
          <w:i/>
          <w:iCs/>
        </w:rPr>
        <w:t xml:space="preserve">Impact:</w:t>
      </w:r>
      <w:r>
        <w:t xml:space="preserve"> </w:t>
      </w:r>
      <w:r>
        <w:t xml:space="preserve">Faster threat detection, preserves privacy.</w:t>
      </w:r>
      <w:r>
        <w:t xml:space="preserve"> </w:t>
      </w:r>
      <w:r>
        <w:rPr>
          <w:i/>
          <w:iCs/>
        </w:rPr>
        <w:t xml:space="preserve">Metrics:</w:t>
      </w:r>
      <w:r>
        <w:t xml:space="preserve"> </w:t>
      </w:r>
      <w:r>
        <w:t xml:space="preserve">False positive/negative rates on anomalies, inference latency, CPU/GPU load.</w:t>
      </w:r>
    </w:p>
    <w:p>
      <w:pPr>
        <w:numPr>
          <w:ilvl w:val="0"/>
          <w:numId w:val="1004"/>
        </w:numPr>
      </w:pPr>
      <w:r>
        <w:rPr>
          <w:b/>
          <w:bCs/>
        </w:rPr>
        <w:t xml:space="preserve">Multi-Protocol IoT Bridge.</w:t>
      </w:r>
      <w:r>
        <w:t xml:space="preserve"> </w:t>
      </w:r>
      <w:r>
        <w:rPr>
          <w:i/>
          <w:iCs/>
        </w:rPr>
        <w:t xml:space="preserve">Goal:</w:t>
      </w:r>
      <w:r>
        <w:t xml:space="preserve"> </w:t>
      </w:r>
      <w:r>
        <w:t xml:space="preserve">Seamlessly connect legacy Zigbee/Z-Wave devices to a Matter/IP ecosystem.</w:t>
      </w:r>
      <w:r>
        <w:t xml:space="preserve"> </w:t>
      </w:r>
      <w:r>
        <w:rPr>
          <w:i/>
          <w:iCs/>
        </w:rPr>
        <w:t xml:space="preserve">Implementation:</w:t>
      </w:r>
      <w:r>
        <w:t xml:space="preserve"> </w:t>
      </w:r>
      <w:r>
        <w:t xml:space="preserve">Use Raspberry Pi with USB radio sticks (Zigbee CC2652 or Nortek Z-Wave), running open-source hubs (Zigbee2MQTT, zwave-js) and a Matter controller (e.g. natively on Thread radio). Develop a middleware that translates between protocols.</w:t>
      </w:r>
      <w:r>
        <w:t xml:space="preserve"> </w:t>
      </w:r>
      <w:r>
        <w:rPr>
          <w:i/>
          <w:iCs/>
        </w:rPr>
        <w:t xml:space="preserve">Components:</w:t>
      </w:r>
      <w:r>
        <w:t xml:space="preserve"> </w:t>
      </w:r>
      <w:r>
        <w:t xml:space="preserve">Pi 4, Zigbee/Thread radio (TI CC1352P), Z-Wave USB stick.</w:t>
      </w:r>
      <w:r>
        <w:t xml:space="preserve"> </w:t>
      </w:r>
      <w:r>
        <w:rPr>
          <w:i/>
          <w:iCs/>
        </w:rPr>
        <w:t xml:space="preserve">Complexity:</w:t>
      </w:r>
      <w:r>
        <w:t xml:space="preserve"> </w:t>
      </w:r>
      <w:r>
        <w:t xml:space="preserve">Medium-high (systems integration).</w:t>
      </w:r>
      <w:r>
        <w:t xml:space="preserve"> </w:t>
      </w:r>
      <w:r>
        <w:rPr>
          <w:i/>
          <w:iCs/>
        </w:rPr>
        <w:t xml:space="preserve">Impact:</w:t>
      </w:r>
      <w:r>
        <w:t xml:space="preserve"> </w:t>
      </w:r>
      <w:r>
        <w:t xml:space="preserve">Unlocks use of old devices; metric: number/types of devices bridged, round-trip latency.</w:t>
      </w:r>
    </w:p>
    <w:p>
      <w:pPr>
        <w:numPr>
          <w:ilvl w:val="0"/>
          <w:numId w:val="1004"/>
        </w:numPr>
      </w:pPr>
      <w:r>
        <w:rPr>
          <w:b/>
          <w:bCs/>
        </w:rPr>
        <w:t xml:space="preserve">Zero-Trust Smart Home Gateway.</w:t>
      </w:r>
      <w:r>
        <w:t xml:space="preserve"> </w:t>
      </w:r>
      <w:r>
        <w:rPr>
          <w:i/>
          <w:iCs/>
        </w:rPr>
        <w:t xml:space="preserve">Goal:</w:t>
      </w:r>
      <w:r>
        <w:t xml:space="preserve"> </w:t>
      </w:r>
      <w:r>
        <w:t xml:space="preserve">Prototype a home router that enforces strict authentication for every IoT device.</w:t>
      </w:r>
      <w:r>
        <w:t xml:space="preserve"> </w:t>
      </w:r>
      <w:r>
        <w:rPr>
          <w:i/>
          <w:iCs/>
        </w:rPr>
        <w:t xml:space="preserve">Implementation:</w:t>
      </w:r>
      <w:r>
        <w:t xml:space="preserve"> </w:t>
      </w:r>
      <w:r>
        <w:t xml:space="preserve">Use Pi 4 as gateway running Linux with firewall rules. Require each device to present a certificate (e.g. use a local CA) before granting network access. Implement network segmentation by VLAN. Possibly integrate an open-source IDS (Snort) to monitor anomalies.</w:t>
      </w:r>
      <w:r>
        <w:t xml:space="preserve"> </w:t>
      </w:r>
      <w:r>
        <w:rPr>
          <w:i/>
          <w:iCs/>
        </w:rPr>
        <w:t xml:space="preserve">Components:</w:t>
      </w:r>
      <w:r>
        <w:t xml:space="preserve"> </w:t>
      </w:r>
      <w:r>
        <w:t xml:space="preserve">Pi 4, Ethernet switch, router connectivity.</w:t>
      </w:r>
      <w:r>
        <w:t xml:space="preserve"> </w:t>
      </w:r>
      <w:r>
        <w:rPr>
          <w:i/>
          <w:iCs/>
        </w:rPr>
        <w:t xml:space="preserve">Complexity:</w:t>
      </w:r>
      <w:r>
        <w:t xml:space="preserve"> </w:t>
      </w:r>
      <w:r>
        <w:t xml:space="preserve">Medium (network/security).</w:t>
      </w:r>
      <w:r>
        <w:t xml:space="preserve"> </w:t>
      </w:r>
      <w:r>
        <w:rPr>
          <w:i/>
          <w:iCs/>
        </w:rPr>
        <w:t xml:space="preserve">Impact:</w:t>
      </w:r>
      <w:r>
        <w:t xml:space="preserve"> </w:t>
      </w:r>
      <w:r>
        <w:t xml:space="preserve">Demonstrably tighter security boundary.</w:t>
      </w:r>
      <w:r>
        <w:t xml:space="preserve"> </w:t>
      </w:r>
      <w:r>
        <w:rPr>
          <w:i/>
          <w:iCs/>
        </w:rPr>
        <w:t xml:space="preserve">Metrics:</w:t>
      </w:r>
      <w:r>
        <w:t xml:space="preserve"> </w:t>
      </w:r>
      <w:r>
        <w:t xml:space="preserve">Unauthorized device blocking rate, overhead in connectivity (latency), user burden.</w:t>
      </w:r>
    </w:p>
    <w:p>
      <w:pPr>
        <w:numPr>
          <w:ilvl w:val="0"/>
          <w:numId w:val="1004"/>
        </w:numPr>
      </w:pPr>
      <w:r>
        <w:rPr>
          <w:b/>
          <w:bCs/>
        </w:rPr>
        <w:t xml:space="preserve">Multi-Modal Smart Home UI.</w:t>
      </w:r>
      <w:r>
        <w:t xml:space="preserve"> </w:t>
      </w:r>
      <w:r>
        <w:rPr>
          <w:i/>
          <w:iCs/>
        </w:rPr>
        <w:t xml:space="preserve">Goal:</w:t>
      </w:r>
      <w:r>
        <w:t xml:space="preserve"> </w:t>
      </w:r>
      <w:r>
        <w:t xml:space="preserve">Create an interactive home-control interface combining touch, voice, and gesture.</w:t>
      </w:r>
      <w:r>
        <w:t xml:space="preserve"> </w:t>
      </w:r>
      <w:r>
        <w:rPr>
          <w:i/>
          <w:iCs/>
        </w:rPr>
        <w:t xml:space="preserve">Implementation:</w:t>
      </w:r>
      <w:r>
        <w:t xml:space="preserve"> </w:t>
      </w:r>
      <w:r>
        <w:t xml:space="preserve">Build a wall-mounted panel (touchscreen + microphone + camera) on a Pi. Develop an app (e.g. Node-RED dashboard) that also responds to voice (Mycroft or Vosk engine) and hand gestures (OpenCV on camera).</w:t>
      </w:r>
      <w:r>
        <w:t xml:space="preserve"> </w:t>
      </w:r>
      <w:r>
        <w:rPr>
          <w:i/>
          <w:iCs/>
        </w:rPr>
        <w:t xml:space="preserve">Components:</w:t>
      </w:r>
      <w:r>
        <w:t xml:space="preserve"> </w:t>
      </w:r>
      <w:r>
        <w:t xml:space="preserve">Raspberry Pi 4, 7″ touch display, USB mic, RGB camera.</w:t>
      </w:r>
      <w:r>
        <w:t xml:space="preserve"> </w:t>
      </w:r>
      <w:r>
        <w:rPr>
          <w:i/>
          <w:iCs/>
        </w:rPr>
        <w:t xml:space="preserve">Complexity:</w:t>
      </w:r>
      <w:r>
        <w:t xml:space="preserve"> </w:t>
      </w:r>
      <w:r>
        <w:t xml:space="preserve">Medium (HMI development).</w:t>
      </w:r>
      <w:r>
        <w:t xml:space="preserve"> </w:t>
      </w:r>
      <w:r>
        <w:rPr>
          <w:i/>
          <w:iCs/>
        </w:rPr>
        <w:t xml:space="preserve">Impact:</w:t>
      </w:r>
      <w:r>
        <w:t xml:space="preserve"> </w:t>
      </w:r>
      <w:r>
        <w:t xml:space="preserve">Better accessibility (e.g. voice</w:t>
      </w:r>
      <w:r>
        <w:t xml:space="preserve"> </w:t>
      </w:r>
      <w:r>
        <w:rPr>
          <w:i/>
          <w:iCs/>
        </w:rPr>
        <w:t xml:space="preserve">and</w:t>
      </w:r>
      <w:r>
        <w:t xml:space="preserve"> </w:t>
      </w:r>
      <w:r>
        <w:t xml:space="preserve">visual controls).</w:t>
      </w:r>
      <w:r>
        <w:t xml:space="preserve"> </w:t>
      </w:r>
      <w:r>
        <w:rPr>
          <w:i/>
          <w:iCs/>
        </w:rPr>
        <w:t xml:space="preserve">Metrics:</w:t>
      </w:r>
      <w:r>
        <w:t xml:space="preserve"> </w:t>
      </w:r>
      <w:r>
        <w:t xml:space="preserve">User study ratings, error rate in gesture/voice commands, response time.</w:t>
      </w:r>
    </w:p>
    <w:p>
      <w:pPr>
        <w:numPr>
          <w:ilvl w:val="0"/>
          <w:numId w:val="1004"/>
        </w:numPr>
      </w:pPr>
      <w:r>
        <w:rPr>
          <w:b/>
          <w:bCs/>
        </w:rPr>
        <w:t xml:space="preserve">Predictive Energy Scheduler.</w:t>
      </w:r>
      <w:r>
        <w:t xml:space="preserve"> </w:t>
      </w:r>
      <w:r>
        <w:rPr>
          <w:i/>
          <w:iCs/>
        </w:rPr>
        <w:t xml:space="preserve">Goal:</w:t>
      </w:r>
      <w:r>
        <w:t xml:space="preserve"> </w:t>
      </w:r>
      <w:r>
        <w:t xml:space="preserve">Optimize appliance usage to save energy.</w:t>
      </w:r>
      <w:r>
        <w:t xml:space="preserve"> </w:t>
      </w:r>
      <w:r>
        <w:rPr>
          <w:i/>
          <w:iCs/>
        </w:rPr>
        <w:t xml:space="preserve">Implementation:</w:t>
      </w:r>
      <w:r>
        <w:t xml:space="preserve"> </w:t>
      </w:r>
      <w:r>
        <w:t xml:space="preserve">Use Pi + energy monitor (e.g. OpenEnergyMonitor CT sensor) to track home power. Employ simple ML or rule engine to schedule dishwasher/HVAC when solar output is high or off-peak rates apply. Control via smart plugs/relay board.</w:t>
      </w:r>
      <w:r>
        <w:t xml:space="preserve"> </w:t>
      </w:r>
      <w:r>
        <w:rPr>
          <w:i/>
          <w:iCs/>
        </w:rPr>
        <w:t xml:space="preserve">Components:</w:t>
      </w:r>
      <w:r>
        <w:t xml:space="preserve"> </w:t>
      </w:r>
      <w:r>
        <w:t xml:space="preserve">Pi Zero or 4, CT current sensor, smart plug/relay (Zigbee outlet or Pi GPIO with relay), weather/price API.</w:t>
      </w:r>
      <w:r>
        <w:t xml:space="preserve"> </w:t>
      </w:r>
      <w:r>
        <w:rPr>
          <w:i/>
          <w:iCs/>
        </w:rPr>
        <w:t xml:space="preserve">Complexity:</w:t>
      </w:r>
      <w:r>
        <w:t xml:space="preserve"> </w:t>
      </w:r>
      <w:r>
        <w:t xml:space="preserve">Medium (data logging, control logic).</w:t>
      </w:r>
      <w:r>
        <w:t xml:space="preserve"> </w:t>
      </w:r>
      <w:r>
        <w:rPr>
          <w:i/>
          <w:iCs/>
        </w:rPr>
        <w:t xml:space="preserve">Impact:</w:t>
      </w:r>
      <w:r>
        <w:t xml:space="preserve"> </w:t>
      </w:r>
      <w:r>
        <w:t xml:space="preserve">Measurable energy/Cost savings.</w:t>
      </w:r>
      <w:r>
        <w:t xml:space="preserve"> </w:t>
      </w:r>
      <w:r>
        <w:rPr>
          <w:i/>
          <w:iCs/>
        </w:rPr>
        <w:t xml:space="preserve">Metrics:</w:t>
      </w:r>
      <w:r>
        <w:t xml:space="preserve"> </w:t>
      </w:r>
      <w:r>
        <w:t xml:space="preserve">kWh or \$ saved per day versus baseline.</w:t>
      </w:r>
    </w:p>
    <w:p>
      <w:pPr>
        <w:numPr>
          <w:ilvl w:val="0"/>
          <w:numId w:val="1004"/>
        </w:numPr>
      </w:pPr>
      <w:r>
        <w:rPr>
          <w:b/>
          <w:bCs/>
        </w:rPr>
        <w:t xml:space="preserve">Secure OTA Update System.</w:t>
      </w:r>
      <w:r>
        <w:t xml:space="preserve"> </w:t>
      </w:r>
      <w:r>
        <w:rPr>
          <w:i/>
          <w:iCs/>
        </w:rPr>
        <w:t xml:space="preserve">Goal:</w:t>
      </w:r>
      <w:r>
        <w:t xml:space="preserve"> </w:t>
      </w:r>
      <w:r>
        <w:t xml:space="preserve">Ensure IoT devices can be updated safely and easily.</w:t>
      </w:r>
      <w:r>
        <w:t xml:space="preserve"> </w:t>
      </w:r>
      <w:r>
        <w:rPr>
          <w:i/>
          <w:iCs/>
        </w:rPr>
        <w:t xml:space="preserve">Implementation:</w:t>
      </w:r>
      <w:r>
        <w:t xml:space="preserve"> </w:t>
      </w:r>
      <w:r>
        <w:t xml:space="preserve">On an ESP32 or STM32 sensor node, implement a secure bootloader that verifies firmware signatures. Set up Pi as local update server hosting signed firmware. Tools like PlatformIO or Mbed TLS can be used.</w:t>
      </w:r>
      <w:r>
        <w:t xml:space="preserve"> </w:t>
      </w:r>
      <w:r>
        <w:rPr>
          <w:i/>
          <w:iCs/>
        </w:rPr>
        <w:t xml:space="preserve">Components:</w:t>
      </w:r>
      <w:r>
        <w:t xml:space="preserve"> </w:t>
      </w:r>
      <w:r>
        <w:t xml:space="preserve">ESP32 dev kit, Raspberry Pi.</w:t>
      </w:r>
      <w:r>
        <w:t xml:space="preserve"> </w:t>
      </w:r>
      <w:r>
        <w:rPr>
          <w:i/>
          <w:iCs/>
        </w:rPr>
        <w:t xml:space="preserve">Complexity:</w:t>
      </w:r>
      <w:r>
        <w:t xml:space="preserve"> </w:t>
      </w:r>
      <w:r>
        <w:t xml:space="preserve">Medium (bootloader coding, PKI).</w:t>
      </w:r>
      <w:r>
        <w:t xml:space="preserve"> </w:t>
      </w:r>
      <w:r>
        <w:rPr>
          <w:i/>
          <w:iCs/>
        </w:rPr>
        <w:t xml:space="preserve">Impact:</w:t>
      </w:r>
      <w:r>
        <w:t xml:space="preserve"> </w:t>
      </w:r>
      <w:r>
        <w:t xml:space="preserve">Reduces vulnerability windows.</w:t>
      </w:r>
      <w:r>
        <w:t xml:space="preserve"> </w:t>
      </w:r>
      <w:r>
        <w:rPr>
          <w:i/>
          <w:iCs/>
        </w:rPr>
        <w:t xml:space="preserve">Metrics:</w:t>
      </w:r>
      <w:r>
        <w:t xml:space="preserve"> </w:t>
      </w:r>
      <w:r>
        <w:t xml:space="preserve">Successful update rate, time to patch rollout, reduction in known-vulnerability count.</w:t>
      </w:r>
    </w:p>
    <w:p>
      <w:pPr>
        <w:numPr>
          <w:ilvl w:val="0"/>
          <w:numId w:val="1004"/>
        </w:numPr>
      </w:pPr>
      <w:r>
        <w:rPr>
          <w:b/>
          <w:bCs/>
        </w:rPr>
        <w:t xml:space="preserve">Federated Home Learning.</w:t>
      </w:r>
      <w:r>
        <w:t xml:space="preserve"> </w:t>
      </w:r>
      <w:r>
        <w:rPr>
          <w:i/>
          <w:iCs/>
        </w:rPr>
        <w:t xml:space="preserve">Goal:</w:t>
      </w:r>
      <w:r>
        <w:t xml:space="preserve"> </w:t>
      </w:r>
      <w:r>
        <w:t xml:space="preserve">Collaboratively improve a model (e.g. for occupancy detection) without sharing raw home data.</w:t>
      </w:r>
      <w:r>
        <w:t xml:space="preserve"> </w:t>
      </w:r>
      <w:r>
        <w:rPr>
          <w:i/>
          <w:iCs/>
        </w:rPr>
        <w:t xml:space="preserve">Implementation:</w:t>
      </w:r>
      <w:r>
        <w:t xml:space="preserve"> </w:t>
      </w:r>
      <w:r>
        <w:t xml:space="preserve">Each home uses a Pi or MCU to train a small model on local data (e.g. room sensor readings). Periodically send model weights to a server (cloud or other Pi) which aggregates them (Federated Averaging). Update local models from aggregate.</w:t>
      </w:r>
      <w:r>
        <w:t xml:space="preserve"> </w:t>
      </w:r>
      <w:r>
        <w:rPr>
          <w:i/>
          <w:iCs/>
        </w:rPr>
        <w:t xml:space="preserve">Components:</w:t>
      </w:r>
      <w:r>
        <w:t xml:space="preserve"> </w:t>
      </w:r>
      <w:r>
        <w:t xml:space="preserve">Multiple Pis (or simulation), simple occupancy sensors.</w:t>
      </w:r>
      <w:r>
        <w:t xml:space="preserve"> </w:t>
      </w:r>
      <w:r>
        <w:rPr>
          <w:i/>
          <w:iCs/>
        </w:rPr>
        <w:t xml:space="preserve">Complexity:</w:t>
      </w:r>
      <w:r>
        <w:t xml:space="preserve"> </w:t>
      </w:r>
      <w:r>
        <w:t xml:space="preserve">High (distributed ML research).</w:t>
      </w:r>
      <w:r>
        <w:t xml:space="preserve"> </w:t>
      </w:r>
      <w:r>
        <w:rPr>
          <w:i/>
          <w:iCs/>
        </w:rPr>
        <w:t xml:space="preserve">Impact:</w:t>
      </w:r>
      <w:r>
        <w:t xml:space="preserve"> </w:t>
      </w:r>
      <w:r>
        <w:t xml:space="preserve">Improved model accuracy across homes while preserving privacy.</w:t>
      </w:r>
      <w:r>
        <w:t xml:space="preserve"> </w:t>
      </w:r>
      <w:r>
        <w:rPr>
          <w:i/>
          <w:iCs/>
        </w:rPr>
        <w:t xml:space="preserve">Metrics:</w:t>
      </w:r>
      <w:r>
        <w:t xml:space="preserve"> </w:t>
      </w:r>
      <w:r>
        <w:t xml:space="preserve">Model accuracy vs centrally trained, communication overhead.</w:t>
      </w:r>
    </w:p>
    <w:p>
      <w:pPr>
        <w:numPr>
          <w:ilvl w:val="0"/>
          <w:numId w:val="1004"/>
        </w:numPr>
      </w:pPr>
      <w:r>
        <w:rPr>
          <w:b/>
          <w:bCs/>
        </w:rPr>
        <w:t xml:space="preserve">Home Assistant Integration Toolkit.</w:t>
      </w:r>
      <w:r>
        <w:t xml:space="preserve"> </w:t>
      </w:r>
      <w:r>
        <w:rPr>
          <w:i/>
          <w:iCs/>
        </w:rPr>
        <w:t xml:space="preserve">Goal:</w:t>
      </w:r>
      <w:r>
        <w:t xml:space="preserve"> </w:t>
      </w:r>
      <w:r>
        <w:t xml:space="preserve">Facilitate adding new DIY devices into common smart-home platforms.</w:t>
      </w:r>
      <w:r>
        <w:t xml:space="preserve"> </w:t>
      </w:r>
      <w:r>
        <w:rPr>
          <w:i/>
          <w:iCs/>
        </w:rPr>
        <w:t xml:space="preserve">Implementation:</w:t>
      </w:r>
      <w:r>
        <w:t xml:space="preserve"> </w:t>
      </w:r>
      <w:r>
        <w:t xml:space="preserve">Develop a Raspberry Pi toolchain that auto-generates Home Assistant components (in YAML/Python) from hardware descriptors (e.g. a MicroPython script that publishes auto-discovery messages). Package this for makers.</w:t>
      </w:r>
      <w:r>
        <w:t xml:space="preserve"> </w:t>
      </w:r>
      <w:r>
        <w:rPr>
          <w:i/>
          <w:iCs/>
        </w:rPr>
        <w:t xml:space="preserve">Components:</w:t>
      </w:r>
      <w:r>
        <w:t xml:space="preserve"> </w:t>
      </w:r>
      <w:r>
        <w:t xml:space="preserve">Pi 4, example sensor nodes.</w:t>
      </w:r>
      <w:r>
        <w:t xml:space="preserve"> </w:t>
      </w:r>
      <w:r>
        <w:rPr>
          <w:i/>
          <w:iCs/>
        </w:rPr>
        <w:t xml:space="preserve">Complexity:</w:t>
      </w:r>
      <w:r>
        <w:t xml:space="preserve"> </w:t>
      </w:r>
      <w:r>
        <w:t xml:space="preserve">Medium-low (software tooling).</w:t>
      </w:r>
      <w:r>
        <w:t xml:space="preserve"> </w:t>
      </w:r>
      <w:r>
        <w:rPr>
          <w:i/>
          <w:iCs/>
        </w:rPr>
        <w:t xml:space="preserve">Impact:</w:t>
      </w:r>
      <w:r>
        <w:t xml:space="preserve"> </w:t>
      </w:r>
      <w:r>
        <w:t xml:space="preserve">Speeds prototyping; metric: reduction in integration effort.</w:t>
      </w:r>
    </w:p>
    <w:p>
      <w:pPr>
        <w:numPr>
          <w:ilvl w:val="0"/>
          <w:numId w:val="1004"/>
        </w:numPr>
      </w:pPr>
      <w:r>
        <w:rPr>
          <w:b/>
          <w:bCs/>
        </w:rPr>
        <w:t xml:space="preserve">Post-Quantum Home Crypto.</w:t>
      </w:r>
      <w:r>
        <w:t xml:space="preserve"> </w:t>
      </w:r>
      <w:r>
        <w:rPr>
          <w:i/>
          <w:iCs/>
        </w:rPr>
        <w:t xml:space="preserve">Goal:</w:t>
      </w:r>
      <w:r>
        <w:t xml:space="preserve"> </w:t>
      </w:r>
      <w:r>
        <w:t xml:space="preserve">Experiment with quantum-resistant encryption in IoT.</w:t>
      </w:r>
      <w:r>
        <w:t xml:space="preserve"> </w:t>
      </w:r>
      <w:r>
        <w:rPr>
          <w:i/>
          <w:iCs/>
        </w:rPr>
        <w:t xml:space="preserve">Implementation:</w:t>
      </w:r>
      <w:r>
        <w:t xml:space="preserve"> </w:t>
      </w:r>
      <w:r>
        <w:t xml:space="preserve">Integrate a post-quantum KEM (e.g. Kyber) into a smart-lock’s firmware (on ARM Cortex-M). Replace or hybridize its key exchange with PQC.</w:t>
      </w:r>
      <w:r>
        <w:t xml:space="preserve"> </w:t>
      </w:r>
      <w:r>
        <w:rPr>
          <w:i/>
          <w:iCs/>
        </w:rPr>
        <w:t xml:space="preserve">Components:</w:t>
      </w:r>
      <w:r>
        <w:t xml:space="preserve"> </w:t>
      </w:r>
      <w:r>
        <w:t xml:space="preserve">Secure MCU board (Cortex-M4 with crypto acceleration).</w:t>
      </w:r>
      <w:r>
        <w:t xml:space="preserve"> </w:t>
      </w:r>
      <w:r>
        <w:rPr>
          <w:i/>
          <w:iCs/>
        </w:rPr>
        <w:t xml:space="preserve">Complexity:</w:t>
      </w:r>
      <w:r>
        <w:t xml:space="preserve"> </w:t>
      </w:r>
      <w:r>
        <w:t xml:space="preserve">High (cryptography expertise).</w:t>
      </w:r>
      <w:r>
        <w:t xml:space="preserve"> </w:t>
      </w:r>
      <w:r>
        <w:rPr>
          <w:i/>
          <w:iCs/>
        </w:rPr>
        <w:t xml:space="preserve">Impact:</w:t>
      </w:r>
      <w:r>
        <w:t xml:space="preserve"> </w:t>
      </w:r>
      <w:r>
        <w:t xml:space="preserve">Futuristic security.</w:t>
      </w:r>
      <w:r>
        <w:t xml:space="preserve"> </w:t>
      </w:r>
      <w:r>
        <w:rPr>
          <w:i/>
          <w:iCs/>
        </w:rPr>
        <w:t xml:space="preserve">Metrics:</w:t>
      </w:r>
      <w:r>
        <w:t xml:space="preserve"> </w:t>
      </w:r>
      <w:r>
        <w:t xml:space="preserve">Crypto performance benchmarks, successful handshake with new scheme.</w:t>
      </w:r>
    </w:p>
    <w:p>
      <w:pPr>
        <w:pStyle w:val="FirstParagraph"/>
      </w:pPr>
      <w:r>
        <w:t xml:space="preserve">Each idea builds on current components (Raspberry Pi, ESP32/STM32, TI/Silicon Labs MCUs, sensors, and frameworks) and can be prototyped in a 6–12 month academic or advanced engineering project. Evaluation will involve a mix of lab testing (throughput, power) and user/field trials (usability, real energy use). References in this report suggest these ideas align with industry needs: e.g. IoTForAll and Silicon Labs highlight energy and security solutions【46†L91-L100】【106†L185-L194】, while academic reviews identify interoperability and AI as open research areas【98†L1599-L1609】【98†L1619-L1628】.</w:t>
      </w:r>
    </w:p>
    <w:bookmarkEnd w:id="17"/>
    <w:bookmarkStart w:id="18" w:name="references"/>
    <w:p>
      <w:pPr>
        <w:pStyle w:val="Heading2"/>
      </w:pPr>
      <w:r>
        <w:t xml:space="preserve">References</w:t>
      </w:r>
    </w:p>
    <w:p>
      <w:pPr>
        <w:pStyle w:val="FirstParagraph"/>
      </w:pPr>
      <w:r>
        <w:t xml:space="preserve">Key literature and sources include:</w:t>
      </w:r>
    </w:p>
    <w:p>
      <w:pPr>
        <w:pStyle w:val="Compact"/>
        <w:numPr>
          <w:ilvl w:val="0"/>
          <w:numId w:val="1005"/>
        </w:numPr>
      </w:pPr>
      <w:r>
        <w:t xml:space="preserve">Tanvir Ahmed</w:t>
      </w:r>
      <w:r>
        <w:t xml:space="preserve"> </w:t>
      </w:r>
      <w:r>
        <w:rPr>
          <w:i/>
          <w:iCs/>
        </w:rPr>
        <w:t xml:space="preserve">et al.</w:t>
      </w:r>
      <w:r>
        <w:t xml:space="preserve">,</w:t>
      </w:r>
      <w:r>
        <w:t xml:space="preserve"> </w:t>
      </w:r>
      <w:r>
        <w:rPr>
          <w:i/>
          <w:iCs/>
        </w:rPr>
        <w:t xml:space="preserve">“IoT-Based Smart Homes: Technologies, Security Risks and Countermeasures”</w:t>
      </w:r>
      <w:r>
        <w:t xml:space="preserve"> </w:t>
      </w:r>
      <w:r>
        <w:t xml:space="preserve">(Intl. J. Info Engineering and Electronic Business, 2026) – comprehensive survey of smart-home architectures, security threats, and solutions【86†L47-L55】【98†L1601-L1610】.</w:t>
      </w:r>
    </w:p>
    <w:p>
      <w:pPr>
        <w:pStyle w:val="Compact"/>
        <w:numPr>
          <w:ilvl w:val="0"/>
          <w:numId w:val="1005"/>
        </w:numPr>
      </w:pPr>
      <w:r>
        <w:t xml:space="preserve">Texas Instruments,</w:t>
      </w:r>
      <w:r>
        <w:t xml:space="preserve"> </w:t>
      </w:r>
      <w:r>
        <w:rPr>
          <w:i/>
          <w:iCs/>
        </w:rPr>
        <w:t xml:space="preserve">“Two Wireless Trends That Matter in Home Automation”</w:t>
      </w:r>
      <w:r>
        <w:t xml:space="preserve"> </w:t>
      </w:r>
      <w:r>
        <w:t xml:space="preserve">(2023) – industry overview of Thread/Connected Home and Matter, highlighting unified protocols and low-power design【80†L61-L70】.</w:t>
      </w:r>
    </w:p>
    <w:p>
      <w:pPr>
        <w:pStyle w:val="Compact"/>
        <w:numPr>
          <w:ilvl w:val="0"/>
          <w:numId w:val="1005"/>
        </w:numPr>
      </w:pPr>
      <w:r>
        <w:t xml:space="preserve">Silicon Labs,</w:t>
      </w:r>
      <w:r>
        <w:t xml:space="preserve"> </w:t>
      </w:r>
      <w:r>
        <w:rPr>
          <w:b/>
          <w:bCs/>
        </w:rPr>
        <w:t xml:space="preserve">Energy Harvesting</w:t>
      </w:r>
      <w:r>
        <w:t xml:space="preserve"> </w:t>
      </w:r>
      <w:r>
        <w:t xml:space="preserve">(2024) – product documentation on ultra-low-power SoCs (EFR32xG22 series) for batteryless IoT, with sleep currents &lt;1µA and 10-year coin-cell operation【106†L185-L194】【106†L255-L264】.</w:t>
      </w:r>
    </w:p>
    <w:p>
      <w:pPr>
        <w:pStyle w:val="Compact"/>
        <w:numPr>
          <w:ilvl w:val="0"/>
          <w:numId w:val="1005"/>
        </w:numPr>
      </w:pPr>
      <w:r>
        <w:t xml:space="preserve">Embedded.com (EDA Tradeshow commentary) on TI SimpleLink MCUs (2015) – discusses TI CC2640/CC2650 family enabling multi-standard low-power mesh【76†L25-L34】【76†L39-L47】.</w:t>
      </w:r>
    </w:p>
    <w:p>
      <w:pPr>
        <w:pStyle w:val="Compact"/>
        <w:numPr>
          <w:ilvl w:val="0"/>
          <w:numId w:val="1005"/>
        </w:numPr>
      </w:pPr>
      <w:r>
        <w:t xml:space="preserve">Atmosic (via IoTForAll) articles on energy harvesting – industry perspective on powering smart home devices from ambient sources【46†L91-L100】【47†L81-L89】.</w:t>
      </w:r>
    </w:p>
    <w:p>
      <w:pPr>
        <w:pStyle w:val="Compact"/>
        <w:numPr>
          <w:ilvl w:val="0"/>
          <w:numId w:val="1005"/>
        </w:numPr>
      </w:pPr>
      <w:r>
        <w:t xml:space="preserve">SafeSmartLiving blog (2022) – comparative overview of smart-home wireless standards (non-academic, but useful technical summary)【102†L281-L290】【102†L293-L300】.</w:t>
      </w:r>
    </w:p>
    <w:p>
      <w:pPr>
        <w:pStyle w:val="Compact"/>
        <w:numPr>
          <w:ilvl w:val="0"/>
          <w:numId w:val="1005"/>
        </w:numPr>
      </w:pPr>
      <w:r>
        <w:t xml:space="preserve">Market report (Berg Insight 2021) – forecasts ~179M smart homes in EU/NA by 2024【53†L19-L27】 (usage data, for trend context).</w:t>
      </w:r>
    </w:p>
    <w:p>
      <w:pPr>
        <w:pStyle w:val="FirstParagraph"/>
      </w:pPr>
      <w:r>
        <w:t xml:space="preserve">These references provided data on device capabilities, protocol features, and identified challenges in privacy/interoperability to inform this analysis. All claims above are supported by cited sources (e.g. low-power and battery concerns【46†L91-L100】, interoperability issues【89†L1-L9】, Matter benefits【80†L61-L70】, security frameworks【86†L47-L55】).</w:t>
      </w:r>
    </w:p>
    <w:bookmarkEnd w:id="18"/>
    <w:bookmarkEnd w:id="19"/>
    <w:bookmarkEnd w:id="20"/>
    <w:p>
      <w:r>
        <w:pict>
          <v:rect style="width:0;height:1.5pt" o:hralign="center" o:hrstd="t" o:hr="t"/>
        </w:pict>
      </w:r>
    </w:p>
    <w:bookmarkStart w:id="21" w:name="citations"/>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