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1C0C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32992" behindDoc="1" locked="0" layoutInCell="1" allowOverlap="1" wp14:anchorId="20677510" wp14:editId="3C0299D7">
            <wp:simplePos x="0" y="0"/>
            <wp:positionH relativeFrom="column">
              <wp:posOffset>2644140</wp:posOffset>
            </wp:positionH>
            <wp:positionV relativeFrom="paragraph">
              <wp:posOffset>-386715</wp:posOffset>
            </wp:positionV>
            <wp:extent cx="638175" cy="638175"/>
            <wp:effectExtent l="0" t="0" r="9525" b="9525"/>
            <wp:wrapNone/>
            <wp:docPr id="3" name="Рисунок 3" descr="http://www.festivalnauki.ru/sites/default/files/logo/2_logotip_mir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estivalnauki.ru/sites/default/files/logo/2_logotip_mire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C0CD9">
        <w:rPr>
          <w:rFonts w:ascii="Times New Roman" w:hAnsi="Times New Roman" w:cs="Times New Roman"/>
          <w:sz w:val="24"/>
        </w:rPr>
        <w:t>МИНОБРНАУКИ РОССИ</w:t>
      </w:r>
      <w:r>
        <w:rPr>
          <w:rFonts w:ascii="Times New Roman" w:hAnsi="Times New Roman" w:cs="Times New Roman"/>
          <w:sz w:val="24"/>
        </w:rPr>
        <w:t>И</w:t>
      </w:r>
      <w:r w:rsidRPr="001C0CD9">
        <w:rPr>
          <w:rFonts w:ascii="Times New Roman" w:hAnsi="Times New Roman" w:cs="Times New Roman"/>
          <w:sz w:val="24"/>
        </w:rPr>
        <w:br/>
        <w:t>Федеральное государственное бюджетное образовательное учреждение высшего профессионального образования</w:t>
      </w:r>
      <w:r w:rsidRPr="001C0CD9">
        <w:rPr>
          <w:rFonts w:ascii="Times New Roman" w:hAnsi="Times New Roman" w:cs="Times New Roman"/>
          <w:sz w:val="24"/>
        </w:rPr>
        <w:br/>
      </w:r>
      <w:r w:rsidRPr="001C0CD9">
        <w:rPr>
          <w:rFonts w:ascii="Times New Roman" w:hAnsi="Times New Roman" w:cs="Times New Roman"/>
          <w:b/>
          <w:sz w:val="28"/>
        </w:rPr>
        <w:t>«Московский государственный технический университет радиотехники, электроники и автоматики»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1C0CD9">
        <w:rPr>
          <w:rFonts w:ascii="Times New Roman" w:hAnsi="Times New Roman" w:cs="Times New Roman"/>
          <w:b/>
          <w:sz w:val="32"/>
        </w:rPr>
        <w:t>МГТУ МИРЭА</w:t>
      </w:r>
      <w:r w:rsidRPr="001C0CD9">
        <w:rPr>
          <w:rFonts w:ascii="Times New Roman" w:hAnsi="Times New Roman" w:cs="Times New Roman"/>
          <w:b/>
          <w:sz w:val="32"/>
        </w:rPr>
        <w:br/>
      </w:r>
      <w:r w:rsidRPr="001C0CD9">
        <w:rPr>
          <w:rFonts w:ascii="Times New Roman" w:hAnsi="Times New Roman" w:cs="Times New Roman"/>
          <w:sz w:val="32"/>
        </w:rPr>
        <w:t>__________________________________________________________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 w:rsidR="00FA374D">
        <w:rPr>
          <w:rFonts w:ascii="Times New Roman" w:hAnsi="Times New Roman" w:cs="Times New Roman"/>
          <w:b/>
          <w:sz w:val="32"/>
        </w:rPr>
        <w:t>Лабораторная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CD9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</w:p>
    <w:p w:rsidR="007D4238" w:rsidRPr="007D4238" w:rsidRDefault="007D4238" w:rsidP="007D4238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CD736D" w:rsidRPr="008A1214">
        <w:rPr>
          <w:rFonts w:ascii="Times New Roman" w:hAnsi="Times New Roman" w:cs="Times New Roman"/>
          <w:b/>
          <w:sz w:val="28"/>
          <w:lang w:eastAsia="ru-RU"/>
        </w:rPr>
        <w:t>РАЗРАБОТКА WINDOWS-ПРИЛОЖЕНИЯ В C++ BUILDER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Pr="007D4238" w:rsidRDefault="007D4238" w:rsidP="007D4238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  <w:u w:val="single"/>
        </w:rPr>
      </w:pPr>
      <w:r w:rsidRPr="0052395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305BC">
        <w:rPr>
          <w:rFonts w:ascii="Times New Roman" w:hAnsi="Times New Roman" w:cs="Times New Roman"/>
          <w:sz w:val="28"/>
          <w:szCs w:val="28"/>
          <w:u w:val="single"/>
        </w:rPr>
        <w:t>Чижанов И. А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52395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23952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ИВБ-5-14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D4238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Платонова О.В.</w:t>
      </w: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P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7D4238" w:rsidRPr="007D423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3952">
        <w:rPr>
          <w:rFonts w:ascii="Times New Roman" w:hAnsi="Times New Roman" w:cs="Times New Roman"/>
          <w:sz w:val="28"/>
          <w:szCs w:val="28"/>
        </w:rPr>
        <w:t>Москва, 2014 г.</w:t>
      </w:r>
    </w:p>
    <w:p w:rsidR="0099534B" w:rsidRPr="0099534B" w:rsidRDefault="0099534B" w:rsidP="0099534B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9534B">
        <w:rPr>
          <w:rFonts w:ascii="Times New Roman" w:hAnsi="Times New Roman" w:cs="Times New Roman"/>
          <w:b/>
          <w:sz w:val="28"/>
          <w:lang w:eastAsia="ru-RU"/>
        </w:rPr>
        <w:lastRenderedPageBreak/>
        <w:t>Лабораторная работа № 1</w:t>
      </w:r>
    </w:p>
    <w:p w:rsidR="00831764" w:rsidRPr="007D4238" w:rsidRDefault="0099534B" w:rsidP="0099534B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9534B">
        <w:rPr>
          <w:rFonts w:ascii="Times New Roman" w:hAnsi="Times New Roman" w:cs="Times New Roman"/>
          <w:b/>
          <w:sz w:val="28"/>
          <w:lang w:eastAsia="ru-RU"/>
        </w:rPr>
        <w:t>АРИФМЕТИЧЕСКИЕ ОПЕРАЦИИ</w:t>
      </w:r>
    </w:p>
    <w:p w:rsidR="0099534B" w:rsidRDefault="0099534B" w:rsidP="0099534B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3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  <w:r w:rsidR="003305B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95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D736D" w:rsidRPr="008E7A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</w:t>
      </w:r>
      <w:r w:rsidR="00CD736D" w:rsidRPr="008E7A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CD736D" w:rsidRPr="008E7A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-приложение в </w:t>
      </w:r>
      <w:r w:rsidR="00CD736D" w:rsidRPr="008E7A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CD736D" w:rsidRPr="008E7A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</w:t>
      </w:r>
      <w:r w:rsidR="00CD736D" w:rsidRPr="008E7A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Builder</w:t>
      </w:r>
      <w:r w:rsidR="00CD736D" w:rsidRPr="008E7A52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выполняющее оп</w:t>
      </w:r>
      <w:r w:rsidR="00CD736D">
        <w:rPr>
          <w:rFonts w:ascii="Times New Roman" w:eastAsia="Times New Roman" w:hAnsi="Times New Roman" w:cs="Times New Roman"/>
          <w:sz w:val="28"/>
          <w:szCs w:val="28"/>
          <w:lang w:eastAsia="ru-RU"/>
        </w:rPr>
        <w:t>ерации</w:t>
      </w:r>
      <w:r w:rsidR="00CD736D" w:rsidRPr="008E7A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D736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736D" w:rsidRPr="0099534B">
        <w:rPr>
          <w:rFonts w:ascii="Times New Roman" w:eastAsia="Times New Roman" w:hAnsi="Times New Roman" w:cs="Times New Roman"/>
          <w:sz w:val="28"/>
          <w:szCs w:val="28"/>
          <w:lang w:eastAsia="ru-RU"/>
        </w:rPr>
        <w:t>ычисл</w:t>
      </w:r>
      <w:r w:rsidR="00CD7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ения </w:t>
      </w:r>
      <w:r w:rsidR="003305BC" w:rsidRPr="008F036E">
        <w:rPr>
          <w:sz w:val="28"/>
          <w:szCs w:val="28"/>
        </w:rPr>
        <w:t>частно</w:t>
      </w:r>
      <w:r w:rsidR="00CD736D">
        <w:rPr>
          <w:sz w:val="28"/>
          <w:szCs w:val="28"/>
        </w:rPr>
        <w:t>го</w:t>
      </w:r>
      <w:r w:rsidR="003305BC" w:rsidRPr="008F036E">
        <w:rPr>
          <w:sz w:val="28"/>
          <w:szCs w:val="28"/>
        </w:rPr>
        <w:t xml:space="preserve"> от деления произведения двух первых цифр четырехзначного числа на произведение двух остальных цифр числа</w:t>
      </w:r>
    </w:p>
    <w:p w:rsidR="008C5368" w:rsidRDefault="008C5368" w:rsidP="0099534B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имен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3"/>
        <w:gridCol w:w="2561"/>
        <w:gridCol w:w="1780"/>
        <w:gridCol w:w="2171"/>
      </w:tblGrid>
      <w:tr w:rsidR="008C5368" w:rsidRPr="008F036E" w:rsidTr="00DB7820">
        <w:trPr>
          <w:trHeight w:val="455"/>
          <w:jc w:val="center"/>
        </w:trPr>
        <w:tc>
          <w:tcPr>
            <w:tcW w:w="2373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Имя</w:t>
            </w:r>
          </w:p>
        </w:tc>
        <w:tc>
          <w:tcPr>
            <w:tcW w:w="256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Семантика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Тип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Ограничения</w:t>
            </w: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3305BC" w:rsidRDefault="003305B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256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Вводимое число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2A20E0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8C5368" w:rsidRDefault="003305B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3305BC">
              <w:rPr>
                <w:b w:val="0"/>
                <w:bCs w:val="0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561" w:type="dxa"/>
          </w:tcPr>
          <w:p w:rsidR="008C5368" w:rsidRPr="008C5368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Результат функции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Pr="003305BC">
              <w:rPr>
                <w:b w:val="0"/>
                <w:bCs w:val="0"/>
                <w:sz w:val="28"/>
                <w:szCs w:val="28"/>
              </w:rPr>
              <w:t>eparator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8C5368" w:rsidRDefault="003305B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3305BC">
              <w:rPr>
                <w:b w:val="0"/>
                <w:bCs w:val="0"/>
                <w:sz w:val="28"/>
                <w:szCs w:val="28"/>
                <w:lang w:val="en-US"/>
              </w:rPr>
              <w:t>sep</w:t>
            </w:r>
          </w:p>
        </w:tc>
        <w:tc>
          <w:tcPr>
            <w:tcW w:w="2561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Временная переменная функции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Pr="003305BC">
              <w:rPr>
                <w:b w:val="0"/>
                <w:bCs w:val="0"/>
                <w:sz w:val="28"/>
                <w:szCs w:val="28"/>
              </w:rPr>
              <w:t>eparator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1E03DB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</w:tr>
      <w:tr w:rsidR="008C5368" w:rsidRPr="008F036E" w:rsidTr="00DB7820">
        <w:trPr>
          <w:trHeight w:val="455"/>
          <w:jc w:val="center"/>
        </w:trPr>
        <w:tc>
          <w:tcPr>
            <w:tcW w:w="2373" w:type="dxa"/>
          </w:tcPr>
          <w:p w:rsidR="008C5368" w:rsidRPr="003305BC" w:rsidRDefault="003305BC" w:rsidP="008C5368">
            <w:pPr>
              <w:pStyle w:val="a3"/>
              <w:ind w:right="7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2561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1780" w:type="dxa"/>
          </w:tcPr>
          <w:p w:rsidR="008C5368" w:rsidRPr="002A20E0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Дробный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тестов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4"/>
        <w:gridCol w:w="4464"/>
      </w:tblGrid>
      <w:tr w:rsidR="008C5368" w:rsidRPr="008F036E" w:rsidTr="00DB7820">
        <w:trPr>
          <w:trHeight w:val="353"/>
          <w:jc w:val="center"/>
        </w:trPr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Входные данные</w:t>
            </w:r>
          </w:p>
        </w:tc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Результат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E64014" w:rsidP="003305B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 w:rsidR="003305BC">
              <w:rPr>
                <w:b w:val="0"/>
                <w:bCs w:val="0"/>
                <w:sz w:val="28"/>
                <w:szCs w:val="28"/>
              </w:rPr>
              <w:t>1234</w:t>
            </w:r>
          </w:p>
        </w:tc>
        <w:tc>
          <w:tcPr>
            <w:tcW w:w="4464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0.166667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E64014" w:rsidP="003305B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 w:rsidR="003305BC">
              <w:rPr>
                <w:b w:val="0"/>
                <w:bCs w:val="0"/>
                <w:sz w:val="28"/>
                <w:szCs w:val="28"/>
              </w:rPr>
              <w:t>4321</w:t>
            </w:r>
          </w:p>
        </w:tc>
        <w:tc>
          <w:tcPr>
            <w:tcW w:w="4464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E64014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N=2</w:t>
            </w:r>
            <w:r w:rsidR="003305BC">
              <w:rPr>
                <w:b w:val="0"/>
                <w:bCs w:val="0"/>
                <w:sz w:val="28"/>
                <w:szCs w:val="28"/>
              </w:rPr>
              <w:t>233</w:t>
            </w:r>
          </w:p>
        </w:tc>
        <w:tc>
          <w:tcPr>
            <w:tcW w:w="4464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0.444444</w:t>
            </w:r>
          </w:p>
        </w:tc>
      </w:tr>
      <w:tr w:rsidR="00E64014" w:rsidRPr="003305BC" w:rsidTr="00DB7820">
        <w:trPr>
          <w:trHeight w:val="375"/>
          <w:jc w:val="center"/>
        </w:trPr>
        <w:tc>
          <w:tcPr>
            <w:tcW w:w="4464" w:type="dxa"/>
          </w:tcPr>
          <w:p w:rsidR="00E64014" w:rsidRPr="003305BC" w:rsidRDefault="00E64014" w:rsidP="003305BC">
            <w:pPr>
              <w:spacing w:after="0" w:line="240" w:lineRule="auto"/>
              <w:ind w:right="7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N=</w:t>
            </w:r>
            <w:r w:rsidR="003305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8348</w:t>
            </w:r>
          </w:p>
        </w:tc>
        <w:tc>
          <w:tcPr>
            <w:tcW w:w="4464" w:type="dxa"/>
          </w:tcPr>
          <w:p w:rsidR="00E64014" w:rsidRPr="003305BC" w:rsidRDefault="003305BC" w:rsidP="00E64014">
            <w:pPr>
              <w:spacing w:after="0" w:line="240" w:lineRule="auto"/>
              <w:ind w:right="7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:rsidR="00427BD7" w:rsidRDefault="00427BD7" w:rsidP="0027612C">
      <w:pPr>
        <w:pStyle w:val="a3"/>
        <w:ind w:right="70"/>
        <w:jc w:val="left"/>
        <w:rPr>
          <w:b w:val="0"/>
          <w:bCs w:val="0"/>
          <w:sz w:val="28"/>
          <w:szCs w:val="28"/>
        </w:rPr>
      </w:pPr>
    </w:p>
    <w:p w:rsidR="009C1C2F" w:rsidRPr="009C1C2F" w:rsidRDefault="009C1C2F" w:rsidP="009C1C2F">
      <w:pPr>
        <w:pStyle w:val="a3"/>
        <w:ind w:right="70"/>
        <w:rPr>
          <w:bCs w:val="0"/>
          <w:sz w:val="28"/>
          <w:szCs w:val="28"/>
        </w:rPr>
      </w:pPr>
      <w:r w:rsidRPr="008162B9">
        <w:rPr>
          <w:bCs w:val="0"/>
          <w:sz w:val="28"/>
          <w:szCs w:val="28"/>
        </w:rPr>
        <w:t xml:space="preserve">Ссылка на </w:t>
      </w:r>
      <w:r w:rsidRPr="008162B9">
        <w:rPr>
          <w:bCs w:val="0"/>
          <w:sz w:val="28"/>
          <w:szCs w:val="28"/>
          <w:lang w:val="en-US"/>
        </w:rPr>
        <w:t>github</w:t>
      </w:r>
      <w:r w:rsidRPr="008162B9">
        <w:rPr>
          <w:bCs w:val="0"/>
          <w:sz w:val="28"/>
          <w:szCs w:val="28"/>
        </w:rPr>
        <w:t>:</w:t>
      </w:r>
      <w:r w:rsidRPr="008162B9">
        <w:t xml:space="preserve"> 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https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://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github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.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com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Dzhekson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6000/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labprogram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tree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master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</w:t>
      </w:r>
      <w:r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2</w:t>
      </w:r>
      <w:bookmarkStart w:id="0" w:name="_GoBack"/>
      <w:bookmarkEnd w:id="0"/>
    </w:p>
    <w:p w:rsidR="00427BD7" w:rsidRDefault="00427BD7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Блок схема:</w:t>
      </w:r>
    </w:p>
    <w:p w:rsidR="00427BD7" w:rsidRPr="00C65364" w:rsidRDefault="009C1C2F" w:rsidP="00427BD7">
      <w:pPr>
        <w:pStyle w:val="a3"/>
        <w:ind w:right="70"/>
        <w:rPr>
          <w:b w:val="0"/>
          <w:bCs w:val="0"/>
          <w:sz w:val="28"/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1.5pt">
            <v:imagedata r:id="rId9" o:title="Lab1BS"/>
          </v:shape>
        </w:pict>
      </w: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CD736D" w:rsidRDefault="00CD736D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7A72D3" w:rsidRPr="008F036E" w:rsidRDefault="007A72D3" w:rsidP="00427BD7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Текст программы</w:t>
      </w:r>
      <w:r w:rsidR="00427BD7">
        <w:rPr>
          <w:b w:val="0"/>
          <w:bCs w:val="0"/>
          <w:sz w:val="28"/>
          <w:szCs w:val="28"/>
        </w:rPr>
        <w:t>:</w:t>
      </w:r>
      <w:r w:rsidR="00160C53" w:rsidRPr="00542682">
        <w:rPr>
          <w:b w:val="0"/>
          <w:bCs w:val="0"/>
          <w:sz w:val="28"/>
          <w:szCs w:val="28"/>
        </w:rPr>
        <w:br/>
      </w: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//Вычислить частное от деления произведения двух первых цифр четырехзначного числа на произведение двух остальных цифр числа</w:t>
      </w: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43634" w:themeColor="accent2" w:themeShade="BF"/>
          <w:sz w:val="19"/>
          <w:szCs w:val="19"/>
          <w:lang w:val="en-US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 xml:space="preserve">#include </w:t>
      </w:r>
      <w:r w:rsidRPr="00793B8F">
        <w:rPr>
          <w:rFonts w:ascii="Consolas" w:hAnsi="Consolas" w:cs="Consolas"/>
          <w:color w:val="943634" w:themeColor="accent2" w:themeShade="BF"/>
          <w:sz w:val="19"/>
          <w:szCs w:val="19"/>
          <w:lang w:val="en-US"/>
        </w:rPr>
        <w:t>&lt;vcl.h&gt;</w:t>
      </w: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>#pragma hdrstop</w:t>
      </w: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</w:pP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43634" w:themeColor="accent2" w:themeShade="BF"/>
          <w:sz w:val="19"/>
          <w:szCs w:val="19"/>
          <w:lang w:val="en-US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 xml:space="preserve">#include </w:t>
      </w:r>
      <w:r w:rsidRPr="00793B8F">
        <w:rPr>
          <w:rFonts w:ascii="Consolas" w:hAnsi="Consolas" w:cs="Consolas"/>
          <w:color w:val="943634" w:themeColor="accent2" w:themeShade="BF"/>
          <w:sz w:val="19"/>
          <w:szCs w:val="19"/>
          <w:lang w:val="en-US"/>
        </w:rPr>
        <w:t>"Unit1.h"</w:t>
      </w: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43634" w:themeColor="accent2" w:themeShade="BF"/>
          <w:sz w:val="19"/>
          <w:szCs w:val="19"/>
          <w:lang w:val="en-US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 xml:space="preserve">#include </w:t>
      </w:r>
      <w:r w:rsidRPr="00793B8F">
        <w:rPr>
          <w:rFonts w:ascii="Consolas" w:hAnsi="Consolas" w:cs="Consolas"/>
          <w:color w:val="943634" w:themeColor="accent2" w:themeShade="BF"/>
          <w:sz w:val="19"/>
          <w:szCs w:val="19"/>
          <w:lang w:val="en-US"/>
        </w:rPr>
        <w:t>&lt;math.h&gt;</w:t>
      </w: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</w:pP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>//---------------------------------------------------------------------------</w:t>
      </w: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>#pragma package(smart_init)</w:t>
      </w: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>#pragma resource "*.dfm"</w:t>
      </w:r>
    </w:p>
    <w:p w:rsidR="00CD736D" w:rsidRPr="009C1C2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TForm</w:t>
      </w:r>
      <w:r w:rsidRPr="009C1C2F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1</w:t>
      </w:r>
      <w:r w:rsidRPr="009C1C2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</w:t>
      </w:r>
      <w:r w:rsidRPr="009C1C2F">
        <w:rPr>
          <w:rFonts w:ascii="Consolas" w:hAnsi="Consolas" w:cs="Consolas"/>
          <w:color w:val="000000" w:themeColor="text1"/>
          <w:sz w:val="19"/>
          <w:szCs w:val="19"/>
          <w:lang w:val="en-US"/>
        </w:rPr>
        <w:t>1;</w:t>
      </w:r>
    </w:p>
    <w:p w:rsidR="00CD736D" w:rsidRPr="009C1C2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CD736D" w:rsidRPr="009C1C2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</w:pPr>
      <w:r w:rsidRPr="009C1C2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>//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функция</w:t>
      </w:r>
      <w:r w:rsidRPr="009C1C2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 xml:space="preserve"> 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разделения</w:t>
      </w:r>
      <w:r w:rsidRPr="009C1C2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 xml:space="preserve"> 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числа</w:t>
      </w:r>
      <w:r w:rsidRPr="009C1C2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 xml:space="preserve"> 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на</w:t>
      </w:r>
      <w:r w:rsidRPr="009C1C2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 xml:space="preserve"> 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цифры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int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separator(</w:t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int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a, </w:t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int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precision)</w:t>
      </w:r>
    </w:p>
    <w:p w:rsidR="00CD736D" w:rsidRPr="009C1C2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C1C2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736D" w:rsidRPr="009C1C2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C1C2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C1C2F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int</w:t>
      </w:r>
      <w:r w:rsidRPr="009C1C2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result=0;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C1C2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int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sep = a;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for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int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i=0; i &lt; 4; i++)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if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(i == precision-1)result = sep%10;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sep = floor((</w:t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float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)(sep/10 ));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return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result;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>//---------------------------------------------------------------------------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__fastcall TForm1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::TForm1(</w:t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TComponent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* Owner)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: TForm(Owner)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>//---------------------------------------------------------------------------</w:t>
      </w: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>//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событие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 xml:space="preserve"> 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клика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void __fastcall TForm1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::nextClick(TObject *Sender)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736D" w:rsidRPr="00793B8F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int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 = StrToInt(Input-&gt;Text);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>//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получаем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 xml:space="preserve"> 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число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float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 = (</w:t>
      </w:r>
      <w:r w:rsidRPr="00CD736D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float</w:t>
      </w: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>)(separator(a, 4) * separator(a, 3)) / (float)(separator(a, 2) * separator(a, 1));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CD736D">
        <w:rPr>
          <w:rFonts w:ascii="Consolas" w:hAnsi="Consolas" w:cs="Consolas"/>
          <w:color w:val="000000" w:themeColor="text1"/>
          <w:sz w:val="19"/>
          <w:szCs w:val="19"/>
        </w:rPr>
        <w:t>Output-&gt;Text = FloatToStr(b);</w:t>
      </w: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//показываем результат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736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B5613B" w:rsidRDefault="00CD736D" w:rsidP="00CD736D">
      <w:pPr>
        <w:pStyle w:val="a3"/>
        <w:ind w:right="70"/>
        <w:jc w:val="left"/>
        <w:rPr>
          <w:b w:val="0"/>
          <w:bCs w:val="0"/>
          <w:sz w:val="28"/>
          <w:szCs w:val="28"/>
        </w:rPr>
      </w:pPr>
      <w:r w:rsidRPr="00793B8F">
        <w:rPr>
          <w:rFonts w:ascii="Consolas" w:hAnsi="Consolas" w:cs="Consolas"/>
          <w:color w:val="4F6228" w:themeColor="accent3" w:themeShade="80"/>
          <w:sz w:val="19"/>
          <w:szCs w:val="19"/>
        </w:rPr>
        <w:t>//---------------------------------------------------------------------------</w:t>
      </w:r>
      <w:r w:rsidR="009E4F24" w:rsidRPr="00427BD7">
        <w:rPr>
          <w:b w:val="0"/>
          <w:bCs w:val="0"/>
          <w:sz w:val="28"/>
          <w:szCs w:val="28"/>
        </w:rPr>
        <w:br/>
      </w:r>
    </w:p>
    <w:p w:rsidR="00427BD7" w:rsidRDefault="009E4F24" w:rsidP="00427BD7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36D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CD736D">
        <w:rPr>
          <w:sz w:val="28"/>
          <w:szCs w:val="28"/>
        </w:rPr>
        <w:t>проделав эту лабораторную работу, я научился создавать</w:t>
      </w:r>
      <w:r w:rsidR="00CD736D" w:rsidRPr="009C6F56">
        <w:rPr>
          <w:sz w:val="28"/>
          <w:szCs w:val="28"/>
        </w:rPr>
        <w:t xml:space="preserve"> Windows-приложение в C++ Builder </w:t>
      </w:r>
      <w:r w:rsidR="00CD736D">
        <w:rPr>
          <w:sz w:val="28"/>
          <w:szCs w:val="28"/>
        </w:rPr>
        <w:t xml:space="preserve">для вычисления </w:t>
      </w:r>
      <w:r w:rsidR="00B5613B">
        <w:rPr>
          <w:sz w:val="28"/>
          <w:szCs w:val="28"/>
        </w:rPr>
        <w:t xml:space="preserve">вычисления </w:t>
      </w:r>
      <w:r w:rsidR="00427BD7" w:rsidRPr="008F036E">
        <w:rPr>
          <w:sz w:val="28"/>
          <w:szCs w:val="28"/>
        </w:rPr>
        <w:t>частно</w:t>
      </w:r>
      <w:r w:rsidR="00427BD7">
        <w:rPr>
          <w:sz w:val="28"/>
          <w:szCs w:val="28"/>
        </w:rPr>
        <w:t>го</w:t>
      </w:r>
      <w:r w:rsidR="00427BD7" w:rsidRPr="008F036E">
        <w:rPr>
          <w:sz w:val="28"/>
          <w:szCs w:val="28"/>
        </w:rPr>
        <w:t xml:space="preserve"> от деления произведения двух первых цифр четырехзначного числа на произведение двух остальных цифр числа</w:t>
      </w:r>
      <w:r w:rsidR="00427BD7">
        <w:rPr>
          <w:sz w:val="28"/>
          <w:szCs w:val="28"/>
        </w:rPr>
        <w:t>.</w:t>
      </w:r>
    </w:p>
    <w:p w:rsidR="0099534B" w:rsidRPr="009E4F24" w:rsidRDefault="00B5613B" w:rsidP="00160C53">
      <w:pPr>
        <w:pStyle w:val="a3"/>
        <w:ind w:right="70"/>
        <w:jc w:val="left"/>
        <w:rPr>
          <w:sz w:val="28"/>
          <w:szCs w:val="28"/>
        </w:rPr>
      </w:pPr>
      <w:r w:rsidRPr="00B5613B">
        <w:rPr>
          <w:b w:val="0"/>
          <w:bCs w:val="0"/>
          <w:sz w:val="28"/>
          <w:szCs w:val="28"/>
        </w:rPr>
        <w:t>.</w:t>
      </w:r>
    </w:p>
    <w:sectPr w:rsidR="0099534B" w:rsidRPr="009E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476" w:rsidRDefault="00684476" w:rsidP="00C65364">
      <w:pPr>
        <w:spacing w:after="0" w:line="240" w:lineRule="auto"/>
      </w:pPr>
      <w:r>
        <w:separator/>
      </w:r>
    </w:p>
  </w:endnote>
  <w:endnote w:type="continuationSeparator" w:id="0">
    <w:p w:rsidR="00684476" w:rsidRDefault="00684476" w:rsidP="00C6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1589958"/>
      <w:docPartObj>
        <w:docPartGallery w:val="Page Numbers (Bottom of Page)"/>
        <w:docPartUnique/>
      </w:docPartObj>
    </w:sdtPr>
    <w:sdtEndPr/>
    <w:sdtContent>
      <w:p w:rsidR="00FA374D" w:rsidRDefault="00FA37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C2F">
          <w:rPr>
            <w:noProof/>
          </w:rPr>
          <w:t>2</w:t>
        </w:r>
        <w:r>
          <w:fldChar w:fldCharType="end"/>
        </w:r>
      </w:p>
    </w:sdtContent>
  </w:sdt>
  <w:p w:rsidR="007D4238" w:rsidRDefault="007D4238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476" w:rsidRDefault="00684476" w:rsidP="00C65364">
      <w:pPr>
        <w:spacing w:after="0" w:line="240" w:lineRule="auto"/>
      </w:pPr>
      <w:r>
        <w:separator/>
      </w:r>
    </w:p>
  </w:footnote>
  <w:footnote w:type="continuationSeparator" w:id="0">
    <w:p w:rsidR="00684476" w:rsidRDefault="00684476" w:rsidP="00C65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4B"/>
    <w:rsid w:val="000B4B7A"/>
    <w:rsid w:val="00160C53"/>
    <w:rsid w:val="001E03DB"/>
    <w:rsid w:val="0027612C"/>
    <w:rsid w:val="002A20E0"/>
    <w:rsid w:val="003305BC"/>
    <w:rsid w:val="0040643C"/>
    <w:rsid w:val="00427616"/>
    <w:rsid w:val="00427BD7"/>
    <w:rsid w:val="004E3985"/>
    <w:rsid w:val="00542682"/>
    <w:rsid w:val="00684476"/>
    <w:rsid w:val="006B31B3"/>
    <w:rsid w:val="0072200F"/>
    <w:rsid w:val="00793B8F"/>
    <w:rsid w:val="007A72D3"/>
    <w:rsid w:val="007B2227"/>
    <w:rsid w:val="007D4238"/>
    <w:rsid w:val="00831764"/>
    <w:rsid w:val="0088570E"/>
    <w:rsid w:val="008C5368"/>
    <w:rsid w:val="0099534B"/>
    <w:rsid w:val="009A563A"/>
    <w:rsid w:val="009C1C2F"/>
    <w:rsid w:val="009E4F24"/>
    <w:rsid w:val="00A2628A"/>
    <w:rsid w:val="00A56736"/>
    <w:rsid w:val="00B5613B"/>
    <w:rsid w:val="00BF2C5B"/>
    <w:rsid w:val="00C64572"/>
    <w:rsid w:val="00C65364"/>
    <w:rsid w:val="00CD736D"/>
    <w:rsid w:val="00E15CA7"/>
    <w:rsid w:val="00E64014"/>
    <w:rsid w:val="00F70876"/>
    <w:rsid w:val="00FA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6EF850-BB9D-4D13-9DBC-B3321116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7A72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7A72D3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C536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8C53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5364"/>
  </w:style>
  <w:style w:type="paragraph" w:styleId="a7">
    <w:name w:val="footer"/>
    <w:basedOn w:val="a"/>
    <w:link w:val="a8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5364"/>
  </w:style>
  <w:style w:type="character" w:styleId="a9">
    <w:name w:val="line number"/>
    <w:basedOn w:val="a0"/>
    <w:uiPriority w:val="99"/>
    <w:semiHidden/>
    <w:unhideWhenUsed/>
    <w:rsid w:val="00427BD7"/>
  </w:style>
  <w:style w:type="paragraph" w:styleId="aa">
    <w:name w:val="List Paragraph"/>
    <w:basedOn w:val="a"/>
    <w:uiPriority w:val="34"/>
    <w:qFormat/>
    <w:rsid w:val="0042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BAC05-F00D-47E4-B16E-3064CE02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Чижанов Илья</cp:lastModifiedBy>
  <cp:revision>8</cp:revision>
  <dcterms:created xsi:type="dcterms:W3CDTF">2014-11-09T11:38:00Z</dcterms:created>
  <dcterms:modified xsi:type="dcterms:W3CDTF">2014-11-29T18:40:00Z</dcterms:modified>
</cp:coreProperties>
</file>