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D4" w:rsidRPr="000A14D4" w:rsidRDefault="000A14D4" w:rsidP="000A14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A14D4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0A14D4" w:rsidRPr="006926C8" w:rsidRDefault="000A14D4" w:rsidP="000A14D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9, Volume 58(2), 2017</w:t>
      </w:r>
      <w:r w:rsidRPr="006926C8">
        <w:rPr>
          <w:rFonts w:ascii="Times New Roman" w:hAnsi="Times New Roman" w:cs="Times New Roman"/>
          <w:sz w:val="20"/>
          <w:szCs w:val="20"/>
        </w:rPr>
        <w:t xml:space="preserve">: Impacts of selective logging on diversity, species composition and biomass of residual lowland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dipterocarp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forest in central Western Ghats, India</w:t>
      </w:r>
    </w:p>
    <w:p w:rsidR="000A14D4" w:rsidRPr="006926C8" w:rsidRDefault="000A14D4" w:rsidP="000A14D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S. JEYAKUMAR, N. AYYAPPAN, S. MUTHURAMKUMAR &amp; K. RAJARATHINAM</w:t>
      </w:r>
    </w:p>
    <w:p w:rsidR="000A14D4" w:rsidRPr="006926C8" w:rsidRDefault="000A14D4" w:rsidP="000A14D4">
      <w:pPr>
        <w:widowControl w:val="0"/>
        <w:spacing w:after="24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bCs/>
          <w:sz w:val="20"/>
          <w:szCs w:val="20"/>
        </w:rPr>
        <w:t>Table S1</w:t>
      </w:r>
      <w:r w:rsidRPr="006926C8">
        <w:rPr>
          <w:rFonts w:ascii="Times New Roman" w:hAnsi="Times New Roman" w:cs="Times New Roman"/>
          <w:b/>
          <w:sz w:val="20"/>
          <w:szCs w:val="20"/>
        </w:rPr>
        <w:t>.</w:t>
      </w:r>
      <w:r w:rsidRPr="006926C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>List of all tree species (with their family and arranged according to their axis 1 ordination scores) in the six 1 ha permanent plots at central Western Ghats.</w:t>
      </w:r>
      <w:proofErr w:type="gramEnd"/>
      <w:r w:rsidRPr="006926C8">
        <w:rPr>
          <w:rFonts w:ascii="Times New Roman" w:hAnsi="Times New Roman" w:cs="Times New Roman"/>
          <w:sz w:val="20"/>
          <w:szCs w:val="20"/>
        </w:rPr>
        <w:t xml:space="preserve"> (Species marked with * are secondary/deciduous species; others are primary species).</w:t>
      </w:r>
    </w:p>
    <w:tbl>
      <w:tblPr>
        <w:tblW w:w="4916" w:type="pct"/>
        <w:tblInd w:w="108" w:type="dxa"/>
        <w:tblLook w:val="0000"/>
      </w:tblPr>
      <w:tblGrid>
        <w:gridCol w:w="3218"/>
        <w:gridCol w:w="13"/>
        <w:gridCol w:w="1607"/>
        <w:gridCol w:w="11"/>
        <w:gridCol w:w="38"/>
        <w:gridCol w:w="585"/>
        <w:gridCol w:w="25"/>
        <w:gridCol w:w="525"/>
        <w:gridCol w:w="29"/>
        <w:gridCol w:w="591"/>
        <w:gridCol w:w="20"/>
        <w:gridCol w:w="580"/>
        <w:gridCol w:w="603"/>
        <w:gridCol w:w="594"/>
        <w:gridCol w:w="17"/>
        <w:gridCol w:w="631"/>
      </w:tblGrid>
      <w:tr w:rsidR="000A14D4" w:rsidRPr="006926C8" w:rsidTr="00BB53AA">
        <w:trPr>
          <w:trHeight w:val="53"/>
        </w:trPr>
        <w:tc>
          <w:tcPr>
            <w:tcW w:w="1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6" type="#_x0000_t201" style="position:absolute;left:0;text-align:left;margin-left:0;margin-top:0;width:210.75pt;height:15.75pt;z-index:251660288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7" type="#_x0000_t201" style="position:absolute;left:0;text-align:left;margin-left:0;margin-top:0;width:210.75pt;height:15.75pt;z-index:251661312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8" type="#_x0000_t201" style="position:absolute;left:0;text-align:left;margin-left:0;margin-top:0;width:210.75pt;height:15.75pt;z-index:251662336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9" type="#_x0000_t201" style="position:absolute;left:0;text-align:left;margin-left:0;margin-top:0;width:210.75pt;height:15.75pt;z-index:251663360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0" type="#_x0000_t201" style="position:absolute;left:0;text-align:left;margin-left:0;margin-top:0;width:210.75pt;height:15.75pt;z-index:251664384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1" type="#_x0000_t201" style="position:absolute;left:0;text-align:left;margin-left:0;margin-top:0;width:210.75pt;height:15.75pt;z-index:251665408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2" type="#_x0000_t201" style="position:absolute;left:0;text-align:left;margin-left:0;margin-top:0;width:210.75pt;height:15.75pt;z-index:251666432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3" type="#_x0000_t201" style="position:absolute;left:0;text-align:left;margin-left:0;margin-top:0;width:210.75pt;height:15.75pt;z-index:251667456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4" type="#_x0000_t201" style="position:absolute;left:0;text-align:left;margin-left:0;margin-top:0;width:210.75pt;height:15.75pt;z-index:251668480;visibility:hidden" stroked="f" o:insetmode="auto">
                  <o:lock v:ext="edit" rotation="t"/>
                </v:shape>
              </w:pic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9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LP1</w:t>
            </w:r>
          </w:p>
        </w:tc>
        <w:tc>
          <w:tcPr>
            <w:tcW w:w="3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LP2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LP3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LP4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UP1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UP2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0A14D4" w:rsidRPr="006926C8" w:rsidTr="00BB53AA">
        <w:trPr>
          <w:trHeight w:val="53"/>
        </w:trPr>
        <w:tc>
          <w:tcPr>
            <w:tcW w:w="17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Terminalia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bellirica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Roxb.*</w:t>
            </w:r>
          </w:p>
        </w:tc>
        <w:tc>
          <w:tcPr>
            <w:tcW w:w="91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Combretaceae</w:t>
            </w:r>
            <w:proofErr w:type="spellEnd"/>
          </w:p>
        </w:tc>
        <w:tc>
          <w:tcPr>
            <w:tcW w:w="3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Ehretia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canarensis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(Clarke) Gamble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Boraginaceae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Grewia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tiliifolia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Vahl.*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Tiliaceae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Dillenia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pentagyna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Roxb.*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Dilleniaceae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Carallia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brachiata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(Lour.) Merrill*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Rhizophoraceae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Dalbergia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sissoides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Wight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Arn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Vitex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altissima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Aporosa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lindleyana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Baill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Terminalia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paniculata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Roth*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Combretaceae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Schleichera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oleosa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(Lour.)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Oken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Sapindaceae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Madhuca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neriifolia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(Moon) H.J. Lam.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Naringi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crenulata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Nicols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Elaeocarpus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serratus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Elaeocarpaceae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Syzygium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cumini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Skeels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Strychnos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nux-vomica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Loganiaceae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Chukrasia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tabularis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Homalium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zeylanicum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(Gardner)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Nothopegia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racemosa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Dalz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Ramam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 xml:space="preserve">Ixora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>brachiata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. ex DC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Olea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Roxb.*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Tabernaemontana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heyneana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Wall.*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Apocyanaceae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Hopea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parviflora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Dipterocarpaceae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Orophea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uniflora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 &amp; Thomson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Syzygium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hemisphericum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(Wight) Alston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Flacourtia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montana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Graham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Cinnamomum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malabatrum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Burm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F)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Blume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0A14D4" w:rsidRPr="006926C8" w:rsidTr="00BB53AA">
        <w:trPr>
          <w:trHeight w:val="540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Chionanthus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mala-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elangi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Dennst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P.S. Green*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Symplocos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cochinchinensis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(Lour.)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S.Moore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ssp.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laurina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(Retz.)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Noot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Symplocaceae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Toona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ciliata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Roem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coriacea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ex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Meisner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Casearia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ovata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Lamk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Willd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Dimocarpus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longan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Lour.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Sapindaceae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Holigarna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arnottiana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14D4" w:rsidRPr="006926C8" w:rsidTr="00BB53AA">
        <w:trPr>
          <w:trHeight w:val="560"/>
        </w:trPr>
        <w:tc>
          <w:tcPr>
            <w:tcW w:w="1771" w:type="pc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Polyalthia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fragrans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Dalz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Alstonia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scholaris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(L.) R.Br.*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Apocyanaceae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Artocarpus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hirsutus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Lam.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Mangifera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Myristica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malabarica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Lam.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Myristicaceae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Holigarna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nigra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Bourd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Syzygium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gardneri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Thwaites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 xml:space="preserve">Calophyllum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>polyanthum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Wall. ex Choisy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Clusiaceae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sylvatica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buxifolia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Blume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Heirn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  <w:t>Pterygota alata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(Roxb.) R. Brown*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Sterculiaceae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Pterospermum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rubiginosum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ex Wight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Arn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Sterculiaceae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Aglaia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lawii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(Wight)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Sald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  <w:t>Hydnocarpus pentandra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(Buch. Ham.) Oken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Glochidion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ellipticum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Wight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Hopea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ponga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Dennst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Mabberly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Dipterocarpaceae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Garcinia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gummi-gutta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(L.) Robs. 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Clusiaceae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Mallotus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philppensis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(Lam.)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Muell.-Arg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assimillis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Turpinia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malabarica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Gamble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Staphyleaceae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Holigarna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grahamii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Kurz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Archidendron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monadelphum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Nielson*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Otonephelium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stipulaceum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Radlk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Sapindaceae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A14D4" w:rsidRPr="006926C8" w:rsidTr="00BB53AA">
        <w:trPr>
          <w:trHeight w:val="315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  <w:t>Dysoxylum malabaricum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Bedd. ex Hiern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Cryptocarya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wightiana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Thwaites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Macaranga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peltata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Mueller*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pruriens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Dalz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Lophopetalum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wightianum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Arn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Celastraceae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Actinodaphne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angustifolia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Blume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15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Drypetes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confertiflora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Pax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Hoffm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Microtropis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wallichiana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Wight ex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Thwaites</w:t>
            </w:r>
            <w:proofErr w:type="spellEnd"/>
          </w:p>
        </w:tc>
        <w:tc>
          <w:tcPr>
            <w:tcW w:w="91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Celastraceae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Zanthoxylum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rhetsa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DC*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1" w:type="pc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Aglaia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barberi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Gamble</w:t>
            </w:r>
          </w:p>
        </w:tc>
        <w:tc>
          <w:tcPr>
            <w:tcW w:w="918" w:type="pct"/>
            <w:gridSpan w:val="4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7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Blepharistemma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serratum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Dennst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Suresh</w:t>
            </w:r>
          </w:p>
        </w:tc>
        <w:tc>
          <w:tcPr>
            <w:tcW w:w="890" w:type="pct"/>
            <w:gridSpan w:val="2"/>
            <w:tcBorders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Rhizophoraceae</w:t>
            </w:r>
            <w:proofErr w:type="spellEnd"/>
          </w:p>
        </w:tc>
        <w:tc>
          <w:tcPr>
            <w:tcW w:w="343" w:type="pct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0" w:type="pct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Knema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attenuata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&amp; Thomson)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Warb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Myristicaceae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  <w:t xml:space="preserve">Kingiodendron pinnatum 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(Roxb. ex 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lastRenderedPageBreak/>
              <w:t>DC) Harms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Caesalpiniaceae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Ormosia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travancoria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Bedd.*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Canarium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strictum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Burseraceae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Walsura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trifolia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(A.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Harms.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 xml:space="preserve">Garcinia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>talbotii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Raizada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ex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Santapau</w:t>
            </w:r>
            <w:proofErr w:type="spellEnd"/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Clusiaceae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Chrysophyllum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roxburghii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G. Don.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Croton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malabaricus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Bedd.*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Pterospermum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diversifolium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Blume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Sterculiaceae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Baccaurea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courtallensis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Muell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Actinodaphne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tadulingamii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Gamble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Beilschmiedia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wightii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ex</w:t>
            </w:r>
            <w:proofErr w:type="gram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Persea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macrantha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Kosterm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Semecarpus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auriculata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Cyathocalyx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zeylanicus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Champ. </w:t>
            </w:r>
            <w:proofErr w:type="gram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ex</w:t>
            </w:r>
            <w:proofErr w:type="gram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 &amp; Thomson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Cinnamomum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sp.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Isonandra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lanceolata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Wight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Dipterocarpus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indicus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Dipterocarpaceae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Agrostistachys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borneensis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Becc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Callicarpa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tomentosa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(L.) Murr.*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Strombosia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ceylanica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Gard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Olacaceae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Glycosmis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macrocarpa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Wight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Garcinia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morella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Desr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Clusiaceae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Vateria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indica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Dipterocarpaceae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Antiaris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toxicaria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Lesch.*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Prunus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ceylanica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(Wight) Miq.*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Rosaceae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Myristica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dactyloides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Myristicaceae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Paracroton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pendulus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Hassk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Miq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ssp</w:t>
            </w:r>
            <w:proofErr w:type="gram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zeylanicus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Thwaites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Balakr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Chakrab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Mesua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ferrea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Clusiaceae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Palaquium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ellipticum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Dalz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Baill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Artocarpus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heterophyllus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Lam.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Nothopegia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beddomei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Gamble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Symplocos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racemosa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0" w:type="pct"/>
            <w:gridSpan w:val="2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Symplocaceae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Vepris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bilocularis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Arn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.) Engl.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ghatensis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Ramesh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Franceschi</w:t>
            </w:r>
            <w:proofErr w:type="spellEnd"/>
          </w:p>
        </w:tc>
        <w:tc>
          <w:tcPr>
            <w:tcW w:w="890" w:type="pct"/>
            <w:gridSpan w:val="2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343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2" w:type="pct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84" w:type="pct"/>
            <w:tcBorders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349" w:type="pct"/>
            <w:gridSpan w:val="3"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pct"/>
            <w:gridSpan w:val="2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  <w:gridSpan w:val="2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" w:type="pct"/>
            <w:vMerge/>
            <w:tcBorders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  <w:t>Syzygium laetum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(Buch.-Ham.) Gandhi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Diospyros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bourdillonii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Brand.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Heritiera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papilio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Sterculiaceae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</w:pPr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v-SE"/>
              </w:rPr>
              <w:t>Drypetes elata</w:t>
            </w:r>
            <w:r w:rsidRPr="006926C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(Bedd.) Pax. &amp; Hoffm.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>Euonymus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fr-FR"/>
              </w:rPr>
              <w:t>indicus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Heyne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ex Roxb.*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Celastraceae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Pajanelia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longifolia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Willd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K.Schum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Bignoniaceae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Reinwardtiodendron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anamalaiense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Mabb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Hydnocarpus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alpina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Wight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Flacourtiaceae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Antidesma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montanum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Blume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Humboldtia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brunonis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Wall.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Memecylon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macrocarpum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Thwaites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Melastomataceae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Gymnacranthera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farquhariana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 &amp; Thomson)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Warb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Myristicaceae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Mastixia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arborea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(Wight)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Cornaceae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Polyalthia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coffeoides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Thwaites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 &amp; Thomson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Drypetes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oblongifolia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Bedd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.) Airy Shaw 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Holigarna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ferruginea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Marchand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Dimorphocalyx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lawianus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Hook.f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Rinorea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bengalensis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(Wall.)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Kuntze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Violaceae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Harpullia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arborea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(Blanco)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Radlk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Sapindaceae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Aphanamixis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polystachya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(Wall.) Parker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Caryota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urens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L.*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Arecaceae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Ficus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nervosa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ex Roth 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Moraceae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Aglaia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pervirdis</w:t>
            </w:r>
            <w:proofErr w:type="spellEnd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Hiern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" w:type="pct"/>
            <w:tcBorders>
              <w:top w:val="nil"/>
              <w:left w:val="nil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0A14D4" w:rsidRPr="006926C8" w:rsidTr="00BB53AA">
        <w:trPr>
          <w:trHeight w:val="63"/>
        </w:trPr>
        <w:tc>
          <w:tcPr>
            <w:tcW w:w="17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Litsea</w:t>
            </w:r>
            <w:proofErr w:type="spellEnd"/>
            <w:r w:rsidRPr="006926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floribunda</w:t>
            </w: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 xml:space="preserve"> (Bl.) Gamble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34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14D4" w:rsidRPr="006926C8" w:rsidRDefault="000A14D4" w:rsidP="00BB53AA">
            <w:pPr>
              <w:widowControl w:val="0"/>
              <w:spacing w:before="20" w:after="20"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510464" w:rsidRDefault="00510464"/>
    <w:sectPr w:rsidR="0051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eta OT">
    <w:altName w:val="Meta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4D4"/>
    <w:rsid w:val="000A14D4"/>
    <w:rsid w:val="0051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ypewriter" w:uiPriority="0"/>
    <w:lsdException w:name="Table Simple 1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D4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4D4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14D4"/>
    <w:pPr>
      <w:keepNext/>
      <w:autoSpaceDE w:val="0"/>
      <w:autoSpaceDN w:val="0"/>
      <w:adjustRightInd w:val="0"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0A14D4"/>
    <w:pPr>
      <w:keepNext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14D4"/>
    <w:pPr>
      <w:keepNext/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A14D4"/>
    <w:pPr>
      <w:keepNext/>
      <w:autoSpaceDE w:val="0"/>
      <w:autoSpaceDN w:val="0"/>
      <w:adjustRightInd w:val="0"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0A14D4"/>
    <w:pPr>
      <w:keepNext/>
      <w:spacing w:after="0" w:line="360" w:lineRule="auto"/>
      <w:ind w:right="389"/>
      <w:jc w:val="both"/>
      <w:outlineLvl w:val="6"/>
    </w:pPr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0A14D4"/>
    <w:pPr>
      <w:keepNext/>
      <w:spacing w:after="0" w:line="360" w:lineRule="auto"/>
      <w:ind w:left="-180" w:right="389"/>
      <w:jc w:val="both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0A14D4"/>
    <w:pPr>
      <w:keepNext/>
      <w:autoSpaceDE w:val="0"/>
      <w:autoSpaceDN w:val="0"/>
      <w:adjustRightInd w:val="0"/>
      <w:spacing w:after="0" w:line="360" w:lineRule="auto"/>
      <w:jc w:val="center"/>
      <w:outlineLvl w:val="8"/>
    </w:pPr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D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14D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14D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A14D4"/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14D4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A14D4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A14D4"/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A14D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A14D4"/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0A14D4"/>
    <w:pPr>
      <w:ind w:left="720"/>
      <w:contextualSpacing/>
    </w:pPr>
    <w:rPr>
      <w:rFonts w:ascii="Calibri" w:eastAsia="Calibri" w:hAnsi="Calibri" w:cs="Times New Roman"/>
      <w:lang w:val="en-GB" w:eastAsia="en-US"/>
    </w:rPr>
  </w:style>
  <w:style w:type="paragraph" w:styleId="BodyTextIndent">
    <w:name w:val="Body Text Indent"/>
    <w:basedOn w:val="Normal"/>
    <w:link w:val="BodyTextIndentChar1"/>
    <w:rsid w:val="000A14D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0A14D4"/>
  </w:style>
  <w:style w:type="character" w:customStyle="1" w:styleId="BodyTextIndentChar1">
    <w:name w:val="Body Text Indent Char1"/>
    <w:link w:val="BodyTextIndent"/>
    <w:rsid w:val="000A14D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AB-Reference">
    <w:name w:val="AB-Reference"/>
    <w:rsid w:val="000A14D4"/>
    <w:pPr>
      <w:spacing w:after="0" w:line="240" w:lineRule="auto"/>
      <w:ind w:left="142" w:hanging="142"/>
      <w:jc w:val="both"/>
    </w:pPr>
    <w:rPr>
      <w:rFonts w:ascii="Times New Roman" w:eastAsia="Times New Roman" w:hAnsi="Times New Roman" w:cs="Times New Roman"/>
      <w:noProof/>
      <w:sz w:val="18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0A14D4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A14D4"/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paragraph" w:styleId="BodyText">
    <w:name w:val="Body Text"/>
    <w:basedOn w:val="Normal"/>
    <w:link w:val="BodyTextChar1"/>
    <w:rsid w:val="000A14D4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A14D4"/>
  </w:style>
  <w:style w:type="character" w:customStyle="1" w:styleId="BodyTextChar1">
    <w:name w:val="Body Text Char1"/>
    <w:link w:val="BodyText"/>
    <w:rsid w:val="000A14D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0A14D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A14D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0A14D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0A14D4"/>
    <w:rPr>
      <w:b/>
      <w:bCs/>
    </w:rPr>
  </w:style>
  <w:style w:type="paragraph" w:styleId="BodyText3">
    <w:name w:val="Body Text 3"/>
    <w:basedOn w:val="Normal"/>
    <w:link w:val="BodyText3Char"/>
    <w:rsid w:val="000A14D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0A14D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rsid w:val="000A14D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A14D4"/>
  </w:style>
  <w:style w:type="character" w:customStyle="1" w:styleId="FooterChar1">
    <w:name w:val="Footer Char1"/>
    <w:link w:val="Footer"/>
    <w:uiPriority w:val="99"/>
    <w:rsid w:val="000A14D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A14D4"/>
  </w:style>
  <w:style w:type="paragraph" w:styleId="Header">
    <w:name w:val="header"/>
    <w:basedOn w:val="Normal"/>
    <w:link w:val="HeaderChar"/>
    <w:uiPriority w:val="99"/>
    <w:rsid w:val="000A14D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A14D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aliases w:val="Plain Text Char Char Char Char Char Char Char,Plain Text Char Char Char Char Char Char Char Char Char Char Char"/>
    <w:basedOn w:val="Normal"/>
    <w:link w:val="PlainTextChar"/>
    <w:rsid w:val="000A14D4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customStyle="1" w:styleId="PlainTextChar">
    <w:name w:val="Plain Text Char"/>
    <w:aliases w:val="Plain Text Char Char Char Char Char Char Char Char,Plain Text Char Char Char Char Char Char Char Char Char Char Char Char"/>
    <w:basedOn w:val="DefaultParagraphFont"/>
    <w:link w:val="PlainText"/>
    <w:rsid w:val="000A14D4"/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styleId="FootnoteReference">
    <w:name w:val="footnote reference"/>
    <w:uiPriority w:val="99"/>
    <w:semiHidden/>
    <w:rsid w:val="000A14D4"/>
    <w:rPr>
      <w:vertAlign w:val="superscript"/>
    </w:rPr>
  </w:style>
  <w:style w:type="character" w:styleId="Hyperlink">
    <w:name w:val="Hyperlink"/>
    <w:uiPriority w:val="99"/>
    <w:rsid w:val="000A14D4"/>
    <w:rPr>
      <w:color w:val="0000EE"/>
      <w:u w:val="single"/>
    </w:rPr>
  </w:style>
  <w:style w:type="paragraph" w:customStyle="1" w:styleId="Default">
    <w:name w:val="Default"/>
    <w:rsid w:val="000A14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a1">
    <w:name w:val="a1"/>
    <w:basedOn w:val="Heading3"/>
    <w:rsid w:val="000A14D4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0A14D4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link w:val="TitleChar"/>
    <w:qFormat/>
    <w:rsid w:val="000A14D4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0A14D4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A1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0A14D4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A14D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ite">
    <w:name w:val="HTML Cite"/>
    <w:uiPriority w:val="99"/>
    <w:rsid w:val="000A14D4"/>
    <w:rPr>
      <w:i/>
      <w:iCs/>
    </w:rPr>
  </w:style>
  <w:style w:type="character" w:customStyle="1" w:styleId="name">
    <w:name w:val="name"/>
    <w:basedOn w:val="DefaultParagraphFont"/>
    <w:rsid w:val="000A14D4"/>
  </w:style>
  <w:style w:type="character" w:customStyle="1" w:styleId="forenames">
    <w:name w:val="forenames"/>
    <w:basedOn w:val="DefaultParagraphFont"/>
    <w:rsid w:val="000A14D4"/>
  </w:style>
  <w:style w:type="character" w:customStyle="1" w:styleId="surname">
    <w:name w:val="surname"/>
    <w:basedOn w:val="DefaultParagraphFont"/>
    <w:rsid w:val="000A14D4"/>
  </w:style>
  <w:style w:type="paragraph" w:customStyle="1" w:styleId="Beschriftung1">
    <w:name w:val="Beschriftung1"/>
    <w:basedOn w:val="Normal"/>
    <w:next w:val="Normal"/>
    <w:rsid w:val="000A14D4"/>
    <w:pPr>
      <w:suppressAutoHyphens/>
      <w:spacing w:before="60" w:after="60" w:line="260" w:lineRule="atLeast"/>
      <w:jc w:val="both"/>
    </w:pPr>
    <w:rPr>
      <w:rFonts w:ascii="Arial" w:eastAsia="Times New Roman" w:hAnsi="Arial" w:cs="Times New Roman"/>
      <w:b/>
      <w:bCs/>
      <w:sz w:val="20"/>
      <w:szCs w:val="20"/>
      <w:lang w:val="de-DE" w:eastAsia="ar-SA"/>
    </w:rPr>
  </w:style>
  <w:style w:type="paragraph" w:customStyle="1" w:styleId="ThesisReferences">
    <w:name w:val="Thesis References"/>
    <w:basedOn w:val="Normal"/>
    <w:rsid w:val="000A14D4"/>
    <w:pPr>
      <w:overflowPunct w:val="0"/>
      <w:autoSpaceDE w:val="0"/>
      <w:autoSpaceDN w:val="0"/>
      <w:adjustRightInd w:val="0"/>
      <w:spacing w:before="100" w:after="100" w:line="360" w:lineRule="auto"/>
      <w:ind w:hanging="720"/>
      <w:jc w:val="both"/>
      <w:textAlignment w:val="baseline"/>
    </w:pPr>
    <w:rPr>
      <w:rFonts w:ascii="Century Schoolbook" w:eastAsia="Times New Roman" w:hAnsi="Century Schoolbook" w:cs="Times New Roman"/>
      <w:sz w:val="26"/>
      <w:szCs w:val="20"/>
      <w:lang w:eastAsia="en-US"/>
    </w:rPr>
  </w:style>
  <w:style w:type="paragraph" w:styleId="BlockText">
    <w:name w:val="Block Text"/>
    <w:basedOn w:val="Normal"/>
    <w:rsid w:val="000A14D4"/>
    <w:pPr>
      <w:autoSpaceDE w:val="0"/>
      <w:autoSpaceDN w:val="0"/>
      <w:adjustRightInd w:val="0"/>
      <w:spacing w:after="0" w:line="480" w:lineRule="auto"/>
      <w:ind w:left="720" w:right="720" w:hanging="720"/>
      <w:jc w:val="both"/>
    </w:pPr>
    <w:rPr>
      <w:rFonts w:ascii="Times New Roman" w:eastAsia="Times New Roman" w:hAnsi="Times New Roman" w:cs="Times New Roman"/>
      <w:color w:val="FF0000"/>
      <w:sz w:val="24"/>
      <w:szCs w:val="16"/>
      <w:lang w:val="en-US" w:eastAsia="en-US"/>
    </w:rPr>
  </w:style>
  <w:style w:type="character" w:styleId="LineNumber">
    <w:name w:val="line number"/>
    <w:basedOn w:val="DefaultParagraphFont"/>
    <w:uiPriority w:val="99"/>
    <w:rsid w:val="000A14D4"/>
  </w:style>
  <w:style w:type="paragraph" w:styleId="CommentText">
    <w:name w:val="annotation text"/>
    <w:basedOn w:val="Normal"/>
    <w:link w:val="CommentTextChar"/>
    <w:uiPriority w:val="99"/>
    <w:unhideWhenUsed/>
    <w:rsid w:val="000A1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14D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A14D4"/>
    <w:rPr>
      <w:b/>
      <w:bCs/>
      <w:sz w:val="24"/>
      <w:szCs w:val="24"/>
      <w:lang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4D4"/>
    <w:rPr>
      <w:b/>
      <w:bCs/>
    </w:rPr>
  </w:style>
  <w:style w:type="character" w:customStyle="1" w:styleId="CommentTextChar1">
    <w:name w:val="Comment Text Char1"/>
    <w:uiPriority w:val="99"/>
    <w:semiHidden/>
    <w:rsid w:val="000A14D4"/>
    <w:rPr>
      <w:lang w:val="en-US" w:eastAsia="es-ES" w:bidi="ar-SA"/>
    </w:rPr>
  </w:style>
  <w:style w:type="character" w:customStyle="1" w:styleId="CommentSubjectChar1">
    <w:name w:val="Comment Subject Char1"/>
    <w:link w:val="CommentSubject"/>
    <w:uiPriority w:val="99"/>
    <w:semiHidden/>
    <w:rsid w:val="000A14D4"/>
    <w:rPr>
      <w:rFonts w:ascii="Times New Roman" w:eastAsia="Times New Roman" w:hAnsi="Times New Roman" w:cs="Times New Roman"/>
      <w:b/>
      <w:bCs/>
      <w:sz w:val="24"/>
      <w:szCs w:val="24"/>
      <w:lang w:val="en-US" w:eastAsia="es-ES"/>
    </w:rPr>
  </w:style>
  <w:style w:type="character" w:customStyle="1" w:styleId="yshortcuts">
    <w:name w:val="yshortcuts"/>
    <w:basedOn w:val="DefaultParagraphFont"/>
    <w:rsid w:val="000A14D4"/>
  </w:style>
  <w:style w:type="paragraph" w:styleId="FootnoteText">
    <w:name w:val="footnote text"/>
    <w:basedOn w:val="Normal"/>
    <w:link w:val="FootnoteTextChar"/>
    <w:semiHidden/>
    <w:rsid w:val="000A14D4"/>
    <w:pPr>
      <w:keepLines/>
      <w:spacing w:after="0" w:line="240" w:lineRule="auto"/>
      <w:ind w:left="144" w:hanging="144"/>
    </w:pPr>
    <w:rPr>
      <w:rFonts w:ascii="Arial" w:eastAsia="Times New Roman" w:hAnsi="Arial" w:cs="Mangal"/>
      <w:szCs w:val="20"/>
      <w:lang w:val="en-GB" w:eastAsia="en-US" w:bidi="hi-IN"/>
    </w:rPr>
  </w:style>
  <w:style w:type="character" w:customStyle="1" w:styleId="FootnoteTextChar">
    <w:name w:val="Footnote Text Char"/>
    <w:basedOn w:val="DefaultParagraphFont"/>
    <w:link w:val="FootnoteText"/>
    <w:semiHidden/>
    <w:rsid w:val="000A14D4"/>
    <w:rPr>
      <w:rFonts w:ascii="Arial" w:eastAsia="Times New Roman" w:hAnsi="Arial" w:cs="Mangal"/>
      <w:szCs w:val="20"/>
      <w:lang w:val="en-GB" w:eastAsia="en-US" w:bidi="hi-IN"/>
    </w:rPr>
  </w:style>
  <w:style w:type="paragraph" w:customStyle="1" w:styleId="StyleFirstline013">
    <w:name w:val="Style First line:  0.13&quot;"/>
    <w:basedOn w:val="Normal"/>
    <w:rsid w:val="000A14D4"/>
    <w:pPr>
      <w:spacing w:after="0" w:line="360" w:lineRule="auto"/>
      <w:ind w:firstLine="187"/>
      <w:jc w:val="both"/>
    </w:pPr>
    <w:rPr>
      <w:rFonts w:ascii="Gill Sans MT" w:eastAsia="Times New Roman" w:hAnsi="Gill Sans MT" w:cs="Times New Roman"/>
      <w:szCs w:val="20"/>
      <w:lang w:val="en-US" w:eastAsia="en-US"/>
    </w:rPr>
  </w:style>
  <w:style w:type="paragraph" w:customStyle="1" w:styleId="Recuodecorpodetexto31">
    <w:name w:val="Recuo de corpo de texto 31"/>
    <w:basedOn w:val="Normal"/>
    <w:rsid w:val="000A14D4"/>
    <w:pPr>
      <w:suppressAutoHyphens/>
      <w:spacing w:after="0" w:line="240" w:lineRule="auto"/>
      <w:ind w:left="1276" w:hanging="1276"/>
    </w:pPr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nlmyear">
    <w:name w:val="nlm_year"/>
    <w:basedOn w:val="DefaultParagraphFont"/>
    <w:rsid w:val="000A14D4"/>
  </w:style>
  <w:style w:type="character" w:customStyle="1" w:styleId="Title1">
    <w:name w:val="Title1"/>
    <w:basedOn w:val="DefaultParagraphFont"/>
    <w:rsid w:val="000A14D4"/>
  </w:style>
  <w:style w:type="character" w:customStyle="1" w:styleId="journal">
    <w:name w:val="journal"/>
    <w:basedOn w:val="DefaultParagraphFont"/>
    <w:rsid w:val="000A14D4"/>
  </w:style>
  <w:style w:type="character" w:customStyle="1" w:styleId="ref-journal1">
    <w:name w:val="ref-journal1"/>
    <w:rsid w:val="000A14D4"/>
    <w:rPr>
      <w:i/>
      <w:iCs/>
    </w:rPr>
  </w:style>
  <w:style w:type="character" w:customStyle="1" w:styleId="ref-vol1">
    <w:name w:val="ref-vol1"/>
    <w:rsid w:val="000A14D4"/>
    <w:rPr>
      <w:b/>
      <w:bCs/>
    </w:rPr>
  </w:style>
  <w:style w:type="character" w:styleId="FollowedHyperlink">
    <w:name w:val="FollowedHyperlink"/>
    <w:uiPriority w:val="99"/>
    <w:rsid w:val="000A14D4"/>
    <w:rPr>
      <w:color w:val="800080"/>
      <w:u w:val="single"/>
    </w:rPr>
  </w:style>
  <w:style w:type="character" w:styleId="Emphasis">
    <w:name w:val="Emphasis"/>
    <w:uiPriority w:val="99"/>
    <w:qFormat/>
    <w:rsid w:val="000A14D4"/>
    <w:rPr>
      <w:b/>
      <w:bCs/>
      <w:i w:val="0"/>
      <w:iCs w:val="0"/>
    </w:rPr>
  </w:style>
  <w:style w:type="paragraph" w:styleId="BalloonText">
    <w:name w:val="Balloon Text"/>
    <w:basedOn w:val="Normal"/>
    <w:link w:val="BalloonTextChar2"/>
    <w:uiPriority w:val="99"/>
    <w:unhideWhenUsed/>
    <w:rsid w:val="000A14D4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14D4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link w:val="BalloonText"/>
    <w:uiPriority w:val="99"/>
    <w:rsid w:val="000A14D4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inomial">
    <w:name w:val="binomial"/>
    <w:basedOn w:val="DefaultParagraphFont"/>
    <w:rsid w:val="000A14D4"/>
  </w:style>
  <w:style w:type="character" w:styleId="CommentReference">
    <w:name w:val="annotation reference"/>
    <w:uiPriority w:val="99"/>
    <w:semiHidden/>
    <w:rsid w:val="000A14D4"/>
    <w:rPr>
      <w:sz w:val="16"/>
      <w:szCs w:val="16"/>
    </w:rPr>
  </w:style>
  <w:style w:type="character" w:customStyle="1" w:styleId="bps-topic-ident">
    <w:name w:val="bps-topic-ident"/>
    <w:basedOn w:val="DefaultParagraphFont"/>
    <w:rsid w:val="000A14D4"/>
  </w:style>
  <w:style w:type="paragraph" w:styleId="DocumentMap">
    <w:name w:val="Document Map"/>
    <w:basedOn w:val="Normal"/>
    <w:link w:val="DocumentMapChar"/>
    <w:rsid w:val="000A14D4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rsid w:val="000A14D4"/>
    <w:rPr>
      <w:rFonts w:ascii="Tahoma" w:eastAsia="Times New Roman" w:hAnsi="Tahoma" w:cs="Tahoma"/>
      <w:sz w:val="16"/>
      <w:szCs w:val="16"/>
      <w:lang w:val="de-DE" w:eastAsia="de-DE"/>
    </w:rPr>
  </w:style>
  <w:style w:type="table" w:styleId="LightShading-Accent3">
    <w:name w:val="Light Shading Accent 3"/>
    <w:basedOn w:val="TableNormal"/>
    <w:rsid w:val="000A14D4"/>
    <w:pPr>
      <w:spacing w:after="0" w:line="240" w:lineRule="auto"/>
    </w:pPr>
    <w:rPr>
      <w:rFonts w:ascii="Calibri" w:eastAsia="Calibri" w:hAnsi="Calibri" w:cs="Calibri"/>
      <w:color w:val="76923C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Bullet">
    <w:name w:val="List Bullet"/>
    <w:basedOn w:val="Normal"/>
    <w:autoRedefine/>
    <w:rsid w:val="000A14D4"/>
    <w:pPr>
      <w:spacing w:after="0" w:line="240" w:lineRule="auto"/>
      <w:jc w:val="center"/>
    </w:pPr>
    <w:rPr>
      <w:rFonts w:ascii="Bookman Old Style" w:eastAsia="Times New Roman" w:hAnsi="Bookman Old Style" w:cs="Times New Roman"/>
      <w:sz w:val="18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qFormat/>
    <w:rsid w:val="000A14D4"/>
    <w:pPr>
      <w:spacing w:after="120" w:line="240" w:lineRule="auto"/>
    </w:pPr>
    <w:rPr>
      <w:rFonts w:ascii="Times New Roman" w:eastAsia="Times New Roman" w:hAnsi="Times New Roman" w:cs="Times New Roman"/>
      <w:sz w:val="32"/>
      <w:szCs w:val="20"/>
      <w:lang w:val="en-GB" w:eastAsia="en-US"/>
    </w:rPr>
  </w:style>
  <w:style w:type="paragraph" w:customStyle="1" w:styleId="xl24">
    <w:name w:val="xl24"/>
    <w:basedOn w:val="Normal"/>
    <w:rsid w:val="000A14D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5">
    <w:name w:val="xl25"/>
    <w:basedOn w:val="Normal"/>
    <w:rsid w:val="000A14D4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6">
    <w:name w:val="xl26"/>
    <w:basedOn w:val="Normal"/>
    <w:rsid w:val="000A14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7">
    <w:name w:val="xl27"/>
    <w:basedOn w:val="Normal"/>
    <w:rsid w:val="000A14D4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8">
    <w:name w:val="xl28"/>
    <w:basedOn w:val="Normal"/>
    <w:rsid w:val="000A14D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9">
    <w:name w:val="xl29"/>
    <w:basedOn w:val="Normal"/>
    <w:rsid w:val="000A14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0">
    <w:name w:val="xl30"/>
    <w:basedOn w:val="Normal"/>
    <w:rsid w:val="000A14D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1">
    <w:name w:val="xl31"/>
    <w:basedOn w:val="Normal"/>
    <w:rsid w:val="000A14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character" w:customStyle="1" w:styleId="CharChar5">
    <w:name w:val="Char Char5"/>
    <w:rsid w:val="000A14D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rsid w:val="000A14D4"/>
    <w:pPr>
      <w:autoSpaceDE/>
      <w:autoSpaceDN/>
      <w:adjustRightInd/>
      <w:spacing w:after="60" w:line="220" w:lineRule="atLeast"/>
      <w:ind w:left="245" w:hanging="245"/>
    </w:pPr>
    <w:rPr>
      <w:rFonts w:ascii="Arial" w:hAnsi="Arial"/>
      <w:spacing w:val="-5"/>
      <w:sz w:val="20"/>
    </w:rPr>
  </w:style>
  <w:style w:type="character" w:customStyle="1" w:styleId="CharChar2">
    <w:name w:val="Char Char2"/>
    <w:basedOn w:val="DefaultParagraphFont"/>
    <w:rsid w:val="000A14D4"/>
  </w:style>
  <w:style w:type="character" w:styleId="HTMLTypewriter">
    <w:name w:val="HTML Typewriter"/>
    <w:rsid w:val="000A14D4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0A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harCharCharChar">
    <w:name w:val="Char Char Char Char"/>
    <w:basedOn w:val="Normal"/>
    <w:rsid w:val="000A14D4"/>
    <w:pPr>
      <w:spacing w:after="160" w:line="240" w:lineRule="exact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heading20">
    <w:name w:val="heading2"/>
    <w:basedOn w:val="Normal"/>
    <w:link w:val="heading2Char0"/>
    <w:rsid w:val="000A14D4"/>
    <w:pPr>
      <w:keepNext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character" w:customStyle="1" w:styleId="heading2Char0">
    <w:name w:val="heading2 Char"/>
    <w:link w:val="heading20"/>
    <w:rsid w:val="000A14D4"/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paragraph" w:styleId="Bibliography">
    <w:name w:val="Bibliography"/>
    <w:basedOn w:val="Normal"/>
    <w:rsid w:val="000A14D4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customStyle="1" w:styleId="Pa10">
    <w:name w:val="Pa10"/>
    <w:basedOn w:val="Normal"/>
    <w:next w:val="Normal"/>
    <w:rsid w:val="000A14D4"/>
    <w:pPr>
      <w:autoSpaceDE w:val="0"/>
      <w:autoSpaceDN w:val="0"/>
      <w:adjustRightInd w:val="0"/>
      <w:spacing w:after="0" w:line="201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rsid w:val="000A14D4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paragraph" w:customStyle="1" w:styleId="Pa1">
    <w:name w:val="Pa1"/>
    <w:basedOn w:val="Default"/>
    <w:next w:val="Default"/>
    <w:rsid w:val="000A14D4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character" w:customStyle="1" w:styleId="st1">
    <w:name w:val="st1"/>
    <w:basedOn w:val="DefaultParagraphFont"/>
    <w:rsid w:val="000A14D4"/>
  </w:style>
  <w:style w:type="character" w:customStyle="1" w:styleId="search">
    <w:name w:val="search"/>
    <w:basedOn w:val="DefaultParagraphFont"/>
    <w:rsid w:val="000A14D4"/>
  </w:style>
  <w:style w:type="character" w:customStyle="1" w:styleId="st">
    <w:name w:val="st"/>
    <w:basedOn w:val="DefaultParagraphFont"/>
    <w:rsid w:val="000A14D4"/>
  </w:style>
  <w:style w:type="paragraph" w:customStyle="1" w:styleId="authorgroup">
    <w:name w:val="authorgroup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para3">
    <w:name w:val="para3"/>
    <w:basedOn w:val="Normal"/>
    <w:rsid w:val="000A14D4"/>
    <w:pPr>
      <w:spacing w:after="100" w:afterAutospacing="1" w:line="240" w:lineRule="auto"/>
    </w:pPr>
    <w:rPr>
      <w:rFonts w:ascii="Times New Roman" w:eastAsia="Times New Roman" w:hAnsi="Times New Roman" w:cs="Times New Roman"/>
      <w:color w:val="333333"/>
      <w:sz w:val="18"/>
      <w:szCs w:val="18"/>
      <w:lang w:bidi="hi-IN"/>
    </w:rPr>
  </w:style>
  <w:style w:type="character" w:customStyle="1" w:styleId="abstractheading1">
    <w:name w:val="abstractheading1"/>
    <w:rsid w:val="000A14D4"/>
    <w:rPr>
      <w:b/>
      <w:bCs/>
      <w:sz w:val="24"/>
      <w:szCs w:val="24"/>
    </w:rPr>
  </w:style>
  <w:style w:type="character" w:customStyle="1" w:styleId="ab">
    <w:name w:val="ab"/>
    <w:basedOn w:val="DefaultParagraphFont"/>
    <w:rsid w:val="000A14D4"/>
  </w:style>
  <w:style w:type="character" w:customStyle="1" w:styleId="author-info">
    <w:name w:val="author-info"/>
    <w:basedOn w:val="DefaultParagraphFont"/>
    <w:rsid w:val="000A14D4"/>
  </w:style>
  <w:style w:type="character" w:customStyle="1" w:styleId="reference-date">
    <w:name w:val="reference-date"/>
    <w:basedOn w:val="DefaultParagraphFont"/>
    <w:rsid w:val="000A14D4"/>
  </w:style>
  <w:style w:type="character" w:customStyle="1" w:styleId="reference-document-title">
    <w:name w:val="reference-document-title"/>
    <w:basedOn w:val="DefaultParagraphFont"/>
    <w:rsid w:val="000A14D4"/>
  </w:style>
  <w:style w:type="character" w:customStyle="1" w:styleId="reference-page">
    <w:name w:val="reference-page"/>
    <w:basedOn w:val="DefaultParagraphFont"/>
    <w:rsid w:val="000A14D4"/>
  </w:style>
  <w:style w:type="paragraph" w:customStyle="1" w:styleId="articleref">
    <w:name w:val="articleref"/>
    <w:basedOn w:val="Normal"/>
    <w:rsid w:val="000A14D4"/>
    <w:pPr>
      <w:spacing w:after="240" w:line="240" w:lineRule="auto"/>
    </w:pPr>
    <w:rPr>
      <w:rFonts w:ascii="Verdana" w:eastAsia="Times New Roman" w:hAnsi="Verdana" w:cs="Times New Roman"/>
      <w:color w:val="58595B"/>
      <w:sz w:val="20"/>
      <w:szCs w:val="20"/>
      <w:lang w:bidi="hi-IN"/>
    </w:rPr>
  </w:style>
  <w:style w:type="paragraph" w:customStyle="1" w:styleId="articlecitation">
    <w:name w:val="articlecitation"/>
    <w:basedOn w:val="Normal"/>
    <w:rsid w:val="000A14D4"/>
    <w:pPr>
      <w:spacing w:before="150" w:after="75" w:line="240" w:lineRule="auto"/>
    </w:pPr>
    <w:rPr>
      <w:rFonts w:ascii="Verdana" w:eastAsia="Times New Roman" w:hAnsi="Verdana" w:cs="Times New Roman"/>
      <w:color w:val="231F20"/>
      <w:sz w:val="20"/>
      <w:szCs w:val="20"/>
      <w:lang w:bidi="hi-IN"/>
    </w:rPr>
  </w:style>
  <w:style w:type="character" w:customStyle="1" w:styleId="nlmxref-aff">
    <w:name w:val="nlm_xref-aff"/>
    <w:basedOn w:val="DefaultParagraphFont"/>
    <w:rsid w:val="000A14D4"/>
  </w:style>
  <w:style w:type="character" w:customStyle="1" w:styleId="id2e12">
    <w:name w:val="id2e12"/>
    <w:basedOn w:val="DefaultParagraphFont"/>
    <w:rsid w:val="000A14D4"/>
  </w:style>
  <w:style w:type="character" w:customStyle="1" w:styleId="A3">
    <w:name w:val="A3"/>
    <w:rsid w:val="000A14D4"/>
    <w:rPr>
      <w:color w:val="000000"/>
      <w:sz w:val="20"/>
      <w:szCs w:val="20"/>
    </w:rPr>
  </w:style>
  <w:style w:type="character" w:customStyle="1" w:styleId="idcc">
    <w:name w:val="idcc"/>
    <w:basedOn w:val="DefaultParagraphFont"/>
    <w:rsid w:val="000A14D4"/>
  </w:style>
  <w:style w:type="character" w:customStyle="1" w:styleId="id14">
    <w:name w:val="id14"/>
    <w:basedOn w:val="DefaultParagraphFont"/>
    <w:rsid w:val="000A14D4"/>
  </w:style>
  <w:style w:type="paragraph" w:styleId="NoSpacing">
    <w:name w:val="No Spacing"/>
    <w:link w:val="NoSpacingChar"/>
    <w:qFormat/>
    <w:rsid w:val="000A14D4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rsid w:val="000A14D4"/>
    <w:rPr>
      <w:rFonts w:ascii="Calibri" w:eastAsia="Calibri" w:hAnsi="Calibri" w:cs="Times New Roman"/>
      <w:lang w:val="en-US" w:eastAsia="en-US"/>
    </w:rPr>
  </w:style>
  <w:style w:type="paragraph" w:customStyle="1" w:styleId="Normal2">
    <w:name w:val="Normal+2"/>
    <w:basedOn w:val="Normal"/>
    <w:next w:val="Normal"/>
    <w:rsid w:val="000A14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tyle61">
    <w:name w:val="style61"/>
    <w:rsid w:val="000A14D4"/>
    <w:rPr>
      <w:b/>
      <w:bCs/>
      <w:color w:val="990000"/>
      <w:sz w:val="18"/>
      <w:szCs w:val="18"/>
    </w:rPr>
  </w:style>
  <w:style w:type="character" w:customStyle="1" w:styleId="A7">
    <w:name w:val="A7"/>
    <w:rsid w:val="000A14D4"/>
    <w:rPr>
      <w:rFonts w:cs="Minion Pro"/>
      <w:color w:val="000000"/>
      <w:sz w:val="12"/>
      <w:szCs w:val="12"/>
    </w:rPr>
  </w:style>
  <w:style w:type="character" w:customStyle="1" w:styleId="xref-sep">
    <w:name w:val="xref-sep"/>
    <w:basedOn w:val="DefaultParagraphFont"/>
    <w:rsid w:val="000A14D4"/>
  </w:style>
  <w:style w:type="character" w:customStyle="1" w:styleId="apple-converted-space">
    <w:name w:val="apple-converted-space"/>
    <w:basedOn w:val="DefaultParagraphFont"/>
    <w:rsid w:val="000A14D4"/>
  </w:style>
  <w:style w:type="paragraph" w:customStyle="1" w:styleId="affiliation-list-reveal">
    <w:name w:val="affiliation-list-reveal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0A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4D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0A14D4"/>
  </w:style>
  <w:style w:type="paragraph" w:customStyle="1" w:styleId="Style1">
    <w:name w:val="Style1"/>
    <w:basedOn w:val="Normal"/>
    <w:link w:val="Style1Char"/>
    <w:qFormat/>
    <w:rsid w:val="000A14D4"/>
    <w:pPr>
      <w:autoSpaceDE w:val="0"/>
      <w:autoSpaceDN w:val="0"/>
      <w:adjustRightInd w:val="0"/>
      <w:spacing w:after="0" w:line="480" w:lineRule="auto"/>
      <w:ind w:left="810" w:hanging="720"/>
      <w:jc w:val="both"/>
    </w:pPr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character" w:customStyle="1" w:styleId="Style1Char">
    <w:name w:val="Style1 Char"/>
    <w:link w:val="Style1"/>
    <w:rsid w:val="000A14D4"/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table" w:styleId="TableSimple1">
    <w:name w:val="Table Simple 1"/>
    <w:basedOn w:val="TableNormal"/>
    <w:rsid w:val="000A14D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63">
    <w:name w:val="xl63"/>
    <w:basedOn w:val="Normal"/>
    <w:rsid w:val="000A14D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customStyle="1" w:styleId="xl64">
    <w:name w:val="xl64"/>
    <w:basedOn w:val="Normal"/>
    <w:rsid w:val="000A14D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color w:val="000000"/>
      <w:sz w:val="20"/>
      <w:szCs w:val="20"/>
      <w:lang w:val="en-US" w:eastAsia="en-US"/>
    </w:rPr>
  </w:style>
  <w:style w:type="paragraph" w:customStyle="1" w:styleId="xl65">
    <w:name w:val="xl65"/>
    <w:basedOn w:val="Normal"/>
    <w:rsid w:val="000A14D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66">
    <w:name w:val="xl66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68">
    <w:name w:val="xl68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69">
    <w:name w:val="xl69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70">
    <w:name w:val="xl70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authors">
    <w:name w:val="authors"/>
    <w:basedOn w:val="Normal"/>
    <w:rsid w:val="000A14D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de-DE" w:eastAsia="de-DE"/>
    </w:rPr>
  </w:style>
  <w:style w:type="character" w:customStyle="1" w:styleId="authorsChar">
    <w:name w:val="authors Char"/>
    <w:rsid w:val="000A14D4"/>
    <w:rPr>
      <w:rFonts w:ascii="Arial" w:hAnsi="Arial" w:cs="Arial"/>
      <w:sz w:val="24"/>
      <w:szCs w:val="24"/>
      <w:lang w:val="de-DE" w:eastAsia="de-DE" w:bidi="ar-SA"/>
    </w:rPr>
  </w:style>
  <w:style w:type="paragraph" w:customStyle="1" w:styleId="Reference">
    <w:name w:val="Reference"/>
    <w:basedOn w:val="Default"/>
    <w:next w:val="Default"/>
    <w:rsid w:val="000A14D4"/>
    <w:pPr>
      <w:widowControl/>
    </w:pPr>
    <w:rPr>
      <w:rFonts w:ascii="Times New Roman" w:hAnsi="Times New Roman" w:cs="Times New Roman"/>
      <w:color w:val="auto"/>
      <w:lang w:val="en-IN"/>
    </w:rPr>
  </w:style>
  <w:style w:type="character" w:customStyle="1" w:styleId="A0">
    <w:name w:val="A0"/>
    <w:rsid w:val="000A14D4"/>
    <w:rPr>
      <w:rFonts w:cs="New Baskerville"/>
      <w:color w:val="000000"/>
      <w:sz w:val="12"/>
      <w:szCs w:val="12"/>
    </w:rPr>
  </w:style>
  <w:style w:type="character" w:customStyle="1" w:styleId="pubtitle">
    <w:name w:val="pubtitle"/>
    <w:basedOn w:val="DefaultParagraphFont"/>
    <w:rsid w:val="000A14D4"/>
  </w:style>
  <w:style w:type="character" w:customStyle="1" w:styleId="A5">
    <w:name w:val="A5"/>
    <w:rsid w:val="000A14D4"/>
    <w:rPr>
      <w:rFonts w:ascii="Sabon" w:hAnsi="Sabon" w:cs="Sabon"/>
      <w:color w:val="000000"/>
      <w:sz w:val="17"/>
      <w:szCs w:val="17"/>
    </w:rPr>
  </w:style>
  <w:style w:type="paragraph" w:customStyle="1" w:styleId="Pa6">
    <w:name w:val="Pa6"/>
    <w:basedOn w:val="Default"/>
    <w:next w:val="Default"/>
    <w:rsid w:val="000A14D4"/>
    <w:pPr>
      <w:widowControl/>
      <w:spacing w:line="171" w:lineRule="atLeast"/>
    </w:pPr>
    <w:rPr>
      <w:rFonts w:ascii="Univers" w:hAnsi="Univers" w:cs="Times New Roman"/>
      <w:color w:val="auto"/>
      <w:lang w:val="en-IN" w:eastAsia="en-GB"/>
    </w:rPr>
  </w:style>
  <w:style w:type="paragraph" w:customStyle="1" w:styleId="body">
    <w:name w:val="body"/>
    <w:basedOn w:val="Normal"/>
    <w:rsid w:val="000A14D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Absatz-Standardschriftart">
    <w:name w:val="Absatz-Standardschriftart"/>
    <w:rsid w:val="000A14D4"/>
  </w:style>
  <w:style w:type="character" w:customStyle="1" w:styleId="WW8Num1z0">
    <w:name w:val="WW8Num1z0"/>
    <w:rsid w:val="000A14D4"/>
    <w:rPr>
      <w:rFonts w:ascii="Symbol" w:hAnsi="Symbol"/>
    </w:rPr>
  </w:style>
  <w:style w:type="character" w:customStyle="1" w:styleId="WW8Num1z1">
    <w:name w:val="WW8Num1z1"/>
    <w:rsid w:val="000A14D4"/>
    <w:rPr>
      <w:rFonts w:ascii="Courier New" w:hAnsi="Courier New" w:cs="Courier New"/>
    </w:rPr>
  </w:style>
  <w:style w:type="character" w:customStyle="1" w:styleId="WW8Num1z2">
    <w:name w:val="WW8Num1z2"/>
    <w:rsid w:val="000A14D4"/>
    <w:rPr>
      <w:rFonts w:ascii="Wingdings" w:hAnsi="Wingdings"/>
    </w:rPr>
  </w:style>
  <w:style w:type="character" w:customStyle="1" w:styleId="WW8Num2z0">
    <w:name w:val="WW8Num2z0"/>
    <w:rsid w:val="000A14D4"/>
    <w:rPr>
      <w:rFonts w:ascii="Rockwell" w:hAnsi="Rockwell"/>
    </w:rPr>
  </w:style>
  <w:style w:type="character" w:customStyle="1" w:styleId="CharChar">
    <w:name w:val="Char Char"/>
    <w:rsid w:val="000A14D4"/>
    <w:rPr>
      <w:sz w:val="24"/>
      <w:lang w:val="en-GB" w:eastAsia="ar-SA" w:bidi="ar-SA"/>
    </w:rPr>
  </w:style>
  <w:style w:type="paragraph" w:customStyle="1" w:styleId="Heading">
    <w:name w:val="Heading"/>
    <w:basedOn w:val="Normal"/>
    <w:next w:val="BodyText"/>
    <w:rsid w:val="000A14D4"/>
    <w:pPr>
      <w:keepNext/>
      <w:suppressAutoHyphens/>
      <w:spacing w:before="240" w:after="120" w:line="240" w:lineRule="auto"/>
    </w:pPr>
    <w:rPr>
      <w:rFonts w:ascii="Arial" w:eastAsia="SimSun" w:hAnsi="Arial" w:cs="Mangal"/>
      <w:sz w:val="28"/>
      <w:szCs w:val="28"/>
      <w:lang w:val="en-GB" w:eastAsia="ar-SA"/>
    </w:rPr>
  </w:style>
  <w:style w:type="paragraph" w:styleId="List">
    <w:name w:val="List"/>
    <w:basedOn w:val="BodyText"/>
    <w:rsid w:val="000A14D4"/>
    <w:pPr>
      <w:suppressAutoHyphens/>
      <w:autoSpaceDE/>
      <w:autoSpaceDN/>
      <w:adjustRightInd/>
      <w:spacing w:line="240" w:lineRule="auto"/>
      <w:jc w:val="center"/>
    </w:pPr>
    <w:rPr>
      <w:rFonts w:cs="Mangal"/>
      <w:lang w:val="en-GB" w:eastAsia="ar-SA"/>
    </w:rPr>
  </w:style>
  <w:style w:type="paragraph" w:customStyle="1" w:styleId="Index">
    <w:name w:val="Index"/>
    <w:basedOn w:val="Normal"/>
    <w:rsid w:val="000A14D4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0"/>
      <w:szCs w:val="20"/>
      <w:lang w:val="en-GB" w:eastAsia="ar-SA"/>
    </w:rPr>
  </w:style>
  <w:style w:type="paragraph" w:customStyle="1" w:styleId="ecxmsonormal">
    <w:name w:val="ecxmsonormal"/>
    <w:basedOn w:val="Normal"/>
    <w:rsid w:val="000A14D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0A14D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TableHeading">
    <w:name w:val="Table Heading"/>
    <w:basedOn w:val="TableContents"/>
    <w:rsid w:val="000A14D4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A14D4"/>
    <w:pPr>
      <w:suppressAutoHyphens/>
      <w:autoSpaceDE/>
      <w:autoSpaceDN/>
      <w:adjustRightInd/>
      <w:spacing w:line="240" w:lineRule="auto"/>
      <w:jc w:val="center"/>
    </w:pPr>
    <w:rPr>
      <w:lang w:val="en-GB" w:eastAsia="ar-SA"/>
    </w:rPr>
  </w:style>
  <w:style w:type="paragraph" w:customStyle="1" w:styleId="ColorfulShading-Accent11">
    <w:name w:val="Colorful Shading - Accent 11"/>
    <w:hidden/>
    <w:uiPriority w:val="99"/>
    <w:rsid w:val="000A1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reference-book-title3">
    <w:name w:val="reference-book-title3"/>
    <w:rsid w:val="000A14D4"/>
    <w:rPr>
      <w:i/>
      <w:iCs/>
    </w:rPr>
  </w:style>
  <w:style w:type="character" w:customStyle="1" w:styleId="reference-publisher">
    <w:name w:val="reference-publisher"/>
    <w:basedOn w:val="DefaultParagraphFont"/>
    <w:rsid w:val="000A14D4"/>
  </w:style>
  <w:style w:type="character" w:customStyle="1" w:styleId="reference-address">
    <w:name w:val="reference-address"/>
    <w:basedOn w:val="DefaultParagraphFont"/>
    <w:rsid w:val="000A14D4"/>
  </w:style>
  <w:style w:type="character" w:customStyle="1" w:styleId="reference0">
    <w:name w:val="reference"/>
    <w:basedOn w:val="DefaultParagraphFont"/>
    <w:rsid w:val="000A14D4"/>
  </w:style>
  <w:style w:type="character" w:customStyle="1" w:styleId="journal8">
    <w:name w:val="journal8"/>
    <w:rsid w:val="000A14D4"/>
    <w:rPr>
      <w:i/>
      <w:iCs/>
    </w:rPr>
  </w:style>
  <w:style w:type="character" w:customStyle="1" w:styleId="jnumber1">
    <w:name w:val="jnumber1"/>
    <w:rsid w:val="000A14D4"/>
    <w:rPr>
      <w:b/>
      <w:bCs/>
    </w:rPr>
  </w:style>
  <w:style w:type="character" w:customStyle="1" w:styleId="f">
    <w:name w:val="f"/>
    <w:rsid w:val="000A14D4"/>
  </w:style>
  <w:style w:type="paragraph" w:customStyle="1" w:styleId="MediumList2-Accent21">
    <w:name w:val="Medium List 2 - Accent 21"/>
    <w:hidden/>
    <w:uiPriority w:val="99"/>
    <w:rsid w:val="000A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lmarticle-title">
    <w:name w:val="nlm_article-title"/>
    <w:basedOn w:val="DefaultParagraphFont"/>
    <w:rsid w:val="000A14D4"/>
  </w:style>
  <w:style w:type="character" w:customStyle="1" w:styleId="nlmfpage">
    <w:name w:val="nlm_fpage"/>
    <w:basedOn w:val="DefaultParagraphFont"/>
    <w:rsid w:val="000A14D4"/>
  </w:style>
  <w:style w:type="character" w:customStyle="1" w:styleId="nlmlpage">
    <w:name w:val="nlm_lpage"/>
    <w:basedOn w:val="DefaultParagraphFont"/>
    <w:rsid w:val="000A14D4"/>
  </w:style>
  <w:style w:type="character" w:customStyle="1" w:styleId="BalloonTextChar1">
    <w:name w:val="Balloon Text Char1"/>
    <w:uiPriority w:val="99"/>
    <w:semiHidden/>
    <w:locked/>
    <w:rsid w:val="000A14D4"/>
    <w:rPr>
      <w:rFonts w:ascii="Tahoma" w:eastAsia="Times New Roman" w:hAnsi="Tahoma" w:cs="Tahoma"/>
      <w:sz w:val="16"/>
      <w:szCs w:val="16"/>
    </w:rPr>
  </w:style>
  <w:style w:type="character" w:customStyle="1" w:styleId="Normal1Char">
    <w:name w:val="Normal+1 Char"/>
    <w:rsid w:val="000A14D4"/>
    <w:rPr>
      <w:sz w:val="24"/>
      <w:szCs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0A14D4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GB" w:eastAsia="en-US"/>
    </w:rPr>
  </w:style>
  <w:style w:type="character" w:customStyle="1" w:styleId="rwrro">
    <w:name w:val="rwrro"/>
    <w:basedOn w:val="DefaultParagraphFont"/>
    <w:rsid w:val="000A14D4"/>
  </w:style>
  <w:style w:type="paragraph" w:customStyle="1" w:styleId="MediumGrid1-Accent21">
    <w:name w:val="Medium Grid 1 - Accent 21"/>
    <w:basedOn w:val="Normal"/>
    <w:qFormat/>
    <w:rsid w:val="000A14D4"/>
    <w:pPr>
      <w:ind w:left="720"/>
      <w:contextualSpacing/>
    </w:pPr>
    <w:rPr>
      <w:rFonts w:ascii="Calibri" w:eastAsia="Calibri" w:hAnsi="Calibri" w:cs="Times New Roman"/>
      <w:lang w:val="en-CA" w:eastAsia="en-US"/>
    </w:rPr>
  </w:style>
  <w:style w:type="character" w:customStyle="1" w:styleId="author">
    <w:name w:val="author"/>
    <w:basedOn w:val="DefaultParagraphFont"/>
    <w:rsid w:val="000A14D4"/>
  </w:style>
  <w:style w:type="character" w:customStyle="1" w:styleId="pubyear">
    <w:name w:val="pubyear"/>
    <w:basedOn w:val="DefaultParagraphFont"/>
    <w:rsid w:val="000A14D4"/>
  </w:style>
  <w:style w:type="character" w:customStyle="1" w:styleId="articletitle5">
    <w:name w:val="articletitle5"/>
    <w:basedOn w:val="DefaultParagraphFont"/>
    <w:rsid w:val="000A14D4"/>
  </w:style>
  <w:style w:type="character" w:customStyle="1" w:styleId="journaltitle3">
    <w:name w:val="journaltitle3"/>
    <w:rsid w:val="000A14D4"/>
    <w:rPr>
      <w:i/>
      <w:iCs/>
    </w:rPr>
  </w:style>
  <w:style w:type="character" w:customStyle="1" w:styleId="vol3">
    <w:name w:val="vol3"/>
    <w:rsid w:val="000A14D4"/>
    <w:rPr>
      <w:b/>
      <w:bCs/>
    </w:rPr>
  </w:style>
  <w:style w:type="character" w:customStyle="1" w:styleId="pagefirst">
    <w:name w:val="pagefirst"/>
    <w:basedOn w:val="DefaultParagraphFont"/>
    <w:rsid w:val="000A14D4"/>
  </w:style>
  <w:style w:type="character" w:customStyle="1" w:styleId="pagelast">
    <w:name w:val="pagelast"/>
    <w:basedOn w:val="DefaultParagraphFont"/>
    <w:rsid w:val="000A14D4"/>
  </w:style>
  <w:style w:type="character" w:customStyle="1" w:styleId="ft">
    <w:name w:val="ft"/>
    <w:basedOn w:val="DefaultParagraphFont"/>
    <w:rsid w:val="000A14D4"/>
  </w:style>
  <w:style w:type="character" w:customStyle="1" w:styleId="maintitle">
    <w:name w:val="maintitle"/>
    <w:basedOn w:val="DefaultParagraphFont"/>
    <w:rsid w:val="000A14D4"/>
  </w:style>
  <w:style w:type="character" w:customStyle="1" w:styleId="citationauthor">
    <w:name w:val="citation_author"/>
    <w:rsid w:val="000A14D4"/>
    <w:rPr>
      <w:rFonts w:cs="Times New Roman"/>
    </w:rPr>
  </w:style>
  <w:style w:type="character" w:customStyle="1" w:styleId="citationdate">
    <w:name w:val="citation_date"/>
    <w:rsid w:val="000A14D4"/>
    <w:rPr>
      <w:rFonts w:cs="Times New Roman"/>
    </w:rPr>
  </w:style>
  <w:style w:type="character" w:customStyle="1" w:styleId="citationarticletitle">
    <w:name w:val="citation_article_title"/>
    <w:rsid w:val="000A14D4"/>
    <w:rPr>
      <w:rFonts w:cs="Times New Roman"/>
    </w:rPr>
  </w:style>
  <w:style w:type="character" w:customStyle="1" w:styleId="citationjournaltitle">
    <w:name w:val="citation_journal_title"/>
    <w:rsid w:val="000A14D4"/>
    <w:rPr>
      <w:rFonts w:cs="Times New Roman"/>
    </w:rPr>
  </w:style>
  <w:style w:type="character" w:customStyle="1" w:styleId="citationissue">
    <w:name w:val="citation_issue"/>
    <w:rsid w:val="000A14D4"/>
    <w:rPr>
      <w:rFonts w:cs="Times New Roman"/>
    </w:rPr>
  </w:style>
  <w:style w:type="character" w:customStyle="1" w:styleId="citationstartpage">
    <w:name w:val="citation_start_page"/>
    <w:rsid w:val="000A14D4"/>
    <w:rPr>
      <w:rFonts w:cs="Times New Roman"/>
    </w:rPr>
  </w:style>
  <w:style w:type="character" w:customStyle="1" w:styleId="citationdoi">
    <w:name w:val="citation_doi"/>
    <w:rsid w:val="000A14D4"/>
    <w:rPr>
      <w:rFonts w:cs="Times New Roman"/>
    </w:rPr>
  </w:style>
  <w:style w:type="paragraph" w:customStyle="1" w:styleId="NoSpacing1">
    <w:name w:val="No Spacing1"/>
    <w:qFormat/>
    <w:rsid w:val="000A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2">
    <w:name w:val="Sin espaciado2"/>
    <w:uiPriority w:val="99"/>
    <w:qFormat/>
    <w:rsid w:val="000A14D4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n-US"/>
    </w:rPr>
  </w:style>
  <w:style w:type="character" w:customStyle="1" w:styleId="a">
    <w:name w:val="a"/>
    <w:basedOn w:val="DefaultParagraphFont"/>
    <w:rsid w:val="000A14D4"/>
  </w:style>
  <w:style w:type="character" w:customStyle="1" w:styleId="w1">
    <w:name w:val="w1"/>
    <w:rsid w:val="000A14D4"/>
    <w:rPr>
      <w:color w:val="0000CC"/>
    </w:rPr>
  </w:style>
  <w:style w:type="paragraph" w:styleId="Subtitle">
    <w:name w:val="Subtitle"/>
    <w:basedOn w:val="Normal"/>
    <w:next w:val="Normal"/>
    <w:link w:val="SubtitleChar"/>
    <w:qFormat/>
    <w:rsid w:val="000A14D4"/>
    <w:pPr>
      <w:spacing w:after="60" w:line="240" w:lineRule="auto"/>
      <w:jc w:val="center"/>
      <w:outlineLvl w:val="1"/>
    </w:pPr>
    <w:rPr>
      <w:rFonts w:ascii="Cambria" w:eastAsia="Calibri" w:hAnsi="Cambria" w:cs="Mangal"/>
      <w:sz w:val="24"/>
      <w:szCs w:val="24"/>
      <w:lang w:val="es-ES" w:eastAsia="es-ES" w:bidi="hi-IN"/>
    </w:rPr>
  </w:style>
  <w:style w:type="character" w:customStyle="1" w:styleId="SubtitleChar">
    <w:name w:val="Subtitle Char"/>
    <w:basedOn w:val="DefaultParagraphFont"/>
    <w:link w:val="Subtitle"/>
    <w:rsid w:val="000A14D4"/>
    <w:rPr>
      <w:rFonts w:ascii="Cambria" w:eastAsia="Calibri" w:hAnsi="Cambria" w:cs="Mangal"/>
      <w:sz w:val="24"/>
      <w:szCs w:val="24"/>
      <w:lang w:val="es-ES" w:eastAsia="es-ES" w:bidi="hi-IN"/>
    </w:rPr>
  </w:style>
  <w:style w:type="paragraph" w:customStyle="1" w:styleId="Prrafodelista2">
    <w:name w:val="Párrafo de lista2"/>
    <w:basedOn w:val="Normal"/>
    <w:qFormat/>
    <w:rsid w:val="000A14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Caption1">
    <w:name w:val="Caption1"/>
    <w:basedOn w:val="DefaultParagraphFont"/>
    <w:rsid w:val="000A14D4"/>
  </w:style>
  <w:style w:type="character" w:customStyle="1" w:styleId="CarCar8">
    <w:name w:val="Car Car8"/>
    <w:rsid w:val="000A14D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kapitaelchen">
    <w:name w:val="kapitaelchen"/>
    <w:basedOn w:val="DefaultParagraphFont"/>
    <w:rsid w:val="000A14D4"/>
  </w:style>
  <w:style w:type="character" w:customStyle="1" w:styleId="ff3">
    <w:name w:val="ff3"/>
    <w:basedOn w:val="DefaultParagraphFont"/>
    <w:rsid w:val="000A14D4"/>
  </w:style>
  <w:style w:type="paragraph" w:customStyle="1" w:styleId="enumeration">
    <w:name w:val="enumeration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publication">
    <w:name w:val="publication"/>
    <w:basedOn w:val="DefaultParagraphFont"/>
    <w:rsid w:val="000A14D4"/>
  </w:style>
  <w:style w:type="character" w:customStyle="1" w:styleId="volume">
    <w:name w:val="volume"/>
    <w:basedOn w:val="DefaultParagraphFont"/>
    <w:rsid w:val="000A14D4"/>
  </w:style>
  <w:style w:type="character" w:customStyle="1" w:styleId="part">
    <w:name w:val="part"/>
    <w:basedOn w:val="DefaultParagraphFont"/>
    <w:rsid w:val="000A14D4"/>
  </w:style>
  <w:style w:type="character" w:customStyle="1" w:styleId="contribution">
    <w:name w:val="contribution"/>
    <w:basedOn w:val="DefaultParagraphFont"/>
    <w:rsid w:val="000A14D4"/>
  </w:style>
  <w:style w:type="character" w:customStyle="1" w:styleId="frlabel">
    <w:name w:val="fr_label"/>
    <w:basedOn w:val="DefaultParagraphFont"/>
    <w:rsid w:val="000A14D4"/>
  </w:style>
  <w:style w:type="paragraph" w:customStyle="1" w:styleId="font5">
    <w:name w:val="font5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MX" w:eastAsia="es-MX"/>
    </w:rPr>
  </w:style>
  <w:style w:type="paragraph" w:customStyle="1" w:styleId="font6">
    <w:name w:val="font6"/>
    <w:basedOn w:val="Normal"/>
    <w:rsid w:val="000A14D4"/>
    <w:pPr>
      <w:spacing w:before="100" w:beforeAutospacing="1" w:after="100" w:afterAutospacing="1" w:line="240" w:lineRule="auto"/>
    </w:pPr>
    <w:rPr>
      <w:rFonts w:ascii="Tahoma" w:eastAsia="Calibri" w:hAnsi="Tahoma" w:cs="Tahoma"/>
      <w:color w:val="000000"/>
      <w:sz w:val="18"/>
      <w:szCs w:val="18"/>
      <w:lang w:val="es-MX" w:eastAsia="es-MX"/>
    </w:rPr>
  </w:style>
  <w:style w:type="paragraph" w:customStyle="1" w:styleId="font7">
    <w:name w:val="font7"/>
    <w:basedOn w:val="Normal"/>
    <w:rsid w:val="000A14D4"/>
    <w:pPr>
      <w:spacing w:before="100" w:beforeAutospacing="1" w:after="100" w:afterAutospacing="1" w:line="240" w:lineRule="auto"/>
    </w:pPr>
    <w:rPr>
      <w:rFonts w:ascii="Tahoma" w:eastAsia="Calibri" w:hAnsi="Tahoma" w:cs="Tahoma"/>
      <w:b/>
      <w:bCs/>
      <w:color w:val="000000"/>
      <w:sz w:val="18"/>
      <w:szCs w:val="18"/>
      <w:lang w:val="es-MX" w:eastAsia="es-MX"/>
    </w:rPr>
  </w:style>
  <w:style w:type="paragraph" w:customStyle="1" w:styleId="xl80">
    <w:name w:val="xl80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1">
    <w:name w:val="xl81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2">
    <w:name w:val="xl82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3">
    <w:name w:val="xl83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4">
    <w:name w:val="xl84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5">
    <w:name w:val="xl85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86">
    <w:name w:val="xl86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7">
    <w:name w:val="xl87"/>
    <w:basedOn w:val="Normal"/>
    <w:rsid w:val="000A14D4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8">
    <w:name w:val="xl88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9">
    <w:name w:val="xl89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0">
    <w:name w:val="xl90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1">
    <w:name w:val="xl91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2">
    <w:name w:val="xl92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3">
    <w:name w:val="xl93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4">
    <w:name w:val="xl94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5">
    <w:name w:val="xl95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6">
    <w:name w:val="xl96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7">
    <w:name w:val="xl97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8">
    <w:name w:val="xl98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9">
    <w:name w:val="xl99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0">
    <w:name w:val="xl100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1">
    <w:name w:val="xl101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i/>
      <w:iCs/>
      <w:sz w:val="24"/>
      <w:szCs w:val="24"/>
      <w:lang w:val="es-MX" w:eastAsia="es-MX"/>
    </w:rPr>
  </w:style>
  <w:style w:type="paragraph" w:customStyle="1" w:styleId="xl102">
    <w:name w:val="xl102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3">
    <w:name w:val="xl103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4">
    <w:name w:val="xl104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5">
    <w:name w:val="xl105"/>
    <w:basedOn w:val="Normal"/>
    <w:rsid w:val="000A14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Listavistosa-nfasis11">
    <w:name w:val="Lista vistosa - Énfasis 11"/>
    <w:basedOn w:val="Normal"/>
    <w:qFormat/>
    <w:rsid w:val="000A14D4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paragraph" w:customStyle="1" w:styleId="Revisin1">
    <w:name w:val="Revisión1"/>
    <w:hidden/>
    <w:uiPriority w:val="99"/>
    <w:semiHidden/>
    <w:rsid w:val="000A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1">
    <w:name w:val="Sin espaciado1"/>
    <w:qFormat/>
    <w:rsid w:val="000A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pgrafe1">
    <w:name w:val="Epígrafe1"/>
    <w:basedOn w:val="DefaultParagraphFont"/>
    <w:rsid w:val="000A14D4"/>
  </w:style>
  <w:style w:type="character" w:customStyle="1" w:styleId="CarCar82">
    <w:name w:val="Car Car82"/>
    <w:rsid w:val="000A14D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Prrafodelista1">
    <w:name w:val="Párrafo de lista1"/>
    <w:basedOn w:val="Normal"/>
    <w:rsid w:val="000A14D4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character" w:customStyle="1" w:styleId="publication-title">
    <w:name w:val="publication-title"/>
    <w:basedOn w:val="DefaultParagraphFont"/>
    <w:rsid w:val="000A14D4"/>
  </w:style>
  <w:style w:type="character" w:customStyle="1" w:styleId="articletitle">
    <w:name w:val="articletitle"/>
    <w:basedOn w:val="DefaultParagraphFont"/>
    <w:rsid w:val="000A14D4"/>
  </w:style>
  <w:style w:type="character" w:customStyle="1" w:styleId="journaltitle">
    <w:name w:val="journaltitle"/>
    <w:basedOn w:val="DefaultParagraphFont"/>
    <w:rsid w:val="000A14D4"/>
  </w:style>
  <w:style w:type="character" w:customStyle="1" w:styleId="Caption2">
    <w:name w:val="Caption2"/>
    <w:basedOn w:val="DefaultParagraphFont"/>
    <w:rsid w:val="000A14D4"/>
  </w:style>
  <w:style w:type="character" w:customStyle="1" w:styleId="CarCar81">
    <w:name w:val="Car Car81"/>
    <w:rsid w:val="000A14D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A10">
    <w:name w:val="A1"/>
    <w:uiPriority w:val="99"/>
    <w:rsid w:val="000A14D4"/>
    <w:rPr>
      <w:color w:val="000000"/>
      <w:sz w:val="20"/>
      <w:szCs w:val="20"/>
    </w:rPr>
  </w:style>
  <w:style w:type="character" w:customStyle="1" w:styleId="A4">
    <w:name w:val="A4"/>
    <w:uiPriority w:val="99"/>
    <w:rsid w:val="000A14D4"/>
    <w:rPr>
      <w:b/>
      <w:bCs/>
      <w:color w:val="000000"/>
      <w:sz w:val="10"/>
      <w:szCs w:val="10"/>
    </w:rPr>
  </w:style>
  <w:style w:type="character" w:styleId="PlaceholderText">
    <w:name w:val="Placeholder Text"/>
    <w:uiPriority w:val="99"/>
    <w:semiHidden/>
    <w:rsid w:val="000A14D4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A14D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A14D4"/>
    <w:pPr>
      <w:spacing w:after="0" w:line="240" w:lineRule="auto"/>
    </w:pPr>
    <w:rPr>
      <w:rFonts w:ascii="Times New Roman" w:eastAsia="Calibri" w:hAnsi="Times New Roman" w:cs="Times New Roman"/>
      <w:color w:val="000000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0A14D4"/>
    <w:pPr>
      <w:spacing w:after="0" w:line="240" w:lineRule="auto"/>
    </w:pPr>
    <w:rPr>
      <w:rFonts w:ascii="Times New Roman" w:eastAsia="Calibri" w:hAnsi="Times New Roman" w:cs="Times New Roman"/>
      <w:color w:val="365F91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39"/>
    <w:rsid w:val="000A14D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-with-indent">
    <w:name w:val="text-with-indent"/>
    <w:basedOn w:val="Default"/>
    <w:next w:val="Default"/>
    <w:uiPriority w:val="99"/>
    <w:rsid w:val="000A14D4"/>
    <w:pPr>
      <w:widowControl/>
    </w:pPr>
    <w:rPr>
      <w:rFonts w:ascii="Times New Roman" w:hAnsi="Times New Roman" w:cs="Times New Roman"/>
      <w:color w:val="auto"/>
    </w:rPr>
  </w:style>
  <w:style w:type="character" w:customStyle="1" w:styleId="smallcaps">
    <w:name w:val="smallcaps"/>
    <w:basedOn w:val="DefaultParagraphFont"/>
    <w:rsid w:val="000A14D4"/>
  </w:style>
  <w:style w:type="character" w:customStyle="1" w:styleId="nlmsource">
    <w:name w:val="nlm_source"/>
    <w:basedOn w:val="DefaultParagraphFont"/>
    <w:rsid w:val="000A14D4"/>
  </w:style>
  <w:style w:type="character" w:customStyle="1" w:styleId="gi">
    <w:name w:val="gi"/>
    <w:basedOn w:val="DefaultParagraphFont"/>
    <w:rsid w:val="000A14D4"/>
  </w:style>
  <w:style w:type="character" w:customStyle="1" w:styleId="plainlinks">
    <w:name w:val="plainlinks"/>
    <w:rsid w:val="000A14D4"/>
  </w:style>
  <w:style w:type="character" w:customStyle="1" w:styleId="latitude">
    <w:name w:val="latitude"/>
    <w:rsid w:val="000A14D4"/>
  </w:style>
  <w:style w:type="character" w:customStyle="1" w:styleId="longitude">
    <w:name w:val="longitude"/>
    <w:rsid w:val="000A14D4"/>
  </w:style>
  <w:style w:type="character" w:customStyle="1" w:styleId="editsection">
    <w:name w:val="editsection"/>
    <w:rsid w:val="000A14D4"/>
  </w:style>
  <w:style w:type="character" w:customStyle="1" w:styleId="mw-headline">
    <w:name w:val="mw-headline"/>
    <w:rsid w:val="000A14D4"/>
  </w:style>
  <w:style w:type="character" w:customStyle="1" w:styleId="googqs-tidbit1">
    <w:name w:val="goog_qs-tidbit1"/>
    <w:rsid w:val="000A14D4"/>
    <w:rPr>
      <w:vanish w:val="0"/>
      <w:webHidden w:val="0"/>
      <w:specVanish/>
    </w:rPr>
  </w:style>
  <w:style w:type="paragraph" w:styleId="EndnoteText">
    <w:name w:val="endnote text"/>
    <w:basedOn w:val="Normal"/>
    <w:link w:val="EndnoteTextChar"/>
    <w:uiPriority w:val="99"/>
    <w:unhideWhenUsed/>
    <w:rsid w:val="000A14D4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A14D4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styleId="EndnoteReference">
    <w:name w:val="endnote reference"/>
    <w:uiPriority w:val="99"/>
    <w:unhideWhenUsed/>
    <w:rsid w:val="000A14D4"/>
    <w:rPr>
      <w:vertAlign w:val="superscript"/>
    </w:rPr>
  </w:style>
  <w:style w:type="paragraph" w:customStyle="1" w:styleId="Pa7">
    <w:name w:val="Pa7"/>
    <w:basedOn w:val="Normal"/>
    <w:next w:val="Normal"/>
    <w:uiPriority w:val="99"/>
    <w:rsid w:val="000A14D4"/>
    <w:pPr>
      <w:autoSpaceDE w:val="0"/>
      <w:autoSpaceDN w:val="0"/>
      <w:adjustRightInd w:val="0"/>
      <w:spacing w:after="0" w:line="161" w:lineRule="atLeast"/>
    </w:pPr>
    <w:rPr>
      <w:rFonts w:ascii="Meta OT" w:eastAsia="Calibri" w:hAnsi="Meta OT" w:cs="Times New Roman"/>
      <w:noProof/>
      <w:sz w:val="24"/>
      <w:szCs w:val="24"/>
      <w:lang w:val="en-GB" w:eastAsia="en-US"/>
    </w:rPr>
  </w:style>
  <w:style w:type="character" w:customStyle="1" w:styleId="fronttext">
    <w:name w:val="fronttext"/>
    <w:rsid w:val="000A14D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4D4"/>
    <w:pPr>
      <w:keepLines/>
      <w:autoSpaceDE/>
      <w:autoSpaceDN/>
      <w:adjustRightInd/>
      <w:spacing w:before="480" w:line="276" w:lineRule="auto"/>
      <w:outlineLvl w:val="9"/>
    </w:pPr>
    <w:rPr>
      <w:rFonts w:ascii="Cambria" w:eastAsia="MS Gothic" w:hAnsi="Cambria"/>
      <w:b/>
      <w:bCs/>
      <w:noProof/>
      <w:color w:val="365F91"/>
      <w:lang w:val="en-GB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4D4"/>
    <w:rPr>
      <w:rFonts w:ascii="Calibri" w:eastAsia="Calibri" w:hAnsi="Calibri" w:cs="Times New Roman"/>
      <w:noProof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14D4"/>
    <w:pPr>
      <w:ind w:left="220"/>
    </w:pPr>
    <w:rPr>
      <w:rFonts w:ascii="Calibri" w:eastAsia="Calibri" w:hAnsi="Calibri" w:cs="Times New Roman"/>
      <w:noProof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4D4"/>
    <w:pPr>
      <w:ind w:left="440"/>
    </w:pPr>
    <w:rPr>
      <w:rFonts w:ascii="Calibri" w:eastAsia="Calibri" w:hAnsi="Calibri" w:cs="Times New Roman"/>
      <w:noProof/>
      <w:lang w:val="en-GB" w:eastAsia="en-US"/>
    </w:rPr>
  </w:style>
  <w:style w:type="paragraph" w:customStyle="1" w:styleId="SPIEAuthors-Affils">
    <w:name w:val="SPIE Authors-Affils"/>
    <w:basedOn w:val="Normal"/>
    <w:next w:val="Normal"/>
    <w:link w:val="SPIEAuthors-AffilsCharChar"/>
    <w:rsid w:val="000A14D4"/>
    <w:pPr>
      <w:spacing w:after="0" w:line="240" w:lineRule="auto"/>
      <w:jc w:val="center"/>
    </w:pPr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character" w:customStyle="1" w:styleId="SPIEAuthors-AffilsCharChar">
    <w:name w:val="SPIE Authors-Affils Char Char"/>
    <w:link w:val="SPIEAuthors-Affils"/>
    <w:rsid w:val="000A14D4"/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table" w:customStyle="1" w:styleId="LightList1">
    <w:name w:val="Light List1"/>
    <w:basedOn w:val="TableNormal"/>
    <w:uiPriority w:val="61"/>
    <w:rsid w:val="000A14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0A14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istaclara-nfasis31">
    <w:name w:val="Lista clara - Énfasis 31"/>
    <w:hidden/>
    <w:uiPriority w:val="99"/>
    <w:semiHidden/>
    <w:rsid w:val="000A14D4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Listamedia2-nfasis21">
    <w:name w:val="Lista media 2 - Énfasis 21"/>
    <w:hidden/>
    <w:uiPriority w:val="99"/>
    <w:semiHidden/>
    <w:rsid w:val="000A14D4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Sombreadovistoso-nfasis11">
    <w:name w:val="Sombreado vistoso - Énfasis 11"/>
    <w:hidden/>
    <w:uiPriority w:val="99"/>
    <w:semiHidden/>
    <w:rsid w:val="000A14D4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character" w:customStyle="1" w:styleId="hps">
    <w:name w:val="hps"/>
    <w:rsid w:val="000A14D4"/>
  </w:style>
  <w:style w:type="character" w:customStyle="1" w:styleId="atn">
    <w:name w:val="atn"/>
    <w:rsid w:val="000A14D4"/>
  </w:style>
  <w:style w:type="character" w:customStyle="1" w:styleId="shorttext">
    <w:name w:val="short_text"/>
    <w:rsid w:val="000A14D4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A14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A14D4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st-stp1-text1">
    <w:name w:val="st-stp1-text1"/>
    <w:rsid w:val="000A14D4"/>
    <w:rPr>
      <w:color w:val="222222"/>
    </w:rPr>
  </w:style>
  <w:style w:type="character" w:customStyle="1" w:styleId="jfk-butterbar1">
    <w:name w:val="jfk-butterbar1"/>
    <w:rsid w:val="000A14D4"/>
    <w:rPr>
      <w:sz w:val="17"/>
      <w:szCs w:val="17"/>
      <w:bdr w:val="single" w:sz="2" w:space="0" w:color="auto" w:frame="1"/>
    </w:rPr>
  </w:style>
  <w:style w:type="character" w:customStyle="1" w:styleId="gt-ft-text1">
    <w:name w:val="gt-ft-text1"/>
    <w:rsid w:val="000A14D4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A14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A14D4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alt-edited1">
    <w:name w:val="alt-edited1"/>
    <w:rsid w:val="000A14D4"/>
    <w:rPr>
      <w:color w:val="4D90F0"/>
    </w:rPr>
  </w:style>
  <w:style w:type="character" w:customStyle="1" w:styleId="HeaderChar1">
    <w:name w:val="Header Char1"/>
    <w:uiPriority w:val="99"/>
    <w:locked/>
    <w:rsid w:val="000A14D4"/>
    <w:rPr>
      <w:rFonts w:ascii="Arial" w:eastAsia="Times New Roman" w:hAnsi="Arial" w:cs="Arial"/>
      <w:sz w:val="24"/>
      <w:szCs w:val="24"/>
      <w:lang w:val="en-IE"/>
    </w:rPr>
  </w:style>
  <w:style w:type="character" w:customStyle="1" w:styleId="FootnoteTextChar1">
    <w:name w:val="Footnote Text Char1"/>
    <w:uiPriority w:val="99"/>
    <w:semiHidden/>
    <w:locked/>
    <w:rsid w:val="000A14D4"/>
    <w:rPr>
      <w:rFonts w:ascii="Arial" w:eastAsia="Times New Roman" w:hAnsi="Arial" w:cs="Arial"/>
      <w:sz w:val="20"/>
      <w:szCs w:val="20"/>
      <w:lang w:val="en-IE"/>
    </w:rPr>
  </w:style>
  <w:style w:type="paragraph" w:customStyle="1" w:styleId="EndNoteBibliographyTitle">
    <w:name w:val="EndNote Bibliography Title"/>
    <w:basedOn w:val="Normal"/>
    <w:link w:val="EndNoteBibliographyTitleChar"/>
    <w:uiPriority w:val="99"/>
    <w:rsid w:val="000A14D4"/>
    <w:pPr>
      <w:spacing w:after="0" w:line="480" w:lineRule="auto"/>
      <w:jc w:val="center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TitleChar">
    <w:name w:val="EndNote Bibliography Title Char"/>
    <w:link w:val="EndNoteBibliographyTitle"/>
    <w:uiPriority w:val="99"/>
    <w:locked/>
    <w:rsid w:val="000A14D4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EndNoteBibliography">
    <w:name w:val="EndNote Bibliography"/>
    <w:basedOn w:val="Normal"/>
    <w:link w:val="EndNoteBibliographyChar"/>
    <w:uiPriority w:val="99"/>
    <w:rsid w:val="000A14D4"/>
    <w:pPr>
      <w:spacing w:line="240" w:lineRule="auto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Char">
    <w:name w:val="EndNote Bibliography Char"/>
    <w:link w:val="EndNoteBibliography"/>
    <w:uiPriority w:val="99"/>
    <w:locked/>
    <w:rsid w:val="000A14D4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Mdeck2authoraffiliation">
    <w:name w:val="M_deck_2_author_affiliation"/>
    <w:uiPriority w:val="99"/>
    <w:rsid w:val="000A14D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40" w:lineRule="atLeast"/>
      <w:ind w:left="288" w:hanging="288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3">
    <w:name w:val="列出段落3"/>
    <w:uiPriority w:val="99"/>
    <w:rsid w:val="000A14D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  <w:ind w:firstLine="420"/>
      <w:jc w:val="both"/>
    </w:pPr>
    <w:rPr>
      <w:rFonts w:ascii="Calibri" w:eastAsia="SimSun" w:hAnsi="Calibri" w:cs="Calibri"/>
      <w:color w:val="000000"/>
      <w:kern w:val="2"/>
      <w:sz w:val="21"/>
      <w:szCs w:val="21"/>
      <w:u w:color="000000"/>
      <w:lang w:val="en-US" w:eastAsia="zh-CN"/>
    </w:rPr>
  </w:style>
  <w:style w:type="paragraph" w:customStyle="1" w:styleId="Mdeck5tablecaption">
    <w:name w:val="M_deck_5_table_caption"/>
    <w:uiPriority w:val="99"/>
    <w:rsid w:val="000A14D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40" w:lineRule="atLeast"/>
      <w:ind w:left="562" w:right="562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Mdeck5tablebody">
    <w:name w:val="M_deck_5_table_body"/>
    <w:uiPriority w:val="99"/>
    <w:rsid w:val="000A14D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00" w:lineRule="exact"/>
      <w:jc w:val="center"/>
    </w:pPr>
    <w:rPr>
      <w:rFonts w:ascii="Times New Roman" w:eastAsia="Times New Roman" w:hAnsi="Arial Unicode MS" w:cs="Times New Roman"/>
      <w:color w:val="000000"/>
      <w:sz w:val="20"/>
      <w:szCs w:val="20"/>
      <w:u w:color="000000"/>
      <w:lang w:val="en-US" w:eastAsia="zh-CN"/>
    </w:rPr>
  </w:style>
  <w:style w:type="character" w:customStyle="1" w:styleId="PCW-B">
    <w:name w:val="PCW-B"/>
    <w:rsid w:val="000A14D4"/>
    <w:rPr>
      <w:b/>
      <w:bCs/>
    </w:rPr>
  </w:style>
  <w:style w:type="character" w:customStyle="1" w:styleId="PCW-H">
    <w:name w:val="PCW-H"/>
    <w:rsid w:val="000A14D4"/>
    <w:rPr>
      <w:vertAlign w:val="superscript"/>
    </w:rPr>
  </w:style>
  <w:style w:type="character" w:customStyle="1" w:styleId="PCW-U">
    <w:name w:val="PCW-U"/>
    <w:rsid w:val="000A14D4"/>
    <w:rPr>
      <w:u w:val="single"/>
    </w:rPr>
  </w:style>
  <w:style w:type="character" w:customStyle="1" w:styleId="PCW-L">
    <w:name w:val="PCW-L"/>
    <w:rsid w:val="000A14D4"/>
    <w:rPr>
      <w:vertAlign w:val="subscript"/>
    </w:rPr>
  </w:style>
  <w:style w:type="character" w:customStyle="1" w:styleId="longtext1">
    <w:name w:val="long_text1"/>
    <w:rsid w:val="000A14D4"/>
    <w:rPr>
      <w:sz w:val="20"/>
      <w:szCs w:val="20"/>
    </w:rPr>
  </w:style>
  <w:style w:type="table" w:customStyle="1" w:styleId="Ombrageclair123">
    <w:name w:val="Ombrage clair123"/>
    <w:basedOn w:val="TableNormal"/>
    <w:uiPriority w:val="60"/>
    <w:rsid w:val="000A14D4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">
    <w:name w:val="Ombrage clair141"/>
    <w:basedOn w:val="TableNormal"/>
    <w:uiPriority w:val="60"/>
    <w:rsid w:val="000A14D4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21">
    <w:name w:val="Ombrage clair121"/>
    <w:basedOn w:val="TableNormal"/>
    <w:uiPriority w:val="60"/>
    <w:rsid w:val="000A14D4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1">
    <w:name w:val="Ombrage clair1411"/>
    <w:basedOn w:val="TableNormal"/>
    <w:uiPriority w:val="60"/>
    <w:rsid w:val="000A14D4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odyText1">
    <w:name w:val="Body Text1"/>
    <w:rsid w:val="000A14D4"/>
    <w:pPr>
      <w:autoSpaceDE w:val="0"/>
      <w:autoSpaceDN w:val="0"/>
      <w:adjustRightInd w:val="0"/>
      <w:spacing w:after="0" w:line="240" w:lineRule="auto"/>
      <w:ind w:firstLine="480"/>
    </w:pPr>
    <w:rPr>
      <w:rFonts w:ascii="Arial" w:eastAsia="Times New Roman" w:hAnsi="Arial" w:cs="Times New Roman"/>
      <w:color w:val="000000"/>
      <w:sz w:val="20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A14D4"/>
    <w:pPr>
      <w:spacing w:after="0" w:line="360" w:lineRule="auto"/>
      <w:jc w:val="both"/>
    </w:pPr>
    <w:rPr>
      <w:rFonts w:ascii="Calibri" w:eastAsia="Times New Roman" w:hAnsi="Calibri" w:cs="Times New Roman"/>
      <w:lang w:val="en-ZA" w:eastAsia="en-US"/>
    </w:rPr>
  </w:style>
  <w:style w:type="character" w:customStyle="1" w:styleId="A6">
    <w:name w:val="A6"/>
    <w:uiPriority w:val="99"/>
    <w:rsid w:val="000A14D4"/>
    <w:rPr>
      <w:color w:val="000000"/>
      <w:sz w:val="18"/>
    </w:rPr>
  </w:style>
  <w:style w:type="character" w:customStyle="1" w:styleId="A20">
    <w:name w:val="A2"/>
    <w:uiPriority w:val="99"/>
    <w:rsid w:val="000A14D4"/>
    <w:rPr>
      <w:color w:val="000000"/>
      <w:sz w:val="18"/>
    </w:rPr>
  </w:style>
  <w:style w:type="character" w:customStyle="1" w:styleId="A9">
    <w:name w:val="A9"/>
    <w:uiPriority w:val="99"/>
    <w:rsid w:val="000A14D4"/>
    <w:rPr>
      <w:b/>
      <w:color w:val="000000"/>
      <w:sz w:val="26"/>
    </w:rPr>
  </w:style>
  <w:style w:type="character" w:customStyle="1" w:styleId="l9">
    <w:name w:val="l9"/>
    <w:uiPriority w:val="99"/>
    <w:rsid w:val="000A14D4"/>
  </w:style>
  <w:style w:type="paragraph" w:customStyle="1" w:styleId="xl32">
    <w:name w:val="xl32"/>
    <w:basedOn w:val="Normal"/>
    <w:rsid w:val="000A14D4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33">
    <w:name w:val="xl33"/>
    <w:basedOn w:val="Normal"/>
    <w:rsid w:val="000A14D4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4">
    <w:name w:val="xl34"/>
    <w:basedOn w:val="Normal"/>
    <w:rsid w:val="000A14D4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5">
    <w:name w:val="xl35"/>
    <w:basedOn w:val="Normal"/>
    <w:rsid w:val="000A14D4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0A14D4"/>
  </w:style>
  <w:style w:type="character" w:customStyle="1" w:styleId="Hyperlink0">
    <w:name w:val="Hyperlink.0"/>
    <w:rsid w:val="000A14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Footer">
    <w:name w:val="Header &amp; Footer"/>
    <w:rsid w:val="000A14D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IntenseReference">
    <w:name w:val="Intense Reference"/>
    <w:uiPriority w:val="32"/>
    <w:qFormat/>
    <w:rsid w:val="000A14D4"/>
    <w:rPr>
      <w:b/>
      <w:bCs/>
      <w:smallCaps/>
      <w:color w:val="5B9BD5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A14D4"/>
  </w:style>
  <w:style w:type="numbering" w:customStyle="1" w:styleId="NoList2">
    <w:name w:val="No List2"/>
    <w:next w:val="NoList"/>
    <w:uiPriority w:val="99"/>
    <w:semiHidden/>
    <w:unhideWhenUsed/>
    <w:rsid w:val="000A14D4"/>
  </w:style>
  <w:style w:type="numbering" w:customStyle="1" w:styleId="NoList11">
    <w:name w:val="No List11"/>
    <w:next w:val="NoList"/>
    <w:uiPriority w:val="99"/>
    <w:semiHidden/>
    <w:unhideWhenUsed/>
    <w:rsid w:val="000A14D4"/>
  </w:style>
  <w:style w:type="character" w:customStyle="1" w:styleId="person">
    <w:name w:val="person"/>
    <w:rsid w:val="000A14D4"/>
  </w:style>
  <w:style w:type="numbering" w:customStyle="1" w:styleId="NoList3">
    <w:name w:val="No List3"/>
    <w:next w:val="NoList"/>
    <w:uiPriority w:val="99"/>
    <w:semiHidden/>
    <w:unhideWhenUsed/>
    <w:rsid w:val="000A14D4"/>
  </w:style>
  <w:style w:type="numbering" w:customStyle="1" w:styleId="NoList12">
    <w:name w:val="No List12"/>
    <w:next w:val="NoList"/>
    <w:uiPriority w:val="99"/>
    <w:semiHidden/>
    <w:unhideWhenUsed/>
    <w:rsid w:val="000A14D4"/>
  </w:style>
  <w:style w:type="numbering" w:customStyle="1" w:styleId="NoList21">
    <w:name w:val="No List21"/>
    <w:next w:val="NoList"/>
    <w:uiPriority w:val="99"/>
    <w:semiHidden/>
    <w:unhideWhenUsed/>
    <w:rsid w:val="000A14D4"/>
  </w:style>
  <w:style w:type="numbering" w:customStyle="1" w:styleId="NoList111">
    <w:name w:val="No List111"/>
    <w:next w:val="NoList"/>
    <w:uiPriority w:val="99"/>
    <w:semiHidden/>
    <w:unhideWhenUsed/>
    <w:rsid w:val="000A14D4"/>
  </w:style>
  <w:style w:type="table" w:customStyle="1" w:styleId="TableGrid11">
    <w:name w:val="Table Grid11"/>
    <w:basedOn w:val="TableNormal"/>
    <w:next w:val="TableGrid"/>
    <w:uiPriority w:val="59"/>
    <w:rsid w:val="000A14D4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2017-08-23T08:24:00Z</dcterms:created>
  <dcterms:modified xsi:type="dcterms:W3CDTF">2017-08-23T08:25:00Z</dcterms:modified>
</cp:coreProperties>
</file>