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FFFF" w14:textId="304EC6F7" w:rsidR="00B120AF" w:rsidRDefault="00B120AF" w:rsidP="00B120AF">
      <w:pPr>
        <w:jc w:val="center"/>
      </w:pPr>
      <w:r>
        <w:t>ACTUACIONES</w:t>
      </w:r>
    </w:p>
    <w:p w14:paraId="5933C7E6" w14:textId="3288980D" w:rsidR="00B120AF" w:rsidRDefault="00B120AF" w:rsidP="00B120AF">
      <w:pPr>
        <w:jc w:val="center"/>
      </w:pPr>
    </w:p>
    <w:p w14:paraId="3D3DE7DD" w14:textId="0AF4EB85" w:rsidR="00B120AF" w:rsidRDefault="00B120AF" w:rsidP="00B120AF">
      <w:pPr>
        <w:jc w:val="center"/>
      </w:pPr>
    </w:p>
    <w:p w14:paraId="70FC05CF" w14:textId="6788D8E0" w:rsidR="00B120AF" w:rsidRDefault="00B120AF" w:rsidP="00B120AF">
      <w:pPr>
        <w:rPr>
          <w:rFonts w:ascii="Segoe UI" w:hAnsi="Segoe UI" w:cs="Segoe UI"/>
          <w:sz w:val="20"/>
          <w:szCs w:val="20"/>
          <w:shd w:val="clear" w:color="auto" w:fill="FAFAFA"/>
        </w:rPr>
      </w:pPr>
      <w:r w:rsidRPr="00B120AF">
        <w:rPr>
          <w:rFonts w:ascii="Segoe UI" w:hAnsi="Segoe UI" w:cs="Segoe UI"/>
          <w:sz w:val="20"/>
          <w:szCs w:val="20"/>
          <w:shd w:val="clear" w:color="auto" w:fill="FAFAFA"/>
        </w:rPr>
        <w:t>${Antecedentes}</w:t>
      </w:r>
    </w:p>
    <w:p w14:paraId="07F4E730" w14:textId="07FD66A4" w:rsidR="00B120AF" w:rsidRDefault="00B120AF" w:rsidP="00B120AF">
      <w:p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${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nombre_dependencia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>}</w:t>
      </w:r>
    </w:p>
    <w:p w14:paraId="1F574938" w14:textId="308F65B3" w:rsidR="00B120AF" w:rsidRDefault="00B120AF" w:rsidP="00B120AF">
      <w:pPr>
        <w:rPr>
          <w:rFonts w:ascii="Segoe UI" w:hAnsi="Segoe UI" w:cs="Segoe UI"/>
          <w:sz w:val="20"/>
          <w:szCs w:val="20"/>
          <w:shd w:val="clear" w:color="auto" w:fill="FAFAFA"/>
        </w:rPr>
      </w:pPr>
      <w:r>
        <w:rPr>
          <w:rFonts w:ascii="Segoe UI" w:hAnsi="Segoe UI" w:cs="Segoe UI"/>
          <w:sz w:val="20"/>
          <w:szCs w:val="20"/>
          <w:shd w:val="clear" w:color="auto" w:fill="FAFAFA"/>
        </w:rPr>
        <w:t>${Investigado}</w:t>
      </w:r>
    </w:p>
    <w:p w14:paraId="083D47FE" w14:textId="739B2E7F" w:rsidR="00B120AF" w:rsidRDefault="00B120AF" w:rsidP="00B120AF">
      <w:p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${Cargo}</w:t>
      </w:r>
    </w:p>
    <w:p w14:paraId="2353A5D7" w14:textId="5105C1B0" w:rsidR="00B120AF" w:rsidRDefault="00B120AF" w:rsidP="00B120AF">
      <w:r>
        <w:rPr>
          <w:rFonts w:ascii="Segoe UI" w:hAnsi="Segoe UI" w:cs="Segoe UI"/>
          <w:sz w:val="20"/>
          <w:szCs w:val="20"/>
          <w:shd w:val="clear" w:color="auto" w:fill="FAFAFA"/>
        </w:rPr>
        <w:t>${Entidad}</w:t>
      </w:r>
    </w:p>
    <w:sectPr w:rsidR="00B12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D19"/>
    <w:multiLevelType w:val="hybridMultilevel"/>
    <w:tmpl w:val="885EDE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80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AF"/>
    <w:rsid w:val="00B1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0510"/>
  <w15:chartTrackingRefBased/>
  <w15:docId w15:val="{8A78D8FE-F09D-4A69-9601-121B3A52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Valero</dc:creator>
  <cp:keywords/>
  <dc:description/>
  <cp:lastModifiedBy>Sindy Valero</cp:lastModifiedBy>
  <cp:revision>1</cp:revision>
  <dcterms:created xsi:type="dcterms:W3CDTF">2023-02-13T17:12:00Z</dcterms:created>
  <dcterms:modified xsi:type="dcterms:W3CDTF">2023-02-13T17:16:00Z</dcterms:modified>
</cp:coreProperties>
</file>