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D7F" w:rsidRDefault="00C43D6E">
      <w:pPr>
        <w:rPr>
          <w:sz w:val="24"/>
          <w:szCs w:val="24"/>
        </w:rPr>
      </w:pPr>
      <w:r w:rsidRPr="00C43D6E">
        <w:rPr>
          <w:b/>
          <w:sz w:val="24"/>
          <w:szCs w:val="24"/>
        </w:rPr>
        <w:t>Customer Engagement/Client Interaction Summary:</w:t>
      </w:r>
    </w:p>
    <w:p w:rsidR="00C43D6E" w:rsidRDefault="00C43D6E" w:rsidP="00C43D6E">
      <w:pPr>
        <w:pStyle w:val="ListParagraph"/>
        <w:numPr>
          <w:ilvl w:val="0"/>
          <w:numId w:val="1"/>
        </w:numPr>
        <w:rPr>
          <w:sz w:val="24"/>
          <w:szCs w:val="24"/>
        </w:rPr>
      </w:pPr>
      <w:r>
        <w:rPr>
          <w:sz w:val="24"/>
          <w:szCs w:val="24"/>
        </w:rPr>
        <w:t>As our tutor is aware, our interaction with the client team has been overall minimal when you consider that they refused to contribute during the first 5 weeks of the unit.</w:t>
      </w:r>
    </w:p>
    <w:p w:rsidR="00C43D6E" w:rsidRDefault="00C43D6E" w:rsidP="00C43D6E">
      <w:pPr>
        <w:pStyle w:val="ListParagraph"/>
        <w:numPr>
          <w:ilvl w:val="0"/>
          <w:numId w:val="1"/>
        </w:numPr>
        <w:rPr>
          <w:sz w:val="24"/>
          <w:szCs w:val="24"/>
        </w:rPr>
      </w:pPr>
      <w:r>
        <w:rPr>
          <w:sz w:val="24"/>
          <w:szCs w:val="24"/>
        </w:rPr>
        <w:t>This lack of contribution meant it was left entirely up to our team (86) to essentially devise the user stories for both teams.</w:t>
      </w:r>
    </w:p>
    <w:p w:rsidR="00C43D6E" w:rsidRDefault="00C43D6E" w:rsidP="00C43D6E">
      <w:pPr>
        <w:pStyle w:val="ListParagraph"/>
        <w:numPr>
          <w:ilvl w:val="0"/>
          <w:numId w:val="1"/>
        </w:numPr>
        <w:rPr>
          <w:sz w:val="24"/>
          <w:szCs w:val="24"/>
        </w:rPr>
      </w:pPr>
      <w:r>
        <w:rPr>
          <w:sz w:val="24"/>
          <w:szCs w:val="24"/>
        </w:rPr>
        <w:t>This meant that it was not until the peer review in week 7 that our client team (95) began to actually provide our development team with feedback and finally inform us of some of the features they would like us to implement via their peer review document.</w:t>
      </w:r>
    </w:p>
    <w:p w:rsidR="00C43D6E" w:rsidRDefault="00C43D6E" w:rsidP="00C43D6E">
      <w:pPr>
        <w:pStyle w:val="ListParagraph"/>
        <w:numPr>
          <w:ilvl w:val="0"/>
          <w:numId w:val="1"/>
        </w:numPr>
        <w:rPr>
          <w:sz w:val="24"/>
          <w:szCs w:val="24"/>
        </w:rPr>
      </w:pPr>
      <w:r>
        <w:rPr>
          <w:sz w:val="24"/>
          <w:szCs w:val="24"/>
        </w:rPr>
        <w:t>Besides from that, we have received such little input from the</w:t>
      </w:r>
      <w:r w:rsidR="00956D7D">
        <w:rPr>
          <w:sz w:val="24"/>
          <w:szCs w:val="24"/>
        </w:rPr>
        <w:t xml:space="preserve"> client team</w:t>
      </w:r>
      <w:r>
        <w:rPr>
          <w:sz w:val="24"/>
          <w:szCs w:val="24"/>
        </w:rPr>
        <w:t xml:space="preserve"> throughout the semester up until this point, that it would not be entirely false to </w:t>
      </w:r>
      <w:r w:rsidR="00956D7D">
        <w:rPr>
          <w:sz w:val="24"/>
          <w:szCs w:val="24"/>
        </w:rPr>
        <w:t>suggest that they have very little interest in working with us in general and embracing the client side of this project.</w:t>
      </w:r>
    </w:p>
    <w:p w:rsidR="00DA01E9" w:rsidRPr="00C43D6E" w:rsidRDefault="00DA01E9" w:rsidP="00C43D6E">
      <w:pPr>
        <w:pStyle w:val="ListParagraph"/>
        <w:numPr>
          <w:ilvl w:val="0"/>
          <w:numId w:val="1"/>
        </w:numPr>
        <w:rPr>
          <w:sz w:val="24"/>
          <w:szCs w:val="24"/>
        </w:rPr>
      </w:pPr>
      <w:r>
        <w:rPr>
          <w:sz w:val="24"/>
          <w:szCs w:val="24"/>
        </w:rPr>
        <w:t>Our sprint plans have not changed since the peer review since there has been no additional feedback provided.</w:t>
      </w:r>
      <w:bookmarkStart w:id="0" w:name="_GoBack"/>
      <w:bookmarkEnd w:id="0"/>
    </w:p>
    <w:sectPr w:rsidR="00DA01E9" w:rsidRPr="00C4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A499F"/>
    <w:multiLevelType w:val="hybridMultilevel"/>
    <w:tmpl w:val="4008F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E5"/>
    <w:rsid w:val="00231BE5"/>
    <w:rsid w:val="008F1C36"/>
    <w:rsid w:val="00956D7D"/>
    <w:rsid w:val="00C43D6E"/>
    <w:rsid w:val="00CF45A2"/>
    <w:rsid w:val="00DA01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6B51"/>
  <w15:chartTrackingRefBased/>
  <w15:docId w15:val="{8C9ABF6E-E67F-48E1-9162-41ED84DC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Grant</dc:creator>
  <cp:keywords/>
  <dc:description/>
  <cp:lastModifiedBy>Jim Grant</cp:lastModifiedBy>
  <cp:revision>3</cp:revision>
  <dcterms:created xsi:type="dcterms:W3CDTF">2016-09-20T22:33:00Z</dcterms:created>
  <dcterms:modified xsi:type="dcterms:W3CDTF">2016-09-21T00:24:00Z</dcterms:modified>
</cp:coreProperties>
</file>