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SOFTWARE REQUIREMENTS SPECIFICATION</w:t>
      </w:r>
    </w:p>
    <w:p>
      <w:pPr>
        <w:pBdr>
          <w:bottom w:val="single" w:color="2E86AB" w:sz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Digital Citizen Registration &amp; SMS-Based Public Service System</w:t>
      </w:r>
    </w:p>
    <w:p>
      <w:r>
        <w:t xml:space="preserve"/>
      </w:r>
    </w:p>
    <w:p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Project Title: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Digital Citizen Registration &amp; SMS-Based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Lodrick Richard Mushi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Document Type: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Technology Stack: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 (Python) — Full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Architecture: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Domain-Separated Django Apps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Version: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Date: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28 May 2026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Purpose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Software Requirements Specification (SRS) document defines the complete functional and non-functional requirements for the Digital Citizen Registration and SMS-Based Public Service System. It serves as the authoritative technical reference for design, development, testing, and deployment of the system as a Django full-stack web application with clear domain separation.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Project Overview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Local government offices in Tanzania currently rely on manual paper-based citizen registration, handwritten records, and physical visits for service delivery. This system replaces those processes with a centralized, secure, web-based platform built in Django. Each domain concern — citizen management, identity, issue tracking, SMS notifications, access control, and reporting — is implemented as an independent Django application under the apps/ directory, enabling independent scaling, testing, and maintenance.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Citizen digital self-registration via the web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Locality-based unique citizen ID generation (e.g., DSM-KINON-2024-00001)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Government officer dashboard for verification and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 issue reporting and case tracking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SMS notification gateway (Africa's Talking / Beem Africa)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Role-Based Access Control (RBAC) for citizens, officers, and 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Administrative reporting and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 logging for all sensitive operations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DCRS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Digital Citizen Registration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RBAC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Short Message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National Identification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LGA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 Government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Administrative sub-unit under a District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Mtaa/Shina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Smallest administrative unit (street/cell level)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Authorised government staff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Superadmin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administrator with full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Africa's Talking — SMS gateway provider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Stakeholders &amp; User Roles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Stakeholder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Interaction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End user registering for services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 portal + SMS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Ward Officer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Verifies registrations, handles issues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District Officer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Oversees ward-level operations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District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Manages users, settings, reports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 Gateway (AT/Beem)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External service for message delivery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 integration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Role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1680"/>
        <w:gridCol w:w="1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Citizen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Ward Officer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District Officer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Superadmin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Register self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View own 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Submit issue/complaint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Approve 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Manage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Send SMS broadcast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View reports/analytics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Manage system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View audit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Citizen Registration Module (apps/citizens/)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module handles the complete citizen onboarding lifecycle.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can self-register via web form with: full name, DOB, gender, national ID, phone, ward, mtaa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auto-generates a locality-based Citizen ID: {REGION}-{DISTRICT}-{WARD}-{YEAR}-{SEQ}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Duplicate prevention: system validates NIN and phone uniqueness before saving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receives SMS confirmation upon successful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can upload a profile photo and supporting documents (PDF/JPG)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can view and update their profile (phone, address, photo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maintains registration status: Pending → Under Review → Approved / Rejected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can approve or reject a registration with mandatory remarks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receives SMS on status change (Approved / Rejected)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FR-CIT-10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stores full audit trail of all registration state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Locality / Geography Module (apps/localities/)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Manages the administrative hierarchy: Region → District → Ward → Mtaa.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FR-LOC-01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maintains a seeded hierarchy: Region → District → Ward → Mtaa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FR-LOC-02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Cascading dropdown on registration form filters by locality selection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FR-LOC-03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can add/edit/deactivate any locality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FR-LOC-04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Locality codes used in auto-generated Citizen 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Issue Reporting &amp; Tracking Module (apps/issues/)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Authenticated citizen can report an issue with category, description, location, and optional 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 categories include: Water Supply, Electricity, Road, Security Alert, Health, 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assigns a unique Issue Reference Number upon submission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receives SMS with their Issue Reference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can update issue status: Open → In Progress → Resolved / 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receives SMS notification on every status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Officers can add internal notes/comments on issues (not visible to citizen)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can view issue analytics: count by category, ward, status, date 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Issues can be escalated from Ward Officer to District Officer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FR-ISS-10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auto-closes issues unresolved after configurable days with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SMS Notification Module (apps/notifications/)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FR-NOT-01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sends SMS via Africa's Talking or Beem Africa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FR-NOT-02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SMS messages are logged (recipient, message body, timestamp, status)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FR-NOT-03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Officers can compose and send broadcast SMS to all citizens in a 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FR-NOT-04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Officers can send targeted SMS to individual citizens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FR-NOT-05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 templates are managed in admin panel (editable without code changes)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FR-NOT-06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retries failed SMS delivery up to 3 times via background task (Celery)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FR-NOT-07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Failed SMS are flagged and visible in admin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Authentication &amp; Access Control Module (apps/accounts/)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FR-ACC-01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supports login via username/password for officers and admins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FR-ACC-02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authenticate using phone number + OTP (SMS-based)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FR-ACC-03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Role-Based Access Control enforced via Django groups and custom decorators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FR-ACC-04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 timeout after 30 minutes of inactivity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FR-ACC-05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Password reset via email for officer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FR-ACC-06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Account lockout after 5 consecutive failed login 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FR-ACC-07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Admin can create, deactivate, and reassign officer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3.6 Admin &amp; Reporting Module (apps/reports/)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FR-REP-01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Dashboard showing: total citizens, pending approvals, open issues, SMS sent today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FR-REP-02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Registration report filterable by ward, status, date range — exportable to PDF/CSV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FR-REP-03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 report with charts: by category, by status, by 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FR-REP-04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 log report with delivery rates and failure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FR-REP-05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Audit log viewer: who did what and when, filterable by user and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Non-Functional Requirements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1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Page load under 3 seconds for up to 500 concurrent users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passwords hashed with bcrypt; HTTPS enforced in production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CSRF protection on all forms; SQL injection prevention via Django ORM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Sensitive data (NIN, phone) encrypted at rest using Django-encrypted-fields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 uptime target: 99.5% (approx 3.6 hours downtime/month)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Each Django app independently deployable; DB horizontally partitioned by locality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usable on mobile browsers (responsive Bootstrap 5); SMS fallback for no-internet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100% domain separation; no cross-app direct model imports (use signals/services)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supports Swahili and English; date formats follow Tanzania standards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NFR-10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Complies with Tanzania Personal Data Protection Act (PDPA) 2022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follows a monolithic Django project with domain-separated applications. Each business domain lives in its own app under the apps/ directory. Apps communicate via Django signals and a thin service layer — never via direct cross-app model imports. Templates are equally separated per app under a templates/ directory.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Django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Directory Tree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dcrs_project/                    ← Django project root
├── config/                      ← Project configuration package
│   ├── settings/
│   │   ├── base.py              ← Shared settings
│   │   ├── development.py       ← Dev overrides
│   │   └── production.py        ← Production overrides
│   ├── urls.py                  ← Root URL dispatcher
│   ├── wsgi.py
│   └── asgi.py
├── apps/                        ← ALL domain apps live here
│   ├── accounts/                ← Auth, roles, user management
│   │   ├── models.py
│   │   ├── views.py
│   │   ├── urls.py
│   │   ├── forms.py
│   │   ├── services.py          ← Business logic
│   │   └── tests/
│   ├── citizens/                ← Citizen registration domain
│   │   ├── models.py
│   │   ├── views.py
│   │   ├── urls.py
│   │   ├── forms.py
│   │   ├── services.py
│   │   ├── signals.py           ← Trigger SMS on status change
│   │   └── tests/
│   ├── localities/              ← Region/District/Ward/Mtaa
│   │   ├── models.py
│   │   ├── views.py             ← AJAX cascade dropdown endpoint
│   │   ├── urls.py
│   │   └── management/commands/ ← seed_localities.py
│   ├── issues/                  ← Issue reporting &amp; tracking
│   │   ├── models.py
│   │   ├── views.py
│   │   ├── urls.py
│   │   ├── forms.py
│   │   ├── services.py
│   │   ├── signals.py
│   │   └── tests/
│   ├── notifications/           ← SMS gateway integration
│   │   ├── models.py            ← SMSLog, SMSTemplate
│   │   ├── services.py          ← send_sms(), broadcast_sms()
│   │   ├── tasks.py             ← Celery async tasks
│   │   ├── urls.py
│   │   └── tests/
│   └── reports/                 ← Analytics &amp; audit logs
│       ├── models.py            ← AuditLog
│       ├── views.py
│       ├── urls.py
│       └── utils.py             ← PDF/CSV export helpers
├── templates/                   ← Template root (separated per app)
│   ├── base.html                ← Master layout
│   ├── partials/                ← Reusable components
│   │   ├── navbar.html
│   │   ├── sidebar.html
│   │   ├── messages.html
│   │   └── pagination.html
│   ├── accounts/
│   │   ├── login.html
│   │   ├── logout.html
│   │   ├── otp_verify.html
│   │   └── password_reset.html
│   ├── citizens/
│   │   ├── register.html
│   │   ├── citizen_detail.html
│   │   ├── citizen_list.html
│   │   └── citizen_status.html
│   ├── issues/
│   │   ├── issue_submit.html
│   │   ├── issue_detail.html
│   │   ├── issue_list.html
│   │   └── issue_update.html
│   ├── notifications/
│   │   ├── sms_compose.html
│   │   ├── sms_broadcast.html
│   │   └── sms_log.html
│   └── reports/
│       ├── dashboard.html
│       ├── registration_report.html
│       └── audit_log.html
├── static/                      ← CSS, JS, images
│   ├── css/
│   ├── js/
│   └── images/
├── media/                       ← User uploads (profile photos, docs)
├── requirements/
│   ├── base.txt
│   ├── development.txt
│   └── production.txt
├── manage.py
└── .env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 5.x (Python 3.12)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Full-stack MVC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Session store + Celery broker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Async 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Celery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Background SMS sending, retries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Africa's Talking (primary) / Beem Africa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 delivery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 Templates + Bootstrap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Server-side rendered 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JavaScript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Alpine.js + HTMX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Cascade dropdowns, dynamic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WeasyPrint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Generate report PDFs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Django-storages + AWS S3 (prod)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Profile photos,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Gunicorn + Nginx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Production WSGI serving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Containerised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Sentry + Django Silk (dev)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Error tracking, query profiling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Key Third-Party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django-environ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^0.11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12-factor .env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^2.9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adapter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celery[redis]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^5.3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Async task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django-encrypted-model-fields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^0.6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Encrypt PII at rest (NIN, phone)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django-guardian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^2.4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Object-level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django-crispy-forms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^2.1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Bootstrap form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djangorestframework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^3.14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Internal API endpoints (AJAX/HTMX)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weasyprint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^60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PDF report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pillow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Image upload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africastalking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^1.2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 gateway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whitenoise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^6.6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Static file serving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sentry-sdk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^1.40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Error tracking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Data Flow Diagrams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Citizen Registration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DFD — Citizen Registration (Level 1)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┌──────────┐      (1) Fill form       ┌─────────────────────────────┐
│  CITIZEN │ ──────────────────────▶  │   citizens/views.py         │
│ (Browser)│                          │   RegisterCitizenView       │
└──────────┘                          └──────────┬──────────────────┘
                                                  │ (2) Validate form
                                                  ▼
                                      ┌─────────────────────────────┐
                                      │   citizens/forms.py         │
                                      │   CitizenRegistrationForm   │
                                      └──────────┬──────────────────┘
                                                  │ (3) Call service
                                                  ▼
                                      ┌─────────────────────────────┐
                                      │   citizens/services.py      │
                                      │   - generate_citizen_id()   │
                                      │   - check_duplicate_nin()   │
                                      │   - save Citizen model      │
                                      └────┬────────────────────────┘
                    (4) Save record         │
      ┌─────────────────────────────────────▼──────────────────────┐
      │                    PostgreSQL DB                           │
      │    citizens_citizen table  (status=PENDING)               │
      └────────────────────────────────────────────────────────────┘
                                            │ (5) post_save signal
                                            ▼
                                ┌──────────────────────────┐
                                │  notifications/tasks.py  │
                                │  send_registration_sms() │
                                │  (Celery async task)     │
                                └───────────┬──────────────┘
                                            │ (6) HTTP API call
                                            ▼
                                  ┌─────────────────────┐
                                  │  Africa's Talking   │
                                  │  SMS Gateway        │
                                  └─────────────────────┘
                                            │ (7) SMS delivered
                                            ▼
                                     ┌────────────┐
                                     │  CITIZEN'S │
                                     │  PHONE     │
                                     └────────────┘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Officer Approval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DFD — Registration Approval (Level 1)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┌──────────┐  (1) View pending list   ┌────────────────────────────┐
│  OFFICER │ ──────────────────────▶  │  citizens/views.py         │
│(Dashboard│                          │  PendingCitizensListView   │
└──────────┘                          └────────────┬───────────────┘
      │                                            │ (2) Queryset
      │                                            ▼
      │                               ┌────────────────────────────┐
      │                               │  citizens_citizen (DB)     │
      │                               │  filter(status=PENDING)    │
      │                               └────────────────────────────┘
      │
      │ (3) Approve / Reject
      ▼
┌─────────────────────────────┐
│  citizens/views.py          │
│  ApproveRegistrationView    │
│  - checks RBAC permission   │
│  - calls service.approve()  │
└──────────┬──────────────────┘
           │ (4) Update status + create AuditLog
           ▼
┌─────────────────────────────┐
│  citizens_citizen (DB)      │  ◀── status = APPROVED / REJECTED
│  reports_auditlog (DB)      │  ◀── log entry created
└──────────┬──────────────────┘
           │ (5) post_save signal fires
           ▼
┌─────────────────────────────┐
│  notifications/tasks.py     │
│  send_status_update_sms()   │
└─────────────────────────────┘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Issue Reporting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DFD — Issue Reporting &amp; Tracking (Level 1)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┌──────────┐  (1) Submit issue form    ┌────────────────────────────┐
│  CITIZEN │ ──────────────────────▶  │  issues/views.py           │
└──────────┘                          │  ReportIssueView           │
                                      └──────────┬─────────────────┘
                                                 │ (2) Validate + save
                                                 ▼
                                      ┌────────────────────────────┐
                                      │  issues/services.py        │
                                      │  - generate_ref_no()       │
                                      │  - assign to ward officer  │
                                      └──────────┬─────────────────┘
                                                 │
                           ┌─────────────────────▼──────────────────┐
                           │     issues_issue (DB)                  │
                           │     status = OPEN                      │
                           └─────────────────────┬──────────────────┘
                                                 │ signal → SMS
                                                 ▼
                                      ┌────────────────────────────┐
┌──────────┐  (3) Update status       │  issues/views.py           │
│  OFFICER │ ──────────────────────▶  │  UpdateIssueStatusView     │
└──────────┘                          └──────────┬─────────────────┘
                                                 │ (4) Status change + log
                                                 ▼
                                  ┌──────────────────────────────────┐
                                  │ issues_issue (status=RESOLVED)   │
                                  │ issues_issuecomment (officer note)│
                                  │ reports_auditlog (change record) │
                                  └──────────────────────────────────┘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Entity Relationship Overview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database is PostgreSQL. Each Django app owns its tables. Cross-app relationships use FK references (not model imports) to maintain loose coupling. All tables include created_at, updated_at timestamps.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apps/localities/ — Locality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localities_region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e.g. Dar es Salaam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e.g. DSM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localities_district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e.g. KINON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localities_ward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district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localities_mtaa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apps/accounts/ — User &amp; Role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accounts_user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Extends AbstractBaseUser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VARCHAR(254)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EncryptedChar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citizen|ward_officer|district_officer|superadmin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Officers assigned to ward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district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District officers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accounts_otp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One-to-one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6-digit OTP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7.4 apps/citizens/ — Citizen Registration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citizens_citizen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e.g. DSM-KINON-01-2024-00001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accounts_user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Portal account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M/F/Other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national_id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EncryptedChar(50)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NIN — encrypted at 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EncryptedChar(20)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mtaa_id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localities_mtaa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ImageField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Stored in media/photos/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pending|under_review|approved|rejected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reviewed_by_id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accounts_user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who acted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review_remarks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citizens_document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citizen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document_type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birth_cert|id_copy|other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FileField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7.5 apps/issues/ — Issue Tracking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issues_issue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reference_no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e.g. ISS-2024-00042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accounts_user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who reported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water|electricity|road|security|health|other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mtaa_id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localities_mtaa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photo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ImageField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open|in_progress|resolved|closed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assigned_to_id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accounts_user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escalated_to_id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accounts_user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Escalation officer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DEFAULT 'medium'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low|medium|high|critical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issues_issuecomment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accounts_user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issues_statushistory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old_status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new_status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changed_by_id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accounts_user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7.6 apps/notifications/ — SMS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6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notifications_smslog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recipient_phone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message_type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registration|approval|issue_update|broadcast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gateway_ref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 message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queued|sent|failed|delivered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DEFAULT 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Max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sent_at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notifications_smstemplate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 PK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e.g. REGISTRATION_SUCCESS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body_sw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Swahili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body_en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English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7.7 apps/reports/ — Audit Log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6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reports_auditlog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BIGINT PK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 volume — no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FK → accounts_user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 if system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CITIZEN_APPROVED, ISSUE_CLOSED,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e.g. Citizen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object_id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PK of affected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Before/after diff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DB-level DEFAULT NOW()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URL Routing Design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app registers its own urls.py. The root config/urls.py includes all app URL modules with namespacing.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6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/ 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→ HomeView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Landing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GET/POST /register/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→ RegisterView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Self-registration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/status/&lt;citizen_id&gt;/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→ StatusView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(self)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own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/portal/citizens/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→ CitizenListView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List pending/approved citizens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/portal/citizens/&lt;id&gt;/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→ CitizenDetailView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View citizen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/portal/citizens/&lt;id&gt;/approve/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→ ApproveView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Approve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/portal/citizens/&lt;id&gt;/reject/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citizens → RejectView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Reject with remarks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/api/localities/districts/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localities → DistrictListAPI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 (AJAX)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Cascade dropdown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/api/localities/wards/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localities → WardListAPI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 (AJAX)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Cascade dropdown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/api/localities/mtaa/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localities → MtaaListAPI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 (AJAX)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Cascade dropdown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GET/POST /issues/report/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issues → ReportIssueView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Submit new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/issues/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issues → IssueListView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(own)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My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/portal/issues/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issues → OfficerIssueListView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issues in 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/portal/issues/&lt;id&gt;/update/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issues → UpdateIssueView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Change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/portal/sms/compose/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notifications → ComposeView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Send individual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 /portal/sms/broadcast/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notifications → BroadcastView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District 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Broadcast to 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/portal/reports/dashboard/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reports → DashboardView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Analytics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/portal/reports/export/&lt;type&gt;/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reports → ExportView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District Officer+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PDF/CSV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GET /portal/audit-log/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reports → AuditLogView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 audit log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SMS Integration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Gateway Architecture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SMS is handled asynchronously. Django views trigger Celery tasks; tasks call the Africa's Talking SDK. This prevents gateway latency from blocking HTTP responses.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SMS Send Flow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Django View / Signal
     │
     ▼  (no blocking — fire and forget)
notifications.tasks.send_sms_task.delay(phone, template_code, context)
     │
     ▼  (Celery worker picks up from Redis queue)
notifications/tasks.py
  1. Fetch SMSTemplate by code
  2. Render body with context (citizen name, issue ref, etc.)
  3. Create SMSLog(status='queued')
  4. Call africas_talking.send(phone, body)
  5a. Success → update SMSLog(status='sent', gateway_ref=at_id)
  5b. Failure → update SMSLog(status='failed'), retry_count += 1
       └── if retry_count &lt; 3: re-queue with exponential backoff
       └── if retry_count == 3: status='failed', flag for admin review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SMS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Event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Swahili Body (excerpt)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REGISTRATION_RECEIVED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submits 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Ombi lako la usajili limepokelewa. Nambari yako: {citizen_id}. Subiri uthibitisho.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REGISTRATION_APPROVED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approves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Hongera {name}! Usajili wako umeidhinishwa. Nambari yako: {citizen_id}.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REGISTRATION_REJECTED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rejects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Samahani {name}, ombi lako limekataliwa. Sababu: {remarks}. Wasiliana na ofisi.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ISSUE_RECEIVED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Citizen submits issue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Tatizo lako limepokelewa. Nambari ya rejeleo: {ref_no}. Tutakujulisha mabadiliko.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ISSUE_IN_PROGRESS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starts working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Tatizo {ref_no} linaendelea kushughulikiwa na {officer_name}.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ISSUE_RESOLVED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resolves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Tatizo {ref_no} limeshughulikiwa. Asante kwa taarifa yako.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BROADCAST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Officer broadcasts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{message_body}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Testing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Test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pytest-django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Models, service functions, signal handlers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 TestClient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View → DB → Response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 Mock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unittest.mock + responses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Mock AT API calls without real SMS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Form Validation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pytest-django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form valid/invalid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Permission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pytest-django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RBAC: ensure role enforcement on every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Database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pytest + factory_boy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Model constraints, unique fields, FK cascades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Sample Test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directory structure per app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apps/citizens/tests/
├── test_models.py          ← CitizenID generation, duplicate NIN
├── test_views.py           ← Registration flow, approval, rejection
├── test_forms.py           ← Valid/invalid form data
├── test_services.py        ← generate_citizen_id(), check_duplicate()
└── test_signals.py         ← SMS triggered on save
apps/notifications/tests/
├── test_tasks.py           ← Mock AT SDK, retry logic
└── test_templates.py       ← Template rendering with context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11.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Gunicorn (4 workers)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Systemd-managed in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Web Server / Proxy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Nginx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SSL termination, static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Separate DB server or managed (Neon/Supabase)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Cache / Broker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Redis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Single instance for dev; Redis Cluster for prod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Task Worker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Celery (2 workers)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SMS queue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Scheduled tasks (auto-close issues, reports)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Static 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WhiteNoise (dev) / S3 (prod)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Media Files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Local /media/ (dev) / S3 (prod)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Environment 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.env via django-environ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Never commit .env to VCS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services in one compose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tests → build → deploy on push to main</w:t>
            </w:r>
          </w:p>
        </w:tc>
      </w:tr>
    </w:tbl>
    <w:p>
      <w:r>
        <w:br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12. Constraints &amp; Assumptions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Internet connectivity required for SMS gateway calls; offline registration is not supported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Tanzania phone numbers format: +255XXXXXXXXX (Vodacom, Airtel, TTCL, Tigo)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NIN format follows NIDA Tanzania standard (20-character alphanumeric)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production secrets must be stored in environment variables, never in 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File uploads limited to 5 MB per file; supported formats: PDF, JPG, PNG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Africa's Talking or Beem Africa API account is provisioned before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Government offices have at least one officer with internet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Locality seed data (Regions, Districts, Wards, Mtaa) will be provided as CSV before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system communications will default to Swahili with English as fallback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86A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Celery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Distributed task queue for running async Python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HTMX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JS library enabling partial page updates via HTML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OTP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One-Time Password sent via SMS for citizen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Universally Unique Identifier used as primary keys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Django's built-in pub/sub mechanism for post-save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Python module (services.py) encapsulating business logic away from 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EncryptedChar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django-encrypted-model-fields field that stores data encrypted in DB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— v1.0   |   Page </w:t>
    </w:r>
    <w:r>
      <w:rPr>
        <w:rFonts w:ascii="Arial" w:cs="Arial" w:eastAsia="Arial" w:hAnsi="Arial"/>
        <w:color w:val="1A3C5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1A3C5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4"/>
      </w:pBdr>
    </w:pPr>
    <w:r>
      <w:rPr>
        <w:rFonts w:ascii="Arial" w:cs="Arial" w:eastAsia="Arial" w:hAnsi="Arial"/>
        <w:color w:val="1A3C5E"/>
        <w:sz w:val="18"/>
        <w:szCs w:val="18"/>
      </w:rPr>
      <w:t xml:space="preserve">DCRS — Software Requirements Specification</w:t>
    </w:r>
    <w:r>
      <w:rPr>
        <w:rFonts w:ascii="Arial" w:cs="Arial" w:eastAsia="Arial" w:hAnsi="Arial"/>
        <w:color w:val="888888"/>
        <w:sz w:val="18"/>
        <w:szCs w:val="18"/>
      </w:rPr>
      <w:t xml:space="preserve">   |   Lodrick Richard Mushi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2026-05-28T04:59:37.044Z</dcterms:created>
  <dcterms:modified xsi:type="dcterms:W3CDTF">2026-05-28T04:59:37.044Z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