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rPr>
          <w:rFonts w:hint="eastAsia"/>
          <w:lang w:val="en-US" w:eastAsia="zh-CN"/>
        </w:rPr>
      </w:pPr>
    </w:p>
    <w:p>
      <w:pP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r>
        <w:rPr>
          <w:rFonts w:hint="eastAsia"/>
          <w:lang w:val="en-US" w:eastAsia="zh-CN"/>
        </w:rPr>
        <w:t>**医院</w:t>
      </w:r>
    </w:p>
    <w:p>
      <w:pPr>
        <w:pStyle w:val="2"/>
        <w:bidi w:val="0"/>
        <w:jc w:val="center"/>
        <w:rPr>
          <w:rFonts w:hint="eastAsia"/>
          <w:lang w:val="en-US" w:eastAsia="zh-CN"/>
        </w:rPr>
      </w:pPr>
      <w:r>
        <w:rPr>
          <w:rFonts w:hint="eastAsia"/>
          <w:lang w:val="en-US" w:eastAsia="zh-CN"/>
        </w:rPr>
        <w:t>网络设计方案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等线" w:hAnsi="等线" w:eastAsia="等线" w:cs="等线"/>
          <w:sz w:val="30"/>
          <w:szCs w:val="30"/>
          <w:lang w:val="en-US" w:eastAsia="zh-CN"/>
        </w:rPr>
      </w:pPr>
    </w:p>
    <w:p>
      <w:pPr>
        <w:ind w:firstLine="600" w:firstLineChars="200"/>
        <w:jc w:val="right"/>
        <w:rPr>
          <w:rFonts w:hint="eastAsia" w:ascii="等线" w:hAnsi="等线" w:eastAsia="等线" w:cs="等线"/>
          <w:sz w:val="30"/>
          <w:szCs w:val="30"/>
          <w:lang w:val="en-US" w:eastAsia="zh-CN"/>
        </w:rPr>
      </w:pPr>
    </w:p>
    <w:p>
      <w:pPr>
        <w:pStyle w:val="2"/>
        <w:numPr>
          <w:ilvl w:val="0"/>
          <w:numId w:val="1"/>
        </w:numPr>
        <w:bidi w:val="0"/>
        <w:rPr>
          <w:rFonts w:hint="eastAsia"/>
          <w:lang w:val="en-US" w:eastAsia="zh-CN"/>
        </w:rPr>
      </w:pPr>
      <w:r>
        <w:rPr>
          <w:rFonts w:hint="eastAsia"/>
          <w:lang w:val="en-US" w:eastAsia="zh-CN"/>
        </w:rPr>
        <w:t>概述</w:t>
      </w:r>
    </w:p>
    <w:p>
      <w:pPr>
        <w:pStyle w:val="3"/>
        <w:numPr>
          <w:ilvl w:val="1"/>
          <w:numId w:val="2"/>
        </w:numPr>
        <w:bidi w:val="0"/>
        <w:rPr>
          <w:rFonts w:hint="default"/>
          <w:lang w:val="en-US" w:eastAsia="zh-CN"/>
        </w:rPr>
      </w:pPr>
      <w:r>
        <w:rPr>
          <w:rFonts w:hint="eastAsia"/>
          <w:lang w:val="en-US" w:eastAsia="zh-CN"/>
        </w:rPr>
        <w:t>建设背景</w:t>
      </w:r>
    </w:p>
    <w:p>
      <w:pPr>
        <w:pStyle w:val="12"/>
        <w:bidi w:val="0"/>
        <w:rPr>
          <w:rFonts w:hint="eastAsia" w:eastAsiaTheme="minorEastAsia"/>
          <w:lang w:val="en-US" w:eastAsia="zh-CN"/>
        </w:rPr>
      </w:pPr>
      <w:r>
        <w:rPr>
          <w:rFonts w:hint="eastAsia" w:eastAsiaTheme="minorEastAsia"/>
          <w:lang w:val="en-US" w:eastAsia="zh-CN"/>
        </w:rPr>
        <w:t>随着**医院的业务量增长和业务的高速发展，对IT系统的依赖程度越来越高，医院信息系统面临的网络安全威胁越来越严重。对于二级</w:t>
      </w:r>
      <w:bookmarkStart w:id="0" w:name="_GoBack"/>
      <w:r>
        <w:rPr>
          <w:rFonts w:hint="eastAsia" w:eastAsiaTheme="minorEastAsia"/>
          <w:lang w:val="en-US" w:eastAsia="zh-CN"/>
        </w:rPr>
        <w:t>综</w:t>
      </w:r>
      <w:bookmarkEnd w:id="0"/>
      <w:r>
        <w:rPr>
          <w:rFonts w:hint="eastAsia" w:eastAsiaTheme="minorEastAsia"/>
          <w:lang w:val="en-US" w:eastAsia="zh-CN"/>
        </w:rPr>
        <w:t>合医院，信息系统的业务连续性要求很高：从政策法规层面讲，需要满足《网络安全法》和《等保2.0》 的相关要求。对医院业务本身来说，由于医院业务的特殊性，任何人为或自然因素所导致的应用或系统中断，都会造成医院巨大的经济和名誉损失及严重的法律后果。</w:t>
      </w:r>
    </w:p>
    <w:p>
      <w:pPr>
        <w:pStyle w:val="12"/>
        <w:bidi w:val="0"/>
        <w:rPr>
          <w:rFonts w:hint="eastAsia" w:eastAsiaTheme="minorEastAsia"/>
          <w:lang w:val="en-US" w:eastAsia="zh-CN"/>
        </w:rPr>
      </w:pPr>
      <w:r>
        <w:rPr>
          <w:rFonts w:hint="eastAsia" w:eastAsiaTheme="minorEastAsia"/>
          <w:lang w:val="en-US" w:eastAsia="zh-CN"/>
        </w:rPr>
        <w:t>**医院信息化建设工作经过多年的发展，信息技术已得到了广泛的应用，主要业务系统如HIS, PACS, LIS, RIS, EMR等都己实现了信息化，一个综合性多功能的医疗信息化服务体系已形成。</w:t>
      </w:r>
    </w:p>
    <w:p>
      <w:pPr>
        <w:pStyle w:val="12"/>
        <w:bidi w:val="0"/>
        <w:rPr>
          <w:rFonts w:hint="eastAsia" w:eastAsiaTheme="minorEastAsia"/>
          <w:lang w:val="en-US" w:eastAsia="zh-CN"/>
        </w:rPr>
      </w:pPr>
      <w:r>
        <w:rPr>
          <w:rFonts w:hint="eastAsia" w:eastAsiaTheme="minorEastAsia"/>
          <w:lang w:val="en-US" w:eastAsia="zh-CN"/>
        </w:rPr>
        <w:t>随着**医院业务的发展，如何确保医院院区信息系统安全和业务持续运行已成为一项重要而艰巨的任务。网络系统改造是为了适应新形势下“互联网+医疗”的国家战略;同时，也是医院发展互联网医疗的基础，是一项具有战略意义的举措。</w:t>
      </w:r>
    </w:p>
    <w:p>
      <w:pPr>
        <w:pStyle w:val="12"/>
        <w:bidi w:val="0"/>
        <w:rPr>
          <w:rFonts w:hint="eastAsia" w:eastAsiaTheme="minorEastAsia"/>
          <w:lang w:val="en-US" w:eastAsia="zh-CN"/>
        </w:rPr>
      </w:pPr>
      <w:r>
        <w:rPr>
          <w:rFonts w:hint="eastAsia" w:eastAsiaTheme="minorEastAsia"/>
          <w:lang w:val="en-US" w:eastAsia="zh-CN"/>
        </w:rPr>
        <w:t>为了达到上述目标，**医院对整个医院的硬件支撑平台进行统一梳理和总体信息系统安全方案设计，以保证基础硬件系统的各个组成部分能够高效协同，对业务与应用提供强有力支撑；同时还需要确保总体方案可以落地实施。</w:t>
      </w:r>
    </w:p>
    <w:p>
      <w:pPr>
        <w:pStyle w:val="3"/>
        <w:numPr>
          <w:ilvl w:val="0"/>
          <w:numId w:val="0"/>
        </w:numPr>
        <w:bidi w:val="0"/>
        <w:ind w:leftChars="0"/>
        <w:rPr>
          <w:rFonts w:hint="eastAsia"/>
          <w:b/>
          <w:bCs/>
        </w:rPr>
      </w:pPr>
      <w:r>
        <w:rPr>
          <w:rFonts w:hint="eastAsia"/>
          <w:lang w:val="en-US" w:eastAsia="zh-CN"/>
        </w:rPr>
        <w:t>1.2、</w:t>
      </w:r>
      <w:r>
        <w:rPr>
          <w:rFonts w:hint="eastAsia"/>
          <w:b/>
          <w:bCs/>
        </w:rPr>
        <w:t>设计依据</w:t>
      </w:r>
    </w:p>
    <w:p>
      <w:pPr>
        <w:pStyle w:val="12"/>
        <w:bidi w:val="0"/>
        <w:ind w:left="0" w:leftChars="0" w:firstLine="0" w:firstLineChars="0"/>
        <w:rPr>
          <w:rFonts w:hint="eastAsia"/>
          <w:lang w:val="en-US" w:eastAsia="zh-CN"/>
        </w:rPr>
      </w:pPr>
      <w:r>
        <w:rPr>
          <w:rFonts w:hint="eastAsia"/>
          <w:lang w:val="en-US" w:eastAsia="zh-CN"/>
        </w:rPr>
        <w:t>本方案主要依据以下法律、法规进行设计:</w:t>
      </w:r>
    </w:p>
    <w:p>
      <w:pPr>
        <w:pStyle w:val="12"/>
        <w:bidi w:val="0"/>
        <w:rPr>
          <w:rFonts w:hint="eastAsia"/>
          <w:b/>
          <w:bCs/>
          <w:lang w:val="en-US" w:eastAsia="zh-CN"/>
        </w:rPr>
      </w:pPr>
      <w:r>
        <w:rPr>
          <w:rFonts w:hint="eastAsia"/>
          <w:b/>
          <w:bCs/>
          <w:lang w:val="en-US" w:eastAsia="zh-CN"/>
        </w:rPr>
        <w:t>《中华人民共和国网络安全法》</w:t>
      </w:r>
    </w:p>
    <w:p>
      <w:pPr>
        <w:pStyle w:val="12"/>
        <w:bidi w:val="0"/>
        <w:rPr>
          <w:rFonts w:hint="eastAsia"/>
          <w:b/>
          <w:bCs/>
          <w:lang w:val="en-US" w:eastAsia="zh-CN"/>
        </w:rPr>
      </w:pPr>
      <w:r>
        <w:rPr>
          <w:rFonts w:hint="eastAsia"/>
          <w:b/>
          <w:bCs/>
          <w:lang w:val="en-US" w:eastAsia="zh-CN"/>
        </w:rPr>
        <w:t>《二级综合医院评审标准实施细则》</w:t>
      </w:r>
    </w:p>
    <w:p>
      <w:pPr>
        <w:pStyle w:val="12"/>
        <w:bidi w:val="0"/>
        <w:rPr>
          <w:rFonts w:hint="eastAsia"/>
          <w:b/>
          <w:bCs/>
          <w:lang w:val="en-US" w:eastAsia="zh-CN"/>
        </w:rPr>
      </w:pPr>
      <w:r>
        <w:rPr>
          <w:rFonts w:hint="eastAsia"/>
          <w:b/>
          <w:bCs/>
          <w:lang w:val="en-US" w:eastAsia="zh-CN"/>
        </w:rPr>
        <w:t>《信息技术网络安全等级保护安全设计技术要求》(简称“等保2.0”)</w:t>
      </w:r>
    </w:p>
    <w:p>
      <w:pPr>
        <w:pStyle w:val="12"/>
        <w:bidi w:val="0"/>
        <w:rPr>
          <w:rFonts w:hint="eastAsia"/>
        </w:rPr>
      </w:pPr>
    </w:p>
    <w:p>
      <w:pPr>
        <w:pStyle w:val="12"/>
        <w:bidi w:val="0"/>
        <w:rPr>
          <w:rFonts w:hint="eastAsia"/>
        </w:rPr>
      </w:pPr>
    </w:p>
    <w:p>
      <w:pPr>
        <w:pStyle w:val="12"/>
        <w:bidi w:val="0"/>
        <w:ind w:left="0" w:leftChars="0" w:firstLine="0" w:firstLineChars="0"/>
        <w:rPr>
          <w:rFonts w:hint="default"/>
          <w:lang w:val="en-US" w:eastAsia="zh-CN"/>
        </w:rPr>
      </w:pPr>
    </w:p>
    <w:p>
      <w:pPr>
        <w:pStyle w:val="2"/>
        <w:numPr>
          <w:ilvl w:val="0"/>
          <w:numId w:val="1"/>
        </w:numPr>
        <w:bidi w:val="0"/>
        <w:rPr>
          <w:rFonts w:hint="default"/>
          <w:lang w:val="en-US" w:eastAsia="zh-CN"/>
        </w:rPr>
      </w:pPr>
      <w:r>
        <w:rPr>
          <w:rFonts w:hint="eastAsia"/>
          <w:lang w:val="en-US" w:eastAsia="zh-CN"/>
        </w:rPr>
        <w:t>总体设计</w:t>
      </w:r>
    </w:p>
    <w:p>
      <w:pPr>
        <w:pStyle w:val="3"/>
        <w:numPr>
          <w:ilvl w:val="0"/>
          <w:numId w:val="0"/>
        </w:numPr>
        <w:bidi w:val="0"/>
        <w:ind w:leftChars="0"/>
        <w:rPr>
          <w:rFonts w:hint="eastAsia"/>
          <w:b/>
          <w:bCs/>
          <w:lang w:val="en-US" w:eastAsia="zh-CN"/>
        </w:rPr>
      </w:pPr>
      <w:r>
        <w:rPr>
          <w:rFonts w:hint="eastAsia"/>
          <w:b/>
          <w:bCs/>
          <w:lang w:val="en-US" w:eastAsia="zh-CN"/>
        </w:rPr>
        <w:t>2.1、设计</w:t>
      </w:r>
      <w:r>
        <w:rPr>
          <w:rFonts w:hint="eastAsia"/>
          <w:lang w:val="en-US" w:eastAsia="zh-CN"/>
        </w:rPr>
        <w:t>原则</w:t>
      </w:r>
      <w:r>
        <w:rPr>
          <w:rFonts w:hint="eastAsia"/>
          <w:b/>
          <w:bCs/>
          <w:lang w:val="en-US" w:eastAsia="zh-CN"/>
        </w:rPr>
        <w:t>与思路</w:t>
      </w:r>
    </w:p>
    <w:p>
      <w:pPr>
        <w:pStyle w:val="12"/>
        <w:bidi w:val="0"/>
        <w:rPr>
          <w:rFonts w:hint="default"/>
          <w:lang w:val="en-US" w:eastAsia="zh-CN"/>
        </w:rPr>
      </w:pPr>
      <w:r>
        <w:rPr>
          <w:rFonts w:hint="default"/>
          <w:b/>
          <w:bCs/>
          <w:lang w:val="en-US" w:eastAsia="zh-CN"/>
        </w:rPr>
        <w:t>先进性</w:t>
      </w:r>
      <w:r>
        <w:rPr>
          <w:rFonts w:hint="eastAsia"/>
          <w:lang w:val="en-US" w:eastAsia="zh-CN"/>
        </w:rPr>
        <w:t>：</w:t>
      </w:r>
      <w:r>
        <w:rPr>
          <w:rFonts w:hint="default"/>
          <w:lang w:val="en-US" w:eastAsia="zh-CN"/>
        </w:rPr>
        <w:t>世界上计算机技术的发展十分迅速，更新换代周期越来越短。所以，选购设备要充分注意先进性，选择硬件要预测到未来发展方向，选择软件要考虑开放性，工具性和软件集成优势。网络设计要考虑通信发展要求。</w:t>
      </w:r>
    </w:p>
    <w:p>
      <w:pPr>
        <w:pStyle w:val="12"/>
        <w:bidi w:val="0"/>
        <w:rPr>
          <w:rFonts w:hint="default"/>
          <w:lang w:val="en-US" w:eastAsia="zh-CN"/>
        </w:rPr>
      </w:pPr>
    </w:p>
    <w:p>
      <w:pPr>
        <w:pStyle w:val="12"/>
        <w:bidi w:val="0"/>
        <w:rPr>
          <w:rFonts w:hint="default"/>
          <w:lang w:val="en-US" w:eastAsia="zh-CN"/>
        </w:rPr>
      </w:pPr>
      <w:r>
        <w:rPr>
          <w:rFonts w:hint="default"/>
          <w:b/>
          <w:bCs/>
          <w:lang w:val="en-US" w:eastAsia="zh-CN"/>
        </w:rPr>
        <w:t>可靠性</w:t>
      </w:r>
      <w:r>
        <w:rPr>
          <w:rFonts w:hint="eastAsia"/>
          <w:lang w:val="en-US" w:eastAsia="zh-CN"/>
        </w:rPr>
        <w:t>：</w:t>
      </w:r>
      <w:r>
        <w:rPr>
          <w:rFonts w:hint="default"/>
          <w:lang w:val="en-US" w:eastAsia="zh-CN"/>
        </w:rPr>
        <w:t>系统能长时间稳定可靠地运行，并保证系统安全，防止非法用户的非法访问。系统不能出现故障，或者说即使有设备出现故障，对网络和网上的数据不构成大的威胁，要有设备对数据作备份。</w:t>
      </w:r>
    </w:p>
    <w:p>
      <w:pPr>
        <w:pStyle w:val="12"/>
        <w:bidi w:val="0"/>
        <w:rPr>
          <w:rFonts w:hint="default"/>
          <w:lang w:val="en-US" w:eastAsia="zh-CN"/>
        </w:rPr>
      </w:pPr>
    </w:p>
    <w:p>
      <w:pPr>
        <w:pStyle w:val="12"/>
        <w:bidi w:val="0"/>
        <w:rPr>
          <w:rFonts w:hint="default"/>
          <w:lang w:val="en-US" w:eastAsia="zh-CN"/>
        </w:rPr>
      </w:pPr>
      <w:r>
        <w:rPr>
          <w:rFonts w:hint="default"/>
          <w:b/>
          <w:bCs/>
          <w:lang w:val="en-US" w:eastAsia="zh-CN"/>
        </w:rPr>
        <w:t>实用性</w:t>
      </w:r>
      <w:r>
        <w:rPr>
          <w:rFonts w:hint="eastAsia"/>
          <w:lang w:val="en-US" w:eastAsia="zh-CN"/>
        </w:rPr>
        <w:t>：系</w:t>
      </w:r>
      <w:r>
        <w:rPr>
          <w:rFonts w:hint="default"/>
          <w:lang w:val="en-US" w:eastAsia="zh-CN"/>
        </w:rPr>
        <w:t>统的设计既要在相当长的时间内保证其先进性，还应本着实用的原则，在实用的基础上追求先进性，使系统便于联网，实现信息资源共享。易于维护管理，具有广泛兼容性</w:t>
      </w:r>
      <w:r>
        <w:rPr>
          <w:rFonts w:hint="eastAsia"/>
          <w:lang w:val="en-US" w:eastAsia="zh-CN"/>
        </w:rPr>
        <w:t>。</w:t>
      </w:r>
    </w:p>
    <w:p>
      <w:pPr>
        <w:pStyle w:val="12"/>
        <w:bidi w:val="0"/>
        <w:rPr>
          <w:rFonts w:hint="default"/>
          <w:lang w:val="en-US" w:eastAsia="zh-CN"/>
        </w:rPr>
      </w:pPr>
    </w:p>
    <w:p>
      <w:pPr>
        <w:pStyle w:val="12"/>
        <w:bidi w:val="0"/>
        <w:rPr>
          <w:rFonts w:hint="default"/>
          <w:lang w:val="en-US" w:eastAsia="zh-CN"/>
        </w:rPr>
      </w:pPr>
      <w:r>
        <w:rPr>
          <w:rFonts w:hint="default"/>
          <w:b/>
          <w:bCs/>
          <w:lang w:val="en-US" w:eastAsia="zh-CN"/>
        </w:rPr>
        <w:t>安全性</w:t>
      </w:r>
      <w:r>
        <w:rPr>
          <w:rFonts w:hint="eastAsia"/>
          <w:lang w:val="en-US" w:eastAsia="zh-CN"/>
        </w:rPr>
        <w:t>：医院</w:t>
      </w:r>
      <w:r>
        <w:rPr>
          <w:rFonts w:hint="default"/>
          <w:lang w:val="en-US" w:eastAsia="zh-CN"/>
        </w:rPr>
        <w:t>网络与外部网络互连互通日益增加，都直接或间接与国际互连网连接。</w:t>
      </w:r>
      <w:r>
        <w:rPr>
          <w:rFonts w:hint="eastAsia"/>
          <w:lang w:val="en-US" w:eastAsia="zh-CN"/>
        </w:rPr>
        <w:t>医院</w:t>
      </w:r>
      <w:r>
        <w:rPr>
          <w:rFonts w:hint="default"/>
          <w:lang w:val="en-US" w:eastAsia="zh-CN"/>
        </w:rPr>
        <w:t>的机密</w:t>
      </w:r>
      <w:r>
        <w:rPr>
          <w:rFonts w:hint="eastAsia"/>
          <w:lang w:val="en-US" w:eastAsia="zh-CN"/>
        </w:rPr>
        <w:t>文件</w:t>
      </w:r>
      <w:r>
        <w:rPr>
          <w:rFonts w:hint="default"/>
          <w:lang w:val="en-US" w:eastAsia="zh-CN"/>
        </w:rPr>
        <w:t>，</w:t>
      </w:r>
      <w:r>
        <w:rPr>
          <w:rFonts w:hint="eastAsia"/>
          <w:lang w:val="en-US" w:eastAsia="zh-CN"/>
        </w:rPr>
        <w:t>病患</w:t>
      </w:r>
      <w:r>
        <w:rPr>
          <w:rFonts w:hint="default"/>
          <w:lang w:val="en-US" w:eastAsia="zh-CN"/>
        </w:rPr>
        <w:t>资料等敏感信息关系到</w:t>
      </w:r>
      <w:r>
        <w:rPr>
          <w:rFonts w:hint="eastAsia"/>
          <w:lang w:val="en-US" w:eastAsia="zh-CN"/>
        </w:rPr>
        <w:t>人民的利益</w:t>
      </w:r>
      <w:r>
        <w:rPr>
          <w:rFonts w:hint="default"/>
          <w:lang w:val="en-US" w:eastAsia="zh-CN"/>
        </w:rPr>
        <w:t>。因此，在系统方案设计需考虑到系统的可靠性、信息安全性和保密性的要求。</w:t>
      </w:r>
    </w:p>
    <w:p>
      <w:pPr>
        <w:pStyle w:val="12"/>
        <w:bidi w:val="0"/>
        <w:rPr>
          <w:rFonts w:hint="default"/>
          <w:lang w:val="en-US" w:eastAsia="zh-CN"/>
        </w:rPr>
      </w:pPr>
    </w:p>
    <w:p>
      <w:pPr>
        <w:pStyle w:val="12"/>
        <w:bidi w:val="0"/>
        <w:rPr>
          <w:rFonts w:hint="default"/>
          <w:lang w:val="en-US" w:eastAsia="zh-CN"/>
        </w:rPr>
      </w:pPr>
      <w:r>
        <w:rPr>
          <w:rFonts w:hint="default"/>
          <w:b/>
          <w:bCs/>
          <w:lang w:val="en-US" w:eastAsia="zh-CN"/>
        </w:rPr>
        <w:t>可扩充性</w:t>
      </w:r>
      <w:r>
        <w:rPr>
          <w:rFonts w:hint="eastAsia"/>
          <w:lang w:val="en-US" w:eastAsia="zh-CN"/>
        </w:rPr>
        <w:t>：</w:t>
      </w:r>
      <w:r>
        <w:rPr>
          <w:rFonts w:hint="default"/>
          <w:lang w:val="en-US" w:eastAsia="zh-CN"/>
        </w:rPr>
        <w:t>系统规模及档次要易于扩展，可以方便地进行设备扩充和适应工程的变化，以及灵活进行软件版本的更新和升级。为将来系统的升级、扩展打下良好的基础。</w:t>
      </w:r>
    </w:p>
    <w:p>
      <w:pPr>
        <w:pStyle w:val="3"/>
        <w:numPr>
          <w:ilvl w:val="0"/>
          <w:numId w:val="0"/>
        </w:numPr>
        <w:bidi w:val="0"/>
        <w:ind w:leftChars="0"/>
        <w:rPr>
          <w:rFonts w:hint="eastAsia"/>
          <w:lang w:val="en-US" w:eastAsia="zh-CN"/>
        </w:rPr>
      </w:pPr>
      <w:r>
        <w:rPr>
          <w:rFonts w:hint="eastAsia"/>
          <w:lang w:val="en-US" w:eastAsia="zh-CN"/>
        </w:rPr>
        <w:t>2.2、设计目标</w:t>
      </w:r>
    </w:p>
    <w:p>
      <w:pPr>
        <w:pStyle w:val="12"/>
        <w:numPr>
          <w:ilvl w:val="0"/>
          <w:numId w:val="0"/>
        </w:numPr>
        <w:bidi w:val="0"/>
        <w:ind w:leftChars="0"/>
        <w:rPr>
          <w:rFonts w:hint="eastAsia"/>
          <w:lang w:val="en-US" w:eastAsia="zh-CN"/>
        </w:rPr>
      </w:pPr>
      <w:r>
        <w:rPr>
          <w:rFonts w:hint="eastAsia"/>
          <w:lang w:val="en-US" w:eastAsia="zh-CN"/>
        </w:rPr>
        <w:t>根据使用人群划分出不同的区域：</w:t>
      </w:r>
    </w:p>
    <w:p>
      <w:pPr>
        <w:pStyle w:val="12"/>
        <w:bidi w:val="0"/>
        <w:ind w:left="0" w:leftChars="0" w:firstLine="0" w:firstLineChars="0"/>
        <w:rPr>
          <w:rFonts w:hint="eastAsia"/>
          <w:lang w:val="en-US" w:eastAsia="zh-CN"/>
        </w:rPr>
      </w:pPr>
      <w:r>
        <w:rPr>
          <w:rFonts w:hint="eastAsia"/>
          <w:lang w:val="en-US" w:eastAsia="zh-CN"/>
        </w:rPr>
        <w:t>运维管理区</w:t>
      </w:r>
    </w:p>
    <w:p>
      <w:pPr>
        <w:pStyle w:val="12"/>
        <w:bidi w:val="0"/>
        <w:ind w:left="0" w:leftChars="0" w:firstLine="0" w:firstLineChars="0"/>
        <w:rPr>
          <w:rFonts w:hint="eastAsia"/>
          <w:lang w:val="en-US" w:eastAsia="zh-CN"/>
        </w:rPr>
      </w:pPr>
      <w:r>
        <w:rPr>
          <w:rFonts w:hint="eastAsia"/>
          <w:lang w:val="en-US" w:eastAsia="zh-CN"/>
        </w:rPr>
        <w:t>医务工作者办公区</w:t>
      </w:r>
    </w:p>
    <w:p>
      <w:pPr>
        <w:pStyle w:val="12"/>
        <w:bidi w:val="0"/>
        <w:ind w:left="0" w:leftChars="0" w:firstLine="0" w:firstLineChars="0"/>
        <w:rPr>
          <w:rFonts w:hint="eastAsia"/>
          <w:lang w:val="en-US" w:eastAsia="zh-CN"/>
        </w:rPr>
      </w:pPr>
      <w:r>
        <w:rPr>
          <w:rFonts w:hint="eastAsia"/>
          <w:lang w:val="en-US" w:eastAsia="zh-CN"/>
        </w:rPr>
        <w:t>DMZ隔离区</w:t>
      </w:r>
    </w:p>
    <w:p>
      <w:pPr>
        <w:pStyle w:val="12"/>
        <w:bidi w:val="0"/>
        <w:ind w:left="0" w:leftChars="0" w:firstLine="0" w:firstLineChars="0"/>
        <w:rPr>
          <w:rFonts w:hint="default"/>
          <w:lang w:val="en-US" w:eastAsia="zh-CN"/>
        </w:rPr>
      </w:pPr>
      <w:r>
        <w:rPr>
          <w:rFonts w:hint="eastAsia"/>
          <w:lang w:val="en-US" w:eastAsia="zh-CN"/>
        </w:rPr>
        <w:t>机密数据服务器区</w:t>
      </w:r>
    </w:p>
    <w:p>
      <w:pPr>
        <w:pStyle w:val="12"/>
        <w:bidi w:val="0"/>
        <w:ind w:left="0" w:leftChars="0" w:firstLine="0" w:firstLineChars="0"/>
        <w:rPr>
          <w:rFonts w:hint="default"/>
          <w:lang w:val="en-US" w:eastAsia="zh-CN"/>
        </w:rPr>
      </w:pPr>
      <w:r>
        <w:rPr>
          <w:rFonts w:hint="eastAsia"/>
          <w:lang w:val="en-US" w:eastAsia="zh-CN"/>
        </w:rPr>
        <w:t>公共无线网络区</w:t>
      </w:r>
    </w:p>
    <w:p>
      <w:pPr>
        <w:pStyle w:val="12"/>
        <w:bidi w:val="0"/>
        <w:ind w:left="0" w:leftChars="0" w:firstLine="0" w:firstLineChars="0"/>
        <w:rPr>
          <w:rFonts w:hint="eastAsia"/>
          <w:lang w:val="en-US" w:eastAsia="zh-CN"/>
        </w:rPr>
      </w:pPr>
      <w:r>
        <w:rPr>
          <w:rFonts w:hint="eastAsia"/>
          <w:lang w:val="en-US" w:eastAsia="zh-CN"/>
        </w:rPr>
        <w:t>并且配置专线与银行、医保等组织进行数据传输</w:t>
      </w:r>
    </w:p>
    <w:p>
      <w:pPr>
        <w:pStyle w:val="3"/>
        <w:numPr>
          <w:ilvl w:val="0"/>
          <w:numId w:val="0"/>
        </w:numPr>
        <w:bidi w:val="0"/>
        <w:ind w:leftChars="0"/>
        <w:rPr>
          <w:rFonts w:hint="default"/>
          <w:lang w:val="en-US" w:eastAsia="zh-CN"/>
        </w:rPr>
      </w:pPr>
      <w:r>
        <w:rPr>
          <w:rFonts w:hint="eastAsia"/>
          <w:lang w:val="en-US" w:eastAsia="zh-CN"/>
        </w:rPr>
        <w:t>2.3、网络拓扑图</w:t>
      </w:r>
    </w:p>
    <w:p>
      <w:pPr>
        <w:rPr>
          <w:rFonts w:hint="eastAsia" w:eastAsiaTheme="minorEastAsia"/>
          <w:lang w:eastAsia="zh-CN"/>
        </w:rPr>
      </w:pPr>
      <w:r>
        <w:rPr>
          <w:rFonts w:hint="eastAsia" w:eastAsiaTheme="minorEastAsia"/>
          <w:lang w:eastAsia="zh-CN"/>
        </w:rPr>
        <w:drawing>
          <wp:inline distT="0" distB="0" distL="114300" distR="114300">
            <wp:extent cx="5271770" cy="4318000"/>
            <wp:effectExtent l="0" t="0" r="1270" b="10160"/>
            <wp:docPr id="2" name="图片 2" descr="医院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医院网络拓扑图"/>
                    <pic:cNvPicPr>
                      <a:picLocks noChangeAspect="1"/>
                    </pic:cNvPicPr>
                  </pic:nvPicPr>
                  <pic:blipFill>
                    <a:blip r:embed="rId4"/>
                    <a:stretch>
                      <a:fillRect/>
                    </a:stretch>
                  </pic:blipFill>
                  <pic:spPr>
                    <a:xfrm>
                      <a:off x="0" y="0"/>
                      <a:ext cx="5271770" cy="4318000"/>
                    </a:xfrm>
                    <a:prstGeom prst="rect">
                      <a:avLst/>
                    </a:prstGeom>
                  </pic:spPr>
                </pic:pic>
              </a:graphicData>
            </a:graphic>
          </wp:inline>
        </w:drawing>
      </w:r>
    </w:p>
    <w:p/>
    <w:p>
      <w:pPr>
        <w:pStyle w:val="12"/>
        <w:bidi w:val="0"/>
        <w:rPr>
          <w:rFonts w:hint="eastAsia" w:eastAsiaTheme="minorEastAsia"/>
          <w:lang w:val="en-US" w:eastAsia="zh-CN"/>
        </w:rPr>
      </w:pPr>
      <w:r>
        <w:rPr>
          <w:rFonts w:hint="eastAsia" w:eastAsiaTheme="minorEastAsia"/>
          <w:lang w:val="en-US" w:eastAsia="zh-CN"/>
        </w:rPr>
        <w:t>接入外网时，会配置两套入侵防御系统，对接联通跟电信的网络，来防御入侵，建立起第一道防御。</w:t>
      </w:r>
    </w:p>
    <w:p>
      <w:pPr>
        <w:pStyle w:val="12"/>
        <w:bidi w:val="0"/>
        <w:jc w:val="center"/>
        <w:rPr>
          <w:rFonts w:hint="default" w:eastAsiaTheme="minorEastAsia"/>
          <w:lang w:val="en-US" w:eastAsia="zh-CN"/>
        </w:rPr>
      </w:pPr>
      <w:r>
        <w:drawing>
          <wp:inline distT="0" distB="0" distL="114300" distR="114300">
            <wp:extent cx="1715135" cy="2055495"/>
            <wp:effectExtent l="0" t="0" r="6985" b="190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5"/>
                    <a:stretch>
                      <a:fillRect/>
                    </a:stretch>
                  </pic:blipFill>
                  <pic:spPr>
                    <a:xfrm>
                      <a:off x="0" y="0"/>
                      <a:ext cx="1715135" cy="2055495"/>
                    </a:xfrm>
                    <a:prstGeom prst="rect">
                      <a:avLst/>
                    </a:prstGeom>
                  </pic:spPr>
                </pic:pic>
              </a:graphicData>
            </a:graphic>
          </wp:inline>
        </w:drawing>
      </w:r>
    </w:p>
    <w:p>
      <w:pPr>
        <w:pStyle w:val="12"/>
        <w:bidi w:val="0"/>
        <w:rPr>
          <w:rFonts w:hint="eastAsia" w:eastAsiaTheme="minorEastAsia"/>
          <w:lang w:val="en-US" w:eastAsia="zh-CN"/>
        </w:rPr>
      </w:pPr>
      <w:r>
        <w:rPr>
          <w:rFonts w:hint="eastAsia" w:eastAsiaTheme="minorEastAsia"/>
          <w:b/>
          <w:bCs/>
          <w:lang w:val="en-US" w:eastAsia="zh-CN"/>
        </w:rPr>
        <w:t>公共无线网络区</w:t>
      </w:r>
      <w:r>
        <w:rPr>
          <w:rFonts w:hint="eastAsia" w:eastAsiaTheme="minorEastAsia"/>
          <w:lang w:val="en-US" w:eastAsia="zh-CN"/>
        </w:rPr>
        <w:t>是直接接入外网的，会配备汇聚层交换机，同时也会配置链路负载及冗余，来保证网络的可靠性；在用户接入的时候，会提供认证服务（因为与工作无关，所以不考虑安全性，只考虑实用性与可靠性）</w:t>
      </w:r>
    </w:p>
    <w:p>
      <w:pPr>
        <w:pStyle w:val="12"/>
        <w:bidi w:val="0"/>
        <w:jc w:val="center"/>
        <w:rPr>
          <w:rFonts w:hint="eastAsia" w:eastAsiaTheme="minorEastAsia"/>
          <w:lang w:val="en-US" w:eastAsia="zh-CN"/>
        </w:rPr>
      </w:pPr>
      <w:r>
        <w:drawing>
          <wp:inline distT="0" distB="0" distL="114300" distR="114300">
            <wp:extent cx="3830955" cy="1886585"/>
            <wp:effectExtent l="0" t="0" r="9525" b="317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6"/>
                    <a:stretch>
                      <a:fillRect/>
                    </a:stretch>
                  </pic:blipFill>
                  <pic:spPr>
                    <a:xfrm>
                      <a:off x="0" y="0"/>
                      <a:ext cx="3830955" cy="1886585"/>
                    </a:xfrm>
                    <a:prstGeom prst="rect">
                      <a:avLst/>
                    </a:prstGeom>
                  </pic:spPr>
                </pic:pic>
              </a:graphicData>
            </a:graphic>
          </wp:inline>
        </w:drawing>
      </w:r>
    </w:p>
    <w:p>
      <w:pPr>
        <w:pStyle w:val="12"/>
        <w:bidi w:val="0"/>
        <w:rPr>
          <w:rFonts w:hint="eastAsia" w:eastAsiaTheme="minorEastAsia"/>
          <w:lang w:val="en-US" w:eastAsia="zh-CN"/>
        </w:rPr>
      </w:pPr>
      <w:r>
        <w:rPr>
          <w:rFonts w:hint="eastAsia" w:eastAsiaTheme="minorEastAsia"/>
          <w:b/>
          <w:bCs/>
          <w:lang w:val="en-US" w:eastAsia="zh-CN"/>
        </w:rPr>
        <w:t>医务工作者办公区</w:t>
      </w:r>
      <w:r>
        <w:rPr>
          <w:rFonts w:hint="eastAsia" w:eastAsiaTheme="minorEastAsia"/>
          <w:lang w:val="en-US" w:eastAsia="zh-CN"/>
        </w:rPr>
        <w:t>会配备下一代防火墙，汇聚层交换机，上网行为管理，潜伏威胁探针来保证网络的安全性，同时会配置链路的负载和冗余，保证网络的可靠性。</w:t>
      </w:r>
    </w:p>
    <w:p>
      <w:pPr>
        <w:pStyle w:val="12"/>
        <w:bidi w:val="0"/>
        <w:jc w:val="center"/>
        <w:rPr>
          <w:rFonts w:hint="eastAsia" w:eastAsiaTheme="minorEastAsia"/>
          <w:lang w:val="en-US" w:eastAsia="zh-CN"/>
        </w:rPr>
      </w:pPr>
      <w:r>
        <w:drawing>
          <wp:inline distT="0" distB="0" distL="114300" distR="114300">
            <wp:extent cx="4697095" cy="2228850"/>
            <wp:effectExtent l="0" t="0" r="12065" b="1143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7"/>
                    <a:stretch>
                      <a:fillRect/>
                    </a:stretch>
                  </pic:blipFill>
                  <pic:spPr>
                    <a:xfrm>
                      <a:off x="0" y="0"/>
                      <a:ext cx="4697095" cy="2228850"/>
                    </a:xfrm>
                    <a:prstGeom prst="rect">
                      <a:avLst/>
                    </a:prstGeom>
                  </pic:spPr>
                </pic:pic>
              </a:graphicData>
            </a:graphic>
          </wp:inline>
        </w:drawing>
      </w:r>
    </w:p>
    <w:p>
      <w:pPr>
        <w:pStyle w:val="12"/>
        <w:bidi w:val="0"/>
        <w:rPr>
          <w:rFonts w:hint="eastAsia" w:eastAsiaTheme="minorEastAsia"/>
          <w:lang w:val="en-US" w:eastAsia="zh-CN"/>
        </w:rPr>
      </w:pPr>
      <w:r>
        <w:rPr>
          <w:rFonts w:hint="eastAsia" w:eastAsiaTheme="minorEastAsia"/>
          <w:b/>
          <w:bCs/>
          <w:lang w:val="en-US" w:eastAsia="zh-CN"/>
        </w:rPr>
        <w:t>运维管理区</w:t>
      </w:r>
      <w:r>
        <w:rPr>
          <w:rFonts w:hint="eastAsia" w:eastAsiaTheme="minorEastAsia"/>
          <w:lang w:val="en-US" w:eastAsia="zh-CN"/>
        </w:rPr>
        <w:t>内部有安全感知平台、数据库审计系统以及日志审计系统。</w:t>
      </w:r>
    </w:p>
    <w:p>
      <w:pPr>
        <w:pStyle w:val="12"/>
        <w:bidi w:val="0"/>
        <w:jc w:val="center"/>
        <w:rPr>
          <w:rFonts w:hint="eastAsia" w:eastAsiaTheme="minorEastAsia"/>
          <w:lang w:val="en-US" w:eastAsia="zh-CN"/>
        </w:rPr>
      </w:pPr>
      <w:r>
        <w:drawing>
          <wp:inline distT="0" distB="0" distL="114300" distR="114300">
            <wp:extent cx="3184525" cy="2221230"/>
            <wp:effectExtent l="0" t="0" r="635" b="381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pic:cNvPicPr>
                      <a:picLocks noChangeAspect="1"/>
                    </pic:cNvPicPr>
                  </pic:nvPicPr>
                  <pic:blipFill>
                    <a:blip r:embed="rId8"/>
                    <a:stretch>
                      <a:fillRect/>
                    </a:stretch>
                  </pic:blipFill>
                  <pic:spPr>
                    <a:xfrm>
                      <a:off x="0" y="0"/>
                      <a:ext cx="3184525" cy="2221230"/>
                    </a:xfrm>
                    <a:prstGeom prst="rect">
                      <a:avLst/>
                    </a:prstGeom>
                  </pic:spPr>
                </pic:pic>
              </a:graphicData>
            </a:graphic>
          </wp:inline>
        </w:drawing>
      </w:r>
    </w:p>
    <w:p>
      <w:pPr>
        <w:pStyle w:val="12"/>
        <w:bidi w:val="0"/>
        <w:rPr>
          <w:rFonts w:hint="eastAsia" w:eastAsiaTheme="minorEastAsia"/>
          <w:lang w:val="en-US" w:eastAsia="zh-CN"/>
        </w:rPr>
      </w:pPr>
      <w:r>
        <w:rPr>
          <w:rFonts w:hint="eastAsia" w:eastAsiaTheme="minorEastAsia"/>
          <w:b/>
          <w:bCs/>
          <w:lang w:val="en-US" w:eastAsia="zh-CN"/>
        </w:rPr>
        <w:t>DMZ隔离区</w:t>
      </w:r>
      <w:r>
        <w:rPr>
          <w:rFonts w:hint="eastAsia" w:eastAsiaTheme="minorEastAsia"/>
          <w:lang w:val="en-US" w:eastAsia="zh-CN"/>
        </w:rPr>
        <w:t>配备了下一代防火墙和潜伏威胁探针，用来保护服务器的安全。DMZ隔离区内部存放了各种对外服务器，但不包括机密文件服务器。</w:t>
      </w:r>
    </w:p>
    <w:p>
      <w:pPr>
        <w:pStyle w:val="12"/>
        <w:bidi w:val="0"/>
        <w:jc w:val="center"/>
        <w:rPr>
          <w:rFonts w:hint="eastAsia" w:eastAsiaTheme="minorEastAsia"/>
          <w:lang w:val="en-US" w:eastAsia="zh-CN"/>
        </w:rPr>
      </w:pPr>
      <w:r>
        <w:drawing>
          <wp:inline distT="0" distB="0" distL="114300" distR="114300">
            <wp:extent cx="992505" cy="2225675"/>
            <wp:effectExtent l="0" t="0" r="13335" b="14605"/>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9"/>
                    <a:stretch>
                      <a:fillRect/>
                    </a:stretch>
                  </pic:blipFill>
                  <pic:spPr>
                    <a:xfrm>
                      <a:off x="0" y="0"/>
                      <a:ext cx="992505" cy="2225675"/>
                    </a:xfrm>
                    <a:prstGeom prst="rect">
                      <a:avLst/>
                    </a:prstGeom>
                  </pic:spPr>
                </pic:pic>
              </a:graphicData>
            </a:graphic>
          </wp:inline>
        </w:drawing>
      </w:r>
    </w:p>
    <w:p>
      <w:pPr>
        <w:pStyle w:val="12"/>
        <w:bidi w:val="0"/>
        <w:rPr>
          <w:rFonts w:hint="eastAsia" w:eastAsiaTheme="minorEastAsia"/>
          <w:lang w:val="en-US" w:eastAsia="zh-CN"/>
        </w:rPr>
      </w:pPr>
      <w:r>
        <w:rPr>
          <w:rFonts w:hint="eastAsia" w:eastAsiaTheme="minorEastAsia"/>
          <w:lang w:val="en-US" w:eastAsia="zh-CN"/>
        </w:rPr>
        <w:t>然后是</w:t>
      </w:r>
      <w:r>
        <w:rPr>
          <w:rFonts w:hint="eastAsia" w:eastAsiaTheme="minorEastAsia"/>
          <w:b/>
          <w:bCs/>
          <w:lang w:val="en-US" w:eastAsia="zh-CN"/>
        </w:rPr>
        <w:t>机密文件服务器区</w:t>
      </w:r>
      <w:r>
        <w:rPr>
          <w:rFonts w:hint="eastAsia" w:eastAsiaTheme="minorEastAsia"/>
          <w:lang w:val="en-US" w:eastAsia="zh-CN"/>
        </w:rPr>
        <w:t>，因为医院内部文件的安全系数直接影响到了人民的切身利益，所以这里我们会配备下一代防火墙、潜伏威胁探针、漏洞扫描系统；配置负载和冗余，同时也会对机密文件服务器进行定时备份，最大程度上保证机密信息的安全性。</w:t>
      </w:r>
    </w:p>
    <w:p>
      <w:pPr>
        <w:pStyle w:val="12"/>
        <w:bidi w:val="0"/>
        <w:jc w:val="center"/>
        <w:rPr>
          <w:rFonts w:hint="eastAsia" w:eastAsiaTheme="minorEastAsia"/>
          <w:lang w:val="en-US" w:eastAsia="zh-CN"/>
        </w:rPr>
      </w:pPr>
      <w:r>
        <w:drawing>
          <wp:inline distT="0" distB="0" distL="114300" distR="114300">
            <wp:extent cx="3632200" cy="4240530"/>
            <wp:effectExtent l="0" t="0" r="10160" b="1143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10"/>
                    <a:stretch>
                      <a:fillRect/>
                    </a:stretch>
                  </pic:blipFill>
                  <pic:spPr>
                    <a:xfrm>
                      <a:off x="0" y="0"/>
                      <a:ext cx="3632200" cy="4240530"/>
                    </a:xfrm>
                    <a:prstGeom prst="rect">
                      <a:avLst/>
                    </a:prstGeom>
                  </pic:spPr>
                </pic:pic>
              </a:graphicData>
            </a:graphic>
          </wp:inline>
        </w:drawing>
      </w:r>
    </w:p>
    <w:p>
      <w:pPr>
        <w:pStyle w:val="12"/>
        <w:bidi w:val="0"/>
        <w:rPr>
          <w:rFonts w:hint="eastAsia" w:eastAsiaTheme="minorEastAsia"/>
          <w:lang w:val="en-US" w:eastAsia="zh-CN"/>
        </w:rPr>
      </w:pPr>
      <w:r>
        <w:rPr>
          <w:rFonts w:hint="eastAsia" w:eastAsiaTheme="minorEastAsia"/>
          <w:lang w:val="en-US" w:eastAsia="zh-CN"/>
        </w:rPr>
        <w:t>最后是银行，医保等相关组织，是通过专线来连入内网的，同时也会配备下一代防火墙来保证内网的安全</w:t>
      </w:r>
    </w:p>
    <w:p>
      <w:pPr>
        <w:pStyle w:val="12"/>
        <w:bidi w:val="0"/>
        <w:jc w:val="center"/>
        <w:rPr>
          <w:rFonts w:hint="eastAsia" w:eastAsiaTheme="minorEastAsia"/>
          <w:lang w:val="en-US" w:eastAsia="zh-CN"/>
        </w:rPr>
      </w:pPr>
      <w:r>
        <w:drawing>
          <wp:inline distT="0" distB="0" distL="114300" distR="114300">
            <wp:extent cx="1276350" cy="2964180"/>
            <wp:effectExtent l="0" t="0" r="381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1"/>
                    <a:stretch>
                      <a:fillRect/>
                    </a:stretch>
                  </pic:blipFill>
                  <pic:spPr>
                    <a:xfrm>
                      <a:off x="0" y="0"/>
                      <a:ext cx="1276350" cy="2964180"/>
                    </a:xfrm>
                    <a:prstGeom prst="rect">
                      <a:avLst/>
                    </a:prstGeom>
                  </pic:spPr>
                </pic:pic>
              </a:graphicData>
            </a:graphic>
          </wp:inline>
        </w:drawing>
      </w:r>
    </w:p>
    <w:p>
      <w:pPr>
        <w:pStyle w:val="3"/>
        <w:numPr>
          <w:ilvl w:val="0"/>
          <w:numId w:val="0"/>
        </w:numPr>
        <w:bidi w:val="0"/>
        <w:ind w:leftChars="0"/>
        <w:rPr>
          <w:rFonts w:hint="eastAsia"/>
          <w:lang w:val="en-US" w:eastAsia="zh-CN"/>
        </w:rPr>
      </w:pPr>
      <w:r>
        <w:rPr>
          <w:rFonts w:hint="eastAsia" w:eastAsiaTheme="minorEastAsia"/>
          <w:lang w:val="en-US" w:eastAsia="zh-CN"/>
        </w:rPr>
        <w:t>2.4、IP地址的规划</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IP段</w:t>
            </w:r>
          </w:p>
          <w:p>
            <w:pPr>
              <w:pStyle w:val="12"/>
              <w:widowControl w:val="0"/>
              <w:bidi w:val="0"/>
              <w:ind w:left="0" w:leftChars="0" w:firstLine="0" w:firstLineChars="0"/>
              <w:rPr>
                <w:rFonts w:hint="default" w:eastAsiaTheme="minorEastAsia"/>
                <w:lang w:val="en-US" w:eastAsia="zh-CN"/>
              </w:rPr>
            </w:pPr>
          </w:p>
        </w:tc>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用途</w:t>
            </w:r>
          </w:p>
          <w:p>
            <w:pPr>
              <w:pStyle w:val="12"/>
              <w:widowControl w:val="0"/>
              <w:bidi w:val="0"/>
              <w:ind w:left="0" w:leftChars="0"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192. 168. 0.0/24</w:t>
            </w:r>
          </w:p>
          <w:p>
            <w:pPr>
              <w:pStyle w:val="12"/>
              <w:widowControl w:val="0"/>
              <w:bidi w:val="0"/>
              <w:ind w:left="0" w:leftChars="0" w:firstLine="0" w:firstLineChars="0"/>
              <w:rPr>
                <w:rFonts w:hint="default" w:eastAsiaTheme="minorEastAsia"/>
                <w:lang w:val="en-US" w:eastAsia="zh-CN"/>
              </w:rPr>
            </w:pPr>
          </w:p>
        </w:tc>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网络设备(交换机、路由器等)</w:t>
            </w:r>
          </w:p>
          <w:p>
            <w:pPr>
              <w:pStyle w:val="12"/>
              <w:widowControl w:val="0"/>
              <w:bidi w:val="0"/>
              <w:ind w:left="0" w:leftChars="0"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10.0.0.0-</w:t>
            </w:r>
            <w:r>
              <w:rPr>
                <w:rFonts w:hint="eastAsia" w:eastAsiaTheme="minorEastAsia"/>
                <w:lang w:val="en-US" w:eastAsia="zh-CN"/>
              </w:rPr>
              <w:t>------</w:t>
            </w:r>
            <w:r>
              <w:rPr>
                <w:rFonts w:hint="default" w:eastAsiaTheme="minorEastAsia"/>
                <w:lang w:val="en-US" w:eastAsia="zh-CN"/>
              </w:rPr>
              <w:t>10. 10. 255.255</w:t>
            </w:r>
          </w:p>
          <w:p>
            <w:pPr>
              <w:pStyle w:val="12"/>
              <w:widowControl w:val="0"/>
              <w:bidi w:val="0"/>
              <w:ind w:left="0" w:leftChars="0" w:firstLine="0" w:firstLineChars="0"/>
              <w:rPr>
                <w:rFonts w:hint="default" w:eastAsiaTheme="minorEastAsia"/>
                <w:lang w:val="en-US" w:eastAsia="zh-CN"/>
              </w:rPr>
            </w:pPr>
          </w:p>
        </w:tc>
        <w:tc>
          <w:tcPr>
            <w:tcW w:w="2500" w:type="pct"/>
            <w:vAlign w:val="top"/>
          </w:tcPr>
          <w:p>
            <w:pPr>
              <w:pStyle w:val="12"/>
              <w:widowControl w:val="0"/>
              <w:bidi w:val="0"/>
              <w:ind w:left="0" w:leftChars="0" w:firstLine="0" w:firstLineChars="0"/>
              <w:rPr>
                <w:rFonts w:hint="default" w:eastAsiaTheme="minorEastAsia"/>
                <w:lang w:val="en-US" w:eastAsia="zh-CN"/>
              </w:rPr>
            </w:pPr>
            <w:r>
              <w:rPr>
                <w:rFonts w:hint="eastAsia" w:eastAsiaTheme="minorEastAsia"/>
                <w:lang w:val="en-US" w:eastAsia="zh-CN"/>
              </w:rPr>
              <w:t>应用</w:t>
            </w:r>
            <w:r>
              <w:rPr>
                <w:rFonts w:hint="default" w:eastAsiaTheme="minorEastAsia"/>
                <w:lang w:val="en-US" w:eastAsia="zh-CN"/>
              </w:rPr>
              <w:t>服务器</w:t>
            </w:r>
          </w:p>
          <w:p>
            <w:pPr>
              <w:pStyle w:val="12"/>
              <w:widowControl w:val="0"/>
              <w:bidi w:val="0"/>
              <w:ind w:left="0" w:leftChars="0"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10. 11. 0.0-</w:t>
            </w:r>
            <w:r>
              <w:rPr>
                <w:rFonts w:hint="eastAsia" w:eastAsiaTheme="minorEastAsia"/>
                <w:lang w:val="en-US" w:eastAsia="zh-CN"/>
              </w:rPr>
              <w:t>------</w:t>
            </w:r>
            <w:r>
              <w:rPr>
                <w:rFonts w:hint="default" w:eastAsiaTheme="minorEastAsia"/>
                <w:lang w:val="en-US" w:eastAsia="zh-CN"/>
              </w:rPr>
              <w:t>10. 90.255. 255</w:t>
            </w:r>
          </w:p>
          <w:p>
            <w:pPr>
              <w:pStyle w:val="12"/>
              <w:widowControl w:val="0"/>
              <w:bidi w:val="0"/>
              <w:ind w:left="0" w:leftChars="0" w:firstLine="0" w:firstLineChars="0"/>
              <w:rPr>
                <w:rFonts w:hint="default" w:eastAsiaTheme="minorEastAsia"/>
                <w:lang w:val="en-US" w:eastAsia="zh-CN"/>
              </w:rPr>
            </w:pPr>
          </w:p>
        </w:tc>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医院本地网络( 按部门分配)</w:t>
            </w:r>
          </w:p>
          <w:p>
            <w:pPr>
              <w:pStyle w:val="12"/>
              <w:widowControl w:val="0"/>
              <w:bidi w:val="0"/>
              <w:ind w:left="0" w:leftChars="0"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10.91.0.0-</w:t>
            </w:r>
            <w:r>
              <w:rPr>
                <w:rFonts w:hint="eastAsia" w:eastAsiaTheme="minorEastAsia"/>
                <w:lang w:val="en-US" w:eastAsia="zh-CN"/>
              </w:rPr>
              <w:t>------</w:t>
            </w:r>
            <w:r>
              <w:rPr>
                <w:rFonts w:hint="default" w:eastAsiaTheme="minorEastAsia"/>
                <w:lang w:val="en-US" w:eastAsia="zh-CN"/>
              </w:rPr>
              <w:t>10. 100. 255. 255</w:t>
            </w:r>
          </w:p>
          <w:p>
            <w:pPr>
              <w:pStyle w:val="12"/>
              <w:widowControl w:val="0"/>
              <w:bidi w:val="0"/>
              <w:ind w:left="0" w:leftChars="0" w:firstLine="0" w:firstLineChars="0"/>
              <w:rPr>
                <w:rFonts w:hint="default" w:eastAsiaTheme="minorEastAsia"/>
                <w:lang w:val="en-US" w:eastAsia="zh-CN"/>
              </w:rPr>
            </w:pPr>
          </w:p>
        </w:tc>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医院本地</w:t>
            </w:r>
            <w:r>
              <w:rPr>
                <w:rFonts w:hint="eastAsia" w:eastAsiaTheme="minorEastAsia"/>
                <w:lang w:val="en-US" w:eastAsia="zh-CN"/>
              </w:rPr>
              <w:t>AC</w:t>
            </w:r>
            <w:r>
              <w:rPr>
                <w:rFonts w:hint="default" w:eastAsiaTheme="minorEastAsia"/>
                <w:lang w:val="en-US" w:eastAsia="zh-CN"/>
              </w:rPr>
              <w:t>接入设备</w:t>
            </w:r>
          </w:p>
          <w:p>
            <w:pPr>
              <w:pStyle w:val="12"/>
              <w:widowControl w:val="0"/>
              <w:bidi w:val="0"/>
              <w:ind w:left="0" w:leftChars="0"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10. 101.0.0-</w:t>
            </w:r>
            <w:r>
              <w:rPr>
                <w:rFonts w:hint="eastAsia" w:eastAsiaTheme="minorEastAsia"/>
                <w:lang w:val="en-US" w:eastAsia="zh-CN"/>
              </w:rPr>
              <w:t>------</w:t>
            </w:r>
            <w:r>
              <w:rPr>
                <w:rFonts w:hint="default" w:eastAsiaTheme="minorEastAsia"/>
                <w:lang w:val="en-US" w:eastAsia="zh-CN"/>
              </w:rPr>
              <w:t>10. 150. 255.255</w:t>
            </w:r>
          </w:p>
          <w:p>
            <w:pPr>
              <w:pStyle w:val="12"/>
              <w:widowControl w:val="0"/>
              <w:bidi w:val="0"/>
              <w:ind w:left="0" w:leftChars="0" w:firstLine="0" w:firstLineChars="0"/>
              <w:rPr>
                <w:rFonts w:hint="default" w:eastAsiaTheme="minorEastAsia"/>
                <w:lang w:val="en-US" w:eastAsia="zh-CN"/>
              </w:rPr>
            </w:pPr>
          </w:p>
        </w:tc>
        <w:tc>
          <w:tcPr>
            <w:tcW w:w="2500" w:type="pct"/>
            <w:vAlign w:val="top"/>
          </w:tcPr>
          <w:p>
            <w:pPr>
              <w:pStyle w:val="12"/>
              <w:widowControl w:val="0"/>
              <w:bidi w:val="0"/>
              <w:ind w:left="0" w:leftChars="0" w:firstLine="0" w:firstLineChars="0"/>
              <w:rPr>
                <w:rFonts w:hint="default" w:eastAsiaTheme="minorEastAsia"/>
                <w:lang w:val="en-US" w:eastAsia="zh-CN"/>
              </w:rPr>
            </w:pPr>
            <w:r>
              <w:rPr>
                <w:rFonts w:hint="default" w:eastAsiaTheme="minorEastAsia"/>
                <w:lang w:val="en-US" w:eastAsia="zh-CN"/>
              </w:rPr>
              <w:t>医院分院建设</w:t>
            </w:r>
            <w:r>
              <w:rPr>
                <w:rFonts w:hint="eastAsia" w:eastAsiaTheme="minorEastAsia"/>
                <w:lang w:val="en-US" w:eastAsia="zh-CN"/>
              </w:rPr>
              <w:t>（预留）#方便扩充</w:t>
            </w:r>
          </w:p>
          <w:p>
            <w:pPr>
              <w:pStyle w:val="12"/>
              <w:widowControl w:val="0"/>
              <w:bidi w:val="0"/>
              <w:ind w:left="0" w:leftChars="0" w:firstLine="0" w:firstLineChars="0"/>
              <w:rPr>
                <w:rFonts w:hint="default" w:eastAsiaTheme="minorEastAsia"/>
                <w:lang w:val="en-US" w:eastAsia="zh-CN"/>
              </w:rPr>
            </w:pPr>
          </w:p>
        </w:tc>
      </w:tr>
    </w:tbl>
    <w:p>
      <w:pPr>
        <w:pStyle w:val="12"/>
        <w:bidi w:val="0"/>
        <w:rPr>
          <w:rFonts w:hint="default" w:eastAsiaTheme="minorEastAsia"/>
          <w:lang w:val="en-US" w:eastAsia="zh-CN"/>
        </w:rPr>
      </w:pPr>
      <w:r>
        <w:rPr>
          <w:rFonts w:hint="default" w:eastAsiaTheme="minorEastAsia"/>
          <w:lang w:val="en-US" w:eastAsia="zh-CN"/>
        </w:rPr>
        <w:t>在汇聚层交换机上建立IP池，开启DHCP</w:t>
      </w:r>
      <w:r>
        <w:rPr>
          <w:rFonts w:hint="eastAsia" w:eastAsiaTheme="minorEastAsia"/>
          <w:lang w:val="en-US" w:eastAsia="zh-CN"/>
        </w:rPr>
        <w:t xml:space="preserve"> </w:t>
      </w:r>
      <w:r>
        <w:rPr>
          <w:rFonts w:hint="default" w:eastAsiaTheme="minorEastAsia"/>
          <w:lang w:val="en-US" w:eastAsia="zh-CN"/>
        </w:rPr>
        <w:t>Server，根据终端所属VLAN，动态分配楼栋各层的设备的IP。对于需要静态IP的设备，由管理员根据IP规划表手动配置。</w:t>
      </w:r>
    </w:p>
    <w:p>
      <w:pPr>
        <w:pStyle w:val="12"/>
        <w:bidi w:val="0"/>
        <w:rPr>
          <w:rFonts w:hint="eastAsia" w:eastAsiaTheme="minorEastAsia"/>
          <w:lang w:val="en-US" w:eastAsia="zh-CN"/>
        </w:rPr>
      </w:pPr>
      <w:r>
        <w:rPr>
          <w:rFonts w:hint="eastAsia" w:eastAsiaTheme="minorEastAsia"/>
          <w:lang w:val="en-US" w:eastAsia="zh-CN"/>
        </w:rPr>
        <w:t>对于需要被外部访问的服务器，如web服务器、邮件服务器等，需要根据ISP所提供的IP段来进行规划。</w:t>
      </w:r>
    </w:p>
    <w:p>
      <w:pPr>
        <w:pStyle w:val="12"/>
        <w:bidi w:val="0"/>
        <w:rPr>
          <w:rFonts w:hint="eastAsia" w:eastAsiaTheme="minorEastAsia"/>
          <w:lang w:val="en-US" w:eastAsia="zh-CN"/>
        </w:rPr>
      </w:pPr>
    </w:p>
    <w:p>
      <w:pPr>
        <w:pStyle w:val="3"/>
        <w:numPr>
          <w:ilvl w:val="0"/>
          <w:numId w:val="0"/>
        </w:numPr>
        <w:bidi w:val="0"/>
        <w:ind w:leftChars="0"/>
        <w:rPr>
          <w:rFonts w:hint="eastAsia" w:eastAsiaTheme="minorEastAsia"/>
          <w:lang w:val="en-US" w:eastAsia="zh-CN"/>
        </w:rPr>
      </w:pPr>
      <w:r>
        <w:rPr>
          <w:rFonts w:hint="eastAsia" w:eastAsiaTheme="minorEastAsia"/>
          <w:lang w:val="en-US" w:eastAsia="zh-CN"/>
        </w:rPr>
        <w:t>2.5、Vlan的划分</w:t>
      </w:r>
    </w:p>
    <w:p>
      <w:pPr>
        <w:pStyle w:val="12"/>
        <w:bidi w:val="0"/>
        <w:rPr>
          <w:rFonts w:hint="eastAsia"/>
          <w:lang w:val="en-US" w:eastAsia="zh-CN"/>
        </w:rPr>
      </w:pPr>
      <w:r>
        <w:rPr>
          <w:rFonts w:hint="eastAsia"/>
          <w:lang w:val="en-US" w:eastAsia="zh-CN"/>
        </w:rPr>
        <w:t>Vlan的划分是根据不同的部门来进行规划，不同的部门使用不同的Vlan。</w:t>
      </w:r>
    </w:p>
    <w:p>
      <w:pPr>
        <w:pStyle w:val="12"/>
        <w:bidi w:val="0"/>
        <w:rPr>
          <w:rFonts w:hint="eastAsia"/>
          <w:lang w:val="en-US" w:eastAsia="zh-CN"/>
        </w:rPr>
      </w:pPr>
    </w:p>
    <w:p>
      <w:pPr>
        <w:pStyle w:val="2"/>
        <w:numPr>
          <w:ilvl w:val="0"/>
          <w:numId w:val="1"/>
        </w:numPr>
        <w:bidi w:val="0"/>
        <w:rPr>
          <w:rFonts w:hint="default"/>
          <w:lang w:val="en-US" w:eastAsia="zh-CN"/>
        </w:rPr>
      </w:pPr>
      <w:r>
        <w:rPr>
          <w:rFonts w:hint="eastAsia"/>
          <w:lang w:val="en-US" w:eastAsia="zh-CN"/>
        </w:rPr>
        <w:t>详细设计及设备选型</w:t>
      </w:r>
    </w:p>
    <w:p>
      <w:pPr>
        <w:pStyle w:val="3"/>
        <w:numPr>
          <w:ilvl w:val="0"/>
          <w:numId w:val="0"/>
        </w:numPr>
        <w:bidi w:val="0"/>
        <w:ind w:leftChars="0"/>
        <w:rPr>
          <w:rFonts w:hint="eastAsia"/>
          <w:lang w:val="en-US" w:eastAsia="zh-CN"/>
        </w:rPr>
      </w:pPr>
      <w:r>
        <w:rPr>
          <w:rFonts w:hint="eastAsia"/>
          <w:lang w:val="en-US" w:eastAsia="zh-CN"/>
        </w:rPr>
        <w:t>3.1、核心层</w:t>
      </w:r>
    </w:p>
    <w:p>
      <w:pPr>
        <w:pStyle w:val="12"/>
        <w:bidi w:val="0"/>
        <w:rPr>
          <w:rFonts w:hint="eastAsia"/>
          <w:lang w:val="en-US" w:eastAsia="zh-CN"/>
        </w:rPr>
      </w:pPr>
      <w:r>
        <w:rPr>
          <w:rFonts w:hint="eastAsia"/>
          <w:lang w:val="en-US" w:eastAsia="zh-CN"/>
        </w:rPr>
        <w:t>核心层的功能主要是实现骨干网络之间的优化传输，是所有流量的最终承受者和汇聚者，对核心层的设计以及网络设备的要求十分严格，所以我们核心层采用冗余设计，并且选用两台【</w:t>
      </w:r>
      <w:r>
        <w:rPr>
          <w:rFonts w:hint="eastAsia"/>
          <w:lang w:val="en-US" w:eastAsia="zh-CN"/>
        </w:rPr>
        <w:fldChar w:fldCharType="begin"/>
      </w:r>
      <w:r>
        <w:rPr>
          <w:rFonts w:hint="eastAsia"/>
          <w:lang w:val="en-US" w:eastAsia="zh-CN"/>
        </w:rPr>
        <w:instrText xml:space="preserve"> HYPERLINK "https://detail.zol.com.cn/switches/index1217944.shtml" \o "华为S6720S-26Q-SI-24S-AC" </w:instrText>
      </w:r>
      <w:r>
        <w:rPr>
          <w:rFonts w:hint="eastAsia"/>
          <w:lang w:val="en-US" w:eastAsia="zh-CN"/>
        </w:rPr>
        <w:fldChar w:fldCharType="separate"/>
      </w:r>
      <w:r>
        <w:rPr>
          <w:rFonts w:hint="eastAsia"/>
          <w:lang w:val="en-US" w:eastAsia="zh-CN"/>
        </w:rPr>
        <w:t>华为S6720S-26Q-SI-24S-AC</w:t>
      </w:r>
      <w:r>
        <w:rPr>
          <w:rFonts w:hint="eastAsia"/>
          <w:lang w:val="en-US" w:eastAsia="zh-CN"/>
        </w:rPr>
        <w:fldChar w:fldCharType="end"/>
      </w:r>
      <w:r>
        <w:rPr>
          <w:rFonts w:hint="eastAsia"/>
          <w:lang w:val="en-US" w:eastAsia="zh-CN"/>
        </w:rPr>
        <w:t>】设备来进行部署。</w:t>
      </w:r>
    </w:p>
    <w:p>
      <w:pPr>
        <w:pStyle w:val="3"/>
        <w:numPr>
          <w:ilvl w:val="0"/>
          <w:numId w:val="0"/>
        </w:numPr>
        <w:bidi w:val="0"/>
        <w:ind w:leftChars="0"/>
        <w:rPr>
          <w:rFonts w:hint="eastAsia"/>
          <w:lang w:val="en-US" w:eastAsia="zh-CN"/>
        </w:rPr>
      </w:pPr>
      <w:r>
        <w:rPr>
          <w:rFonts w:hint="eastAsia"/>
          <w:lang w:val="en-US" w:eastAsia="zh-CN"/>
        </w:rPr>
        <w:t>3.2、汇聚层</w:t>
      </w:r>
    </w:p>
    <w:p>
      <w:pPr>
        <w:pStyle w:val="12"/>
        <w:bidi w:val="0"/>
        <w:rPr>
          <w:rFonts w:hint="eastAsia"/>
          <w:lang w:val="en-US" w:eastAsia="zh-CN"/>
        </w:rPr>
      </w:pPr>
      <w:r>
        <w:rPr>
          <w:rFonts w:hint="eastAsia"/>
          <w:lang w:val="en-US" w:eastAsia="zh-CN"/>
        </w:rPr>
        <w:t>汇聚层的功能主要是连接接入层节点和核心层中心。汇聚层设计为连接本地的逻辑中心，需要较高的性能和比较丰富的功能。所以我们采用冗余设计，并根据部门以及楼栋来确定设备数量，这里我们选用的是【华为S5735S-L24T4X-A】设备来进行部署。</w:t>
      </w:r>
    </w:p>
    <w:p>
      <w:pPr>
        <w:pStyle w:val="3"/>
        <w:numPr>
          <w:ilvl w:val="0"/>
          <w:numId w:val="0"/>
        </w:numPr>
        <w:bidi w:val="0"/>
        <w:ind w:leftChars="0"/>
        <w:rPr>
          <w:rFonts w:hint="eastAsia"/>
          <w:lang w:val="en-US" w:eastAsia="zh-CN"/>
        </w:rPr>
      </w:pPr>
      <w:r>
        <w:rPr>
          <w:rFonts w:hint="eastAsia"/>
          <w:lang w:val="en-US" w:eastAsia="zh-CN"/>
        </w:rPr>
        <w:t>3.3、接入层</w:t>
      </w:r>
    </w:p>
    <w:p>
      <w:pPr>
        <w:pStyle w:val="12"/>
        <w:bidi w:val="0"/>
        <w:rPr>
          <w:rFonts w:hint="eastAsia"/>
          <w:lang w:val="en-US" w:eastAsia="zh-CN"/>
        </w:rPr>
      </w:pPr>
      <w:r>
        <w:rPr>
          <w:rFonts w:hint="eastAsia"/>
          <w:lang w:val="en-US" w:eastAsia="zh-CN"/>
        </w:rPr>
        <w:t>接入层的主要功能是完成用户流量的接入和隔离，它直接面向用户，我们在接入层设计上主张使用性能价格比高的设备。因为是考虑到为每个病房都提供网络，所以是根据楼层的数量来确定设备数量，这里选用【华为S1730S-S24T4S-A】设备来进行部署。</w:t>
      </w:r>
    </w:p>
    <w:p>
      <w:pPr>
        <w:pStyle w:val="3"/>
        <w:numPr>
          <w:ilvl w:val="0"/>
          <w:numId w:val="0"/>
        </w:numPr>
        <w:bidi w:val="0"/>
        <w:ind w:leftChars="0"/>
        <w:rPr>
          <w:rFonts w:hint="eastAsia"/>
          <w:lang w:val="en-US" w:eastAsia="zh-CN"/>
        </w:rPr>
      </w:pPr>
      <w:r>
        <w:rPr>
          <w:rFonts w:hint="eastAsia"/>
          <w:lang w:val="en-US" w:eastAsia="zh-CN"/>
        </w:rPr>
        <w:t>3.4、网络安全设备</w:t>
      </w:r>
    </w:p>
    <w:p>
      <w:pPr>
        <w:pStyle w:val="12"/>
        <w:bidi w:val="0"/>
        <w:rPr>
          <w:rFonts w:hint="eastAsia"/>
          <w:lang w:val="en-US" w:eastAsia="zh-CN"/>
        </w:rPr>
      </w:pPr>
      <w:r>
        <w:rPr>
          <w:rFonts w:hint="eastAsia"/>
          <w:b/>
          <w:bCs/>
          <w:lang w:val="en-US" w:eastAsia="zh-CN"/>
        </w:rPr>
        <w:t>传统防火墙</w:t>
      </w:r>
      <w:r>
        <w:rPr>
          <w:rFonts w:hint="eastAsia"/>
          <w:lang w:val="en-US" w:eastAsia="zh-CN"/>
        </w:rPr>
        <w:t>：部署于网络边界，是内部网络和外部网络之间的连接桥梁，同时对进出网络边界的数据进行保护，防止恶意入侵、恶意</w:t>
      </w:r>
      <w:r>
        <w:rPr>
          <w:rFonts w:hint="default"/>
          <w:lang w:val="en-US" w:eastAsia="zh-CN"/>
        </w:rPr>
        <w:fldChar w:fldCharType="begin"/>
      </w:r>
      <w:r>
        <w:rPr>
          <w:rFonts w:hint="default"/>
          <w:lang w:val="en-US" w:eastAsia="zh-CN"/>
        </w:rPr>
        <w:instrText xml:space="preserve"> HYPERLINK "https://baike.baidu.com/item/%E4%BB%A3%E7%A0%81/86048" \t "https://baike.baidu.com/item/%E9%98%B2%E7%81%AB%E5%A2%99%E6%8A%80%E6%9C%AF/_blank" </w:instrText>
      </w:r>
      <w:r>
        <w:rPr>
          <w:rFonts w:hint="default"/>
          <w:lang w:val="en-US" w:eastAsia="zh-CN"/>
        </w:rPr>
        <w:fldChar w:fldCharType="separate"/>
      </w:r>
      <w:r>
        <w:rPr>
          <w:rFonts w:hint="default"/>
          <w:lang w:val="en-US" w:eastAsia="zh-CN"/>
        </w:rPr>
        <w:t>代码</w:t>
      </w:r>
      <w:r>
        <w:rPr>
          <w:rFonts w:hint="default"/>
          <w:lang w:val="en-US" w:eastAsia="zh-CN"/>
        </w:rPr>
        <w:fldChar w:fldCharType="end"/>
      </w:r>
      <w:r>
        <w:rPr>
          <w:rFonts w:hint="default"/>
          <w:lang w:val="en-US" w:eastAsia="zh-CN"/>
        </w:rPr>
        <w:t>的传播等，保障内部网络数据的安全</w:t>
      </w:r>
      <w:r>
        <w:rPr>
          <w:rFonts w:hint="eastAsia"/>
          <w:lang w:val="en-US" w:eastAsia="zh-CN"/>
        </w:rPr>
        <w:t>，我们这里选择部署的是【华为USG6525E】</w:t>
      </w:r>
    </w:p>
    <w:p>
      <w:pPr>
        <w:pStyle w:val="12"/>
        <w:bidi w:val="0"/>
        <w:rPr>
          <w:rFonts w:hint="eastAsia"/>
          <w:lang w:val="en-US" w:eastAsia="zh-CN"/>
        </w:rPr>
      </w:pPr>
    </w:p>
    <w:p>
      <w:pPr>
        <w:pStyle w:val="12"/>
        <w:bidi w:val="0"/>
        <w:rPr>
          <w:rFonts w:hint="eastAsia"/>
          <w:lang w:val="en-US" w:eastAsia="zh-CN"/>
        </w:rPr>
      </w:pPr>
      <w:r>
        <w:rPr>
          <w:rFonts w:hint="eastAsia"/>
          <w:b/>
          <w:bCs/>
          <w:lang w:val="en-US" w:eastAsia="zh-CN"/>
        </w:rPr>
        <w:t>下一代防火墙</w:t>
      </w:r>
      <w:r>
        <w:rPr>
          <w:rFonts w:hint="eastAsia"/>
          <w:lang w:val="en-US" w:eastAsia="zh-CN"/>
        </w:rPr>
        <w:t>：在防火墙的基础上，增加了</w:t>
      </w:r>
      <w:r>
        <w:rPr>
          <w:rFonts w:hint="default"/>
          <w:lang w:val="en-US" w:eastAsia="zh-CN"/>
        </w:rPr>
        <w:t>全面应对应用层威胁</w:t>
      </w:r>
      <w:r>
        <w:rPr>
          <w:rFonts w:hint="eastAsia"/>
          <w:lang w:val="en-US" w:eastAsia="zh-CN"/>
        </w:rPr>
        <w:t>的功能，是一种高性能防火墙，我们这里选择部署的是【深信服—AF1210】</w:t>
      </w:r>
    </w:p>
    <w:p>
      <w:pPr>
        <w:pStyle w:val="12"/>
        <w:bidi w:val="0"/>
        <w:rPr>
          <w:rFonts w:hint="eastAsia"/>
          <w:lang w:val="en-US" w:eastAsia="zh-CN"/>
        </w:rPr>
      </w:pPr>
    </w:p>
    <w:p>
      <w:pPr>
        <w:pStyle w:val="12"/>
        <w:bidi w:val="0"/>
        <w:rPr>
          <w:rFonts w:hint="eastAsia"/>
          <w:lang w:val="en-US" w:eastAsia="zh-CN"/>
        </w:rPr>
      </w:pPr>
      <w:r>
        <w:rPr>
          <w:rFonts w:hint="eastAsia"/>
          <w:b/>
          <w:bCs/>
          <w:lang w:val="en-US" w:eastAsia="zh-CN"/>
        </w:rPr>
        <w:t>安全感知平台与探针</w:t>
      </w:r>
      <w:r>
        <w:rPr>
          <w:rFonts w:hint="eastAsia"/>
          <w:lang w:val="en-US" w:eastAsia="zh-CN"/>
        </w:rPr>
        <w:t>：这里我们采用的深信服的【STP】和【STA】</w:t>
      </w:r>
    </w:p>
    <w:p>
      <w:pPr>
        <w:pStyle w:val="12"/>
        <w:bidi w:val="0"/>
        <w:rPr>
          <w:rFonts w:hint="default"/>
          <w:lang w:val="en-US" w:eastAsia="zh-CN"/>
        </w:rPr>
      </w:pPr>
    </w:p>
    <w:p>
      <w:pPr>
        <w:pStyle w:val="12"/>
        <w:numPr>
          <w:ilvl w:val="0"/>
          <w:numId w:val="3"/>
        </w:numPr>
        <w:bidi w:val="0"/>
        <w:ind w:left="420" w:leftChars="0" w:hanging="420" w:firstLineChars="0"/>
        <w:rPr>
          <w:rFonts w:hint="default"/>
          <w:lang w:val="en-US" w:eastAsia="zh-CN"/>
        </w:rPr>
      </w:pPr>
      <w:r>
        <w:rPr>
          <w:rFonts w:hint="default"/>
          <w:b/>
          <w:bCs/>
          <w:lang w:val="en-US" w:eastAsia="zh-CN"/>
        </w:rPr>
        <w:t>安全感知平台(SIP)</w:t>
      </w:r>
      <w:r>
        <w:rPr>
          <w:rFonts w:hint="default"/>
          <w:lang w:val="en-US" w:eastAsia="zh-CN"/>
        </w:rPr>
        <w:t>:</w:t>
      </w:r>
      <w:r>
        <w:rPr>
          <w:rFonts w:hint="eastAsia"/>
          <w:lang w:val="en-US" w:eastAsia="zh-CN"/>
        </w:rPr>
        <w:t xml:space="preserve"> </w:t>
      </w:r>
      <w:r>
        <w:rPr>
          <w:rFonts w:hint="default"/>
          <w:lang w:val="en-US" w:eastAsia="zh-CN"/>
        </w:rPr>
        <w:t>负责收集汇总探针、防火墙等各类安全组件数据，通过人工智能、大数据技术，精准检测威胁、全局可视风险、快速闭环处置。</w:t>
      </w:r>
    </w:p>
    <w:p>
      <w:pPr>
        <w:pStyle w:val="12"/>
        <w:numPr>
          <w:ilvl w:val="0"/>
          <w:numId w:val="3"/>
        </w:numPr>
        <w:bidi w:val="0"/>
        <w:ind w:left="420" w:leftChars="0" w:hanging="420" w:firstLineChars="0"/>
        <w:rPr>
          <w:rFonts w:hint="default"/>
          <w:lang w:val="en-US" w:eastAsia="zh-CN"/>
        </w:rPr>
      </w:pPr>
      <w:r>
        <w:rPr>
          <w:rFonts w:hint="default"/>
          <w:b/>
          <w:bCs/>
          <w:lang w:val="en-US" w:eastAsia="zh-CN"/>
        </w:rPr>
        <w:t>潜伏威胁探针(STA)</w:t>
      </w:r>
      <w:r>
        <w:rPr>
          <w:rFonts w:hint="default"/>
          <w:lang w:val="en-US" w:eastAsia="zh-CN"/>
        </w:rPr>
        <w:t>:</w:t>
      </w:r>
      <w:r>
        <w:rPr>
          <w:rFonts w:hint="eastAsia"/>
          <w:lang w:val="en-US" w:eastAsia="zh-CN"/>
        </w:rPr>
        <w:t xml:space="preserve"> </w:t>
      </w:r>
      <w:r>
        <w:rPr>
          <w:rFonts w:hint="default"/>
          <w:lang w:val="en-US" w:eastAsia="zh-CN"/>
        </w:rPr>
        <w:t>旁路部署在关键网络节点，镜像交换机流量，对全流量进行检测，提取有效数据上报给SIP。</w:t>
      </w:r>
    </w:p>
    <w:p>
      <w:pPr>
        <w:pStyle w:val="12"/>
        <w:numPr>
          <w:ilvl w:val="0"/>
          <w:numId w:val="0"/>
        </w:numPr>
        <w:bidi w:val="0"/>
        <w:ind w:leftChars="0"/>
        <w:rPr>
          <w:rFonts w:hint="default"/>
          <w:lang w:val="en-US" w:eastAsia="zh-CN"/>
        </w:rPr>
      </w:pPr>
    </w:p>
    <w:p>
      <w:pPr>
        <w:pStyle w:val="12"/>
        <w:bidi w:val="0"/>
        <w:rPr>
          <w:rFonts w:hint="eastAsia"/>
          <w:lang w:val="en-US" w:eastAsia="zh-CN"/>
        </w:rPr>
      </w:pPr>
      <w:r>
        <w:rPr>
          <w:rFonts w:hint="eastAsia"/>
          <w:b/>
          <w:bCs/>
          <w:lang w:val="en-US" w:eastAsia="zh-CN"/>
        </w:rPr>
        <w:t>上网行为管理</w:t>
      </w:r>
      <w:r>
        <w:rPr>
          <w:rFonts w:hint="eastAsia"/>
          <w:lang w:val="en-US" w:eastAsia="zh-CN"/>
        </w:rPr>
        <w:t>：上网行为管理是指帮助互联网用户控制和管理对互联网的使用。其包括对网页访问过滤、上网隐私保护、网络应用控制、带宽流量管理、信息收发审计、用户行为分析等。这里我们采用的深信服的【上网行为管理AC】</w:t>
      </w:r>
    </w:p>
    <w:p>
      <w:pPr>
        <w:pStyle w:val="12"/>
        <w:bidi w:val="0"/>
        <w:rPr>
          <w:rFonts w:hint="eastAsia"/>
          <w:lang w:val="en-US" w:eastAsia="zh-CN"/>
        </w:rPr>
      </w:pPr>
    </w:p>
    <w:p>
      <w:pPr>
        <w:pStyle w:val="12"/>
        <w:bidi w:val="0"/>
        <w:rPr>
          <w:rFonts w:hint="eastAsia"/>
          <w:lang w:val="en-US" w:eastAsia="zh-CN"/>
        </w:rPr>
      </w:pPr>
      <w:r>
        <w:rPr>
          <w:rFonts w:hint="eastAsia"/>
          <w:b/>
          <w:bCs/>
          <w:lang w:val="en-US" w:eastAsia="zh-CN"/>
        </w:rPr>
        <w:t>入侵防御系统</w:t>
      </w:r>
      <w:r>
        <w:rPr>
          <w:rFonts w:hint="eastAsia"/>
          <w:lang w:val="en-US" w:eastAsia="zh-CN"/>
        </w:rPr>
        <w:t>：帮助用户定位各种网络威胁， 以及违反安全策略的流量，并提供详实、有效的指导措施，进而实现防护 - 检测 - 响应一体化的解决方案。这里我们选用的是启明星辰的【天清入侵防御系统】。</w:t>
      </w:r>
    </w:p>
    <w:p>
      <w:pPr>
        <w:pStyle w:val="12"/>
        <w:bidi w:val="0"/>
        <w:ind w:left="0" w:leftChars="0" w:firstLine="0" w:firstLineChars="0"/>
        <w:rPr>
          <w:rFonts w:hint="eastAsia"/>
          <w:lang w:val="en-US" w:eastAsia="zh-CN"/>
        </w:rPr>
      </w:pPr>
    </w:p>
    <w:p>
      <w:pPr>
        <w:pStyle w:val="12"/>
        <w:bidi w:val="0"/>
        <w:rPr>
          <w:rFonts w:hint="eastAsia"/>
          <w:lang w:val="en-US" w:eastAsia="zh-CN"/>
        </w:rPr>
      </w:pPr>
      <w:r>
        <w:rPr>
          <w:rFonts w:hint="eastAsia"/>
          <w:b/>
          <w:bCs/>
          <w:lang w:val="en-US" w:eastAsia="zh-CN"/>
        </w:rPr>
        <w:t>漏洞扫描系统</w:t>
      </w:r>
      <w:r>
        <w:rPr>
          <w:rFonts w:hint="eastAsia"/>
          <w:lang w:val="en-US" w:eastAsia="zh-CN"/>
        </w:rPr>
        <w:t>：</w:t>
      </w:r>
      <w:r>
        <w:rPr>
          <w:rFonts w:hint="default"/>
          <w:lang w:val="en-US" w:eastAsia="zh-CN"/>
        </w:rPr>
        <w:t>基于漏洞数据库，通过扫描等手段对指定的远程或者本地</w:t>
      </w:r>
      <w:r>
        <w:rPr>
          <w:rFonts w:hint="default"/>
          <w:lang w:val="en-US" w:eastAsia="zh-CN"/>
        </w:rPr>
        <w:fldChar w:fldCharType="begin"/>
      </w:r>
      <w:r>
        <w:rPr>
          <w:rFonts w:hint="default"/>
          <w:lang w:val="en-US" w:eastAsia="zh-CN"/>
        </w:rPr>
        <w:instrText xml:space="preserve"> HYPERLINK "https://baike.baidu.com/item/%E8%AE%A1%E7%AE%97%E6%9C%BA%E7%B3%BB%E7%BB%9F/7210959" \t "https://baike.baidu.com/item/%E6%BC%8F%E6%B4%9E%E6%89%AB%E6%8F%8F/_blank" </w:instrText>
      </w:r>
      <w:r>
        <w:rPr>
          <w:rFonts w:hint="default"/>
          <w:lang w:val="en-US" w:eastAsia="zh-CN"/>
        </w:rPr>
        <w:fldChar w:fldCharType="separate"/>
      </w:r>
      <w:r>
        <w:rPr>
          <w:rFonts w:hint="default"/>
          <w:lang w:val="en-US" w:eastAsia="zh-CN"/>
        </w:rPr>
        <w:t>计算机系统</w:t>
      </w:r>
      <w:r>
        <w:rPr>
          <w:rFonts w:hint="default"/>
          <w:lang w:val="en-US" w:eastAsia="zh-CN"/>
        </w:rPr>
        <w:fldChar w:fldCharType="end"/>
      </w:r>
      <w:r>
        <w:rPr>
          <w:rFonts w:hint="default"/>
          <w:lang w:val="en-US" w:eastAsia="zh-CN"/>
        </w:rPr>
        <w:t>的安全脆弱性进行检测，发现可利用漏洞的一种安全检测（渗透攻击）行为</w:t>
      </w:r>
      <w:r>
        <w:rPr>
          <w:rFonts w:hint="eastAsia"/>
          <w:lang w:val="en-US" w:eastAsia="zh-CN"/>
        </w:rPr>
        <w:t>。这里我们选用的是奇安信的【漏洞扫描系统】</w:t>
      </w:r>
    </w:p>
    <w:p>
      <w:pPr>
        <w:pStyle w:val="12"/>
        <w:bidi w:val="0"/>
        <w:rPr>
          <w:rFonts w:hint="eastAsia"/>
          <w:lang w:val="en-US" w:eastAsia="zh-CN"/>
        </w:rPr>
      </w:pPr>
    </w:p>
    <w:p>
      <w:pPr>
        <w:pStyle w:val="12"/>
        <w:bidi w:val="0"/>
        <w:rPr>
          <w:rFonts w:hint="default"/>
          <w:lang w:val="en-US" w:eastAsia="zh-CN"/>
        </w:rPr>
      </w:pPr>
      <w:r>
        <w:rPr>
          <w:rFonts w:hint="eastAsia"/>
          <w:lang w:val="en-US" w:eastAsia="zh-CN"/>
        </w:rPr>
        <w:t>上述所选的设备都是市面上较先进的设备，以此来保证先进性及可扩充性。</w:t>
      </w:r>
    </w:p>
    <w:p>
      <w:pPr>
        <w:pStyle w:val="12"/>
        <w:bidi w:val="0"/>
        <w:rPr>
          <w:rFonts w:hint="default"/>
          <w:lang w:val="en-US" w:eastAsia="zh-CN"/>
        </w:rPr>
      </w:pPr>
    </w:p>
    <w:p>
      <w:pPr>
        <w:pStyle w:val="2"/>
        <w:numPr>
          <w:ilvl w:val="0"/>
          <w:numId w:val="1"/>
        </w:numPr>
        <w:bidi w:val="0"/>
        <w:rPr>
          <w:rFonts w:hint="eastAsia"/>
          <w:lang w:val="en-US" w:eastAsia="zh-CN"/>
        </w:rPr>
      </w:pPr>
      <w:r>
        <w:rPr>
          <w:rFonts w:hint="eastAsia"/>
          <w:lang w:val="en-US" w:eastAsia="zh-CN"/>
        </w:rPr>
        <w:t>总结</w:t>
      </w:r>
    </w:p>
    <w:p>
      <w:pPr>
        <w:pStyle w:val="12"/>
        <w:bidi w:val="0"/>
        <w:rPr>
          <w:rFonts w:hint="eastAsia"/>
          <w:lang w:val="en-US" w:eastAsia="zh-CN"/>
        </w:rPr>
      </w:pPr>
      <w:r>
        <w:rPr>
          <w:rFonts w:hint="eastAsia"/>
          <w:lang w:val="en-US" w:eastAsia="zh-CN"/>
        </w:rPr>
        <w:t>1、此套方案使用了双层保护机制，在入口处建立起第一道防御，针对重要的区域，建立第二道防御。</w:t>
      </w:r>
    </w:p>
    <w:p>
      <w:pPr>
        <w:pStyle w:val="12"/>
        <w:bidi w:val="0"/>
        <w:rPr>
          <w:rFonts w:hint="eastAsia" w:eastAsiaTheme="minorEastAsia"/>
          <w:lang w:val="en-US" w:eastAsia="zh-CN"/>
        </w:rPr>
      </w:pPr>
      <w:r>
        <w:rPr>
          <w:rFonts w:hint="eastAsia" w:eastAsiaTheme="minorEastAsia"/>
          <w:lang w:val="en-US" w:eastAsia="zh-CN"/>
        </w:rPr>
        <w:t>2、划分出不同的区域，根据区域内部信息的重要性以及机密性，给每个区域都配置相应的防护措施。</w:t>
      </w:r>
    </w:p>
    <w:p>
      <w:pPr>
        <w:pStyle w:val="12"/>
        <w:bidi w:val="0"/>
        <w:rPr>
          <w:rFonts w:hint="default" w:eastAsiaTheme="minorEastAsia"/>
          <w:lang w:val="en-US" w:eastAsia="zh-CN"/>
        </w:rPr>
      </w:pPr>
      <w:r>
        <w:rPr>
          <w:rFonts w:hint="eastAsia" w:eastAsiaTheme="minorEastAsia"/>
          <w:lang w:val="en-US" w:eastAsia="zh-CN"/>
        </w:rPr>
        <w:t>3、将公众网络跟内网直接隔离开，在节省了成本的同时也杜绝了横向攻击等相关威胁。</w:t>
      </w:r>
    </w:p>
    <w:p>
      <w:pPr>
        <w:pStyle w:val="12"/>
        <w:numPr>
          <w:ilvl w:val="0"/>
          <w:numId w:val="0"/>
        </w:numPr>
        <w:bidi w:val="0"/>
        <w:ind w:left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3F7F2"/>
    <w:multiLevelType w:val="singleLevel"/>
    <w:tmpl w:val="0143F7F2"/>
    <w:lvl w:ilvl="0" w:tentative="0">
      <w:start w:val="1"/>
      <w:numFmt w:val="decimal"/>
      <w:suff w:val="nothing"/>
      <w:lvlText w:val="%1、"/>
      <w:lvlJc w:val="left"/>
    </w:lvl>
  </w:abstractNum>
  <w:abstractNum w:abstractNumId="1">
    <w:nsid w:val="078EDF9A"/>
    <w:multiLevelType w:val="multilevel"/>
    <w:tmpl w:val="078EDF9A"/>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15772BC0"/>
    <w:multiLevelType w:val="singleLevel"/>
    <w:tmpl w:val="15772BC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D5A73"/>
    <w:rsid w:val="0DA012B1"/>
    <w:rsid w:val="12471776"/>
    <w:rsid w:val="12AC38F3"/>
    <w:rsid w:val="1AAF0A22"/>
    <w:rsid w:val="229649EE"/>
    <w:rsid w:val="2517428B"/>
    <w:rsid w:val="27206206"/>
    <w:rsid w:val="2A2D316E"/>
    <w:rsid w:val="368B39B3"/>
    <w:rsid w:val="3740484A"/>
    <w:rsid w:val="37A25B2A"/>
    <w:rsid w:val="3CBE2137"/>
    <w:rsid w:val="4C0E4C32"/>
    <w:rsid w:val="5155051C"/>
    <w:rsid w:val="697D71E5"/>
    <w:rsid w:val="6B9D63F7"/>
    <w:rsid w:val="6C474343"/>
    <w:rsid w:val="6DFA7B4E"/>
    <w:rsid w:val="74472ADC"/>
    <w:rsid w:val="74B701DA"/>
    <w:rsid w:val="7AE36C4D"/>
    <w:rsid w:val="7D6840E6"/>
    <w:rsid w:val="7D98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styleId="11">
    <w:name w:val="List Paragraph"/>
    <w:basedOn w:val="1"/>
    <w:qFormat/>
    <w:uiPriority w:val="34"/>
    <w:pPr>
      <w:ind w:firstLine="420" w:firstLineChars="200"/>
    </w:pPr>
  </w:style>
  <w:style w:type="paragraph" w:customStyle="1" w:styleId="12">
    <w:name w:val="正文（深信服）"/>
    <w:qFormat/>
    <w:uiPriority w:val="0"/>
    <w:pPr>
      <w:adjustRightInd w:val="0"/>
      <w:snapToGrid w:val="0"/>
      <w:spacing w:line="360" w:lineRule="auto"/>
      <w:ind w:firstLine="480" w:firstLineChars="200"/>
      <w:jc w:val="both"/>
    </w:pPr>
    <w:rPr>
      <w:rFonts w:ascii="Times New Roman" w:hAnsi="Times New Roman" w:eastAsia="宋体" w:cs="Times New Roman"/>
      <w:sz w:val="24"/>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2021-12-13T12:21:00Z</dcterms:created>
  <dc:creator>今晚不熬夜</dc:creator>
  <cp:lastModifiedBy>今晚不熬夜</cp:lastModifiedBy>
  <dcterms:modified xsi:type="dcterms:W3CDTF">2021-12-18T04:08:05Z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4BF47F6C5C9D4FFDBF51E65FFB29CE3E</vt:lpwstr>
  </property>
</Properties>
</file>