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4746C7" w:rsidP="004746C7">
      <w:pPr>
        <w:jc w:val="center"/>
        <w:rPr>
          <w:sz w:val="36"/>
          <w:szCs w:val="36"/>
        </w:rPr>
      </w:pPr>
      <w:r>
        <w:rPr>
          <w:sz w:val="36"/>
          <w:szCs w:val="36"/>
        </w:rPr>
        <w:t>Assignment #14 Watson Analytics Case by Joshua Troup</w:t>
      </w:r>
    </w:p>
    <w:p w:rsidR="004746C7" w:rsidRPr="008A4E03" w:rsidRDefault="004746C7" w:rsidP="004746C7">
      <w:pPr>
        <w:jc w:val="center"/>
        <w:rPr>
          <w:sz w:val="28"/>
          <w:szCs w:val="28"/>
        </w:rPr>
      </w:pPr>
      <w:r w:rsidRPr="008A4E03">
        <w:rPr>
          <w:sz w:val="28"/>
          <w:szCs w:val="28"/>
          <w:highlight w:val="yellow"/>
        </w:rPr>
        <w:t>“What a graduation degree will fetch me?”</w:t>
      </w:r>
    </w:p>
    <w:p w:rsidR="004746C7" w:rsidRPr="00EE0EC7" w:rsidRDefault="001C0E26" w:rsidP="004746C7">
      <w:pPr>
        <w:rPr>
          <w:sz w:val="24"/>
          <w:szCs w:val="24"/>
        </w:rPr>
      </w:pPr>
      <w:r w:rsidRPr="008A4E03">
        <w:rPr>
          <w:b/>
          <w:sz w:val="24"/>
          <w:szCs w:val="24"/>
        </w:rPr>
        <w:t>What is the breakdown of Wee</w:t>
      </w:r>
      <w:r w:rsidR="008A4E03" w:rsidRPr="008A4E03">
        <w:rPr>
          <w:b/>
          <w:sz w:val="24"/>
          <w:szCs w:val="24"/>
        </w:rPr>
        <w:t>kly Earnings by Education Level and Age Range?</w:t>
      </w:r>
      <w:r w:rsidR="008A4E03">
        <w:rPr>
          <w:b/>
          <w:sz w:val="24"/>
          <w:szCs w:val="24"/>
        </w:rPr>
        <w:t xml:space="preserve"> </w:t>
      </w:r>
      <w:r w:rsidR="008A4E03" w:rsidRPr="00EE0EC7">
        <w:rPr>
          <w:sz w:val="24"/>
          <w:szCs w:val="24"/>
        </w:rPr>
        <w:t>(Excluding age 0-19, 70+ years old and education levels 9</w:t>
      </w:r>
      <w:r w:rsidR="008A4E03" w:rsidRPr="00EE0EC7">
        <w:rPr>
          <w:sz w:val="24"/>
          <w:szCs w:val="24"/>
          <w:vertAlign w:val="superscript"/>
        </w:rPr>
        <w:t>th</w:t>
      </w:r>
      <w:r w:rsidR="008A4E03" w:rsidRPr="00EE0EC7">
        <w:rPr>
          <w:sz w:val="24"/>
          <w:szCs w:val="24"/>
        </w:rPr>
        <w:t xml:space="preserve">-some </w:t>
      </w:r>
      <w:proofErr w:type="gramStart"/>
      <w:r w:rsidR="008A4E03" w:rsidRPr="00EE0EC7">
        <w:rPr>
          <w:sz w:val="24"/>
          <w:szCs w:val="24"/>
        </w:rPr>
        <w:t>college</w:t>
      </w:r>
      <w:proofErr w:type="gramEnd"/>
      <w:r w:rsidR="008A4E03" w:rsidRPr="00EE0EC7">
        <w:rPr>
          <w:sz w:val="24"/>
          <w:szCs w:val="24"/>
        </w:rPr>
        <w:t>)</w:t>
      </w:r>
    </w:p>
    <w:p w:rsidR="008A4E03" w:rsidRPr="008A4E03" w:rsidRDefault="008A4E03" w:rsidP="004746C7">
      <w:pPr>
        <w:rPr>
          <w:b/>
          <w:sz w:val="24"/>
          <w:szCs w:val="24"/>
        </w:rPr>
      </w:pPr>
      <w:r>
        <w:rPr>
          <w:b/>
          <w:noProof/>
          <w:sz w:val="24"/>
          <w:szCs w:val="24"/>
        </w:rPr>
        <w:drawing>
          <wp:inline distT="0" distB="0" distL="0" distR="0">
            <wp:extent cx="6219825" cy="3030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JPG"/>
                    <pic:cNvPicPr/>
                  </pic:nvPicPr>
                  <pic:blipFill>
                    <a:blip r:embed="rId5">
                      <a:extLst>
                        <a:ext uri="{28A0092B-C50C-407E-A947-70E740481C1C}">
                          <a14:useLocalDpi xmlns:a14="http://schemas.microsoft.com/office/drawing/2010/main" val="0"/>
                        </a:ext>
                      </a:extLst>
                    </a:blip>
                    <a:stretch>
                      <a:fillRect/>
                    </a:stretch>
                  </pic:blipFill>
                  <pic:spPr>
                    <a:xfrm>
                      <a:off x="0" y="0"/>
                      <a:ext cx="6219825" cy="3030171"/>
                    </a:xfrm>
                    <a:prstGeom prst="rect">
                      <a:avLst/>
                    </a:prstGeom>
                  </pic:spPr>
                </pic:pic>
              </a:graphicData>
            </a:graphic>
          </wp:inline>
        </w:drawing>
      </w:r>
    </w:p>
    <w:p w:rsidR="00EE0EC7" w:rsidRDefault="008A4E03" w:rsidP="004746C7">
      <w:pPr>
        <w:rPr>
          <w:sz w:val="24"/>
          <w:szCs w:val="24"/>
        </w:rPr>
      </w:pPr>
      <w:r>
        <w:rPr>
          <w:sz w:val="24"/>
          <w:szCs w:val="24"/>
        </w:rPr>
        <w:t xml:space="preserve">The graph above displays </w:t>
      </w:r>
      <w:r w:rsidR="00C0726A">
        <w:rPr>
          <w:sz w:val="24"/>
          <w:szCs w:val="24"/>
        </w:rPr>
        <w:t xml:space="preserve">what one may expect in regards to education </w:t>
      </w:r>
      <w:r w:rsidR="00EE0EC7">
        <w:rPr>
          <w:sz w:val="24"/>
          <w:szCs w:val="24"/>
        </w:rPr>
        <w:t>and age with weekly earnings. H</w:t>
      </w:r>
      <w:r w:rsidR="00AF353A">
        <w:rPr>
          <w:sz w:val="24"/>
          <w:szCs w:val="24"/>
        </w:rPr>
        <w:t>igher the education level results in a higher weekly earning. The same concept is relevant for age range in regards to all the levels of education. The more years one</w:t>
      </w:r>
      <w:r w:rsidR="00EE0EC7">
        <w:rPr>
          <w:sz w:val="24"/>
          <w:szCs w:val="24"/>
        </w:rPr>
        <w:t xml:space="preserve"> has in</w:t>
      </w:r>
      <w:r w:rsidR="00AF353A">
        <w:rPr>
          <w:sz w:val="24"/>
          <w:szCs w:val="24"/>
        </w:rPr>
        <w:t xml:space="preserve"> an industry or increase in age, the more income they earn. </w:t>
      </w:r>
      <w:r w:rsidR="00EE0EC7">
        <w:rPr>
          <w:sz w:val="24"/>
          <w:szCs w:val="24"/>
        </w:rPr>
        <w:t xml:space="preserve">Weekly hours worked seem to decrease as age increases. </w:t>
      </w:r>
    </w:p>
    <w:p w:rsidR="008A4E03" w:rsidRDefault="00EE0EC7" w:rsidP="004746C7">
      <w:pPr>
        <w:rPr>
          <w:sz w:val="24"/>
          <w:szCs w:val="24"/>
        </w:rPr>
      </w:pPr>
      <w:r>
        <w:rPr>
          <w:noProof/>
          <w:sz w:val="24"/>
          <w:szCs w:val="24"/>
        </w:rPr>
        <w:lastRenderedPageBreak/>
        <w:drawing>
          <wp:inline distT="0" distB="0" distL="0" distR="0">
            <wp:extent cx="6467475" cy="3150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JPG"/>
                    <pic:cNvPicPr/>
                  </pic:nvPicPr>
                  <pic:blipFill>
                    <a:blip r:embed="rId6">
                      <a:extLst>
                        <a:ext uri="{28A0092B-C50C-407E-A947-70E740481C1C}">
                          <a14:useLocalDpi xmlns:a14="http://schemas.microsoft.com/office/drawing/2010/main" val="0"/>
                        </a:ext>
                      </a:extLst>
                    </a:blip>
                    <a:stretch>
                      <a:fillRect/>
                    </a:stretch>
                  </pic:blipFill>
                  <pic:spPr>
                    <a:xfrm>
                      <a:off x="0" y="0"/>
                      <a:ext cx="6467475" cy="3150821"/>
                    </a:xfrm>
                    <a:prstGeom prst="rect">
                      <a:avLst/>
                    </a:prstGeom>
                  </pic:spPr>
                </pic:pic>
              </a:graphicData>
            </a:graphic>
          </wp:inline>
        </w:drawing>
      </w:r>
      <w:r>
        <w:rPr>
          <w:sz w:val="24"/>
          <w:szCs w:val="24"/>
        </w:rPr>
        <w:t xml:space="preserve"> The bar graph above shows earnings reach a peak in their 30s and 40s regardless of what level of education the individual has.</w:t>
      </w:r>
    </w:p>
    <w:p w:rsidR="00EE0EC7" w:rsidRDefault="008C5248" w:rsidP="004746C7">
      <w:pPr>
        <w:rPr>
          <w:b/>
          <w:sz w:val="24"/>
          <w:szCs w:val="24"/>
        </w:rPr>
      </w:pPr>
      <w:r>
        <w:rPr>
          <w:b/>
          <w:sz w:val="24"/>
          <w:szCs w:val="24"/>
        </w:rPr>
        <w:t>What is the breakdown of Weekly Hours Worked by Education Level?</w:t>
      </w:r>
    </w:p>
    <w:p w:rsidR="008C5248" w:rsidRDefault="00A658B1" w:rsidP="004746C7">
      <w:pPr>
        <w:rPr>
          <w:b/>
          <w:sz w:val="24"/>
          <w:szCs w:val="24"/>
        </w:rPr>
      </w:pPr>
      <w:r>
        <w:rPr>
          <w:b/>
          <w:noProof/>
          <w:sz w:val="24"/>
          <w:szCs w:val="24"/>
        </w:rPr>
        <w:drawing>
          <wp:inline distT="0" distB="0" distL="0" distR="0">
            <wp:extent cx="63150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JPG"/>
                    <pic:cNvPicPr/>
                  </pic:nvPicPr>
                  <pic:blipFill>
                    <a:blip r:embed="rId7">
                      <a:extLst>
                        <a:ext uri="{28A0092B-C50C-407E-A947-70E740481C1C}">
                          <a14:useLocalDpi xmlns:a14="http://schemas.microsoft.com/office/drawing/2010/main" val="0"/>
                        </a:ext>
                      </a:extLst>
                    </a:blip>
                    <a:stretch>
                      <a:fillRect/>
                    </a:stretch>
                  </pic:blipFill>
                  <pic:spPr>
                    <a:xfrm>
                      <a:off x="0" y="0"/>
                      <a:ext cx="6315075" cy="3076575"/>
                    </a:xfrm>
                    <a:prstGeom prst="rect">
                      <a:avLst/>
                    </a:prstGeom>
                  </pic:spPr>
                </pic:pic>
              </a:graphicData>
            </a:graphic>
          </wp:inline>
        </w:drawing>
      </w:r>
    </w:p>
    <w:p w:rsidR="00A658B1" w:rsidRDefault="00A658B1" w:rsidP="004746C7">
      <w:pPr>
        <w:rPr>
          <w:sz w:val="24"/>
          <w:szCs w:val="24"/>
        </w:rPr>
      </w:pPr>
      <w:r>
        <w:rPr>
          <w:sz w:val="24"/>
          <w:szCs w:val="24"/>
        </w:rPr>
        <w:t>The tree map above shows people with a higher education level spend more time working more hours weekly in their career.</w:t>
      </w:r>
    </w:p>
    <w:p w:rsidR="00A658B1" w:rsidRDefault="00A658B1" w:rsidP="004746C7">
      <w:pPr>
        <w:rPr>
          <w:b/>
          <w:sz w:val="24"/>
          <w:szCs w:val="24"/>
        </w:rPr>
      </w:pPr>
    </w:p>
    <w:p w:rsidR="00A658B1" w:rsidRDefault="00A658B1" w:rsidP="004746C7">
      <w:pPr>
        <w:rPr>
          <w:b/>
          <w:sz w:val="24"/>
          <w:szCs w:val="24"/>
        </w:rPr>
      </w:pPr>
      <w:r w:rsidRPr="00A658B1">
        <w:rPr>
          <w:b/>
          <w:sz w:val="24"/>
          <w:szCs w:val="24"/>
        </w:rPr>
        <w:lastRenderedPageBreak/>
        <w:t>What drives Weekly Earnings?</w:t>
      </w:r>
    </w:p>
    <w:p w:rsidR="00A658B1" w:rsidRDefault="002B7FDF" w:rsidP="004746C7">
      <w:pPr>
        <w:rPr>
          <w:sz w:val="24"/>
          <w:szCs w:val="24"/>
        </w:rPr>
      </w:pPr>
      <w:r>
        <w:rPr>
          <w:noProof/>
          <w:sz w:val="24"/>
          <w:szCs w:val="24"/>
        </w:rPr>
        <w:drawing>
          <wp:inline distT="0" distB="0" distL="0" distR="0">
            <wp:extent cx="6276975" cy="306270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JPG"/>
                    <pic:cNvPicPr/>
                  </pic:nvPicPr>
                  <pic:blipFill>
                    <a:blip r:embed="rId8">
                      <a:extLst>
                        <a:ext uri="{28A0092B-C50C-407E-A947-70E740481C1C}">
                          <a14:useLocalDpi xmlns:a14="http://schemas.microsoft.com/office/drawing/2010/main" val="0"/>
                        </a:ext>
                      </a:extLst>
                    </a:blip>
                    <a:stretch>
                      <a:fillRect/>
                    </a:stretch>
                  </pic:blipFill>
                  <pic:spPr>
                    <a:xfrm>
                      <a:off x="0" y="0"/>
                      <a:ext cx="6286611" cy="3067410"/>
                    </a:xfrm>
                    <a:prstGeom prst="rect">
                      <a:avLst/>
                    </a:prstGeom>
                  </pic:spPr>
                </pic:pic>
              </a:graphicData>
            </a:graphic>
          </wp:inline>
        </w:drawing>
      </w:r>
    </w:p>
    <w:p w:rsidR="002B7FDF" w:rsidRDefault="002B7FDF" w:rsidP="004746C7">
      <w:pPr>
        <w:rPr>
          <w:sz w:val="24"/>
          <w:szCs w:val="24"/>
        </w:rPr>
      </w:pPr>
      <w:r>
        <w:rPr>
          <w:sz w:val="24"/>
          <w:szCs w:val="24"/>
        </w:rPr>
        <w:t>The top two factors or drivers that drives weekly earnings is in fact education level and the amount of weekly hours worked which correlates with the findings from the previous display of hours worked and education level</w:t>
      </w:r>
      <w:r w:rsidR="0091657D">
        <w:rPr>
          <w:sz w:val="24"/>
          <w:szCs w:val="24"/>
        </w:rPr>
        <w:t>. The next two drivers include e</w:t>
      </w:r>
      <w:r>
        <w:rPr>
          <w:sz w:val="24"/>
          <w:szCs w:val="24"/>
        </w:rPr>
        <w:t>mpl</w:t>
      </w:r>
      <w:r w:rsidR="0091657D">
        <w:rPr>
          <w:sz w:val="24"/>
          <w:szCs w:val="24"/>
        </w:rPr>
        <w:t>oyment status and education are</w:t>
      </w:r>
      <w:r>
        <w:rPr>
          <w:sz w:val="24"/>
          <w:szCs w:val="24"/>
        </w:rPr>
        <w:t xml:space="preserve"> also top contenders as drivers in weekly earnings.</w:t>
      </w:r>
    </w:p>
    <w:p w:rsidR="0091657D" w:rsidRDefault="0091657D" w:rsidP="004746C7">
      <w:pPr>
        <w:rPr>
          <w:sz w:val="24"/>
          <w:szCs w:val="24"/>
        </w:rPr>
      </w:pPr>
      <w:r>
        <w:rPr>
          <w:noProof/>
          <w:sz w:val="24"/>
          <w:szCs w:val="24"/>
        </w:rPr>
        <w:drawing>
          <wp:inline distT="0" distB="0" distL="0" distR="0">
            <wp:extent cx="5943600" cy="28911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rsidR="0091657D" w:rsidRDefault="0091657D" w:rsidP="004746C7">
      <w:pPr>
        <w:rPr>
          <w:sz w:val="24"/>
          <w:szCs w:val="24"/>
        </w:rPr>
      </w:pPr>
      <w:r>
        <w:rPr>
          <w:sz w:val="24"/>
          <w:szCs w:val="24"/>
        </w:rPr>
        <w:t xml:space="preserve">The graph above is a detailed heat map of the two common drivers hours worked weekly and education pertaining to weekly earnings. The color intensity of the heat map shows higher </w:t>
      </w:r>
      <w:r>
        <w:rPr>
          <w:sz w:val="24"/>
          <w:szCs w:val="24"/>
        </w:rPr>
        <w:lastRenderedPageBreak/>
        <w:t xml:space="preserve">earnings towards the right section of the map in dark blue including bachelor, master, doctoral, and professional degrees. </w:t>
      </w:r>
    </w:p>
    <w:p w:rsidR="000C7647" w:rsidRDefault="000C7647" w:rsidP="004746C7">
      <w:pPr>
        <w:rPr>
          <w:sz w:val="24"/>
          <w:szCs w:val="24"/>
        </w:rPr>
      </w:pPr>
      <w:r>
        <w:rPr>
          <w:noProof/>
          <w:sz w:val="24"/>
          <w:szCs w:val="24"/>
        </w:rPr>
        <w:drawing>
          <wp:inline distT="0" distB="0" distL="0" distR="0">
            <wp:extent cx="62543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JPG"/>
                    <pic:cNvPicPr/>
                  </pic:nvPicPr>
                  <pic:blipFill>
                    <a:blip r:embed="rId10">
                      <a:extLst>
                        <a:ext uri="{28A0092B-C50C-407E-A947-70E740481C1C}">
                          <a14:useLocalDpi xmlns:a14="http://schemas.microsoft.com/office/drawing/2010/main" val="0"/>
                        </a:ext>
                      </a:extLst>
                    </a:blip>
                    <a:stretch>
                      <a:fillRect/>
                    </a:stretch>
                  </pic:blipFill>
                  <pic:spPr>
                    <a:xfrm>
                      <a:off x="0" y="0"/>
                      <a:ext cx="6258492" cy="3030956"/>
                    </a:xfrm>
                    <a:prstGeom prst="rect">
                      <a:avLst/>
                    </a:prstGeom>
                  </pic:spPr>
                </pic:pic>
              </a:graphicData>
            </a:graphic>
          </wp:inline>
        </w:drawing>
      </w:r>
    </w:p>
    <w:p w:rsidR="000C7647" w:rsidRPr="00A658B1" w:rsidRDefault="000C7647" w:rsidP="004746C7">
      <w:pPr>
        <w:rPr>
          <w:sz w:val="24"/>
          <w:szCs w:val="24"/>
        </w:rPr>
      </w:pPr>
      <w:r>
        <w:rPr>
          <w:sz w:val="24"/>
          <w:szCs w:val="24"/>
        </w:rPr>
        <w:t xml:space="preserve">Dashboard overview of the four discoveries found in regards to </w:t>
      </w:r>
      <w:r w:rsidRPr="000C7647">
        <w:rPr>
          <w:sz w:val="24"/>
          <w:szCs w:val="24"/>
        </w:rPr>
        <w:t>“What a graduation degree will fetch me?”</w:t>
      </w:r>
      <w:bookmarkStart w:id="0" w:name="_GoBack"/>
      <w:bookmarkEnd w:id="0"/>
    </w:p>
    <w:sectPr w:rsidR="000C7647" w:rsidRPr="00A65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C7"/>
    <w:rsid w:val="000008F0"/>
    <w:rsid w:val="00004E3E"/>
    <w:rsid w:val="00007E5D"/>
    <w:rsid w:val="000105EE"/>
    <w:rsid w:val="00011490"/>
    <w:rsid w:val="000154DE"/>
    <w:rsid w:val="000162A2"/>
    <w:rsid w:val="0002046A"/>
    <w:rsid w:val="000268FB"/>
    <w:rsid w:val="00027496"/>
    <w:rsid w:val="000369E8"/>
    <w:rsid w:val="00037AD9"/>
    <w:rsid w:val="00040B78"/>
    <w:rsid w:val="00042F64"/>
    <w:rsid w:val="00043D10"/>
    <w:rsid w:val="00050E99"/>
    <w:rsid w:val="00051AC0"/>
    <w:rsid w:val="00052756"/>
    <w:rsid w:val="00056533"/>
    <w:rsid w:val="00057B34"/>
    <w:rsid w:val="00063BF6"/>
    <w:rsid w:val="00065D56"/>
    <w:rsid w:val="0006661E"/>
    <w:rsid w:val="00066C4A"/>
    <w:rsid w:val="00072AD4"/>
    <w:rsid w:val="00075BF9"/>
    <w:rsid w:val="0007680F"/>
    <w:rsid w:val="00076B94"/>
    <w:rsid w:val="00080160"/>
    <w:rsid w:val="00082277"/>
    <w:rsid w:val="00087A2E"/>
    <w:rsid w:val="00087D23"/>
    <w:rsid w:val="00090CC5"/>
    <w:rsid w:val="00095E45"/>
    <w:rsid w:val="00096C40"/>
    <w:rsid w:val="00097793"/>
    <w:rsid w:val="000978C5"/>
    <w:rsid w:val="000A2E2B"/>
    <w:rsid w:val="000A38EE"/>
    <w:rsid w:val="000A61B3"/>
    <w:rsid w:val="000B4F08"/>
    <w:rsid w:val="000B5023"/>
    <w:rsid w:val="000C0F84"/>
    <w:rsid w:val="000C4E62"/>
    <w:rsid w:val="000C5159"/>
    <w:rsid w:val="000C5738"/>
    <w:rsid w:val="000C74DE"/>
    <w:rsid w:val="000C7647"/>
    <w:rsid w:val="000D0229"/>
    <w:rsid w:val="000D4B5C"/>
    <w:rsid w:val="000D5116"/>
    <w:rsid w:val="000D5428"/>
    <w:rsid w:val="000E2A60"/>
    <w:rsid w:val="000E7374"/>
    <w:rsid w:val="000F05C2"/>
    <w:rsid w:val="000F3307"/>
    <w:rsid w:val="000F4AB3"/>
    <w:rsid w:val="000F5C4C"/>
    <w:rsid w:val="000F6465"/>
    <w:rsid w:val="000F7419"/>
    <w:rsid w:val="00104433"/>
    <w:rsid w:val="00105A6D"/>
    <w:rsid w:val="001117B5"/>
    <w:rsid w:val="00111DB0"/>
    <w:rsid w:val="00112678"/>
    <w:rsid w:val="001141A2"/>
    <w:rsid w:val="00114921"/>
    <w:rsid w:val="001167F7"/>
    <w:rsid w:val="00117E3E"/>
    <w:rsid w:val="00121202"/>
    <w:rsid w:val="00121313"/>
    <w:rsid w:val="001236C7"/>
    <w:rsid w:val="00127DAB"/>
    <w:rsid w:val="00130D06"/>
    <w:rsid w:val="001314F9"/>
    <w:rsid w:val="00137EBB"/>
    <w:rsid w:val="00144015"/>
    <w:rsid w:val="00146326"/>
    <w:rsid w:val="00147782"/>
    <w:rsid w:val="00152AB1"/>
    <w:rsid w:val="001539F3"/>
    <w:rsid w:val="00156C31"/>
    <w:rsid w:val="001745F5"/>
    <w:rsid w:val="001771F1"/>
    <w:rsid w:val="00181B44"/>
    <w:rsid w:val="00184CD7"/>
    <w:rsid w:val="00185777"/>
    <w:rsid w:val="0018636A"/>
    <w:rsid w:val="00191463"/>
    <w:rsid w:val="001916B7"/>
    <w:rsid w:val="00193A55"/>
    <w:rsid w:val="001970EC"/>
    <w:rsid w:val="001A0630"/>
    <w:rsid w:val="001A10B4"/>
    <w:rsid w:val="001A2143"/>
    <w:rsid w:val="001B1043"/>
    <w:rsid w:val="001B2A24"/>
    <w:rsid w:val="001B4379"/>
    <w:rsid w:val="001B59F7"/>
    <w:rsid w:val="001B6B49"/>
    <w:rsid w:val="001C0E26"/>
    <w:rsid w:val="001C175D"/>
    <w:rsid w:val="001C246F"/>
    <w:rsid w:val="001C27DA"/>
    <w:rsid w:val="001D22B8"/>
    <w:rsid w:val="001D2F20"/>
    <w:rsid w:val="001D4074"/>
    <w:rsid w:val="001D5902"/>
    <w:rsid w:val="001E0BC5"/>
    <w:rsid w:val="001E4780"/>
    <w:rsid w:val="001F005B"/>
    <w:rsid w:val="001F0167"/>
    <w:rsid w:val="001F0DFD"/>
    <w:rsid w:val="001F0E6E"/>
    <w:rsid w:val="002012E4"/>
    <w:rsid w:val="002025EC"/>
    <w:rsid w:val="00202982"/>
    <w:rsid w:val="00205B0E"/>
    <w:rsid w:val="00212193"/>
    <w:rsid w:val="00212ED1"/>
    <w:rsid w:val="0021300F"/>
    <w:rsid w:val="00215713"/>
    <w:rsid w:val="0021611D"/>
    <w:rsid w:val="0021695E"/>
    <w:rsid w:val="00217A1C"/>
    <w:rsid w:val="002201CE"/>
    <w:rsid w:val="00224021"/>
    <w:rsid w:val="002264DD"/>
    <w:rsid w:val="00233C52"/>
    <w:rsid w:val="00235211"/>
    <w:rsid w:val="00240830"/>
    <w:rsid w:val="00241576"/>
    <w:rsid w:val="00243287"/>
    <w:rsid w:val="00243F3A"/>
    <w:rsid w:val="0024551A"/>
    <w:rsid w:val="00246678"/>
    <w:rsid w:val="00246AE3"/>
    <w:rsid w:val="00246FB7"/>
    <w:rsid w:val="002519DA"/>
    <w:rsid w:val="002522A7"/>
    <w:rsid w:val="0025462D"/>
    <w:rsid w:val="00261AB3"/>
    <w:rsid w:val="00262723"/>
    <w:rsid w:val="00263100"/>
    <w:rsid w:val="00264716"/>
    <w:rsid w:val="0027262B"/>
    <w:rsid w:val="00272AA8"/>
    <w:rsid w:val="002743EC"/>
    <w:rsid w:val="00274593"/>
    <w:rsid w:val="00274865"/>
    <w:rsid w:val="00274A58"/>
    <w:rsid w:val="0027517D"/>
    <w:rsid w:val="00275724"/>
    <w:rsid w:val="00281648"/>
    <w:rsid w:val="00281760"/>
    <w:rsid w:val="002818A0"/>
    <w:rsid w:val="00282996"/>
    <w:rsid w:val="00283329"/>
    <w:rsid w:val="00285C96"/>
    <w:rsid w:val="002861F3"/>
    <w:rsid w:val="00286E39"/>
    <w:rsid w:val="002877D0"/>
    <w:rsid w:val="0029026E"/>
    <w:rsid w:val="002924EB"/>
    <w:rsid w:val="0029310C"/>
    <w:rsid w:val="002933A8"/>
    <w:rsid w:val="0029468F"/>
    <w:rsid w:val="00297BCD"/>
    <w:rsid w:val="002A0C60"/>
    <w:rsid w:val="002A54F5"/>
    <w:rsid w:val="002A6C19"/>
    <w:rsid w:val="002B2B6A"/>
    <w:rsid w:val="002B4703"/>
    <w:rsid w:val="002B7583"/>
    <w:rsid w:val="002B7FDF"/>
    <w:rsid w:val="002C0657"/>
    <w:rsid w:val="002C1CF4"/>
    <w:rsid w:val="002C2105"/>
    <w:rsid w:val="002C4D56"/>
    <w:rsid w:val="002D4A36"/>
    <w:rsid w:val="002D65F9"/>
    <w:rsid w:val="002D69D1"/>
    <w:rsid w:val="002D72C1"/>
    <w:rsid w:val="002E29AB"/>
    <w:rsid w:val="002E4B9F"/>
    <w:rsid w:val="002F0454"/>
    <w:rsid w:val="002F1FF5"/>
    <w:rsid w:val="002F313E"/>
    <w:rsid w:val="002F359B"/>
    <w:rsid w:val="002F36F9"/>
    <w:rsid w:val="002F5C3F"/>
    <w:rsid w:val="002F5F59"/>
    <w:rsid w:val="00300C28"/>
    <w:rsid w:val="00301E1E"/>
    <w:rsid w:val="00302EC6"/>
    <w:rsid w:val="00310969"/>
    <w:rsid w:val="00310A09"/>
    <w:rsid w:val="003111E3"/>
    <w:rsid w:val="00311873"/>
    <w:rsid w:val="00311C90"/>
    <w:rsid w:val="00313363"/>
    <w:rsid w:val="00313921"/>
    <w:rsid w:val="00314408"/>
    <w:rsid w:val="00315A5A"/>
    <w:rsid w:val="00320FC5"/>
    <w:rsid w:val="00322C2E"/>
    <w:rsid w:val="00326B6C"/>
    <w:rsid w:val="00326ED6"/>
    <w:rsid w:val="003331B1"/>
    <w:rsid w:val="0033583B"/>
    <w:rsid w:val="003516FC"/>
    <w:rsid w:val="003527CA"/>
    <w:rsid w:val="00352B74"/>
    <w:rsid w:val="00352F7A"/>
    <w:rsid w:val="00353632"/>
    <w:rsid w:val="00354900"/>
    <w:rsid w:val="00355227"/>
    <w:rsid w:val="003558AD"/>
    <w:rsid w:val="00357390"/>
    <w:rsid w:val="00360FC5"/>
    <w:rsid w:val="0036357D"/>
    <w:rsid w:val="00365615"/>
    <w:rsid w:val="003672A6"/>
    <w:rsid w:val="0037287D"/>
    <w:rsid w:val="003757FB"/>
    <w:rsid w:val="00390DC2"/>
    <w:rsid w:val="00397A0C"/>
    <w:rsid w:val="003A5626"/>
    <w:rsid w:val="003B06BB"/>
    <w:rsid w:val="003B16DF"/>
    <w:rsid w:val="003B19E9"/>
    <w:rsid w:val="003B1E90"/>
    <w:rsid w:val="003B22DB"/>
    <w:rsid w:val="003B3703"/>
    <w:rsid w:val="003B6427"/>
    <w:rsid w:val="003C0037"/>
    <w:rsid w:val="003C31E8"/>
    <w:rsid w:val="003C6BD6"/>
    <w:rsid w:val="003D19C5"/>
    <w:rsid w:val="003D2DA4"/>
    <w:rsid w:val="003D35B4"/>
    <w:rsid w:val="003D4C73"/>
    <w:rsid w:val="003D5557"/>
    <w:rsid w:val="003E1B97"/>
    <w:rsid w:val="003E22BB"/>
    <w:rsid w:val="003E381A"/>
    <w:rsid w:val="003E7CA2"/>
    <w:rsid w:val="003F08B7"/>
    <w:rsid w:val="003F0BC4"/>
    <w:rsid w:val="003F383D"/>
    <w:rsid w:val="003F39B8"/>
    <w:rsid w:val="003F44EF"/>
    <w:rsid w:val="003F5889"/>
    <w:rsid w:val="003F744B"/>
    <w:rsid w:val="003F7CAA"/>
    <w:rsid w:val="004035A7"/>
    <w:rsid w:val="0040479D"/>
    <w:rsid w:val="00406247"/>
    <w:rsid w:val="0040627A"/>
    <w:rsid w:val="00406AEE"/>
    <w:rsid w:val="00407FA0"/>
    <w:rsid w:val="004107E8"/>
    <w:rsid w:val="0041126A"/>
    <w:rsid w:val="004130C2"/>
    <w:rsid w:val="00413DC7"/>
    <w:rsid w:val="00423037"/>
    <w:rsid w:val="004263AB"/>
    <w:rsid w:val="0043309C"/>
    <w:rsid w:val="004364F7"/>
    <w:rsid w:val="0043675E"/>
    <w:rsid w:val="00441933"/>
    <w:rsid w:val="0044222B"/>
    <w:rsid w:val="004426D6"/>
    <w:rsid w:val="00443935"/>
    <w:rsid w:val="00446173"/>
    <w:rsid w:val="0044794A"/>
    <w:rsid w:val="004511F7"/>
    <w:rsid w:val="0045319F"/>
    <w:rsid w:val="004553B8"/>
    <w:rsid w:val="004558AC"/>
    <w:rsid w:val="00456021"/>
    <w:rsid w:val="0045622F"/>
    <w:rsid w:val="00456674"/>
    <w:rsid w:val="00462940"/>
    <w:rsid w:val="00463E00"/>
    <w:rsid w:val="00464117"/>
    <w:rsid w:val="0046775F"/>
    <w:rsid w:val="00471F23"/>
    <w:rsid w:val="004746C7"/>
    <w:rsid w:val="00474701"/>
    <w:rsid w:val="0047618D"/>
    <w:rsid w:val="0047645A"/>
    <w:rsid w:val="00477054"/>
    <w:rsid w:val="0048742D"/>
    <w:rsid w:val="00490E0E"/>
    <w:rsid w:val="004A1C75"/>
    <w:rsid w:val="004A1FCB"/>
    <w:rsid w:val="004A6E52"/>
    <w:rsid w:val="004B159B"/>
    <w:rsid w:val="004B74EE"/>
    <w:rsid w:val="004D061E"/>
    <w:rsid w:val="004D5422"/>
    <w:rsid w:val="004E4EEC"/>
    <w:rsid w:val="004E59E9"/>
    <w:rsid w:val="004E5C59"/>
    <w:rsid w:val="004F499A"/>
    <w:rsid w:val="004F49F5"/>
    <w:rsid w:val="004F6BF7"/>
    <w:rsid w:val="00501381"/>
    <w:rsid w:val="005013BF"/>
    <w:rsid w:val="0050170C"/>
    <w:rsid w:val="00505291"/>
    <w:rsid w:val="00506869"/>
    <w:rsid w:val="00511C35"/>
    <w:rsid w:val="00514728"/>
    <w:rsid w:val="00514ECF"/>
    <w:rsid w:val="00527BE8"/>
    <w:rsid w:val="00527FC0"/>
    <w:rsid w:val="00533593"/>
    <w:rsid w:val="0054115D"/>
    <w:rsid w:val="00545DB2"/>
    <w:rsid w:val="005519F8"/>
    <w:rsid w:val="00551A98"/>
    <w:rsid w:val="00552F03"/>
    <w:rsid w:val="00555BB9"/>
    <w:rsid w:val="005573C6"/>
    <w:rsid w:val="00561B19"/>
    <w:rsid w:val="00561D46"/>
    <w:rsid w:val="005635B6"/>
    <w:rsid w:val="00564D7F"/>
    <w:rsid w:val="00570E4D"/>
    <w:rsid w:val="00571E1C"/>
    <w:rsid w:val="00572691"/>
    <w:rsid w:val="00572D43"/>
    <w:rsid w:val="00574BFC"/>
    <w:rsid w:val="00575B61"/>
    <w:rsid w:val="005765B5"/>
    <w:rsid w:val="00583FE6"/>
    <w:rsid w:val="005852A9"/>
    <w:rsid w:val="00585BE5"/>
    <w:rsid w:val="00586C73"/>
    <w:rsid w:val="0058732E"/>
    <w:rsid w:val="0059048E"/>
    <w:rsid w:val="00592285"/>
    <w:rsid w:val="005959F4"/>
    <w:rsid w:val="00595EC0"/>
    <w:rsid w:val="005A1AD5"/>
    <w:rsid w:val="005B4432"/>
    <w:rsid w:val="005B688B"/>
    <w:rsid w:val="005B7280"/>
    <w:rsid w:val="005B7719"/>
    <w:rsid w:val="005C64AA"/>
    <w:rsid w:val="005D26E5"/>
    <w:rsid w:val="005D494F"/>
    <w:rsid w:val="005D4F1D"/>
    <w:rsid w:val="005D6863"/>
    <w:rsid w:val="005E33F8"/>
    <w:rsid w:val="005F0255"/>
    <w:rsid w:val="005F2D03"/>
    <w:rsid w:val="005F5310"/>
    <w:rsid w:val="005F5D88"/>
    <w:rsid w:val="00601C82"/>
    <w:rsid w:val="00603A56"/>
    <w:rsid w:val="00603EFC"/>
    <w:rsid w:val="00606579"/>
    <w:rsid w:val="00610F8E"/>
    <w:rsid w:val="00612481"/>
    <w:rsid w:val="00612BAB"/>
    <w:rsid w:val="0061423F"/>
    <w:rsid w:val="00614478"/>
    <w:rsid w:val="006179D0"/>
    <w:rsid w:val="00620692"/>
    <w:rsid w:val="00627E9F"/>
    <w:rsid w:val="00633822"/>
    <w:rsid w:val="0063508B"/>
    <w:rsid w:val="00641083"/>
    <w:rsid w:val="00646EFE"/>
    <w:rsid w:val="00650407"/>
    <w:rsid w:val="00655830"/>
    <w:rsid w:val="006563DE"/>
    <w:rsid w:val="00656C7C"/>
    <w:rsid w:val="00657A32"/>
    <w:rsid w:val="006722F9"/>
    <w:rsid w:val="006734EC"/>
    <w:rsid w:val="0067471C"/>
    <w:rsid w:val="00676998"/>
    <w:rsid w:val="00676B37"/>
    <w:rsid w:val="006822C2"/>
    <w:rsid w:val="006823CB"/>
    <w:rsid w:val="00682D3C"/>
    <w:rsid w:val="00684038"/>
    <w:rsid w:val="00692A79"/>
    <w:rsid w:val="006978F8"/>
    <w:rsid w:val="006A03E3"/>
    <w:rsid w:val="006A1845"/>
    <w:rsid w:val="006A1EED"/>
    <w:rsid w:val="006A1F30"/>
    <w:rsid w:val="006A255B"/>
    <w:rsid w:val="006A30AF"/>
    <w:rsid w:val="006B0CD0"/>
    <w:rsid w:val="006B1DE8"/>
    <w:rsid w:val="006B4CC1"/>
    <w:rsid w:val="006B5685"/>
    <w:rsid w:val="006B5BDE"/>
    <w:rsid w:val="006C1697"/>
    <w:rsid w:val="006C2F66"/>
    <w:rsid w:val="006C4D90"/>
    <w:rsid w:val="006C6733"/>
    <w:rsid w:val="006C7E48"/>
    <w:rsid w:val="006D0D56"/>
    <w:rsid w:val="006D433D"/>
    <w:rsid w:val="006D62C9"/>
    <w:rsid w:val="006D74B3"/>
    <w:rsid w:val="006E3AAD"/>
    <w:rsid w:val="006E3E4F"/>
    <w:rsid w:val="006F0823"/>
    <w:rsid w:val="006F126A"/>
    <w:rsid w:val="006F4F0B"/>
    <w:rsid w:val="006F5258"/>
    <w:rsid w:val="006F6877"/>
    <w:rsid w:val="006F6E1D"/>
    <w:rsid w:val="006F6EFD"/>
    <w:rsid w:val="006F6F50"/>
    <w:rsid w:val="006F7630"/>
    <w:rsid w:val="00700D0C"/>
    <w:rsid w:val="00710A73"/>
    <w:rsid w:val="007137FB"/>
    <w:rsid w:val="007148F3"/>
    <w:rsid w:val="007159BD"/>
    <w:rsid w:val="00721E60"/>
    <w:rsid w:val="0072329A"/>
    <w:rsid w:val="00730CC7"/>
    <w:rsid w:val="00730DE7"/>
    <w:rsid w:val="00732C17"/>
    <w:rsid w:val="00737D6B"/>
    <w:rsid w:val="00742920"/>
    <w:rsid w:val="007475ED"/>
    <w:rsid w:val="00750B51"/>
    <w:rsid w:val="0075382A"/>
    <w:rsid w:val="00756DE9"/>
    <w:rsid w:val="007619A0"/>
    <w:rsid w:val="007676FF"/>
    <w:rsid w:val="007719B9"/>
    <w:rsid w:val="007729E4"/>
    <w:rsid w:val="0077331F"/>
    <w:rsid w:val="007828AE"/>
    <w:rsid w:val="007828D2"/>
    <w:rsid w:val="00784BB0"/>
    <w:rsid w:val="007856DB"/>
    <w:rsid w:val="00787699"/>
    <w:rsid w:val="007915B9"/>
    <w:rsid w:val="0079214B"/>
    <w:rsid w:val="00797062"/>
    <w:rsid w:val="007A1752"/>
    <w:rsid w:val="007A5EFC"/>
    <w:rsid w:val="007A7A60"/>
    <w:rsid w:val="007B4D31"/>
    <w:rsid w:val="007B6290"/>
    <w:rsid w:val="007B77A9"/>
    <w:rsid w:val="007B7ABF"/>
    <w:rsid w:val="007C1343"/>
    <w:rsid w:val="007C28F9"/>
    <w:rsid w:val="007C4957"/>
    <w:rsid w:val="007C7361"/>
    <w:rsid w:val="007D086D"/>
    <w:rsid w:val="007D0A21"/>
    <w:rsid w:val="007D1122"/>
    <w:rsid w:val="007D55AB"/>
    <w:rsid w:val="007D75BC"/>
    <w:rsid w:val="007E29B8"/>
    <w:rsid w:val="007E2E6B"/>
    <w:rsid w:val="007E7A00"/>
    <w:rsid w:val="007F3136"/>
    <w:rsid w:val="007F52C1"/>
    <w:rsid w:val="008029D0"/>
    <w:rsid w:val="008178D4"/>
    <w:rsid w:val="00821BFD"/>
    <w:rsid w:val="008227C2"/>
    <w:rsid w:val="00822CFF"/>
    <w:rsid w:val="008238F6"/>
    <w:rsid w:val="008327F4"/>
    <w:rsid w:val="00835BB4"/>
    <w:rsid w:val="0084106D"/>
    <w:rsid w:val="00841D37"/>
    <w:rsid w:val="00843425"/>
    <w:rsid w:val="00846952"/>
    <w:rsid w:val="00846A3D"/>
    <w:rsid w:val="00846E93"/>
    <w:rsid w:val="00852C58"/>
    <w:rsid w:val="00853307"/>
    <w:rsid w:val="0085497B"/>
    <w:rsid w:val="00860CB8"/>
    <w:rsid w:val="00860DCF"/>
    <w:rsid w:val="00861E17"/>
    <w:rsid w:val="008714DA"/>
    <w:rsid w:val="00874EF5"/>
    <w:rsid w:val="008759F6"/>
    <w:rsid w:val="008765E6"/>
    <w:rsid w:val="00883976"/>
    <w:rsid w:val="00883F5E"/>
    <w:rsid w:val="00884C04"/>
    <w:rsid w:val="00885D0C"/>
    <w:rsid w:val="008867D1"/>
    <w:rsid w:val="00886F82"/>
    <w:rsid w:val="008877BD"/>
    <w:rsid w:val="00887BA2"/>
    <w:rsid w:val="0089145C"/>
    <w:rsid w:val="00891916"/>
    <w:rsid w:val="00894DCF"/>
    <w:rsid w:val="008960BB"/>
    <w:rsid w:val="00897064"/>
    <w:rsid w:val="008A0799"/>
    <w:rsid w:val="008A2FAA"/>
    <w:rsid w:val="008A3934"/>
    <w:rsid w:val="008A3AA9"/>
    <w:rsid w:val="008A40CD"/>
    <w:rsid w:val="008A4610"/>
    <w:rsid w:val="008A4E03"/>
    <w:rsid w:val="008B2022"/>
    <w:rsid w:val="008B2639"/>
    <w:rsid w:val="008B3741"/>
    <w:rsid w:val="008B72D5"/>
    <w:rsid w:val="008B7C86"/>
    <w:rsid w:val="008C25DF"/>
    <w:rsid w:val="008C4672"/>
    <w:rsid w:val="008C5248"/>
    <w:rsid w:val="008D6786"/>
    <w:rsid w:val="008D6D18"/>
    <w:rsid w:val="008D726E"/>
    <w:rsid w:val="008E62B6"/>
    <w:rsid w:val="008F086F"/>
    <w:rsid w:val="008F1566"/>
    <w:rsid w:val="008F7893"/>
    <w:rsid w:val="009039CD"/>
    <w:rsid w:val="00905F08"/>
    <w:rsid w:val="0091001B"/>
    <w:rsid w:val="009138EC"/>
    <w:rsid w:val="0091433D"/>
    <w:rsid w:val="00915600"/>
    <w:rsid w:val="0091657D"/>
    <w:rsid w:val="00921131"/>
    <w:rsid w:val="009243FA"/>
    <w:rsid w:val="009251EC"/>
    <w:rsid w:val="00925606"/>
    <w:rsid w:val="009316D2"/>
    <w:rsid w:val="00933A73"/>
    <w:rsid w:val="0093537F"/>
    <w:rsid w:val="00943049"/>
    <w:rsid w:val="00945277"/>
    <w:rsid w:val="00947053"/>
    <w:rsid w:val="00950E51"/>
    <w:rsid w:val="00952B29"/>
    <w:rsid w:val="00953602"/>
    <w:rsid w:val="00955F3C"/>
    <w:rsid w:val="00961F12"/>
    <w:rsid w:val="00963303"/>
    <w:rsid w:val="009657EE"/>
    <w:rsid w:val="00966181"/>
    <w:rsid w:val="00966B05"/>
    <w:rsid w:val="00966F67"/>
    <w:rsid w:val="00966F8E"/>
    <w:rsid w:val="00967DBB"/>
    <w:rsid w:val="009707EC"/>
    <w:rsid w:val="00974117"/>
    <w:rsid w:val="0097553E"/>
    <w:rsid w:val="00976BB9"/>
    <w:rsid w:val="00980929"/>
    <w:rsid w:val="009819AD"/>
    <w:rsid w:val="00982870"/>
    <w:rsid w:val="0098664A"/>
    <w:rsid w:val="009869C5"/>
    <w:rsid w:val="009873C7"/>
    <w:rsid w:val="00990A56"/>
    <w:rsid w:val="0099140B"/>
    <w:rsid w:val="00994953"/>
    <w:rsid w:val="00996EB3"/>
    <w:rsid w:val="009A25BC"/>
    <w:rsid w:val="009A5BDF"/>
    <w:rsid w:val="009A61B9"/>
    <w:rsid w:val="009B4D36"/>
    <w:rsid w:val="009B6FCE"/>
    <w:rsid w:val="009B73AC"/>
    <w:rsid w:val="009C0739"/>
    <w:rsid w:val="009D62A8"/>
    <w:rsid w:val="009E1736"/>
    <w:rsid w:val="009E355B"/>
    <w:rsid w:val="009E459A"/>
    <w:rsid w:val="009F057E"/>
    <w:rsid w:val="009F0B15"/>
    <w:rsid w:val="009F5B7B"/>
    <w:rsid w:val="009F73EE"/>
    <w:rsid w:val="00A008D8"/>
    <w:rsid w:val="00A00AA9"/>
    <w:rsid w:val="00A018EB"/>
    <w:rsid w:val="00A032D3"/>
    <w:rsid w:val="00A05364"/>
    <w:rsid w:val="00A06791"/>
    <w:rsid w:val="00A07CEA"/>
    <w:rsid w:val="00A10BFB"/>
    <w:rsid w:val="00A11D14"/>
    <w:rsid w:val="00A12839"/>
    <w:rsid w:val="00A17FA1"/>
    <w:rsid w:val="00A279C2"/>
    <w:rsid w:val="00A27C5E"/>
    <w:rsid w:val="00A312F3"/>
    <w:rsid w:val="00A342B1"/>
    <w:rsid w:val="00A37491"/>
    <w:rsid w:val="00A42A01"/>
    <w:rsid w:val="00A437E9"/>
    <w:rsid w:val="00A43D6A"/>
    <w:rsid w:val="00A43D73"/>
    <w:rsid w:val="00A45EF0"/>
    <w:rsid w:val="00A46886"/>
    <w:rsid w:val="00A46CEC"/>
    <w:rsid w:val="00A47F06"/>
    <w:rsid w:val="00A47F39"/>
    <w:rsid w:val="00A509ED"/>
    <w:rsid w:val="00A50BCC"/>
    <w:rsid w:val="00A51580"/>
    <w:rsid w:val="00A5228E"/>
    <w:rsid w:val="00A60B4B"/>
    <w:rsid w:val="00A658B1"/>
    <w:rsid w:val="00A679E3"/>
    <w:rsid w:val="00A70922"/>
    <w:rsid w:val="00A711AF"/>
    <w:rsid w:val="00A71AEF"/>
    <w:rsid w:val="00A73FDA"/>
    <w:rsid w:val="00A762C5"/>
    <w:rsid w:val="00A81D83"/>
    <w:rsid w:val="00A85C4B"/>
    <w:rsid w:val="00A86073"/>
    <w:rsid w:val="00A87C1C"/>
    <w:rsid w:val="00A928B8"/>
    <w:rsid w:val="00A92BED"/>
    <w:rsid w:val="00AA04BC"/>
    <w:rsid w:val="00AA18A4"/>
    <w:rsid w:val="00AA35C4"/>
    <w:rsid w:val="00AA4153"/>
    <w:rsid w:val="00AB3E28"/>
    <w:rsid w:val="00AB4587"/>
    <w:rsid w:val="00AB4DAB"/>
    <w:rsid w:val="00AB686B"/>
    <w:rsid w:val="00AB776D"/>
    <w:rsid w:val="00AC508D"/>
    <w:rsid w:val="00AC544A"/>
    <w:rsid w:val="00AC5622"/>
    <w:rsid w:val="00AC6F06"/>
    <w:rsid w:val="00AD1FE6"/>
    <w:rsid w:val="00AD2EAC"/>
    <w:rsid w:val="00AD38D5"/>
    <w:rsid w:val="00AD3F9F"/>
    <w:rsid w:val="00AD46F1"/>
    <w:rsid w:val="00AD7200"/>
    <w:rsid w:val="00AE019F"/>
    <w:rsid w:val="00AE0CB8"/>
    <w:rsid w:val="00AE341D"/>
    <w:rsid w:val="00AE3805"/>
    <w:rsid w:val="00AE4EE6"/>
    <w:rsid w:val="00AE5F07"/>
    <w:rsid w:val="00AE7BFB"/>
    <w:rsid w:val="00AF0B81"/>
    <w:rsid w:val="00AF105F"/>
    <w:rsid w:val="00AF1DB4"/>
    <w:rsid w:val="00AF2383"/>
    <w:rsid w:val="00AF353A"/>
    <w:rsid w:val="00AF463D"/>
    <w:rsid w:val="00AF6BE5"/>
    <w:rsid w:val="00B031C2"/>
    <w:rsid w:val="00B04430"/>
    <w:rsid w:val="00B05094"/>
    <w:rsid w:val="00B07B09"/>
    <w:rsid w:val="00B07DC1"/>
    <w:rsid w:val="00B154E1"/>
    <w:rsid w:val="00B24769"/>
    <w:rsid w:val="00B26E82"/>
    <w:rsid w:val="00B33926"/>
    <w:rsid w:val="00B351E5"/>
    <w:rsid w:val="00B36172"/>
    <w:rsid w:val="00B376D9"/>
    <w:rsid w:val="00B3777F"/>
    <w:rsid w:val="00B445C1"/>
    <w:rsid w:val="00B45889"/>
    <w:rsid w:val="00B52887"/>
    <w:rsid w:val="00B53465"/>
    <w:rsid w:val="00B53B2C"/>
    <w:rsid w:val="00B637DD"/>
    <w:rsid w:val="00B63A32"/>
    <w:rsid w:val="00B64004"/>
    <w:rsid w:val="00B71B0B"/>
    <w:rsid w:val="00B81574"/>
    <w:rsid w:val="00B82D9F"/>
    <w:rsid w:val="00B832A1"/>
    <w:rsid w:val="00B84B3D"/>
    <w:rsid w:val="00B94F4F"/>
    <w:rsid w:val="00BA0395"/>
    <w:rsid w:val="00BA0C2A"/>
    <w:rsid w:val="00BA3FB0"/>
    <w:rsid w:val="00BA5B9C"/>
    <w:rsid w:val="00BA7016"/>
    <w:rsid w:val="00BA726A"/>
    <w:rsid w:val="00BC1156"/>
    <w:rsid w:val="00BC19DC"/>
    <w:rsid w:val="00BC20C1"/>
    <w:rsid w:val="00BC2F84"/>
    <w:rsid w:val="00BC7726"/>
    <w:rsid w:val="00BC7C6E"/>
    <w:rsid w:val="00BD139E"/>
    <w:rsid w:val="00BD1DCE"/>
    <w:rsid w:val="00BD27DA"/>
    <w:rsid w:val="00BD7BCA"/>
    <w:rsid w:val="00BD7D4F"/>
    <w:rsid w:val="00BE3F33"/>
    <w:rsid w:val="00BE4646"/>
    <w:rsid w:val="00BF698D"/>
    <w:rsid w:val="00C002A1"/>
    <w:rsid w:val="00C04A84"/>
    <w:rsid w:val="00C0660A"/>
    <w:rsid w:val="00C0726A"/>
    <w:rsid w:val="00C07D82"/>
    <w:rsid w:val="00C10814"/>
    <w:rsid w:val="00C1215F"/>
    <w:rsid w:val="00C144A5"/>
    <w:rsid w:val="00C205CC"/>
    <w:rsid w:val="00C26108"/>
    <w:rsid w:val="00C34754"/>
    <w:rsid w:val="00C359DE"/>
    <w:rsid w:val="00C37FE8"/>
    <w:rsid w:val="00C4354D"/>
    <w:rsid w:val="00C43675"/>
    <w:rsid w:val="00C507EA"/>
    <w:rsid w:val="00C53F67"/>
    <w:rsid w:val="00C60570"/>
    <w:rsid w:val="00C61C74"/>
    <w:rsid w:val="00C636A1"/>
    <w:rsid w:val="00C65483"/>
    <w:rsid w:val="00C739E1"/>
    <w:rsid w:val="00C741B4"/>
    <w:rsid w:val="00C74BA1"/>
    <w:rsid w:val="00C7517D"/>
    <w:rsid w:val="00C802BF"/>
    <w:rsid w:val="00C80B0E"/>
    <w:rsid w:val="00C81130"/>
    <w:rsid w:val="00C822DF"/>
    <w:rsid w:val="00C82E9D"/>
    <w:rsid w:val="00C835C0"/>
    <w:rsid w:val="00C84381"/>
    <w:rsid w:val="00C92860"/>
    <w:rsid w:val="00CA0C1C"/>
    <w:rsid w:val="00CA667C"/>
    <w:rsid w:val="00CA7598"/>
    <w:rsid w:val="00CB5F03"/>
    <w:rsid w:val="00CB7B77"/>
    <w:rsid w:val="00CB7DFD"/>
    <w:rsid w:val="00CB7E21"/>
    <w:rsid w:val="00CB7FDF"/>
    <w:rsid w:val="00CC152E"/>
    <w:rsid w:val="00CC280C"/>
    <w:rsid w:val="00CD2436"/>
    <w:rsid w:val="00CD33B6"/>
    <w:rsid w:val="00CD434F"/>
    <w:rsid w:val="00CD4C28"/>
    <w:rsid w:val="00CD504D"/>
    <w:rsid w:val="00CD696F"/>
    <w:rsid w:val="00CE00AD"/>
    <w:rsid w:val="00CE22FA"/>
    <w:rsid w:val="00CE4578"/>
    <w:rsid w:val="00CE6F30"/>
    <w:rsid w:val="00CE7141"/>
    <w:rsid w:val="00CF08B1"/>
    <w:rsid w:val="00CF1738"/>
    <w:rsid w:val="00CF19E5"/>
    <w:rsid w:val="00CF2AB3"/>
    <w:rsid w:val="00CF6C7C"/>
    <w:rsid w:val="00CF7DB1"/>
    <w:rsid w:val="00D01BB7"/>
    <w:rsid w:val="00D01F83"/>
    <w:rsid w:val="00D035EA"/>
    <w:rsid w:val="00D039CC"/>
    <w:rsid w:val="00D06156"/>
    <w:rsid w:val="00D10CA5"/>
    <w:rsid w:val="00D14148"/>
    <w:rsid w:val="00D201F8"/>
    <w:rsid w:val="00D2222B"/>
    <w:rsid w:val="00D222F4"/>
    <w:rsid w:val="00D24890"/>
    <w:rsid w:val="00D268F8"/>
    <w:rsid w:val="00D27689"/>
    <w:rsid w:val="00D35EFF"/>
    <w:rsid w:val="00D360B8"/>
    <w:rsid w:val="00D41A9B"/>
    <w:rsid w:val="00D515FE"/>
    <w:rsid w:val="00D557B1"/>
    <w:rsid w:val="00D573B3"/>
    <w:rsid w:val="00D6051C"/>
    <w:rsid w:val="00D614EC"/>
    <w:rsid w:val="00D6183D"/>
    <w:rsid w:val="00D64C89"/>
    <w:rsid w:val="00D76943"/>
    <w:rsid w:val="00D779EB"/>
    <w:rsid w:val="00D80658"/>
    <w:rsid w:val="00D81469"/>
    <w:rsid w:val="00D82904"/>
    <w:rsid w:val="00D8467B"/>
    <w:rsid w:val="00D86842"/>
    <w:rsid w:val="00D937CC"/>
    <w:rsid w:val="00D9382A"/>
    <w:rsid w:val="00D96E7D"/>
    <w:rsid w:val="00D97A06"/>
    <w:rsid w:val="00D97D52"/>
    <w:rsid w:val="00D97FD9"/>
    <w:rsid w:val="00DA38D0"/>
    <w:rsid w:val="00DA69B3"/>
    <w:rsid w:val="00DB1E38"/>
    <w:rsid w:val="00DB5C2B"/>
    <w:rsid w:val="00DC02E0"/>
    <w:rsid w:val="00DC557C"/>
    <w:rsid w:val="00DD3E54"/>
    <w:rsid w:val="00DD5D89"/>
    <w:rsid w:val="00DE29A0"/>
    <w:rsid w:val="00DE6490"/>
    <w:rsid w:val="00DE7EA8"/>
    <w:rsid w:val="00DF3EA1"/>
    <w:rsid w:val="00DF46D0"/>
    <w:rsid w:val="00DF5428"/>
    <w:rsid w:val="00E01F5B"/>
    <w:rsid w:val="00E03AA2"/>
    <w:rsid w:val="00E03B7F"/>
    <w:rsid w:val="00E0531D"/>
    <w:rsid w:val="00E05507"/>
    <w:rsid w:val="00E07730"/>
    <w:rsid w:val="00E07B7A"/>
    <w:rsid w:val="00E1117F"/>
    <w:rsid w:val="00E14586"/>
    <w:rsid w:val="00E166EA"/>
    <w:rsid w:val="00E17629"/>
    <w:rsid w:val="00E17FBC"/>
    <w:rsid w:val="00E22CC0"/>
    <w:rsid w:val="00E2323F"/>
    <w:rsid w:val="00E23AF2"/>
    <w:rsid w:val="00E26D44"/>
    <w:rsid w:val="00E27E7C"/>
    <w:rsid w:val="00E3059E"/>
    <w:rsid w:val="00E330A2"/>
    <w:rsid w:val="00E332F1"/>
    <w:rsid w:val="00E362DC"/>
    <w:rsid w:val="00E405E1"/>
    <w:rsid w:val="00E40690"/>
    <w:rsid w:val="00E422D8"/>
    <w:rsid w:val="00E43F9B"/>
    <w:rsid w:val="00E5432C"/>
    <w:rsid w:val="00E5580E"/>
    <w:rsid w:val="00E57409"/>
    <w:rsid w:val="00E577C7"/>
    <w:rsid w:val="00E60099"/>
    <w:rsid w:val="00E6097F"/>
    <w:rsid w:val="00E610B6"/>
    <w:rsid w:val="00E64164"/>
    <w:rsid w:val="00E674A7"/>
    <w:rsid w:val="00E6778D"/>
    <w:rsid w:val="00E67ED4"/>
    <w:rsid w:val="00E7062D"/>
    <w:rsid w:val="00E81222"/>
    <w:rsid w:val="00E83F1F"/>
    <w:rsid w:val="00E91A19"/>
    <w:rsid w:val="00E92E77"/>
    <w:rsid w:val="00E940DE"/>
    <w:rsid w:val="00E94A2A"/>
    <w:rsid w:val="00EA2B2B"/>
    <w:rsid w:val="00EA705D"/>
    <w:rsid w:val="00EA7C26"/>
    <w:rsid w:val="00EB1517"/>
    <w:rsid w:val="00EB213E"/>
    <w:rsid w:val="00EB24D6"/>
    <w:rsid w:val="00EB3C9A"/>
    <w:rsid w:val="00EB4C79"/>
    <w:rsid w:val="00EB7786"/>
    <w:rsid w:val="00EC760D"/>
    <w:rsid w:val="00ED0225"/>
    <w:rsid w:val="00ED195E"/>
    <w:rsid w:val="00ED23E5"/>
    <w:rsid w:val="00ED713B"/>
    <w:rsid w:val="00EE0EC7"/>
    <w:rsid w:val="00EE27A9"/>
    <w:rsid w:val="00EE28EE"/>
    <w:rsid w:val="00EE3A75"/>
    <w:rsid w:val="00EE7469"/>
    <w:rsid w:val="00EF1500"/>
    <w:rsid w:val="00EF234A"/>
    <w:rsid w:val="00EF26E4"/>
    <w:rsid w:val="00EF70BA"/>
    <w:rsid w:val="00F02120"/>
    <w:rsid w:val="00F0395F"/>
    <w:rsid w:val="00F03BC6"/>
    <w:rsid w:val="00F06278"/>
    <w:rsid w:val="00F07413"/>
    <w:rsid w:val="00F10712"/>
    <w:rsid w:val="00F1264A"/>
    <w:rsid w:val="00F13A57"/>
    <w:rsid w:val="00F17603"/>
    <w:rsid w:val="00F17DD6"/>
    <w:rsid w:val="00F2115F"/>
    <w:rsid w:val="00F2235A"/>
    <w:rsid w:val="00F25768"/>
    <w:rsid w:val="00F26345"/>
    <w:rsid w:val="00F31A87"/>
    <w:rsid w:val="00F331FD"/>
    <w:rsid w:val="00F336E0"/>
    <w:rsid w:val="00F34A6B"/>
    <w:rsid w:val="00F351D0"/>
    <w:rsid w:val="00F35B73"/>
    <w:rsid w:val="00F411DD"/>
    <w:rsid w:val="00F41945"/>
    <w:rsid w:val="00F43AFB"/>
    <w:rsid w:val="00F441F7"/>
    <w:rsid w:val="00F54AE7"/>
    <w:rsid w:val="00F5607C"/>
    <w:rsid w:val="00F6062A"/>
    <w:rsid w:val="00F61069"/>
    <w:rsid w:val="00F63F68"/>
    <w:rsid w:val="00F65A1B"/>
    <w:rsid w:val="00F6651F"/>
    <w:rsid w:val="00F70D6B"/>
    <w:rsid w:val="00F77C35"/>
    <w:rsid w:val="00F810E0"/>
    <w:rsid w:val="00F8327D"/>
    <w:rsid w:val="00F849DD"/>
    <w:rsid w:val="00F8779E"/>
    <w:rsid w:val="00F91EB5"/>
    <w:rsid w:val="00F97E8F"/>
    <w:rsid w:val="00FA3EE6"/>
    <w:rsid w:val="00FA7670"/>
    <w:rsid w:val="00FB13B3"/>
    <w:rsid w:val="00FB222E"/>
    <w:rsid w:val="00FB3123"/>
    <w:rsid w:val="00FB3E7E"/>
    <w:rsid w:val="00FB47CE"/>
    <w:rsid w:val="00FB67B1"/>
    <w:rsid w:val="00FB7754"/>
    <w:rsid w:val="00FC1CE9"/>
    <w:rsid w:val="00FC225B"/>
    <w:rsid w:val="00FC5F99"/>
    <w:rsid w:val="00FD08D3"/>
    <w:rsid w:val="00FD2F6A"/>
    <w:rsid w:val="00FD3B0F"/>
    <w:rsid w:val="00FD48B3"/>
    <w:rsid w:val="00FD5E5C"/>
    <w:rsid w:val="00FE2073"/>
    <w:rsid w:val="00FE7835"/>
    <w:rsid w:val="00FF175E"/>
    <w:rsid w:val="00FF6127"/>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1626</TotalTime>
  <Pages>4</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2017-11-13T20:33:00Z</dcterms:created>
  <dcterms:modified xsi:type="dcterms:W3CDTF">2017-11-14T23:39:00Z</dcterms:modified>
</cp:coreProperties>
</file>