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4A3ED6" w:rsidP="004A3ED6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#4 SAS Enterprise Miner</w:t>
      </w:r>
    </w:p>
    <w:p w:rsidR="004A3ED6" w:rsidRDefault="004A3ED6" w:rsidP="004A3ED6">
      <w:pPr>
        <w:rPr>
          <w:b/>
          <w:sz w:val="28"/>
          <w:szCs w:val="28"/>
        </w:rPr>
      </w:pPr>
      <w:r w:rsidRPr="004A3ED6">
        <w:rPr>
          <w:b/>
          <w:sz w:val="28"/>
          <w:szCs w:val="28"/>
        </w:rPr>
        <w:t>CLUSTERING</w:t>
      </w:r>
    </w:p>
    <w:p w:rsidR="004A3ED6" w:rsidRDefault="004A3ED6" w:rsidP="004A3E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87272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6" w:rsidRDefault="004A3ED6" w:rsidP="004A3E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6" w:rsidRDefault="004A3ED6" w:rsidP="004A3ED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924848" cy="47155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6" w:rsidRDefault="004A3ED6" w:rsidP="004A3ED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No_Hits</w:t>
      </w:r>
      <w:proofErr w:type="spellEnd"/>
      <w:r>
        <w:rPr>
          <w:b/>
          <w:sz w:val="24"/>
          <w:szCs w:val="24"/>
        </w:rPr>
        <w:t xml:space="preserve"> variable is</w:t>
      </w:r>
      <w:r w:rsidRPr="004A3ED6">
        <w:rPr>
          <w:b/>
          <w:sz w:val="24"/>
          <w:szCs w:val="24"/>
        </w:rPr>
        <w:t xml:space="preserve"> very important with </w:t>
      </w:r>
      <w:r>
        <w:rPr>
          <w:b/>
          <w:sz w:val="24"/>
          <w:szCs w:val="24"/>
        </w:rPr>
        <w:t>a value of 1. Variable 2-14 are</w:t>
      </w:r>
      <w:r w:rsidRPr="004A3ED6">
        <w:rPr>
          <w:b/>
          <w:sz w:val="24"/>
          <w:szCs w:val="24"/>
        </w:rPr>
        <w:t xml:space="preserve"> significant variables. </w:t>
      </w:r>
      <w:proofErr w:type="spellStart"/>
      <w:r w:rsidRPr="004A3ED6">
        <w:rPr>
          <w:b/>
          <w:sz w:val="24"/>
          <w:szCs w:val="24"/>
        </w:rPr>
        <w:t>No_</w:t>
      </w:r>
      <w:r>
        <w:rPr>
          <w:b/>
          <w:sz w:val="24"/>
          <w:szCs w:val="24"/>
        </w:rPr>
        <w:t>Assts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No_Error</w:t>
      </w:r>
      <w:proofErr w:type="spellEnd"/>
      <w:r>
        <w:rPr>
          <w:b/>
          <w:sz w:val="24"/>
          <w:szCs w:val="24"/>
        </w:rPr>
        <w:t xml:space="preserve">, and </w:t>
      </w:r>
      <w:proofErr w:type="spellStart"/>
      <w:r>
        <w:rPr>
          <w:b/>
          <w:sz w:val="24"/>
          <w:szCs w:val="24"/>
        </w:rPr>
        <w:t>No_Outs</w:t>
      </w:r>
      <w:proofErr w:type="spellEnd"/>
      <w:r>
        <w:rPr>
          <w:b/>
          <w:sz w:val="24"/>
          <w:szCs w:val="24"/>
        </w:rPr>
        <w:t xml:space="preserve"> have</w:t>
      </w:r>
      <w:r w:rsidRPr="004A3ED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value of 0 </w:t>
      </w:r>
      <w:proofErr w:type="gramStart"/>
      <w:r>
        <w:rPr>
          <w:b/>
          <w:sz w:val="24"/>
          <w:szCs w:val="24"/>
        </w:rPr>
        <w:t>importance</w:t>
      </w:r>
      <w:proofErr w:type="gramEnd"/>
      <w:r>
        <w:rPr>
          <w:b/>
          <w:sz w:val="24"/>
          <w:szCs w:val="24"/>
        </w:rPr>
        <w:t xml:space="preserve"> and are</w:t>
      </w:r>
      <w:r w:rsidRPr="004A3ED6">
        <w:rPr>
          <w:b/>
          <w:sz w:val="24"/>
          <w:szCs w:val="24"/>
        </w:rPr>
        <w:t xml:space="preserve"> not used by the Cluster node.</w:t>
      </w:r>
      <w:r>
        <w:rPr>
          <w:b/>
          <w:sz w:val="24"/>
          <w:szCs w:val="24"/>
        </w:rPr>
        <w:t xml:space="preserve"> </w:t>
      </w:r>
    </w:p>
    <w:p w:rsidR="004A3ED6" w:rsidRPr="004A3ED6" w:rsidRDefault="004A3ED6" w:rsidP="004A3ED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62900" cy="38010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6" w:rsidRDefault="004A3ED6" w:rsidP="004A3E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visual graph above shows the in cluster mean for cluster 1 is less than the overall mean while cluster 4 is always greater. Cluster 2 &amp; 3 means vary between the overall mean. Cluster 1 are younger players earning a below average salary with their career statistics below average. Cluster 4 shows the veteran players with above average salaries and career statistics. Cluster 2 &amp; 3 is a variety of players with good and poor statistics and varying salaries. </w:t>
      </w:r>
    </w:p>
    <w:p w:rsidR="004A3ED6" w:rsidRDefault="0036705C" w:rsidP="004A3E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933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5C" w:rsidRDefault="0036705C" w:rsidP="004A3ED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plot graph shows the average number of hits in lower in cluster 1 &amp; 3. </w:t>
      </w:r>
      <w:proofErr w:type="gramStart"/>
      <w:r>
        <w:rPr>
          <w:b/>
          <w:sz w:val="24"/>
          <w:szCs w:val="24"/>
        </w:rPr>
        <w:t>Cluster 2 &amp; 4 have</w:t>
      </w:r>
      <w:proofErr w:type="gramEnd"/>
      <w:r>
        <w:rPr>
          <w:b/>
          <w:sz w:val="24"/>
          <w:szCs w:val="24"/>
        </w:rPr>
        <w:t xml:space="preserve"> a much higher average number of hits.</w:t>
      </w:r>
    </w:p>
    <w:p w:rsidR="0036705C" w:rsidRDefault="0036705C" w:rsidP="004A3ED6">
      <w:pPr>
        <w:rPr>
          <w:b/>
          <w:sz w:val="28"/>
          <w:szCs w:val="28"/>
        </w:rPr>
      </w:pPr>
      <w:r w:rsidRPr="0036705C">
        <w:rPr>
          <w:b/>
          <w:sz w:val="28"/>
          <w:szCs w:val="28"/>
        </w:rPr>
        <w:t>ASSOCIATION RULES</w:t>
      </w:r>
    </w:p>
    <w:p w:rsidR="0036705C" w:rsidRDefault="008725E7" w:rsidP="004A3ED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328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E7" w:rsidRDefault="002A7479" w:rsidP="004A3ED6">
      <w:pPr>
        <w:rPr>
          <w:b/>
          <w:sz w:val="24"/>
          <w:szCs w:val="24"/>
        </w:rPr>
      </w:pPr>
      <w:r w:rsidRPr="00380296">
        <w:rPr>
          <w:b/>
          <w:sz w:val="24"/>
          <w:szCs w:val="24"/>
        </w:rPr>
        <w:t xml:space="preserve">The top two rules with the greatest Support % are </w:t>
      </w:r>
      <w:proofErr w:type="spellStart"/>
      <w:r w:rsidRPr="00380296">
        <w:rPr>
          <w:b/>
          <w:sz w:val="24"/>
          <w:szCs w:val="24"/>
        </w:rPr>
        <w:t>heineken</w:t>
      </w:r>
      <w:proofErr w:type="spellEnd"/>
      <w:r w:rsidRPr="00380296">
        <w:rPr>
          <w:b/>
          <w:sz w:val="24"/>
          <w:szCs w:val="24"/>
        </w:rPr>
        <w:sym w:font="Wingdings" w:char="F0E8"/>
      </w:r>
      <w:r w:rsidRPr="00380296">
        <w:rPr>
          <w:b/>
          <w:sz w:val="24"/>
          <w:szCs w:val="24"/>
        </w:rPr>
        <w:t>cracker and cracker</w:t>
      </w:r>
      <w:r w:rsidRPr="00380296">
        <w:rPr>
          <w:b/>
          <w:sz w:val="24"/>
          <w:szCs w:val="24"/>
        </w:rPr>
        <w:sym w:font="Wingdings" w:char="F0E8"/>
      </w:r>
      <w:proofErr w:type="spellStart"/>
      <w:r w:rsidRPr="00380296">
        <w:rPr>
          <w:b/>
          <w:sz w:val="24"/>
          <w:szCs w:val="24"/>
        </w:rPr>
        <w:t>heineken</w:t>
      </w:r>
      <w:proofErr w:type="spellEnd"/>
      <w:r w:rsidRPr="00380296">
        <w:rPr>
          <w:b/>
          <w:sz w:val="24"/>
          <w:szCs w:val="24"/>
        </w:rPr>
        <w:t xml:space="preserve"> with a 36.56%. These rules are stating 36.56% of all customer purchased beer and crackers together. The confidence percentage of </w:t>
      </w:r>
      <w:proofErr w:type="spellStart"/>
      <w:r w:rsidRPr="00380296">
        <w:rPr>
          <w:b/>
          <w:sz w:val="24"/>
          <w:szCs w:val="24"/>
        </w:rPr>
        <w:t>heineken</w:t>
      </w:r>
      <w:proofErr w:type="spellEnd"/>
      <w:r w:rsidRPr="00380296">
        <w:rPr>
          <w:b/>
          <w:sz w:val="24"/>
          <w:szCs w:val="24"/>
        </w:rPr>
        <w:sym w:font="Wingdings" w:char="F0E8"/>
      </w:r>
      <w:r w:rsidRPr="00380296">
        <w:rPr>
          <w:b/>
          <w:sz w:val="24"/>
          <w:szCs w:val="24"/>
        </w:rPr>
        <w:t xml:space="preserve">cracker is 61% which shows a </w:t>
      </w:r>
      <w:r w:rsidRPr="00380296">
        <w:rPr>
          <w:b/>
          <w:sz w:val="24"/>
          <w:szCs w:val="24"/>
        </w:rPr>
        <w:lastRenderedPageBreak/>
        <w:t xml:space="preserve">considerably high percentage of people who bought beer with crackers. The second rule indicates a 75% confidence percentage. Both of these rules correlate with each other as they’re the same products. Both of these rules have a 1.25 Lift which is greater than 1 indicating a positive association or a “good” rule. The first two rules have the greatest lift of 2.38 when coke is purchased with ice cream. </w:t>
      </w:r>
      <w:r w:rsidR="00380296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380296" w:rsidRPr="00380296" w:rsidRDefault="00380296" w:rsidP="004A3ED6">
      <w:pPr>
        <w:rPr>
          <w:sz w:val="24"/>
          <w:szCs w:val="24"/>
        </w:rPr>
      </w:pPr>
    </w:p>
    <w:p w:rsidR="008725E7" w:rsidRPr="00380296" w:rsidRDefault="008725E7" w:rsidP="004A3ED6">
      <w:pPr>
        <w:rPr>
          <w:b/>
          <w:sz w:val="24"/>
          <w:szCs w:val="24"/>
        </w:rPr>
      </w:pPr>
    </w:p>
    <w:sectPr w:rsidR="008725E7" w:rsidRPr="0038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D6"/>
    <w:rsid w:val="00007E5D"/>
    <w:rsid w:val="00011490"/>
    <w:rsid w:val="0002046A"/>
    <w:rsid w:val="00027496"/>
    <w:rsid w:val="000369E8"/>
    <w:rsid w:val="00052756"/>
    <w:rsid w:val="00057B34"/>
    <w:rsid w:val="00065D56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8C5"/>
    <w:rsid w:val="000A61B3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17E3E"/>
    <w:rsid w:val="001236C7"/>
    <w:rsid w:val="00127DAB"/>
    <w:rsid w:val="00130D06"/>
    <w:rsid w:val="00146326"/>
    <w:rsid w:val="00147782"/>
    <w:rsid w:val="00156C31"/>
    <w:rsid w:val="00185777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46FB7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877D0"/>
    <w:rsid w:val="0029468F"/>
    <w:rsid w:val="00297BCD"/>
    <w:rsid w:val="002A54F5"/>
    <w:rsid w:val="002A7479"/>
    <w:rsid w:val="002B4703"/>
    <w:rsid w:val="002C4D56"/>
    <w:rsid w:val="002D4A36"/>
    <w:rsid w:val="002D65F9"/>
    <w:rsid w:val="002F0454"/>
    <w:rsid w:val="002F1FF5"/>
    <w:rsid w:val="002F359B"/>
    <w:rsid w:val="002F36F9"/>
    <w:rsid w:val="002F5F59"/>
    <w:rsid w:val="00310969"/>
    <w:rsid w:val="00311C90"/>
    <w:rsid w:val="00315A5A"/>
    <w:rsid w:val="00320FC5"/>
    <w:rsid w:val="00322C2E"/>
    <w:rsid w:val="00326B6C"/>
    <w:rsid w:val="0033583B"/>
    <w:rsid w:val="003516FC"/>
    <w:rsid w:val="00354900"/>
    <w:rsid w:val="00355227"/>
    <w:rsid w:val="00365615"/>
    <w:rsid w:val="0036705C"/>
    <w:rsid w:val="003672A6"/>
    <w:rsid w:val="0037287D"/>
    <w:rsid w:val="003757FB"/>
    <w:rsid w:val="00380296"/>
    <w:rsid w:val="00390DC2"/>
    <w:rsid w:val="003B06BB"/>
    <w:rsid w:val="003B16DF"/>
    <w:rsid w:val="003B19E9"/>
    <w:rsid w:val="003B1E90"/>
    <w:rsid w:val="003B6427"/>
    <w:rsid w:val="003C0037"/>
    <w:rsid w:val="003C6BD6"/>
    <w:rsid w:val="003D19C5"/>
    <w:rsid w:val="003D4C73"/>
    <w:rsid w:val="003F08B7"/>
    <w:rsid w:val="003F39B8"/>
    <w:rsid w:val="003F44EF"/>
    <w:rsid w:val="004035A7"/>
    <w:rsid w:val="0040479D"/>
    <w:rsid w:val="004107E8"/>
    <w:rsid w:val="004130C2"/>
    <w:rsid w:val="0043309C"/>
    <w:rsid w:val="004364F7"/>
    <w:rsid w:val="00441933"/>
    <w:rsid w:val="0044222B"/>
    <w:rsid w:val="00446173"/>
    <w:rsid w:val="0044794A"/>
    <w:rsid w:val="004511F7"/>
    <w:rsid w:val="0045319F"/>
    <w:rsid w:val="00462940"/>
    <w:rsid w:val="0046775F"/>
    <w:rsid w:val="0047618D"/>
    <w:rsid w:val="004A1C75"/>
    <w:rsid w:val="004A3ED6"/>
    <w:rsid w:val="004A6E52"/>
    <w:rsid w:val="004B159B"/>
    <w:rsid w:val="004F49F5"/>
    <w:rsid w:val="004F6BF7"/>
    <w:rsid w:val="00501381"/>
    <w:rsid w:val="0050170C"/>
    <w:rsid w:val="00514728"/>
    <w:rsid w:val="00514ECF"/>
    <w:rsid w:val="00527FC0"/>
    <w:rsid w:val="00545DB2"/>
    <w:rsid w:val="00552F03"/>
    <w:rsid w:val="00561D46"/>
    <w:rsid w:val="00564D7F"/>
    <w:rsid w:val="00570E4D"/>
    <w:rsid w:val="00572D43"/>
    <w:rsid w:val="00575B61"/>
    <w:rsid w:val="00583FE6"/>
    <w:rsid w:val="00586C73"/>
    <w:rsid w:val="0058732E"/>
    <w:rsid w:val="00592285"/>
    <w:rsid w:val="005B7719"/>
    <w:rsid w:val="005D4F1D"/>
    <w:rsid w:val="005D6863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508B"/>
    <w:rsid w:val="00641083"/>
    <w:rsid w:val="006563DE"/>
    <w:rsid w:val="00656C7C"/>
    <w:rsid w:val="00657A32"/>
    <w:rsid w:val="00676B37"/>
    <w:rsid w:val="00684038"/>
    <w:rsid w:val="00692A79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178D4"/>
    <w:rsid w:val="008238F6"/>
    <w:rsid w:val="0084106D"/>
    <w:rsid w:val="00846952"/>
    <w:rsid w:val="00846A3D"/>
    <w:rsid w:val="00846E93"/>
    <w:rsid w:val="00852C58"/>
    <w:rsid w:val="00860CB8"/>
    <w:rsid w:val="008725E7"/>
    <w:rsid w:val="00883F5E"/>
    <w:rsid w:val="00884C04"/>
    <w:rsid w:val="00886F82"/>
    <w:rsid w:val="008877BD"/>
    <w:rsid w:val="00887BA2"/>
    <w:rsid w:val="0089145C"/>
    <w:rsid w:val="00894DCF"/>
    <w:rsid w:val="008960BB"/>
    <w:rsid w:val="00897064"/>
    <w:rsid w:val="008A3934"/>
    <w:rsid w:val="008A3AA9"/>
    <w:rsid w:val="008A40CD"/>
    <w:rsid w:val="008A4610"/>
    <w:rsid w:val="008B2639"/>
    <w:rsid w:val="008B3741"/>
    <w:rsid w:val="008B7C86"/>
    <w:rsid w:val="008E62B6"/>
    <w:rsid w:val="008F7893"/>
    <w:rsid w:val="009039CD"/>
    <w:rsid w:val="00921131"/>
    <w:rsid w:val="009251EC"/>
    <w:rsid w:val="00933A73"/>
    <w:rsid w:val="0093537F"/>
    <w:rsid w:val="00945277"/>
    <w:rsid w:val="00961F12"/>
    <w:rsid w:val="00966181"/>
    <w:rsid w:val="009707EC"/>
    <w:rsid w:val="00980929"/>
    <w:rsid w:val="00990A56"/>
    <w:rsid w:val="0099140B"/>
    <w:rsid w:val="00996EB3"/>
    <w:rsid w:val="009B6FCE"/>
    <w:rsid w:val="009B73AC"/>
    <w:rsid w:val="009D62A8"/>
    <w:rsid w:val="009F5B7B"/>
    <w:rsid w:val="00A00AA9"/>
    <w:rsid w:val="00A279C2"/>
    <w:rsid w:val="00A312F3"/>
    <w:rsid w:val="00A37491"/>
    <w:rsid w:val="00A437E9"/>
    <w:rsid w:val="00A47F06"/>
    <w:rsid w:val="00A60B4B"/>
    <w:rsid w:val="00A679E3"/>
    <w:rsid w:val="00A70922"/>
    <w:rsid w:val="00A73FDA"/>
    <w:rsid w:val="00A81D83"/>
    <w:rsid w:val="00A85C4B"/>
    <w:rsid w:val="00A928B8"/>
    <w:rsid w:val="00AA04BC"/>
    <w:rsid w:val="00AA35C4"/>
    <w:rsid w:val="00AA4153"/>
    <w:rsid w:val="00AB4587"/>
    <w:rsid w:val="00AC508D"/>
    <w:rsid w:val="00AC544A"/>
    <w:rsid w:val="00AC5622"/>
    <w:rsid w:val="00AD1FE6"/>
    <w:rsid w:val="00AD2EAC"/>
    <w:rsid w:val="00AD3F9F"/>
    <w:rsid w:val="00AD46F1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45889"/>
    <w:rsid w:val="00B52887"/>
    <w:rsid w:val="00B637DD"/>
    <w:rsid w:val="00B82D9F"/>
    <w:rsid w:val="00B84B3D"/>
    <w:rsid w:val="00B94F4F"/>
    <w:rsid w:val="00BA0395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B77"/>
    <w:rsid w:val="00CB7FDF"/>
    <w:rsid w:val="00CC152E"/>
    <w:rsid w:val="00CD2436"/>
    <w:rsid w:val="00CE22FA"/>
    <w:rsid w:val="00CE6F30"/>
    <w:rsid w:val="00CE7141"/>
    <w:rsid w:val="00CF08B1"/>
    <w:rsid w:val="00CF1738"/>
    <w:rsid w:val="00CF2AB3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69B3"/>
    <w:rsid w:val="00DC557C"/>
    <w:rsid w:val="00DD5D89"/>
    <w:rsid w:val="00DE6490"/>
    <w:rsid w:val="00DE7EA8"/>
    <w:rsid w:val="00DF5428"/>
    <w:rsid w:val="00E0531D"/>
    <w:rsid w:val="00E05507"/>
    <w:rsid w:val="00E07B7A"/>
    <w:rsid w:val="00E1117F"/>
    <w:rsid w:val="00E166EA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EE27A9"/>
    <w:rsid w:val="00F02120"/>
    <w:rsid w:val="00F07413"/>
    <w:rsid w:val="00F10712"/>
    <w:rsid w:val="00F13A57"/>
    <w:rsid w:val="00F17603"/>
    <w:rsid w:val="00F17DD6"/>
    <w:rsid w:val="00F2115F"/>
    <w:rsid w:val="00F34A6B"/>
    <w:rsid w:val="00F43AFB"/>
    <w:rsid w:val="00F441F7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2017-03-30T17:20:00Z</dcterms:created>
  <dcterms:modified xsi:type="dcterms:W3CDTF">2017-03-30T21:17:00Z</dcterms:modified>
</cp:coreProperties>
</file>