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9/13/2018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Myren, Raven, Becca, DK,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T-Shirts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CustomInk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Ditching Korean flag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T-Shirt style: Augusta Double Sleeve Stripe Jersey T-Shirt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price: $15-20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members for sizes and interest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Huntington, PNC, </w:t>
      </w:r>
      <w:r w:rsidDel="00000000" w:rsidR="00000000" w:rsidRPr="00000000">
        <w:rPr>
          <w:rtl w:val="0"/>
        </w:rPr>
        <w:t xml:space="preserve">My Chemical Bank</w:t>
      </w:r>
      <w:r w:rsidDel="00000000" w:rsidR="00000000" w:rsidRPr="00000000">
        <w:rPr>
          <w:rtl w:val="0"/>
        </w:rPr>
        <w:t xml:space="preserve">, Credit Union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one that accepts checks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Cultural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Mondays, weekly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3-hour practice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During stretching or not during stretching?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Preferably not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presentation week of performances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Museum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November 3, 10:00 AM - 2:30 PM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“Shine” // Pentagon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Global Gala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9, 6:00 P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“Idol” // BTS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VCA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New Year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Performer Cap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come, first serve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group, B group (2 songs each)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Sign-ups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Song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Top 4: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“Shine” // Pentagon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Choruses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definitive timestamps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 Ashley of music cuts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“Power Up” // Red Velvet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“Oh My!” // Seventeen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“Dance the Night Away” / Twice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Fall Activity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October 1st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Kirkhof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Nuclear winter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Holidays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Halloween Party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October 29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Kirkhof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Chuseok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Thanksgiving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September 24 Presentation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September 23-26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Foundation Day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Hangeul Proclamation Day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K-GE Show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Solo rule?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see amount of active members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no solos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E-Board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Whole song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 group before intermission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 room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6:00-9:00PM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before spring break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time cap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Intermission: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Hors d’oevres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Delta Phi Lambda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Connection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Abroad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Taekwondo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Daebak Ink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Bellydance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ASU dance group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