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 Member Complaints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Etiquette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 thing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K-GE show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Outside performances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about group etiquette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Staying until the end :)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Relations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Reaching out to other groups - more in the responsibility of the club president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MSU Korean pop??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Mainly social media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ASU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Difficulty in communication (dance-wise)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Cultural presentations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about how much you want to do/what responsibilities you want to take 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Coordinator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other groups to get performers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K-GE Show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Choose a song you WANT to do rather than one you DON’T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MC flexibility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MC (not in main group, etc) - someone good at public speaking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Belly dance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Cultural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more involved with other clubs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LSU collaborates with Spanish club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who want to come to K-GE but don’t want to dance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Dependent on setting too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E-Board receptive to feedback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Closely-knit family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in a public setting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Uncomfortable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Issue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a policy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Announcements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Favoritism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Bigs &amp; Littles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mentorship program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Feedback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Year-round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like?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