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C0" w:rsidRPr="009948FE" w:rsidRDefault="009948FE" w:rsidP="009948FE">
      <w:pPr>
        <w:spacing w:line="480" w:lineRule="auto"/>
        <w:rPr>
          <w:sz w:val="28"/>
          <w:szCs w:val="28"/>
        </w:rPr>
      </w:pPr>
      <w:r w:rsidRPr="009948FE">
        <w:rPr>
          <w:sz w:val="28"/>
          <w:szCs w:val="28"/>
        </w:rPr>
        <w:t>各位营员：</w:t>
      </w:r>
    </w:p>
    <w:p w:rsidR="009948FE" w:rsidRPr="009948FE" w:rsidRDefault="00CC3875" w:rsidP="009948FE">
      <w:pPr>
        <w:spacing w:line="48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您</w:t>
      </w:r>
      <w:r w:rsidR="009948FE" w:rsidRPr="009948FE">
        <w:rPr>
          <w:rFonts w:hint="eastAsia"/>
          <w:sz w:val="28"/>
          <w:szCs w:val="28"/>
        </w:rPr>
        <w:t>好</w:t>
      </w:r>
      <w:r w:rsidR="009948FE" w:rsidRPr="009948FE">
        <w:rPr>
          <w:sz w:val="28"/>
          <w:szCs w:val="28"/>
        </w:rPr>
        <w:t>！</w:t>
      </w:r>
      <w:r>
        <w:rPr>
          <w:sz w:val="28"/>
          <w:szCs w:val="28"/>
        </w:rPr>
        <w:t>感谢您</w:t>
      </w:r>
      <w:r w:rsidR="009948FE" w:rsidRPr="009948FE">
        <w:rPr>
          <w:rFonts w:hint="eastAsia"/>
          <w:sz w:val="28"/>
          <w:szCs w:val="28"/>
        </w:rPr>
        <w:t>报名</w:t>
      </w:r>
      <w:r w:rsidR="009948FE" w:rsidRPr="009948FE">
        <w:rPr>
          <w:rFonts w:hint="eastAsia"/>
          <w:sz w:val="28"/>
          <w:szCs w:val="28"/>
        </w:rPr>
        <w:t>夏令营并</w:t>
      </w:r>
      <w:r w:rsidR="009948FE" w:rsidRPr="009948FE">
        <w:rPr>
          <w:rFonts w:hint="eastAsia"/>
          <w:sz w:val="28"/>
          <w:szCs w:val="28"/>
        </w:rPr>
        <w:t>在</w:t>
      </w:r>
      <w:r w:rsidR="009948FE" w:rsidRPr="009948FE">
        <w:rPr>
          <w:rFonts w:hint="eastAsia"/>
          <w:sz w:val="28"/>
          <w:szCs w:val="28"/>
        </w:rPr>
        <w:t>审核通过</w:t>
      </w:r>
      <w:r w:rsidR="009948FE" w:rsidRPr="009948FE">
        <w:rPr>
          <w:rFonts w:hint="eastAsia"/>
          <w:sz w:val="28"/>
          <w:szCs w:val="28"/>
        </w:rPr>
        <w:t>后及时</w:t>
      </w:r>
      <w:r w:rsidR="009948FE" w:rsidRPr="009948FE">
        <w:rPr>
          <w:rFonts w:hint="eastAsia"/>
          <w:sz w:val="28"/>
          <w:szCs w:val="28"/>
        </w:rPr>
        <w:t>确认参加。</w:t>
      </w:r>
      <w:r w:rsidR="00282BC6">
        <w:rPr>
          <w:sz w:val="28"/>
          <w:szCs w:val="28"/>
        </w:rPr>
        <w:t>夏令营</w:t>
      </w:r>
      <w:r w:rsidR="009948FE" w:rsidRPr="009948FE">
        <w:rPr>
          <w:sz w:val="28"/>
          <w:szCs w:val="28"/>
        </w:rPr>
        <w:t>讲座</w:t>
      </w:r>
      <w:r w:rsidR="00282BC6">
        <w:rPr>
          <w:sz w:val="28"/>
          <w:szCs w:val="28"/>
        </w:rPr>
        <w:t>环节</w:t>
      </w:r>
      <w:r w:rsidR="009948FE" w:rsidRPr="009948FE">
        <w:rPr>
          <w:sz w:val="28"/>
          <w:szCs w:val="28"/>
        </w:rPr>
        <w:t>将于</w:t>
      </w:r>
      <w:r w:rsidR="009948FE" w:rsidRPr="009948FE">
        <w:rPr>
          <w:rFonts w:hint="eastAsia"/>
          <w:sz w:val="28"/>
          <w:szCs w:val="28"/>
        </w:rPr>
        <w:t>7</w:t>
      </w:r>
      <w:r w:rsidR="009948FE" w:rsidRPr="009948FE">
        <w:rPr>
          <w:rFonts w:hint="eastAsia"/>
          <w:sz w:val="28"/>
          <w:szCs w:val="28"/>
        </w:rPr>
        <w:t>月</w:t>
      </w:r>
      <w:r w:rsidR="009948FE" w:rsidRPr="009948FE">
        <w:rPr>
          <w:rFonts w:hint="eastAsia"/>
          <w:sz w:val="28"/>
          <w:szCs w:val="28"/>
        </w:rPr>
        <w:t>1</w:t>
      </w:r>
      <w:r w:rsidR="009948FE" w:rsidRPr="009948FE">
        <w:rPr>
          <w:sz w:val="28"/>
          <w:szCs w:val="28"/>
        </w:rPr>
        <w:t>2-14</w:t>
      </w:r>
      <w:r w:rsidR="009948FE" w:rsidRPr="009948FE">
        <w:rPr>
          <w:sz w:val="28"/>
          <w:szCs w:val="28"/>
        </w:rPr>
        <w:t>日举行，日程详见：</w:t>
      </w:r>
    </w:p>
    <w:p w:rsidR="009948FE" w:rsidRPr="009948FE" w:rsidRDefault="009948FE" w:rsidP="009948FE">
      <w:pPr>
        <w:spacing w:line="480" w:lineRule="auto"/>
        <w:ind w:firstLine="420"/>
        <w:rPr>
          <w:sz w:val="28"/>
          <w:szCs w:val="28"/>
        </w:rPr>
      </w:pPr>
      <w:r w:rsidRPr="009948FE">
        <w:rPr>
          <w:sz w:val="28"/>
          <w:szCs w:val="28"/>
        </w:rPr>
        <w:t>https://docs.qq.com/sheet/DRW9naExIUWZtd0Zp?tab=BB08J2&amp;u=d1a7e862f70a4483b33d834af6eac892</w:t>
      </w:r>
    </w:p>
    <w:p w:rsidR="00F63A6E" w:rsidRPr="00F63A6E" w:rsidRDefault="00F63A6E" w:rsidP="00F63A6E">
      <w:pPr>
        <w:spacing w:line="480" w:lineRule="auto"/>
        <w:ind w:firstLine="420"/>
        <w:rPr>
          <w:rFonts w:hint="eastAsia"/>
          <w:b/>
          <w:sz w:val="28"/>
          <w:szCs w:val="28"/>
        </w:rPr>
      </w:pPr>
      <w:r w:rsidRPr="00F63A6E">
        <w:rPr>
          <w:rFonts w:hint="eastAsia"/>
          <w:b/>
          <w:sz w:val="28"/>
          <w:szCs w:val="28"/>
        </w:rPr>
        <w:t>会议链接：</w:t>
      </w:r>
      <w:r w:rsidRPr="00F63A6E">
        <w:rPr>
          <w:rFonts w:hint="eastAsia"/>
          <w:b/>
          <w:sz w:val="28"/>
          <w:szCs w:val="28"/>
        </w:rPr>
        <w:t>https://meeting.tencent.com/dm/NKcCzkO2qv4K</w:t>
      </w:r>
    </w:p>
    <w:p w:rsidR="00F63A6E" w:rsidRPr="00F63A6E" w:rsidRDefault="00F63A6E" w:rsidP="00F63A6E">
      <w:pPr>
        <w:spacing w:line="480" w:lineRule="auto"/>
        <w:ind w:firstLine="420"/>
        <w:rPr>
          <w:b/>
          <w:sz w:val="28"/>
          <w:szCs w:val="28"/>
        </w:rPr>
      </w:pPr>
      <w:r w:rsidRPr="00F63A6E">
        <w:rPr>
          <w:rFonts w:hint="eastAsia"/>
          <w:b/>
          <w:sz w:val="28"/>
          <w:szCs w:val="28"/>
        </w:rPr>
        <w:t>#</w:t>
      </w:r>
      <w:proofErr w:type="gramStart"/>
      <w:r w:rsidRPr="00F63A6E">
        <w:rPr>
          <w:rFonts w:hint="eastAsia"/>
          <w:b/>
          <w:sz w:val="28"/>
          <w:szCs w:val="28"/>
        </w:rPr>
        <w:t>腾讯会议</w:t>
      </w:r>
      <w:proofErr w:type="gramEnd"/>
      <w:r w:rsidRPr="00F63A6E">
        <w:rPr>
          <w:rFonts w:hint="eastAsia"/>
          <w:b/>
          <w:sz w:val="28"/>
          <w:szCs w:val="28"/>
        </w:rPr>
        <w:t>：</w:t>
      </w:r>
      <w:r w:rsidRPr="00F63A6E">
        <w:rPr>
          <w:rFonts w:hint="eastAsia"/>
          <w:b/>
          <w:sz w:val="28"/>
          <w:szCs w:val="28"/>
        </w:rPr>
        <w:t>864-1785-6352</w:t>
      </w:r>
    </w:p>
    <w:p w:rsidR="00F63A6E" w:rsidRDefault="00F63A6E" w:rsidP="00F63A6E">
      <w:pPr>
        <w:spacing w:line="48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欢迎参加！</w:t>
      </w:r>
    </w:p>
    <w:p w:rsidR="00F63A6E" w:rsidRDefault="00F63A6E" w:rsidP="009948FE">
      <w:pPr>
        <w:spacing w:line="480" w:lineRule="auto"/>
        <w:ind w:firstLine="420"/>
        <w:rPr>
          <w:sz w:val="28"/>
          <w:szCs w:val="28"/>
        </w:rPr>
      </w:pPr>
    </w:p>
    <w:p w:rsidR="00F63A6E" w:rsidRDefault="00F63A6E" w:rsidP="009948FE">
      <w:pPr>
        <w:spacing w:line="48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其他说明：</w:t>
      </w:r>
    </w:p>
    <w:p w:rsidR="008C5A08" w:rsidRPr="008C5A08" w:rsidRDefault="008C5A08" w:rsidP="008C5A08">
      <w:pPr>
        <w:spacing w:line="480" w:lineRule="auto"/>
        <w:ind w:firstLine="420"/>
        <w:rPr>
          <w:sz w:val="28"/>
          <w:szCs w:val="28"/>
        </w:rPr>
      </w:pPr>
      <w:r w:rsidRPr="008C5A08">
        <w:rPr>
          <w:rFonts w:hint="eastAsia"/>
          <w:sz w:val="28"/>
          <w:szCs w:val="28"/>
        </w:rPr>
        <w:t>1</w:t>
      </w:r>
      <w:r w:rsidRPr="008C5A08">
        <w:rPr>
          <w:rFonts w:hint="eastAsia"/>
          <w:sz w:val="28"/>
          <w:szCs w:val="28"/>
        </w:rPr>
        <w:t>、</w:t>
      </w:r>
      <w:r w:rsidR="009948FE" w:rsidRPr="008C5A08">
        <w:rPr>
          <w:sz w:val="28"/>
          <w:szCs w:val="28"/>
        </w:rPr>
        <w:t>作为中国科学院大学</w:t>
      </w:r>
      <w:r w:rsidR="009948FE" w:rsidRPr="008C5A08">
        <w:rPr>
          <w:sz w:val="28"/>
          <w:szCs w:val="28"/>
        </w:rPr>
        <w:t>“</w:t>
      </w:r>
      <w:r w:rsidR="009948FE" w:rsidRPr="008C5A08">
        <w:rPr>
          <w:sz w:val="28"/>
          <w:szCs w:val="28"/>
        </w:rPr>
        <w:t>百日百所</w:t>
      </w:r>
      <w:r w:rsidR="009948FE" w:rsidRPr="008C5A08">
        <w:rPr>
          <w:sz w:val="28"/>
          <w:szCs w:val="28"/>
        </w:rPr>
        <w:t>”</w:t>
      </w:r>
      <w:r w:rsidR="009948FE" w:rsidRPr="008C5A08">
        <w:rPr>
          <w:sz w:val="28"/>
          <w:szCs w:val="28"/>
        </w:rPr>
        <w:t>活动之一，本次夏令营</w:t>
      </w:r>
      <w:r w:rsidR="009948FE" w:rsidRPr="008C5A08">
        <w:rPr>
          <w:rFonts w:hint="eastAsia"/>
          <w:sz w:val="28"/>
          <w:szCs w:val="28"/>
        </w:rPr>
        <w:t>1</w:t>
      </w:r>
      <w:r w:rsidR="009948FE" w:rsidRPr="008C5A08">
        <w:rPr>
          <w:sz w:val="28"/>
          <w:szCs w:val="28"/>
        </w:rPr>
        <w:t>2</w:t>
      </w:r>
      <w:r w:rsidR="009948FE" w:rsidRPr="008C5A08">
        <w:rPr>
          <w:sz w:val="28"/>
          <w:szCs w:val="28"/>
        </w:rPr>
        <w:t>日上午的讲座《</w:t>
      </w:r>
      <w:r w:rsidR="009948FE" w:rsidRPr="008C5A08">
        <w:rPr>
          <w:rFonts w:hint="eastAsia"/>
          <w:sz w:val="28"/>
          <w:szCs w:val="28"/>
        </w:rPr>
        <w:t>地月空间航天新时代及中心招生政策介绍</w:t>
      </w:r>
      <w:r w:rsidR="009948FE" w:rsidRPr="008C5A08">
        <w:rPr>
          <w:sz w:val="28"/>
          <w:szCs w:val="28"/>
        </w:rPr>
        <w:t>》将</w:t>
      </w:r>
      <w:r w:rsidR="009948FE" w:rsidRPr="008C5A08">
        <w:rPr>
          <w:rFonts w:hint="eastAsia"/>
          <w:sz w:val="28"/>
          <w:szCs w:val="28"/>
        </w:rPr>
        <w:t>由</w:t>
      </w:r>
      <w:r w:rsidR="009948FE" w:rsidRPr="008C5A08">
        <w:rPr>
          <w:sz w:val="28"/>
          <w:szCs w:val="28"/>
        </w:rPr>
        <w:t>特邀专家高扬研究员报告，并通过中国科学院大学</w:t>
      </w:r>
      <w:r w:rsidR="009948FE" w:rsidRPr="008C5A08">
        <w:rPr>
          <w:rFonts w:hint="eastAsia"/>
          <w:sz w:val="28"/>
          <w:szCs w:val="28"/>
        </w:rPr>
        <w:t>B</w:t>
      </w:r>
      <w:r w:rsidR="009948FE" w:rsidRPr="008C5A08">
        <w:rPr>
          <w:rFonts w:hint="eastAsia"/>
          <w:sz w:val="28"/>
          <w:szCs w:val="28"/>
        </w:rPr>
        <w:t>站直播（方式</w:t>
      </w:r>
      <w:proofErr w:type="gramStart"/>
      <w:r w:rsidR="009948FE" w:rsidRPr="008C5A08">
        <w:rPr>
          <w:rFonts w:hint="eastAsia"/>
          <w:sz w:val="28"/>
          <w:szCs w:val="28"/>
        </w:rPr>
        <w:t>为腾讯会议</w:t>
      </w:r>
      <w:proofErr w:type="gramEnd"/>
      <w:r w:rsidR="009948FE" w:rsidRPr="008C5A08">
        <w:rPr>
          <w:rFonts w:hint="eastAsia"/>
          <w:sz w:val="28"/>
          <w:szCs w:val="28"/>
        </w:rPr>
        <w:t>共享屏幕）</w:t>
      </w:r>
      <w:r w:rsidR="00282BC6">
        <w:rPr>
          <w:rFonts w:hint="eastAsia"/>
          <w:sz w:val="28"/>
          <w:szCs w:val="28"/>
        </w:rPr>
        <w:t>。</w:t>
      </w:r>
      <w:r w:rsidR="00F63A6E" w:rsidRPr="008C5A08">
        <w:rPr>
          <w:rFonts w:hint="eastAsia"/>
          <w:sz w:val="28"/>
          <w:szCs w:val="28"/>
        </w:rPr>
        <w:t>有关夏令营及后续面试流程安排等非公开信息，将在下午讲座</w:t>
      </w:r>
      <w:r w:rsidRPr="008C5A08">
        <w:rPr>
          <w:rFonts w:hint="eastAsia"/>
          <w:sz w:val="28"/>
          <w:szCs w:val="28"/>
        </w:rPr>
        <w:t>时进行讲解，请</w:t>
      </w:r>
      <w:r w:rsidR="00CC3875">
        <w:rPr>
          <w:rFonts w:hint="eastAsia"/>
          <w:sz w:val="28"/>
          <w:szCs w:val="28"/>
        </w:rPr>
        <w:t>您</w:t>
      </w:r>
      <w:r w:rsidRPr="008C5A08">
        <w:rPr>
          <w:rFonts w:hint="eastAsia"/>
          <w:sz w:val="28"/>
          <w:szCs w:val="28"/>
        </w:rPr>
        <w:t>注意</w:t>
      </w:r>
      <w:r w:rsidR="00CC3875">
        <w:rPr>
          <w:rFonts w:hint="eastAsia"/>
          <w:sz w:val="28"/>
          <w:szCs w:val="28"/>
        </w:rPr>
        <w:t>。</w:t>
      </w:r>
      <w:r w:rsidR="00CC3875" w:rsidRPr="00282BC6">
        <w:rPr>
          <w:rFonts w:hint="eastAsia"/>
          <w:sz w:val="28"/>
          <w:szCs w:val="28"/>
          <w:u w:val="single"/>
        </w:rPr>
        <w:t>关于非公开信息请不要在上午的讲座中提问</w:t>
      </w:r>
      <w:r w:rsidR="00CC3875">
        <w:rPr>
          <w:rFonts w:hint="eastAsia"/>
          <w:sz w:val="28"/>
          <w:szCs w:val="28"/>
        </w:rPr>
        <w:t>。</w:t>
      </w:r>
    </w:p>
    <w:p w:rsidR="009948FE" w:rsidRDefault="008C5A08" w:rsidP="008C5A08">
      <w:pPr>
        <w:ind w:firstLine="420"/>
        <w:rPr>
          <w:sz w:val="28"/>
          <w:szCs w:val="28"/>
        </w:rPr>
      </w:pPr>
      <w:r w:rsidRPr="008C5A08">
        <w:rPr>
          <w:sz w:val="28"/>
          <w:szCs w:val="28"/>
        </w:rPr>
        <w:t>2</w:t>
      </w:r>
      <w:r w:rsidR="00CC3875" w:rsidRPr="008C5A0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有申请</w:t>
      </w:r>
      <w:r w:rsidR="00CC3875">
        <w:rPr>
          <w:rFonts w:hint="eastAsia"/>
          <w:sz w:val="28"/>
          <w:szCs w:val="28"/>
        </w:rPr>
        <w:t>更改期次的同学</w:t>
      </w:r>
      <w:r>
        <w:rPr>
          <w:rFonts w:hint="eastAsia"/>
          <w:sz w:val="28"/>
          <w:szCs w:val="28"/>
        </w:rPr>
        <w:t>，</w:t>
      </w:r>
      <w:r w:rsidR="00CC3875">
        <w:rPr>
          <w:rFonts w:hint="eastAsia"/>
          <w:sz w:val="28"/>
          <w:szCs w:val="28"/>
        </w:rPr>
        <w:t>或非报名第一期的同学，因夏令营报名系统目前更改不了期次，可能会自动发这封邮件给你，请忽略即可。第二期的讲座内容与第一期相同，不用重复参加。</w:t>
      </w:r>
    </w:p>
    <w:p w:rsidR="00CC3875" w:rsidRDefault="00CC3875" w:rsidP="008C5A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8C5A0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面试安排将于最晚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>日发布，每位同学可自由选择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“线上”或“</w:t>
      </w:r>
      <w:r>
        <w:rPr>
          <w:rFonts w:hint="eastAsia"/>
          <w:sz w:val="28"/>
          <w:szCs w:val="28"/>
        </w:rPr>
        <w:t>线下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推免生面试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统考生提前面试</w:t>
      </w:r>
      <w:r>
        <w:rPr>
          <w:rFonts w:hint="eastAsia"/>
          <w:sz w:val="28"/>
          <w:szCs w:val="28"/>
        </w:rPr>
        <w:t>”，具体哪一天的面试，及具体哪一个学科（计算机类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信息电子类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航空航天类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材料类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lastRenderedPageBreak/>
        <w:t>管理类）</w:t>
      </w:r>
      <w:r w:rsidR="00282BC6">
        <w:rPr>
          <w:rFonts w:hint="eastAsia"/>
          <w:sz w:val="28"/>
          <w:szCs w:val="28"/>
        </w:rPr>
        <w:t>。面试具体信息</w:t>
      </w:r>
      <w:r>
        <w:rPr>
          <w:rFonts w:hint="eastAsia"/>
          <w:sz w:val="28"/>
          <w:szCs w:val="28"/>
        </w:rPr>
        <w:t>请等待通知。</w:t>
      </w:r>
    </w:p>
    <w:p w:rsidR="004A18C8" w:rsidRDefault="003A7569" w:rsidP="00282BC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因专业不同，</w:t>
      </w:r>
      <w:r w:rsidR="00CC3875">
        <w:rPr>
          <w:sz w:val="28"/>
          <w:szCs w:val="28"/>
        </w:rPr>
        <w:t>不要求学生全程参加</w:t>
      </w:r>
      <w:r w:rsidR="00282BC6">
        <w:rPr>
          <w:sz w:val="28"/>
          <w:szCs w:val="28"/>
        </w:rPr>
        <w:t>所有讲座</w:t>
      </w:r>
      <w:r w:rsidR="00CC3875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请</w:t>
      </w:r>
      <w:r w:rsidR="00CC3875">
        <w:rPr>
          <w:sz w:val="28"/>
          <w:szCs w:val="28"/>
        </w:rPr>
        <w:t>根据自己的</w:t>
      </w:r>
      <w:r w:rsidR="00CC3875">
        <w:rPr>
          <w:rFonts w:hint="eastAsia"/>
          <w:sz w:val="28"/>
          <w:szCs w:val="28"/>
        </w:rPr>
        <w:t>科研</w:t>
      </w:r>
      <w:r w:rsidR="00CC3875">
        <w:rPr>
          <w:sz w:val="28"/>
          <w:szCs w:val="28"/>
        </w:rPr>
        <w:t>兴趣选择</w:t>
      </w:r>
      <w:r w:rsidR="00282BC6">
        <w:rPr>
          <w:rFonts w:hint="eastAsia"/>
          <w:sz w:val="28"/>
          <w:szCs w:val="28"/>
        </w:rPr>
        <w:t>。</w:t>
      </w:r>
      <w:r w:rsidR="00CC3875">
        <w:rPr>
          <w:rFonts w:hint="eastAsia"/>
          <w:sz w:val="28"/>
          <w:szCs w:val="28"/>
        </w:rPr>
        <w:t>但参照之前线上夏令营经验，</w:t>
      </w:r>
      <w:r w:rsidR="00CC3875">
        <w:rPr>
          <w:sz w:val="28"/>
          <w:szCs w:val="28"/>
        </w:rPr>
        <w:t>讲座</w:t>
      </w:r>
      <w:r w:rsidR="00CC3875">
        <w:rPr>
          <w:rFonts w:hint="eastAsia"/>
          <w:sz w:val="28"/>
          <w:szCs w:val="28"/>
        </w:rPr>
        <w:t>不</w:t>
      </w:r>
      <w:r w:rsidR="00CC3875">
        <w:rPr>
          <w:sz w:val="28"/>
          <w:szCs w:val="28"/>
        </w:rPr>
        <w:t>参加</w:t>
      </w:r>
      <w:r w:rsidR="00CC3875">
        <w:rPr>
          <w:rFonts w:hint="eastAsia"/>
          <w:sz w:val="28"/>
          <w:szCs w:val="28"/>
        </w:rPr>
        <w:t>/</w:t>
      </w:r>
      <w:r w:rsidR="00CC3875">
        <w:rPr>
          <w:rFonts w:hint="eastAsia"/>
          <w:sz w:val="28"/>
          <w:szCs w:val="28"/>
        </w:rPr>
        <w:t>不愿意了解</w:t>
      </w:r>
      <w:r w:rsidR="00CC3875">
        <w:rPr>
          <w:sz w:val="28"/>
          <w:szCs w:val="28"/>
        </w:rPr>
        <w:t>中心的同学，面试通过率</w:t>
      </w:r>
      <w:r w:rsidR="00072417">
        <w:rPr>
          <w:sz w:val="28"/>
          <w:szCs w:val="28"/>
        </w:rPr>
        <w:t>极低</w:t>
      </w:r>
      <w:r w:rsidR="00477471">
        <w:rPr>
          <w:rFonts w:hint="eastAsia"/>
          <w:sz w:val="28"/>
          <w:szCs w:val="28"/>
        </w:rPr>
        <w:t>且通过面试的同学后续也放弃了拟录取。</w:t>
      </w:r>
      <w:r w:rsidR="00FB4888">
        <w:rPr>
          <w:rFonts w:hint="eastAsia"/>
          <w:sz w:val="28"/>
          <w:szCs w:val="28"/>
        </w:rPr>
        <w:t>。。</w:t>
      </w:r>
      <w:r w:rsidR="00477471">
        <w:rPr>
          <w:rFonts w:hint="eastAsia"/>
          <w:sz w:val="28"/>
          <w:szCs w:val="28"/>
        </w:rPr>
        <w:t>所以要求</w:t>
      </w:r>
      <w:r w:rsidR="00FB4888">
        <w:rPr>
          <w:rFonts w:hint="eastAsia"/>
          <w:sz w:val="28"/>
          <w:szCs w:val="28"/>
        </w:rPr>
        <w:t xml:space="preserve"> </w:t>
      </w:r>
      <w:r w:rsidR="00FB4888">
        <w:rPr>
          <w:rFonts w:hint="eastAsia"/>
          <w:sz w:val="28"/>
          <w:szCs w:val="28"/>
        </w:rPr>
        <w:t>至少聆听一半的讲座场次，</w:t>
      </w:r>
      <w:proofErr w:type="gramStart"/>
      <w:r w:rsidR="00FB4888">
        <w:rPr>
          <w:rFonts w:hint="eastAsia"/>
          <w:sz w:val="28"/>
          <w:szCs w:val="28"/>
        </w:rPr>
        <w:t>且参加</w:t>
      </w:r>
      <w:proofErr w:type="gramEnd"/>
      <w:r w:rsidR="00FB4888">
        <w:rPr>
          <w:rFonts w:hint="eastAsia"/>
          <w:sz w:val="28"/>
          <w:szCs w:val="28"/>
        </w:rPr>
        <w:t>的讲座需要</w:t>
      </w:r>
      <w:r w:rsidR="00282BC6">
        <w:rPr>
          <w:rFonts w:hint="eastAsia"/>
          <w:sz w:val="28"/>
          <w:szCs w:val="28"/>
        </w:rPr>
        <w:t>聆听</w:t>
      </w:r>
      <w:r w:rsidR="00FB4888">
        <w:rPr>
          <w:rFonts w:hint="eastAsia"/>
          <w:sz w:val="28"/>
          <w:szCs w:val="28"/>
        </w:rPr>
        <w:t>至少一半的讲座时长（即聆听</w:t>
      </w:r>
      <w:r w:rsidR="00FB4888">
        <w:rPr>
          <w:rFonts w:hint="eastAsia"/>
          <w:sz w:val="28"/>
          <w:szCs w:val="28"/>
        </w:rPr>
        <w:t>/</w:t>
      </w:r>
      <w:r w:rsidR="00FB4888">
        <w:rPr>
          <w:sz w:val="28"/>
          <w:szCs w:val="28"/>
        </w:rPr>
        <w:t>了解</w:t>
      </w:r>
      <w:r w:rsidR="00FB4888">
        <w:rPr>
          <w:rFonts w:hint="eastAsia"/>
          <w:sz w:val="28"/>
          <w:szCs w:val="28"/>
        </w:rPr>
        <w:t>后不感兴趣可以提前退出）。</w:t>
      </w:r>
      <w:r w:rsidR="009E4C31">
        <w:rPr>
          <w:rFonts w:hint="eastAsia"/>
          <w:sz w:val="28"/>
          <w:szCs w:val="28"/>
        </w:rPr>
        <w:t>原则上</w:t>
      </w:r>
      <w:r w:rsidR="009E4C31">
        <w:rPr>
          <w:rFonts w:hint="eastAsia"/>
          <w:sz w:val="28"/>
          <w:szCs w:val="28"/>
        </w:rPr>
        <w:t>1</w:t>
      </w:r>
      <w:r w:rsidR="009E4C31">
        <w:rPr>
          <w:sz w:val="28"/>
          <w:szCs w:val="28"/>
        </w:rPr>
        <w:t>2</w:t>
      </w:r>
      <w:r w:rsidR="009E4C31">
        <w:rPr>
          <w:sz w:val="28"/>
          <w:szCs w:val="28"/>
        </w:rPr>
        <w:t>号上午的报告请大家</w:t>
      </w:r>
      <w:proofErr w:type="gramStart"/>
      <w:r w:rsidR="009E4C31">
        <w:rPr>
          <w:sz w:val="28"/>
          <w:szCs w:val="28"/>
        </w:rPr>
        <w:t>尽量都</w:t>
      </w:r>
      <w:proofErr w:type="gramEnd"/>
      <w:r w:rsidR="009E4C31">
        <w:rPr>
          <w:sz w:val="28"/>
          <w:szCs w:val="28"/>
        </w:rPr>
        <w:t>聆听。</w:t>
      </w:r>
      <w:bookmarkStart w:id="0" w:name="_GoBack"/>
      <w:bookmarkEnd w:id="0"/>
      <w:r w:rsidR="00FB4888" w:rsidRPr="004A18C8">
        <w:rPr>
          <w:rFonts w:hint="eastAsia"/>
          <w:b/>
          <w:sz w:val="28"/>
          <w:szCs w:val="28"/>
          <w:u w:val="single"/>
        </w:rPr>
        <w:t>不满足条件的，恕不安排面试。</w:t>
      </w:r>
      <w:r w:rsidR="00FB4888">
        <w:rPr>
          <w:rFonts w:hint="eastAsia"/>
          <w:sz w:val="28"/>
          <w:szCs w:val="28"/>
        </w:rPr>
        <w:t>有特殊情况的不能参加讲座环节的，可调整到</w:t>
      </w:r>
      <w:r w:rsidR="00FB4888">
        <w:rPr>
          <w:rFonts w:hint="eastAsia"/>
          <w:sz w:val="28"/>
          <w:szCs w:val="28"/>
        </w:rPr>
        <w:t>8</w:t>
      </w:r>
      <w:r w:rsidR="00FB4888">
        <w:rPr>
          <w:rFonts w:hint="eastAsia"/>
          <w:sz w:val="28"/>
          <w:szCs w:val="28"/>
        </w:rPr>
        <w:t>月的第二期。调增期次请填：</w:t>
      </w:r>
    </w:p>
    <w:p w:rsidR="00CC3875" w:rsidRDefault="004A18C8" w:rsidP="008C5A08">
      <w:pPr>
        <w:ind w:firstLine="420"/>
        <w:rPr>
          <w:sz w:val="28"/>
          <w:szCs w:val="28"/>
        </w:rPr>
      </w:pPr>
      <w:hyperlink r:id="rId5" w:history="1">
        <w:r w:rsidRPr="005A0E03">
          <w:rPr>
            <w:rStyle w:val="a4"/>
            <w:sz w:val="28"/>
            <w:szCs w:val="28"/>
          </w:rPr>
          <w:t>https://www.wjx.cn/wjx/design/previewmobile.aspx?activity=228026831&amp;s=1</w:t>
        </w:r>
      </w:hyperlink>
    </w:p>
    <w:p w:rsidR="004A18C8" w:rsidRDefault="004A18C8" w:rsidP="008C5A08">
      <w:pPr>
        <w:ind w:firstLine="420"/>
        <w:rPr>
          <w:sz w:val="28"/>
          <w:szCs w:val="28"/>
        </w:rPr>
      </w:pPr>
    </w:p>
    <w:p w:rsidR="004A18C8" w:rsidRDefault="004A18C8" w:rsidP="008C5A08">
      <w:pPr>
        <w:ind w:firstLine="420"/>
        <w:rPr>
          <w:sz w:val="28"/>
          <w:szCs w:val="28"/>
        </w:rPr>
      </w:pPr>
      <w:r>
        <w:rPr>
          <w:sz w:val="28"/>
          <w:szCs w:val="28"/>
        </w:rPr>
        <w:t>祝万事顺遂！</w:t>
      </w:r>
    </w:p>
    <w:p w:rsidR="004A18C8" w:rsidRDefault="004A18C8" w:rsidP="008C5A08">
      <w:pPr>
        <w:ind w:firstLine="420"/>
        <w:rPr>
          <w:sz w:val="28"/>
          <w:szCs w:val="28"/>
        </w:rPr>
      </w:pPr>
    </w:p>
    <w:p w:rsidR="004A18C8" w:rsidRDefault="004A18C8" w:rsidP="004A18C8">
      <w:pPr>
        <w:ind w:right="560" w:firstLine="420"/>
        <w:jc w:val="right"/>
        <w:rPr>
          <w:sz w:val="28"/>
          <w:szCs w:val="28"/>
        </w:rPr>
      </w:pPr>
      <w:r>
        <w:rPr>
          <w:sz w:val="28"/>
          <w:szCs w:val="28"/>
        </w:rPr>
        <w:t>研究生部</w:t>
      </w:r>
    </w:p>
    <w:p w:rsidR="004A18C8" w:rsidRPr="00CC3875" w:rsidRDefault="004A18C8" w:rsidP="004A18C8">
      <w:pPr>
        <w:ind w:firstLine="42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023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>日</w:t>
      </w:r>
    </w:p>
    <w:sectPr w:rsidR="004A18C8" w:rsidRPr="00CC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40286"/>
    <w:multiLevelType w:val="hybridMultilevel"/>
    <w:tmpl w:val="DDFA5954"/>
    <w:lvl w:ilvl="0" w:tplc="A1744F7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7D"/>
    <w:rsid w:val="00072417"/>
    <w:rsid w:val="000B30BE"/>
    <w:rsid w:val="00282BC6"/>
    <w:rsid w:val="003A7569"/>
    <w:rsid w:val="00477471"/>
    <w:rsid w:val="004A18C8"/>
    <w:rsid w:val="00693F7D"/>
    <w:rsid w:val="008C5A08"/>
    <w:rsid w:val="009948FE"/>
    <w:rsid w:val="009E4C31"/>
    <w:rsid w:val="00CC3875"/>
    <w:rsid w:val="00EB28C0"/>
    <w:rsid w:val="00F63A6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452C-CFC8-4D42-9D25-BB2B70A8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1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jx.cn/wjx/design/previewmobile.aspx?activity=228026831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2023-07-11T07:28:00Z</dcterms:created>
  <dcterms:modified xsi:type="dcterms:W3CDTF">2023-07-11T08:43:00Z</dcterms:modified>
</cp:coreProperties>
</file>