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F3" w:rsidRDefault="00EF1D0E">
      <w:pPr>
        <w:pStyle w:val="Heading2"/>
      </w:pPr>
      <w:bookmarkStart w:id="0" w:name="header-n0"/>
      <w:bookmarkEnd w:id="0"/>
      <w:r>
        <w:t>上机测试须知</w:t>
      </w:r>
    </w:p>
    <w:p w:rsidR="009556F3" w:rsidRDefault="00EF1D0E">
      <w:pPr>
        <w:numPr>
          <w:ilvl w:val="0"/>
          <w:numId w:val="3"/>
        </w:numPr>
      </w:pPr>
      <w:r>
        <w:t>测试应当携带身份证明。允许携带笔、适量的衣物、食物、饮用水。除现场提供的外，不允许使用任何电子设备、存储设备、通讯设备和机器外设，例如个人电脑、</w:t>
      </w:r>
      <w:r>
        <w:t>U</w:t>
      </w:r>
      <w:r>
        <w:t>盘、手机和键盘等。</w:t>
      </w:r>
    </w:p>
    <w:p w:rsidR="009556F3" w:rsidRDefault="00EF1D0E">
      <w:pPr>
        <w:numPr>
          <w:ilvl w:val="0"/>
          <w:numId w:val="3"/>
        </w:numPr>
      </w:pPr>
      <w:r>
        <w:t>评测采取黑盒测试，每道题目会准备若干组测试数据，对于每组数据分别运行你的程序并检查是否在限制的时间、空间中正确运行得到答案，机器会根据你正确的数据组数给出这道题目的得分。这意味着任何导致机器不能顺利得到正确答案的操作都会让你丢分，甚至零分，包括但不限于：输出多余信息、访问越界、空间开得过大等，因此你需要非常关注程序的正确性。</w:t>
      </w:r>
    </w:p>
    <w:p w:rsidR="009556F3" w:rsidRDefault="00EF1D0E">
      <w:pPr>
        <w:numPr>
          <w:ilvl w:val="0"/>
          <w:numId w:val="3"/>
        </w:numPr>
      </w:pPr>
      <w:r>
        <w:t>你的答案通过在线评测系统提交，有效提交指可以通过编译的提交。</w:t>
      </w:r>
    </w:p>
    <w:p w:rsidR="009556F3" w:rsidRDefault="00EF1D0E">
      <w:pPr>
        <w:numPr>
          <w:ilvl w:val="0"/>
          <w:numId w:val="3"/>
        </w:numPr>
      </w:pPr>
      <w:r>
        <w:t>机器故障可以举手请求工作人员修复。非选手错误操作的故障，耽误时间超过</w:t>
      </w:r>
      <w:r>
        <w:t>3</w:t>
      </w:r>
      <w:r>
        <w:t>分钟的，可以请求工作人员延长个人提交时间。自行处理故障的不能申请延长提交时间。</w:t>
      </w:r>
    </w:p>
    <w:p w:rsidR="009556F3" w:rsidRDefault="00EF1D0E">
      <w:pPr>
        <w:numPr>
          <w:ilvl w:val="0"/>
          <w:numId w:val="3"/>
        </w:numPr>
      </w:pPr>
      <w:r>
        <w:t>测试的时间以评测网站为准。测试结束后无法再进行提交，但之前的有效提交将会继续评测。不接受任何以时间差异为由的补交。</w:t>
      </w:r>
    </w:p>
    <w:p w:rsidR="009556F3" w:rsidRDefault="00EF1D0E">
      <w:pPr>
        <w:numPr>
          <w:ilvl w:val="0"/>
          <w:numId w:val="3"/>
        </w:numPr>
      </w:pPr>
      <w:r>
        <w:t>评测按照提交的时间顺序进行，提交结果的返回时间长度没有严格保证，与现场的提交情况和评测机和运行情况有关。按照经验，一般会在数秒至数分钟后获得结果，邻近结束时可能会较慢，甚至无法在测试结</w:t>
      </w:r>
      <w:r>
        <w:t>束前获得结果。</w:t>
      </w:r>
    </w:p>
    <w:p w:rsidR="009556F3" w:rsidRDefault="00EF1D0E">
      <w:pPr>
        <w:numPr>
          <w:ilvl w:val="0"/>
          <w:numId w:val="3"/>
        </w:numPr>
      </w:pPr>
      <w:r>
        <w:t>选手编写的程序应该使用标准输入输出，不应该使用任何文件操作。</w:t>
      </w:r>
    </w:p>
    <w:p w:rsidR="009556F3" w:rsidRDefault="00EF1D0E">
      <w:pPr>
        <w:numPr>
          <w:ilvl w:val="0"/>
          <w:numId w:val="3"/>
        </w:numPr>
      </w:pPr>
      <w:r>
        <w:t>评测时使用的时间为</w:t>
      </w:r>
      <w:r>
        <w:t xml:space="preserve"> Linux </w:t>
      </w:r>
      <w:r>
        <w:t>系统的</w:t>
      </w:r>
      <w:r>
        <w:t xml:space="preserve"> real time</w:t>
      </w:r>
      <w:r>
        <w:t>。与</w:t>
      </w:r>
      <w:r>
        <w:t xml:space="preserve"> user time </w:t>
      </w:r>
      <w:r>
        <w:t>相比，程序的</w:t>
      </w:r>
      <w:r>
        <w:t xml:space="preserve"> IO </w:t>
      </w:r>
      <w:r>
        <w:t>操作等将被算入运行时间。</w:t>
      </w:r>
    </w:p>
    <w:p w:rsidR="009556F3" w:rsidRDefault="00EF1D0E">
      <w:pPr>
        <w:numPr>
          <w:ilvl w:val="0"/>
          <w:numId w:val="3"/>
        </w:numPr>
      </w:pPr>
      <w:r>
        <w:t>除非题目允许，你的程序无法使用任何非常见系统调用，包括但不限于访问网络、建立新线程等，错误使用将可能被评测系统判为零分。</w:t>
      </w:r>
    </w:p>
    <w:p w:rsidR="009556F3" w:rsidRDefault="00EF1D0E">
      <w:pPr>
        <w:numPr>
          <w:ilvl w:val="0"/>
          <w:numId w:val="3"/>
        </w:numPr>
      </w:pPr>
      <w:r>
        <w:t>现场实际情况与上述有区别的，以现场通知为准。</w:t>
      </w:r>
    </w:p>
    <w:p w:rsidR="009556F3" w:rsidRDefault="00EF1D0E">
      <w:pPr>
        <w:numPr>
          <w:ilvl w:val="0"/>
          <w:numId w:val="3"/>
        </w:numPr>
      </w:pPr>
      <w:r>
        <w:t>测试总时长为</w:t>
      </w:r>
      <w:r>
        <w:t>4</w:t>
      </w:r>
      <w:r>
        <w:t>小时，共有</w:t>
      </w:r>
      <w:r>
        <w:t>3</w:t>
      </w:r>
      <w:r>
        <w:t>道题目。要求选手上机编程解答题目，在考察算法应用的同时，对工程能力有一定要求，具体形式和难度请参考附件中的题目</w:t>
      </w:r>
      <w:r>
        <w:t>。</w:t>
      </w:r>
    </w:p>
    <w:p w:rsidR="009556F3" w:rsidRDefault="00EF1D0E">
      <w:pPr>
        <w:numPr>
          <w:ilvl w:val="0"/>
          <w:numId w:val="3"/>
        </w:numPr>
      </w:pPr>
      <w:r>
        <w:t>允许携带</w:t>
      </w:r>
      <w:r>
        <w:rPr>
          <w:b/>
        </w:rPr>
        <w:t>纸质资料</w:t>
      </w:r>
      <w:r>
        <w:t>。</w:t>
      </w:r>
    </w:p>
    <w:p w:rsidR="009556F3" w:rsidRDefault="00EF1D0E">
      <w:pPr>
        <w:numPr>
          <w:ilvl w:val="0"/>
          <w:numId w:val="3"/>
        </w:numPr>
      </w:pPr>
      <w:r>
        <w:t>每道题目可以进行</w:t>
      </w:r>
      <w:r>
        <w:t>32</w:t>
      </w:r>
      <w:r>
        <w:t>次有效提交，剩余提交次数结算机制为：在提交时扣减</w:t>
      </w:r>
      <w:r>
        <w:t>1</w:t>
      </w:r>
      <w:r>
        <w:t>，在获得编译失败的评测结果后增加</w:t>
      </w:r>
      <w:r>
        <w:t>1</w:t>
      </w:r>
      <w:r>
        <w:t>，剩余次数为</w:t>
      </w:r>
      <w:r>
        <w:t>0</w:t>
      </w:r>
      <w:r>
        <w:t>时不能提交。</w:t>
      </w:r>
      <w:r>
        <w:rPr>
          <w:b/>
        </w:rPr>
        <w:t>每次有效提交都会被评测并获得全部测试数据的运行结果和得分，一道题目的最终得分是各次提交中最高的得分。</w:t>
      </w:r>
    </w:p>
    <w:p w:rsidR="009556F3" w:rsidRDefault="00EF1D0E">
      <w:pPr>
        <w:pStyle w:val="Heading2"/>
      </w:pPr>
      <w:bookmarkStart w:id="1" w:name="header-n42"/>
      <w:bookmarkEnd w:id="1"/>
      <w:r>
        <w:lastRenderedPageBreak/>
        <w:t>测试环境</w:t>
      </w:r>
    </w:p>
    <w:p w:rsidR="009556F3" w:rsidRDefault="00EF1D0E">
      <w:pPr>
        <w:pStyle w:val="Heading3"/>
      </w:pPr>
      <w:bookmarkStart w:id="2" w:name="header-n43"/>
      <w:bookmarkEnd w:id="2"/>
      <w:r>
        <w:t>语言和编译器</w:t>
      </w:r>
    </w:p>
    <w:p w:rsidR="009556F3" w:rsidRDefault="00EF1D0E">
      <w:pPr>
        <w:numPr>
          <w:ilvl w:val="0"/>
          <w:numId w:val="4"/>
        </w:numPr>
      </w:pPr>
      <w:r>
        <w:t>C++</w:t>
      </w:r>
      <w:r>
        <w:t>：</w:t>
      </w:r>
      <w:r>
        <w:t>GCC 5.4.0</w:t>
      </w:r>
      <w:r>
        <w:t>，编译选项包括</w:t>
      </w:r>
      <w:r>
        <w:t>-O2</w:t>
      </w:r>
      <w:r>
        <w:t>和</w:t>
      </w:r>
      <w:r>
        <w:t>-DONLINE_JUDGE</w:t>
      </w:r>
      <w:r>
        <w:t>，考生可自选</w:t>
      </w:r>
      <w:r>
        <w:t>-std=c++11</w:t>
      </w:r>
    </w:p>
    <w:p w:rsidR="009556F3" w:rsidRDefault="00EF1D0E">
      <w:pPr>
        <w:numPr>
          <w:ilvl w:val="0"/>
          <w:numId w:val="4"/>
        </w:numPr>
      </w:pPr>
      <w:r>
        <w:t>C</w:t>
      </w:r>
      <w:r>
        <w:t>：</w:t>
      </w:r>
      <w:r>
        <w:t>GCC 5.4.0</w:t>
      </w:r>
      <w:r>
        <w:t>，编译选项包括</w:t>
      </w:r>
      <w:r>
        <w:t>-O2</w:t>
      </w:r>
      <w:r>
        <w:t>和</w:t>
      </w:r>
      <w:r>
        <w:t>-DONLINE_JUDGE</w:t>
      </w:r>
      <w:r>
        <w:t>，考生可自选</w:t>
      </w:r>
      <w:r>
        <w:t>-std=c11</w:t>
      </w:r>
    </w:p>
    <w:p w:rsidR="009556F3" w:rsidRDefault="00EF1D0E">
      <w:pPr>
        <w:numPr>
          <w:ilvl w:val="0"/>
          <w:numId w:val="4"/>
        </w:numPr>
      </w:pPr>
      <w:r>
        <w:t>Java</w:t>
      </w:r>
      <w:r>
        <w:t>：</w:t>
      </w:r>
      <w:r>
        <w:t>OpenJ</w:t>
      </w:r>
      <w:r>
        <w:t>DK 1.8.0</w:t>
      </w:r>
    </w:p>
    <w:p w:rsidR="009556F3" w:rsidRDefault="00EF1D0E">
      <w:pPr>
        <w:pStyle w:val="Heading3"/>
      </w:pPr>
      <w:bookmarkStart w:id="3" w:name="header-n54"/>
      <w:bookmarkEnd w:id="3"/>
      <w:r>
        <w:t>评测机环境</w:t>
      </w:r>
    </w:p>
    <w:p w:rsidR="009556F3" w:rsidRDefault="00EF1D0E">
      <w:pPr>
        <w:numPr>
          <w:ilvl w:val="0"/>
          <w:numId w:val="5"/>
        </w:numPr>
      </w:pPr>
      <w:r>
        <w:t>操作系统：</w:t>
      </w:r>
      <w:r>
        <w:t>Ubuntu 16.04 64-bit</w:t>
      </w:r>
    </w:p>
    <w:p w:rsidR="009556F3" w:rsidRDefault="00EF1D0E">
      <w:pPr>
        <w:numPr>
          <w:ilvl w:val="0"/>
          <w:numId w:val="5"/>
        </w:numPr>
      </w:pPr>
      <w:r>
        <w:t>编译器：</w:t>
      </w:r>
      <w:r>
        <w:t>GCC 5.4.0</w:t>
      </w:r>
      <w:r>
        <w:t>、</w:t>
      </w:r>
      <w:r>
        <w:t>OpenJDK 1.8.0</w:t>
      </w:r>
    </w:p>
    <w:p w:rsidR="009556F3" w:rsidRDefault="00EF1D0E">
      <w:pPr>
        <w:pStyle w:val="Heading3"/>
      </w:pPr>
      <w:bookmarkStart w:id="4" w:name="header-n62"/>
      <w:bookmarkEnd w:id="4"/>
      <w:r>
        <w:t>工作环境</w:t>
      </w:r>
    </w:p>
    <w:p w:rsidR="009556F3" w:rsidRDefault="00EF1D0E">
      <w:pPr>
        <w:numPr>
          <w:ilvl w:val="0"/>
          <w:numId w:val="6"/>
        </w:numPr>
      </w:pPr>
      <w:r>
        <w:t>操作系统：</w:t>
      </w:r>
      <w:r>
        <w:t>Windows 7 64</w:t>
      </w:r>
      <w:r>
        <w:t>位</w:t>
      </w:r>
    </w:p>
    <w:p w:rsidR="009556F3" w:rsidRDefault="00EF1D0E">
      <w:pPr>
        <w:numPr>
          <w:ilvl w:val="0"/>
          <w:numId w:val="6"/>
        </w:numPr>
      </w:pPr>
      <w:r>
        <w:t>集成开发环境：</w:t>
      </w:r>
      <w:r>
        <w:t>Microsoft Visual Studio 2008, Code::Blocks 16.01, Eclipse 2.0.1</w:t>
      </w:r>
    </w:p>
    <w:p w:rsidR="009556F3" w:rsidRDefault="00EF1D0E">
      <w:pPr>
        <w:numPr>
          <w:ilvl w:val="0"/>
          <w:numId w:val="6"/>
        </w:numPr>
      </w:pPr>
      <w:r>
        <w:t>文本编辑器：</w:t>
      </w:r>
      <w:r>
        <w:t>Emacs 25, Vim 8.0</w:t>
      </w:r>
    </w:p>
    <w:sectPr w:rsidR="009556F3" w:rsidSect="009556F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D0E" w:rsidRDefault="00EF1D0E" w:rsidP="009556F3">
      <w:pPr>
        <w:spacing w:after="0"/>
      </w:pPr>
      <w:r>
        <w:separator/>
      </w:r>
    </w:p>
  </w:endnote>
  <w:endnote w:type="continuationSeparator" w:id="1">
    <w:p w:rsidR="00EF1D0E" w:rsidRDefault="00EF1D0E" w:rsidP="009556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D0E" w:rsidRDefault="00EF1D0E">
      <w:r>
        <w:separator/>
      </w:r>
    </w:p>
  </w:footnote>
  <w:footnote w:type="continuationSeparator" w:id="1">
    <w:p w:rsidR="00EF1D0E" w:rsidRDefault="00EF1D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EDAE62"/>
    <w:multiLevelType w:val="multilevel"/>
    <w:tmpl w:val="BA5A98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DAEA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9705170"/>
    <w:multiLevelType w:val="multilevel"/>
    <w:tmpl w:val="8CE22B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C937A3"/>
    <w:multiLevelType w:val="multilevel"/>
    <w:tmpl w:val="7CFA25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4333AC"/>
    <w:rsid w:val="004E29B3"/>
    <w:rsid w:val="00590D07"/>
    <w:rsid w:val="00784D58"/>
    <w:rsid w:val="008D6863"/>
    <w:rsid w:val="009556F3"/>
    <w:rsid w:val="00B86B75"/>
    <w:rsid w:val="00BC48D5"/>
    <w:rsid w:val="00C36279"/>
    <w:rsid w:val="00E315A3"/>
    <w:rsid w:val="00EF1D0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955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556F3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9556F3"/>
  </w:style>
  <w:style w:type="paragraph" w:customStyle="1" w:styleId="Compact">
    <w:name w:val="Compact"/>
    <w:basedOn w:val="a3"/>
    <w:qFormat/>
    <w:rsid w:val="009556F3"/>
    <w:pPr>
      <w:spacing w:before="36" w:after="36"/>
    </w:pPr>
  </w:style>
  <w:style w:type="paragraph" w:styleId="a4">
    <w:name w:val="Title"/>
    <w:basedOn w:val="a"/>
    <w:next w:val="a3"/>
    <w:qFormat/>
    <w:rsid w:val="009556F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9556F3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9556F3"/>
    <w:pPr>
      <w:keepNext/>
      <w:keepLines/>
      <w:jc w:val="center"/>
    </w:pPr>
  </w:style>
  <w:style w:type="paragraph" w:styleId="a6">
    <w:name w:val="Date"/>
    <w:next w:val="a3"/>
    <w:qFormat/>
    <w:rsid w:val="009556F3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9556F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9556F3"/>
  </w:style>
  <w:style w:type="paragraph" w:customStyle="1" w:styleId="Heading1">
    <w:name w:val="Heading 1"/>
    <w:basedOn w:val="a"/>
    <w:next w:val="a3"/>
    <w:uiPriority w:val="9"/>
    <w:qFormat/>
    <w:rsid w:val="00955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955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9556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9556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9556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9556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9556F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9556F3"/>
  </w:style>
  <w:style w:type="paragraph" w:customStyle="1" w:styleId="DefinitionTerm">
    <w:name w:val="Definition Term"/>
    <w:basedOn w:val="a"/>
    <w:next w:val="Definition"/>
    <w:rsid w:val="009556F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9556F3"/>
  </w:style>
  <w:style w:type="paragraph" w:customStyle="1" w:styleId="Caption">
    <w:name w:val="Caption"/>
    <w:basedOn w:val="a"/>
    <w:link w:val="Char"/>
    <w:rsid w:val="009556F3"/>
    <w:pPr>
      <w:spacing w:after="120"/>
    </w:pPr>
    <w:rPr>
      <w:i/>
    </w:rPr>
  </w:style>
  <w:style w:type="paragraph" w:customStyle="1" w:styleId="TableCaption">
    <w:name w:val="Table Caption"/>
    <w:basedOn w:val="Caption"/>
    <w:rsid w:val="009556F3"/>
    <w:pPr>
      <w:keepNext/>
    </w:pPr>
  </w:style>
  <w:style w:type="paragraph" w:customStyle="1" w:styleId="ImageCaption">
    <w:name w:val="Image Caption"/>
    <w:basedOn w:val="Caption"/>
    <w:rsid w:val="009556F3"/>
  </w:style>
  <w:style w:type="paragraph" w:customStyle="1" w:styleId="Figure">
    <w:name w:val="Figure"/>
    <w:basedOn w:val="a"/>
    <w:rsid w:val="009556F3"/>
  </w:style>
  <w:style w:type="paragraph" w:customStyle="1" w:styleId="FigurewithCaption">
    <w:name w:val="Figure with Caption"/>
    <w:basedOn w:val="Figure"/>
    <w:rsid w:val="009556F3"/>
    <w:pPr>
      <w:keepNext/>
    </w:pPr>
  </w:style>
  <w:style w:type="character" w:customStyle="1" w:styleId="Char">
    <w:name w:val="正文文本 Char"/>
    <w:basedOn w:val="a0"/>
    <w:link w:val="Caption"/>
    <w:rsid w:val="009556F3"/>
  </w:style>
  <w:style w:type="character" w:customStyle="1" w:styleId="VerbatimChar">
    <w:name w:val="Verbatim Char"/>
    <w:basedOn w:val="Char"/>
    <w:link w:val="SourceCode"/>
    <w:rsid w:val="009556F3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9556F3"/>
    <w:rPr>
      <w:vertAlign w:val="superscript"/>
    </w:rPr>
  </w:style>
  <w:style w:type="character" w:styleId="a9">
    <w:name w:val="Hyperlink"/>
    <w:basedOn w:val="Char"/>
    <w:rsid w:val="009556F3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9556F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9556F3"/>
    <w:pPr>
      <w:wordWrap w:val="0"/>
    </w:pPr>
  </w:style>
  <w:style w:type="character" w:customStyle="1" w:styleId="KeywordTok">
    <w:name w:val="KeywordTok"/>
    <w:basedOn w:val="VerbatimChar"/>
    <w:rsid w:val="009556F3"/>
    <w:rPr>
      <w:b/>
      <w:color w:val="007020"/>
    </w:rPr>
  </w:style>
  <w:style w:type="character" w:customStyle="1" w:styleId="DataTypeTok">
    <w:name w:val="DataTypeTok"/>
    <w:basedOn w:val="VerbatimChar"/>
    <w:rsid w:val="009556F3"/>
    <w:rPr>
      <w:color w:val="902000"/>
    </w:rPr>
  </w:style>
  <w:style w:type="character" w:customStyle="1" w:styleId="DecValTok">
    <w:name w:val="DecValTok"/>
    <w:basedOn w:val="VerbatimChar"/>
    <w:rsid w:val="009556F3"/>
    <w:rPr>
      <w:color w:val="40A070"/>
    </w:rPr>
  </w:style>
  <w:style w:type="character" w:customStyle="1" w:styleId="BaseNTok">
    <w:name w:val="BaseNTok"/>
    <w:basedOn w:val="VerbatimChar"/>
    <w:rsid w:val="009556F3"/>
    <w:rPr>
      <w:color w:val="40A070"/>
    </w:rPr>
  </w:style>
  <w:style w:type="character" w:customStyle="1" w:styleId="FloatTok">
    <w:name w:val="FloatTok"/>
    <w:basedOn w:val="VerbatimChar"/>
    <w:rsid w:val="009556F3"/>
    <w:rPr>
      <w:color w:val="40A070"/>
    </w:rPr>
  </w:style>
  <w:style w:type="character" w:customStyle="1" w:styleId="ConstantTok">
    <w:name w:val="ConstantTok"/>
    <w:basedOn w:val="VerbatimChar"/>
    <w:rsid w:val="009556F3"/>
    <w:rPr>
      <w:color w:val="880000"/>
    </w:rPr>
  </w:style>
  <w:style w:type="character" w:customStyle="1" w:styleId="CharTok">
    <w:name w:val="CharTok"/>
    <w:basedOn w:val="VerbatimChar"/>
    <w:rsid w:val="009556F3"/>
    <w:rPr>
      <w:color w:val="4070A0"/>
    </w:rPr>
  </w:style>
  <w:style w:type="character" w:customStyle="1" w:styleId="SpecialCharTok">
    <w:name w:val="SpecialCharTok"/>
    <w:basedOn w:val="VerbatimChar"/>
    <w:rsid w:val="009556F3"/>
    <w:rPr>
      <w:color w:val="4070A0"/>
    </w:rPr>
  </w:style>
  <w:style w:type="character" w:customStyle="1" w:styleId="StringTok">
    <w:name w:val="StringTok"/>
    <w:basedOn w:val="VerbatimChar"/>
    <w:rsid w:val="009556F3"/>
    <w:rPr>
      <w:color w:val="4070A0"/>
    </w:rPr>
  </w:style>
  <w:style w:type="character" w:customStyle="1" w:styleId="VerbatimStringTok">
    <w:name w:val="VerbatimStringTok"/>
    <w:basedOn w:val="VerbatimChar"/>
    <w:rsid w:val="009556F3"/>
    <w:rPr>
      <w:color w:val="4070A0"/>
    </w:rPr>
  </w:style>
  <w:style w:type="character" w:customStyle="1" w:styleId="SpecialStringTok">
    <w:name w:val="SpecialStringTok"/>
    <w:basedOn w:val="VerbatimChar"/>
    <w:rsid w:val="009556F3"/>
    <w:rPr>
      <w:color w:val="BB6688"/>
    </w:rPr>
  </w:style>
  <w:style w:type="character" w:customStyle="1" w:styleId="ImportTok">
    <w:name w:val="ImportTok"/>
    <w:basedOn w:val="VerbatimChar"/>
    <w:rsid w:val="009556F3"/>
  </w:style>
  <w:style w:type="character" w:customStyle="1" w:styleId="CommentTok">
    <w:name w:val="CommentTok"/>
    <w:basedOn w:val="VerbatimChar"/>
    <w:rsid w:val="009556F3"/>
    <w:rPr>
      <w:i/>
      <w:color w:val="60A0B0"/>
    </w:rPr>
  </w:style>
  <w:style w:type="character" w:customStyle="1" w:styleId="DocumentationTok">
    <w:name w:val="DocumentationTok"/>
    <w:basedOn w:val="VerbatimChar"/>
    <w:rsid w:val="009556F3"/>
    <w:rPr>
      <w:i/>
      <w:color w:val="BA2121"/>
    </w:rPr>
  </w:style>
  <w:style w:type="character" w:customStyle="1" w:styleId="AnnotationTok">
    <w:name w:val="AnnotationTok"/>
    <w:basedOn w:val="VerbatimChar"/>
    <w:rsid w:val="009556F3"/>
    <w:rPr>
      <w:b/>
      <w:i/>
      <w:color w:val="60A0B0"/>
    </w:rPr>
  </w:style>
  <w:style w:type="character" w:customStyle="1" w:styleId="CommentVarTok">
    <w:name w:val="CommentVarTok"/>
    <w:basedOn w:val="VerbatimChar"/>
    <w:rsid w:val="009556F3"/>
    <w:rPr>
      <w:b/>
      <w:i/>
      <w:color w:val="60A0B0"/>
    </w:rPr>
  </w:style>
  <w:style w:type="character" w:customStyle="1" w:styleId="OtherTok">
    <w:name w:val="OtherTok"/>
    <w:basedOn w:val="VerbatimChar"/>
    <w:rsid w:val="009556F3"/>
    <w:rPr>
      <w:color w:val="007020"/>
    </w:rPr>
  </w:style>
  <w:style w:type="character" w:customStyle="1" w:styleId="FunctionTok">
    <w:name w:val="FunctionTok"/>
    <w:basedOn w:val="VerbatimChar"/>
    <w:rsid w:val="009556F3"/>
    <w:rPr>
      <w:color w:val="06287E"/>
    </w:rPr>
  </w:style>
  <w:style w:type="character" w:customStyle="1" w:styleId="VariableTok">
    <w:name w:val="VariableTok"/>
    <w:basedOn w:val="VerbatimChar"/>
    <w:rsid w:val="009556F3"/>
    <w:rPr>
      <w:color w:val="19177C"/>
    </w:rPr>
  </w:style>
  <w:style w:type="character" w:customStyle="1" w:styleId="ControlFlowTok">
    <w:name w:val="ControlFlowTok"/>
    <w:basedOn w:val="VerbatimChar"/>
    <w:rsid w:val="009556F3"/>
    <w:rPr>
      <w:b/>
      <w:color w:val="007020"/>
    </w:rPr>
  </w:style>
  <w:style w:type="character" w:customStyle="1" w:styleId="OperatorTok">
    <w:name w:val="OperatorTok"/>
    <w:basedOn w:val="VerbatimChar"/>
    <w:rsid w:val="009556F3"/>
    <w:rPr>
      <w:color w:val="666666"/>
    </w:rPr>
  </w:style>
  <w:style w:type="character" w:customStyle="1" w:styleId="BuiltInTok">
    <w:name w:val="BuiltInTok"/>
    <w:basedOn w:val="VerbatimChar"/>
    <w:rsid w:val="009556F3"/>
  </w:style>
  <w:style w:type="character" w:customStyle="1" w:styleId="ExtensionTok">
    <w:name w:val="ExtensionTok"/>
    <w:basedOn w:val="VerbatimChar"/>
    <w:rsid w:val="009556F3"/>
  </w:style>
  <w:style w:type="character" w:customStyle="1" w:styleId="PreprocessorTok">
    <w:name w:val="PreprocessorTok"/>
    <w:basedOn w:val="VerbatimChar"/>
    <w:rsid w:val="009556F3"/>
    <w:rPr>
      <w:color w:val="BC7A00"/>
    </w:rPr>
  </w:style>
  <w:style w:type="character" w:customStyle="1" w:styleId="AttributeTok">
    <w:name w:val="AttributeTok"/>
    <w:basedOn w:val="VerbatimChar"/>
    <w:rsid w:val="009556F3"/>
    <w:rPr>
      <w:color w:val="7D9029"/>
    </w:rPr>
  </w:style>
  <w:style w:type="character" w:customStyle="1" w:styleId="RegionMarkerTok">
    <w:name w:val="RegionMarkerTok"/>
    <w:basedOn w:val="VerbatimChar"/>
    <w:rsid w:val="009556F3"/>
  </w:style>
  <w:style w:type="character" w:customStyle="1" w:styleId="InformationTok">
    <w:name w:val="InformationTok"/>
    <w:basedOn w:val="VerbatimChar"/>
    <w:rsid w:val="009556F3"/>
    <w:rPr>
      <w:b/>
      <w:i/>
      <w:color w:val="60A0B0"/>
    </w:rPr>
  </w:style>
  <w:style w:type="character" w:customStyle="1" w:styleId="WarningTok">
    <w:name w:val="WarningTok"/>
    <w:basedOn w:val="VerbatimChar"/>
    <w:rsid w:val="009556F3"/>
    <w:rPr>
      <w:b/>
      <w:i/>
      <w:color w:val="60A0B0"/>
    </w:rPr>
  </w:style>
  <w:style w:type="character" w:customStyle="1" w:styleId="AlertTok">
    <w:name w:val="AlertTok"/>
    <w:basedOn w:val="VerbatimChar"/>
    <w:rsid w:val="009556F3"/>
    <w:rPr>
      <w:b/>
      <w:color w:val="FF0000"/>
    </w:rPr>
  </w:style>
  <w:style w:type="character" w:customStyle="1" w:styleId="ErrorTok">
    <w:name w:val="ErrorTok"/>
    <w:basedOn w:val="VerbatimChar"/>
    <w:rsid w:val="009556F3"/>
    <w:rPr>
      <w:b/>
      <w:color w:val="FF0000"/>
    </w:rPr>
  </w:style>
  <w:style w:type="character" w:customStyle="1" w:styleId="NormalTok">
    <w:name w:val="NormalTok"/>
    <w:basedOn w:val="VerbatimChar"/>
    <w:rsid w:val="009556F3"/>
  </w:style>
  <w:style w:type="paragraph" w:styleId="aa">
    <w:name w:val="header"/>
    <w:basedOn w:val="a"/>
    <w:link w:val="Char0"/>
    <w:rsid w:val="00433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4333AC"/>
    <w:rPr>
      <w:sz w:val="18"/>
      <w:szCs w:val="18"/>
    </w:rPr>
  </w:style>
  <w:style w:type="paragraph" w:styleId="ab">
    <w:name w:val="footer"/>
    <w:basedOn w:val="a"/>
    <w:link w:val="Char1"/>
    <w:rsid w:val="004333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4333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>Microsoft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2018-03-13T11:55:00Z</dcterms:created>
  <dcterms:modified xsi:type="dcterms:W3CDTF">2018-03-13T11:55:00Z</dcterms:modified>
</cp:coreProperties>
</file>