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SGR Анализ технического задания</w:t>
      </w:r>
    </w:p>
    <w:p>
      <w:r>
        <w:t>Источник: C:\Users\troyd\OneDrive\Desktop\Стажировка\1_Приложение №1_ТЗ_сейсмика.docx</w:t>
      </w:r>
    </w:p>
    <w:p>
      <w:r>
        <w:t>Дата генерации: 2026-02-24 20:52:44</w:t>
      </w:r>
    </w:p>
    <w:p/>
    <w:p>
      <w:pPr>
        <w:pStyle w:val="Heading1"/>
      </w:pPr>
      <w:r>
        <w:t>Общий вывод</w:t>
      </w:r>
    </w:p>
    <w:p>
      <w:r>
        <w:t>Отчет сформирован в режиме retrieve-then-read с пост-валидацией цитат. Были выполнены repair-циклы для части критериев.</w:t>
      </w:r>
    </w:p>
    <w:p>
      <w:pPr>
        <w:pStyle w:val="Heading1"/>
      </w:pPr>
      <w:r>
        <w:t>Анализ критериев</w:t>
      </w:r>
    </w:p>
    <w:p>
      <w:pPr>
        <w:pStyle w:val="Heading2"/>
      </w:pPr>
      <w:r>
        <w:t>1. Полнота функциональных требований (важность: 5) — ❌ Не выполнено</w:t>
      </w:r>
    </w:p>
    <w:p>
      <w:r>
        <w:t>Описание:</w:t>
      </w:r>
    </w:p>
    <w:p>
      <w:r>
        <w:t>Оценка того, насколько подробно описано, что должна делать система, включая объекты, бизнес-логику, роли и отчётность.</w:t>
      </w:r>
    </w:p>
    <w:p>
      <w:r>
        <w:t>Понимание критерия:</w:t>
      </w:r>
    </w:p>
    <w:p>
      <w:r>
        <w:t>Критерий подразумевает наличие четкого и полного описания функциональных требований к системе, включая все аспекты её работы и взаимодействия с пользователями.</w:t>
      </w:r>
    </w:p>
    <w:p>
      <w:r>
        <w:t>Релевантные разделы:</w:t>
      </w:r>
    </w:p>
    <w:p>
      <w:r>
        <w:t>CHUNK 1</w:t>
      </w:r>
    </w:p>
    <w:p>
      <w:r>
        <w:t>Логика анализа:</w:t>
      </w:r>
    </w:p>
    <w:p>
      <w:r>
        <w:t>В предоставленных чанках я искал информацию о функциональных требованиях, описывающих, что именно должна делать система, включая объекты, бизнес-логику, роли и отчётность. Однако, в тексте не нашел четкого и полного описания этих аспектов.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2. Бизнес-логика (важность: 3) — ❌ Не выполнено</w:t>
      </w:r>
    </w:p>
    <w:p>
      <w:r>
        <w:t>Описание:</w:t>
      </w:r>
    </w:p>
    <w:p>
      <w:r>
        <w:t>Наличие прописанных правил поведения системы: статусная модель, условия переходов, валидация ввода и другие правила обработки данных.</w:t>
      </w:r>
    </w:p>
    <w:p>
      <w:r>
        <w:t>Понимание критерия:</w:t>
      </w:r>
    </w:p>
    <w:p>
      <w:r>
        <w:t>Критерий подразумевает наличие четко прописанных правил, которые определяют, как система должна обрабатывать данные, включая условия для переходов между статусами и валидацию вводимых данных.</w:t>
      </w:r>
    </w:p>
    <w:p>
      <w:r>
        <w:t>Релевантные разделы:</w:t>
      </w:r>
    </w:p>
    <w:p/>
    <w:p>
      <w:r>
        <w:t>Логика анализа:</w:t>
      </w:r>
    </w:p>
    <w:p>
      <w:r>
        <w:t>Я искал в предоставленных чанках информацию о правилах поведения системы, статусной модели, условиях переходов и валидации ввода. Однако в тексте не нашел никаких упоминаний о таких правилах или логике обработки данных.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3. Технические и архитектурные требования (важность: 5) — ❌ Не выполнено</w:t>
      </w:r>
    </w:p>
    <w:p>
      <w:r>
        <w:t>Описание:</w:t>
      </w:r>
    </w:p>
    <w:p>
      <w:r>
        <w:t>Критерии, определяющие жизнеспособность и реализуемость решения с точки зрения технологий и архитектуры.</w:t>
      </w:r>
    </w:p>
    <w:p>
      <w:r>
        <w:t>Понимание критерия:</w:t>
      </w:r>
    </w:p>
    <w:p>
      <w:r>
        <w:t>Критерии должны обеспечивать соответствие техническим и архитектурным требованиям для успешной реализации проекта.</w:t>
      </w:r>
    </w:p>
    <w:p>
      <w:r>
        <w:t>Релевантные разделы:</w:t>
      </w:r>
    </w:p>
    <w:p>
      <w:r>
        <w:t>CHUNK 1</w:t>
      </w:r>
    </w:p>
    <w:p>
      <w:r>
        <w:t>Логика анализа:</w:t>
      </w:r>
    </w:p>
    <w:p>
      <w:r>
        <w:t>Я искал в предоставленных чанках информацию о технических и архитектурных требованиях, которые могли бы подтвердить жизнеспособность и реализуемость решения. Однако в тексте не нашел конкретных упоминаний о таких требованиях, которые бы соответствовали критериям оценки.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4. Критерии приемки (важность: 3) — ❌ Не выполнено</w:t>
      </w:r>
    </w:p>
    <w:p>
      <w:r>
        <w:t>Описание:</w:t>
      </w:r>
    </w:p>
    <w:p>
      <w:r>
        <w:t>Наличие методики испытаний и классификатора ошибок по степени влияния на работу системы.</w:t>
      </w:r>
    </w:p>
    <w:p>
      <w:r>
        <w:t>Понимание критерия:</w:t>
      </w:r>
    </w:p>
    <w:p>
      <w:r>
        <w:t>Критерий требует наличия четкой методологии для испытаний и классификации ошибок, что важно для оценки качества и надежности системы.</w:t>
      </w:r>
    </w:p>
    <w:p>
      <w:r>
        <w:t>Релевантные разделы:</w:t>
      </w:r>
    </w:p>
    <w:p/>
    <w:p>
      <w:r>
        <w:t>Логика анализа:</w:t>
      </w:r>
    </w:p>
    <w:p>
      <w:r>
        <w:t>Я искал в предоставленных чанках информацию о наличии методики испытаний и классификатора ошибок, но не нашел никаких упоминаний об этом. В тексте отсутствуют детали, касающиеся методик испытаний или классификации ошибок, что делает невозможным подтверждение выполнения данного критерия.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5. Нормативное соответствие (важность: 5) — ❌ Не выполнено</w:t>
      </w:r>
    </w:p>
    <w:p>
      <w:r>
        <w:t>Описание:</w:t>
      </w:r>
    </w:p>
    <w:p>
      <w:r>
        <w:t>Критерии проверки соответствия решения действующему законодательству и отраслевым нормативным актам.</w:t>
      </w:r>
    </w:p>
    <w:p>
      <w:r>
        <w:t>Понимание критерия:</w:t>
      </w:r>
    </w:p>
    <w:p>
      <w:r>
        <w:t>Критерий подразумевает, что все работы и документы должны соответствовать действующим нормам и правилам, а также требованиям законодательства.</w:t>
      </w:r>
    </w:p>
    <w:p>
      <w:r>
        <w:t>Релевантные разделы:</w:t>
      </w:r>
    </w:p>
    <w:p>
      <w:r>
        <w:t>[P18], [P19], [P20], [P21], [P22], [P35], [P54]</w:t>
      </w:r>
    </w:p>
    <w:p>
      <w:r>
        <w:t>Логика анализа:</w:t>
      </w:r>
    </w:p>
    <w:p>
      <w:r>
        <w:t>В предоставленных чанках я искал упоминания о соответствии требованиям действующего законодательства и нормативным актам. Я нашел несколько ссылок на конкретные строительные нормы и правила, такие как СП 47.13330.2016, СП 11-105-97 и другие, что подтверждает соответствие требованиям. Также упоминается соответствие требованиям законодательства в области инженерных изысканий и охраны труда.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6. Детализация инженерных изысканий (важность: 5) — ❌ Не выполнено</w:t>
      </w:r>
    </w:p>
    <w:p>
      <w:r>
        <w:t>Описание:</w:t>
      </w:r>
    </w:p>
    <w:p>
      <w:r>
        <w:t>Наличие подробного описания объема и содержания инженерных изысканий, необходимых для уточнения сейсмичности площадки, включая методы и технологии, которые будут использоваться.</w:t>
      </w:r>
    </w:p>
    <w:p>
      <w:r>
        <w:t>Понимание критерия:</w:t>
      </w:r>
    </w:p>
    <w:p>
      <w:r>
        <w:t>Критерий требует четкого и детального описания всех этапов и методов инженерных изысканий, которые будут проводиться для оценки сейсмичности.</w:t>
      </w:r>
    </w:p>
    <w:p>
      <w:r>
        <w:t>Релевантные разделы:</w:t>
      </w:r>
    </w:p>
    <w:p>
      <w:r>
        <w:t>CHUNK 1</w:t>
      </w:r>
    </w:p>
    <w:p>
      <w:r>
        <w:t>Логика анализа:</w:t>
      </w:r>
    </w:p>
    <w:p>
      <w:r>
        <w:t>В CHUNK 1 я искал информацию о детализации инженерных изысканий, включая описание объема, содержания, методов и технологий, которые будут использоваться для уточнения сейсмичности площадки. Однако, в тексте не нашел достаточной информации, чтобы подтвердить выполнение этого критерия.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7. Согласование программы работ (важность: 5) — ✅ Выполнено</w:t>
      </w:r>
    </w:p>
    <w:p>
      <w:r>
        <w:t>Описание:</w:t>
      </w:r>
    </w:p>
    <w:p>
      <w:r>
        <w:t>Наличие процедуры согласования программы выполнения сейсмического микрорайонирования с Заказчиком перед началом полевых работ.</w:t>
      </w:r>
    </w:p>
    <w:p>
      <w:r>
        <w:t>Понимание критерия:</w:t>
      </w:r>
    </w:p>
    <w:p>
      <w:r>
        <w:t>Критерий подразумевает, что перед началом полевых работ должна быть разработана и согласована программа выполнения сейсмического микрорайонирования с Заказчиком.</w:t>
      </w:r>
    </w:p>
    <w:p>
      <w:r>
        <w:t>Релевантные разделы:</w:t>
      </w:r>
    </w:p>
    <w:p>
      <w:r>
        <w:t>[P24], [P25]</w:t>
      </w:r>
    </w:p>
    <w:p>
      <w:r>
        <w:t>Логика анализа:</w:t>
      </w:r>
    </w:p>
    <w:p>
      <w:r>
        <w:t>В предоставленных чанках я искал информацию о наличии процедуры согласования программы выполнения сейсмического микрорайонирования с Заказчиком. В тексте указано, что "Программу выполнения сейсмического микрорайонирования предварительно согласовать с Заказчиком", что подтверждает наличие такой процедуры.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[CHUNK 1] «Программу выполнения сейсмического микрорайонирования предварительно согласовать с Заказчиком.»</w:t>
      </w:r>
    </w:p>
    <w:p>
      <w:pPr>
        <w:pStyle w:val="Heading2"/>
      </w:pPr>
      <w:r>
        <w:t>8. Качество технического отчета (важность: 5) — ❌ Не выполнено</w:t>
      </w:r>
    </w:p>
    <w:p>
      <w:r>
        <w:t>Описание:</w:t>
      </w:r>
    </w:p>
    <w:p>
      <w:r>
        <w:t>Отчет должен содержать обоснования, ссылки на действующие нормативные документы и подтверждение достаточности выполненных расчетов с приложением всех необходимых материалов.</w:t>
      </w:r>
    </w:p>
    <w:p>
      <w:r>
        <w:t>Понимание критерия:</w:t>
      </w:r>
    </w:p>
    <w:p>
      <w:r>
        <w:t>Качество технического отчета определяется наличием обоснований, ссылок на нормативные документы и подтверждением достаточности расчетов с приложением всех материалов.</w:t>
      </w:r>
    </w:p>
    <w:p>
      <w:r>
        <w:t>Релевантные разделы:</w:t>
      </w:r>
    </w:p>
    <w:p>
      <w:r>
        <w:t>[P40], [P43], [P44]</w:t>
      </w:r>
    </w:p>
    <w:p>
      <w:r>
        <w:t>Логика анализа:</w:t>
      </w:r>
    </w:p>
    <w:p>
      <w:r>
        <w:t>Я искал в предоставленных чанках информацию о содержании технического отчета, включая обоснования, ссылки на нормативные документы и подтверждение достаточности расчетов. В тексте указано, что отчет должен быть обоснован и сопровождаться ссылками на требования действующих НТД, а также информация о расчетах должна подтверждать достаточность и полноту объема выполненных расчетов. Однако не нашел конкретных подтверждений о приложении всех необходимых материалов.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9. Аттестация программных и аппаратных средств (важность: 3) — ❌ Не выполнено</w:t>
      </w:r>
    </w:p>
    <w:p>
      <w:r>
        <w:t>Описание:</w:t>
      </w:r>
    </w:p>
    <w:p>
      <w:r>
        <w:t>Наличие информации о наименованиях и аттестации или верификации используемых программных и аппаратных средств в соответствии с назначением.</w:t>
      </w:r>
    </w:p>
    <w:p>
      <w:r>
        <w:t>Понимание критерия:</w:t>
      </w:r>
    </w:p>
    <w:p>
      <w:r>
        <w:t>Критерий требует наличия информации о том, какие программные и аппаратные средства используются в проекте, а также их аттестации или верификации.</w:t>
      </w:r>
    </w:p>
    <w:p>
      <w:r>
        <w:t>Релевантные разделы:</w:t>
      </w:r>
    </w:p>
    <w:p>
      <w:r>
        <w:t>CHUNK 1</w:t>
      </w:r>
    </w:p>
    <w:p>
      <w:r>
        <w:t>Логика анализа:</w:t>
      </w:r>
    </w:p>
    <w:p>
      <w:r>
        <w:t>Я искал в предоставленных чанках информацию о наименованиях и аттестации или верификации программных и аппаратных средств. Однако, в тексте не нашел никаких упоминаний о конкретных наименованиях программных и аппаратных средств, а также о их аттестации или верификации.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p>
      <w:pPr>
        <w:pStyle w:val="Heading2"/>
      </w:pPr>
      <w:r>
        <w:t>10. Соблюдение нормативных требований (важность: 5) — ❌ Не выполнено</w:t>
      </w:r>
    </w:p>
    <w:p>
      <w:r>
        <w:t>Описание:</w:t>
      </w:r>
    </w:p>
    <w:p>
      <w:r>
        <w:t>Все работы должны выполняться в соответствии с действующими нормативными требованиями в области инженерных изысканий и сейсмического микрорайонирования.</w:t>
      </w:r>
    </w:p>
    <w:p>
      <w:r>
        <w:t>Понимание критерия:</w:t>
      </w:r>
    </w:p>
    <w:p>
      <w:r>
        <w:t>Критерий подразумевает, что все этапы работ должны соответствовать установленным стандартам и нормативам, что обеспечивает качество и безопасность выполняемых услуг.</w:t>
      </w:r>
    </w:p>
    <w:p>
      <w:r>
        <w:t>Релевантные разделы:</w:t>
      </w:r>
    </w:p>
    <w:p>
      <w:r>
        <w:t>[18-22, 35, 54]</w:t>
      </w:r>
    </w:p>
    <w:p>
      <w:r>
        <w:t>Логика анализа:</w:t>
      </w:r>
    </w:p>
    <w:p>
      <w:r>
        <w:t>В предоставленных чанках я искал упоминания о соблюдении нормативных требований, связанных с инженерными изысканиями и сейсмическим микрорайонированием. Я нашел ссылки на несколько стандартов (СП 47.13330.2016, СП 11-105-97, СП 14.13330.2018 и другие), которые подтверждают соблюдение нормативных требований. Также указаны требования к исполнителю, включая наличие разрешительной документации и опыта работ, что также соответствует критерию. Таким образом, критерий выполнен.</w:t>
        <w:br/>
        <w:br/>
        <w:t>POST-VALIDATION: доказательные цитаты были отклонены (не найдены verbatim в чанках).</w:t>
      </w:r>
    </w:p>
    <w:p>
      <w:r>
        <w:t>Цитаты из ТЗ (доказательства):</w:t>
      </w:r>
    </w:p>
    <w:p>
      <w:r>
        <w:t>Доказательства (цитаты из ТЗ):</w:t>
      </w:r>
    </w:p>
    <w:p>
      <w:r>
        <w:t>— Нет дословных подтверждений в предоставленных чанках (evidence_quotes = []).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