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lang w:val="en-US"/>
        </w:rPr>
        <w:t>Xingkun Yin</w:t>
      </w:r>
    </w:p>
    <w:p>
      <w:pPr>
        <w:rPr>
          <w:lang w:val="en-US"/>
        </w:rPr>
      </w:pPr>
      <w:r>
        <w:rPr>
          <w:lang w:val="en-US"/>
        </w:rPr>
        <w:t>U44255956</w:t>
      </w:r>
    </w:p>
    <w:p>
      <w:pPr>
        <w:rPr>
          <w:lang w:val="en-US"/>
        </w:rPr>
      </w:pPr>
    </w:p>
    <w:p>
      <w:pPr>
        <w:rPr>
          <w:lang w:val="en-US"/>
        </w:rPr>
      </w:pPr>
      <w:r>
        <w:rPr>
          <w:rFonts w:hint="eastAsia"/>
          <w:lang w:val="en-US"/>
        </w:rPr>
        <w:t>Jingyu Su</w:t>
      </w:r>
    </w:p>
    <w:p>
      <w:pPr>
        <w:rPr>
          <w:lang w:val="en-US"/>
        </w:rPr>
      </w:pPr>
      <w:r>
        <w:rPr>
          <w:rFonts w:hint="eastAsia"/>
          <w:lang w:val="en-US"/>
        </w:rPr>
        <w:t>U58115442</w:t>
      </w:r>
    </w:p>
    <w:p>
      <w:pPr>
        <w:rPr>
          <w:lang w:val="en-US"/>
        </w:rPr>
      </w:pPr>
      <w:r>
        <w:rPr>
          <w:lang w:val="en-US"/>
        </w:rPr>
        <w:br w:type="page"/>
      </w:r>
    </w:p>
    <w:p>
      <w:pPr>
        <w:rPr>
          <w:lang w:val="en-US"/>
        </w:rPr>
      </w:pPr>
      <w:r>
        <w:rPr>
          <w:lang w:val="en-US"/>
        </w:rPr>
        <w:t>Compilation instruction:</w:t>
      </w:r>
    </w:p>
    <w:p>
      <w:pPr>
        <w:rPr>
          <w:lang w:val="en-US"/>
        </w:rPr>
      </w:pPr>
      <w:r>
        <w:rPr>
          <w:lang w:val="en-US"/>
        </w:rPr>
        <w:t>To run GBN or SR, go to GBN or SR folder and run:</w:t>
      </w:r>
    </w:p>
    <w:p>
      <w:pPr>
        <w:pStyle w:val="5"/>
        <w:numPr>
          <w:ilvl w:val="0"/>
          <w:numId w:val="1"/>
        </w:numPr>
        <w:rPr>
          <w:lang w:val="en-US"/>
        </w:rPr>
      </w:pPr>
      <w:r>
        <w:rPr>
          <w:lang w:val="en-US"/>
        </w:rPr>
        <w:t>javac *.java</w:t>
      </w:r>
    </w:p>
    <w:p>
      <w:pPr>
        <w:pStyle w:val="5"/>
        <w:numPr>
          <w:ilvl w:val="0"/>
          <w:numId w:val="1"/>
        </w:numPr>
        <w:rPr>
          <w:lang w:val="en-US"/>
        </w:rPr>
      </w:pPr>
      <w:r>
        <w:rPr>
          <w:lang w:val="en-US"/>
        </w:rPr>
        <w:t>java Project</w:t>
      </w:r>
    </w:p>
    <w:p>
      <w:pPr>
        <w:rPr>
          <w:lang w:val="en-US"/>
        </w:rPr>
      </w:pPr>
    </w:p>
    <w:p>
      <w:pPr>
        <w:rPr>
          <w:lang w:val="en-US"/>
        </w:rPr>
      </w:pPr>
      <w:r>
        <w:rPr>
          <w:lang w:val="en-US"/>
        </w:rPr>
        <w:t>Description of trace file header:</w:t>
      </w:r>
    </w:p>
    <w:p>
      <w:pPr>
        <w:rPr>
          <w:lang w:val="en-US"/>
        </w:rPr>
      </w:pPr>
      <w:r>
        <w:rPr>
          <w:lang w:val="en-US"/>
        </w:rPr>
        <w:t>To get our trace, we piped the output of “java Project” to a txt files.</w:t>
      </w:r>
    </w:p>
    <w:p>
      <w:pPr>
        <w:rPr>
          <w:lang w:val="en-US"/>
        </w:rPr>
      </w:pPr>
      <w:r>
        <w:rPr>
          <w:lang w:val="en-US"/>
        </w:rPr>
        <w:t>The header of the trace files are as below (from trace/sw/sw_loss_corruption.txt)</w:t>
      </w:r>
    </w:p>
    <w:p>
      <w:pPr>
        <w:rPr>
          <w:lang w:val="en-US"/>
        </w:rPr>
      </w:pPr>
      <w:r>
        <w:rPr>
          <w:lang w:val="en-US"/>
        </w:rPr>
        <w:t>Inputs are :</w:t>
      </w:r>
    </w:p>
    <w:p>
      <w:pPr>
        <w:rPr>
          <w:sz w:val="18"/>
          <w:szCs w:val="18"/>
          <w:lang w:val="en-US"/>
        </w:rPr>
      </w:pPr>
      <w:r>
        <w:rPr>
          <w:sz w:val="18"/>
          <w:szCs w:val="18"/>
          <w:lang w:val="en-US"/>
        </w:rPr>
        <w:t>Enter number of messages to simulate (&gt; 0): [10]</w:t>
      </w:r>
    </w:p>
    <w:p>
      <w:pPr>
        <w:rPr>
          <w:sz w:val="18"/>
          <w:szCs w:val="18"/>
          <w:lang w:val="en-US"/>
        </w:rPr>
      </w:pPr>
      <w:r>
        <w:rPr>
          <w:sz w:val="18"/>
          <w:szCs w:val="18"/>
          <w:lang w:val="en-US"/>
        </w:rPr>
        <w:t>Enter packet loss probability (0.0 for no loss): [0.0]</w:t>
      </w:r>
    </w:p>
    <w:p>
      <w:pPr>
        <w:rPr>
          <w:sz w:val="18"/>
          <w:szCs w:val="18"/>
          <w:lang w:val="en-US"/>
        </w:rPr>
      </w:pPr>
      <w:r>
        <w:rPr>
          <w:sz w:val="18"/>
          <w:szCs w:val="18"/>
          <w:lang w:val="en-US"/>
        </w:rPr>
        <w:t>Enter packet corruption probability (0.0 for no corruption): [0.0]</w:t>
      </w:r>
    </w:p>
    <w:p>
      <w:pPr>
        <w:rPr>
          <w:sz w:val="18"/>
          <w:szCs w:val="18"/>
          <w:lang w:val="en-US"/>
        </w:rPr>
      </w:pPr>
      <w:r>
        <w:rPr>
          <w:sz w:val="18"/>
          <w:szCs w:val="18"/>
          <w:lang w:val="en-US"/>
        </w:rPr>
        <w:t>Enter average time between messages from sender's layer 5 (&gt; 0.0): [1000]</w:t>
      </w:r>
    </w:p>
    <w:p>
      <w:pPr>
        <w:rPr>
          <w:sz w:val="18"/>
          <w:szCs w:val="18"/>
          <w:lang w:val="en-US"/>
        </w:rPr>
      </w:pPr>
      <w:r>
        <w:rPr>
          <w:sz w:val="18"/>
          <w:szCs w:val="18"/>
          <w:lang w:val="en-US"/>
        </w:rPr>
        <w:t>Enter window size (&gt; 0): [8]</w:t>
      </w:r>
    </w:p>
    <w:p>
      <w:pPr>
        <w:rPr>
          <w:sz w:val="18"/>
          <w:szCs w:val="18"/>
          <w:lang w:val="en-US"/>
        </w:rPr>
      </w:pPr>
      <w:r>
        <w:rPr>
          <w:sz w:val="18"/>
          <w:szCs w:val="18"/>
          <w:lang w:val="en-US"/>
        </w:rPr>
        <w:t>Enter retransmission timeout (&gt;0.0) [15.0]</w:t>
      </w:r>
    </w:p>
    <w:p>
      <w:pPr>
        <w:rPr>
          <w:sz w:val="18"/>
          <w:szCs w:val="18"/>
          <w:lang w:val="en-US"/>
        </w:rPr>
      </w:pPr>
      <w:r>
        <w:rPr>
          <w:sz w:val="18"/>
          <w:szCs w:val="18"/>
          <w:lang w:val="en-US"/>
        </w:rPr>
        <w:t>Enter trace level (&gt;= 0): [0]</w:t>
      </w:r>
    </w:p>
    <w:p>
      <w:pPr>
        <w:rPr>
          <w:sz w:val="18"/>
          <w:szCs w:val="18"/>
          <w:lang w:val="en-US"/>
        </w:rPr>
      </w:pPr>
      <w:r>
        <w:rPr>
          <w:sz w:val="18"/>
          <w:szCs w:val="18"/>
          <w:lang w:val="en-US"/>
        </w:rPr>
        <w:t>Enter random seed: [0]</w:t>
      </w:r>
    </w:p>
    <w:p>
      <w:pPr>
        <w:rPr>
          <w:sz w:val="18"/>
          <w:szCs w:val="18"/>
          <w:lang w:val="en-US"/>
        </w:rPr>
      </w:pPr>
    </w:p>
    <w:p>
      <w:pPr>
        <w:rPr>
          <w:sz w:val="18"/>
          <w:szCs w:val="18"/>
          <w:lang w:val="en-US"/>
        </w:rPr>
      </w:pPr>
      <w:r>
        <w:rPr>
          <w:sz w:val="18"/>
          <w:szCs w:val="18"/>
          <w:lang w:val="en-US"/>
        </w:rPr>
        <w:t>100</w:t>
      </w:r>
    </w:p>
    <w:p>
      <w:pPr>
        <w:rPr>
          <w:sz w:val="18"/>
          <w:szCs w:val="18"/>
          <w:lang w:val="en-US"/>
        </w:rPr>
      </w:pPr>
      <w:r>
        <w:rPr>
          <w:sz w:val="18"/>
          <w:szCs w:val="18"/>
          <w:lang w:val="en-US"/>
        </w:rPr>
        <w:t>0.2</w:t>
      </w:r>
    </w:p>
    <w:p>
      <w:pPr>
        <w:rPr>
          <w:sz w:val="18"/>
          <w:szCs w:val="18"/>
          <w:lang w:val="en-US"/>
        </w:rPr>
      </w:pPr>
      <w:r>
        <w:rPr>
          <w:sz w:val="18"/>
          <w:szCs w:val="18"/>
          <w:lang w:val="en-US"/>
        </w:rPr>
        <w:t>0.2</w:t>
      </w:r>
    </w:p>
    <w:p>
      <w:pPr>
        <w:rPr>
          <w:sz w:val="18"/>
          <w:szCs w:val="18"/>
          <w:lang w:val="en-US"/>
        </w:rPr>
      </w:pPr>
      <w:r>
        <w:rPr>
          <w:sz w:val="18"/>
          <w:szCs w:val="18"/>
          <w:lang w:val="en-US"/>
        </w:rPr>
        <w:t>1000</w:t>
      </w:r>
    </w:p>
    <w:p>
      <w:pPr>
        <w:rPr>
          <w:sz w:val="18"/>
          <w:szCs w:val="18"/>
          <w:lang w:val="en-US"/>
        </w:rPr>
      </w:pPr>
      <w:r>
        <w:rPr>
          <w:sz w:val="18"/>
          <w:szCs w:val="18"/>
          <w:lang w:val="en-US"/>
        </w:rPr>
        <w:t>1</w:t>
      </w:r>
    </w:p>
    <w:p>
      <w:pPr>
        <w:rPr>
          <w:sz w:val="18"/>
          <w:szCs w:val="18"/>
          <w:lang w:val="en-US"/>
        </w:rPr>
      </w:pPr>
      <w:r>
        <w:rPr>
          <w:sz w:val="18"/>
          <w:szCs w:val="18"/>
          <w:lang w:val="en-US"/>
        </w:rPr>
        <w:t>30</w:t>
      </w:r>
    </w:p>
    <w:p>
      <w:pPr>
        <w:rPr>
          <w:sz w:val="18"/>
          <w:szCs w:val="18"/>
          <w:lang w:val="en-US"/>
        </w:rPr>
      </w:pPr>
      <w:r>
        <w:rPr>
          <w:sz w:val="18"/>
          <w:szCs w:val="18"/>
          <w:lang w:val="en-US"/>
        </w:rPr>
        <w:t>3</w:t>
      </w:r>
    </w:p>
    <w:p>
      <w:pPr>
        <w:rPr>
          <w:sz w:val="18"/>
          <w:szCs w:val="18"/>
          <w:lang w:val="en-US"/>
        </w:rPr>
      </w:pPr>
      <w:r>
        <w:rPr>
          <w:sz w:val="18"/>
          <w:szCs w:val="18"/>
          <w:lang w:val="en-US"/>
        </w:rPr>
        <w:t>1234</w:t>
      </w:r>
    </w:p>
    <w:p>
      <w:pPr>
        <w:rPr>
          <w:lang w:val="en-US"/>
        </w:rPr>
      </w:pPr>
    </w:p>
    <w:p>
      <w:pPr>
        <w:rPr>
          <w:lang w:val="en-US"/>
        </w:rPr>
      </w:pPr>
      <w:r>
        <w:rPr>
          <w:lang w:val="en-US"/>
        </w:rPr>
        <w:t>Each input is listed below the requirement. This should be straight forward.</w:t>
      </w:r>
    </w:p>
    <w:p>
      <w:pPr>
        <w:rPr>
          <w:lang w:val="en-US"/>
        </w:rPr>
      </w:pPr>
      <w:r>
        <w:rPr>
          <w:lang w:val="en-US"/>
        </w:rPr>
        <w:br w:type="page"/>
      </w:r>
    </w:p>
    <w:p>
      <w:pPr>
        <w:rPr>
          <w:lang w:val="en-US"/>
        </w:rPr>
      </w:pPr>
    </w:p>
    <w:p>
      <w:pPr>
        <w:rPr>
          <w:lang w:val="en-US"/>
        </w:rPr>
      </w:pPr>
      <w:r>
        <w:rPr>
          <w:lang w:val="en-US"/>
        </w:rPr>
        <w:t>==============================================</w:t>
      </w:r>
    </w:p>
    <w:p>
      <w:pPr>
        <w:rPr>
          <w:lang w:val="en-US"/>
        </w:rPr>
      </w:pPr>
      <w:r>
        <w:rPr>
          <w:lang w:val="en-US"/>
        </w:rPr>
        <w:t>Stop &amp; Wait (window = 1) Working correctly</w:t>
      </w:r>
    </w:p>
    <w:p>
      <w:pPr>
        <w:rPr>
          <w:lang w:val="en-US"/>
        </w:rPr>
      </w:pPr>
      <w:r>
        <w:rPr>
          <w:lang w:val="en-US"/>
        </w:rPr>
        <w:t>Score is out of 10 pts</w:t>
      </w:r>
    </w:p>
    <w:p>
      <w:pPr>
        <w:rPr>
          <w:lang w:val="en-US"/>
        </w:rPr>
      </w:pPr>
      <w:r>
        <w:rPr>
          <w:lang w:val="en-US"/>
        </w:rPr>
        <w:t>==============================================</w:t>
      </w:r>
    </w:p>
    <w:p>
      <w:pPr>
        <w:rPr>
          <w:lang w:val="en-US"/>
        </w:rPr>
      </w:pPr>
      <w:r>
        <w:rPr>
          <w:lang w:val="en-US"/>
        </w:rPr>
        <w:t>For stop and wait, we tested several cases by setting the window size to 1 in SR.</w:t>
      </w:r>
    </w:p>
    <w:p>
      <w:pPr>
        <w:rPr>
          <w:lang w:val="en-US"/>
        </w:rPr>
      </w:pPr>
      <w:r>
        <w:rPr>
          <w:lang w:val="en-US"/>
        </w:rPr>
        <w:t>works for no loss and no corruption</w:t>
      </w:r>
    </w:p>
    <w:p>
      <w:pPr>
        <w:pStyle w:val="5"/>
        <w:numPr>
          <w:ilvl w:val="0"/>
          <w:numId w:val="2"/>
        </w:numPr>
        <w:rPr>
          <w:lang w:val="en-US"/>
        </w:rPr>
      </w:pPr>
      <w:r>
        <w:rPr>
          <w:lang w:val="en-US"/>
        </w:rPr>
        <w:t>Our code work for this one and the trace is in trace/sw/sw_noloss_nocorruption.txt.</w:t>
      </w:r>
    </w:p>
    <w:p>
      <w:pPr>
        <w:pStyle w:val="2"/>
        <w:numPr>
          <w:ilvl w:val="0"/>
          <w:numId w:val="2"/>
        </w:numPr>
        <w:rPr>
          <w:lang w:val="en-US"/>
        </w:rPr>
      </w:pPr>
      <w:r>
        <w:rPr>
          <w:highlight w:val="yellow"/>
        </w:rPr>
        <w:drawing>
          <wp:inline distT="0" distB="0" distL="0" distR="0">
            <wp:extent cx="2587625" cy="1370330"/>
            <wp:effectExtent l="0" t="0" r="3175"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6"/>
                    <a:srcRect l="2224" t="58336" r="83976" b="15686"/>
                    <a:stretch>
                      <a:fillRect/>
                    </a:stretch>
                  </pic:blipFill>
                  <pic:spPr>
                    <a:xfrm>
                      <a:off x="0" y="0"/>
                      <a:ext cx="2587625" cy="1370330"/>
                    </a:xfrm>
                    <a:prstGeom prst="rect">
                      <a:avLst/>
                    </a:prstGeom>
                    <a:ln>
                      <a:noFill/>
                    </a:ln>
                  </pic:spPr>
                </pic:pic>
              </a:graphicData>
            </a:graphic>
          </wp:inline>
        </w:drawing>
      </w:r>
    </w:p>
    <w:p>
      <w:pPr>
        <w:rPr>
          <w:lang w:val="en-US"/>
        </w:rPr>
      </w:pPr>
      <w:r>
        <w:rPr>
          <w:lang w:val="en-US"/>
        </w:rPr>
        <w:t>works for loss and no corruption</w:t>
      </w:r>
    </w:p>
    <w:p>
      <w:pPr>
        <w:pStyle w:val="5"/>
        <w:numPr>
          <w:ilvl w:val="0"/>
          <w:numId w:val="2"/>
        </w:numPr>
        <w:rPr>
          <w:lang w:val="en-US"/>
        </w:rPr>
      </w:pPr>
      <w:r>
        <w:rPr>
          <w:lang w:val="en-US"/>
        </w:rPr>
        <w:t>Our code show recovery from loss</w:t>
      </w:r>
    </w:p>
    <w:p>
      <w:pPr>
        <w:pStyle w:val="5"/>
        <w:numPr>
          <w:ilvl w:val="0"/>
          <w:numId w:val="2"/>
        </w:numPr>
        <w:rPr>
          <w:lang w:val="en-US"/>
        </w:rPr>
      </w:pPr>
      <w:r>
        <w:rPr>
          <w:lang w:val="en-US"/>
        </w:rPr>
        <w:t>Trace can be found in trace/sw/sw_loss_nocorruption.txt</w:t>
      </w:r>
    </w:p>
    <w:p>
      <w:pPr>
        <w:pStyle w:val="5"/>
        <w:numPr>
          <w:ilvl w:val="0"/>
          <w:numId w:val="2"/>
        </w:numPr>
        <w:rPr>
          <w:lang w:val="en-US"/>
        </w:rPr>
      </w:pPr>
      <w:r>
        <w:rPr>
          <w:lang w:val="en-US"/>
        </w:rPr>
        <w:t>recovery from DATA loss, error detection by timeout</w:t>
      </w:r>
    </w:p>
    <w:p>
      <w:pPr>
        <w:pStyle w:val="5"/>
        <w:numPr>
          <w:ilvl w:val="1"/>
          <w:numId w:val="2"/>
        </w:numPr>
        <w:rPr>
          <w:lang w:val="en-US"/>
        </w:rPr>
      </w:pPr>
      <w:r>
        <w:drawing>
          <wp:inline distT="0" distB="0" distL="0" distR="0">
            <wp:extent cx="4237990" cy="35528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pic:cNvPicPr>
                  </pic:nvPicPr>
                  <pic:blipFill>
                    <a:blip r:embed="rId7"/>
                    <a:srcRect l="2111" t="9684" r="72757" b="15416"/>
                    <a:stretch>
                      <a:fillRect/>
                    </a:stretch>
                  </pic:blipFill>
                  <pic:spPr>
                    <a:xfrm>
                      <a:off x="0" y="0"/>
                      <a:ext cx="4238358" cy="3553134"/>
                    </a:xfrm>
                    <a:prstGeom prst="rect">
                      <a:avLst/>
                    </a:prstGeom>
                    <a:ln>
                      <a:noFill/>
                    </a:ln>
                  </pic:spPr>
                </pic:pic>
              </a:graphicData>
            </a:graphic>
          </wp:inline>
        </w:drawing>
      </w:r>
    </w:p>
    <w:p>
      <w:pPr>
        <w:pStyle w:val="5"/>
        <w:numPr>
          <w:ilvl w:val="1"/>
          <w:numId w:val="2"/>
        </w:numPr>
        <w:rPr>
          <w:lang w:val="en-US"/>
        </w:rPr>
      </w:pPr>
      <w:r>
        <w:rPr>
          <w:lang w:val="en-US"/>
        </w:rPr>
        <w:t>The screen shot above shows a data packet from A is lost , it is detected by timeout and resent. The packet is then successfully collected by B.</w:t>
      </w:r>
    </w:p>
    <w:p>
      <w:pPr>
        <w:pStyle w:val="5"/>
        <w:numPr>
          <w:ilvl w:val="0"/>
          <w:numId w:val="2"/>
        </w:numPr>
        <w:rPr>
          <w:lang w:val="en-US"/>
        </w:rPr>
      </w:pPr>
      <w:r>
        <w:rPr>
          <w:lang w:val="en-US"/>
        </w:rPr>
        <w:t>recovery from ACK loss, error detection by timeout</w:t>
      </w:r>
    </w:p>
    <w:p>
      <w:pPr>
        <w:pStyle w:val="5"/>
        <w:numPr>
          <w:ilvl w:val="1"/>
          <w:numId w:val="2"/>
        </w:numPr>
        <w:rPr>
          <w:lang w:val="en-US"/>
        </w:rPr>
      </w:pPr>
      <w:r>
        <w:drawing>
          <wp:inline distT="0" distB="0" distL="0" distR="0">
            <wp:extent cx="5142865" cy="3352165"/>
            <wp:effectExtent l="0" t="0" r="635"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pic:cNvPicPr>
                  </pic:nvPicPr>
                  <pic:blipFill>
                    <a:blip r:embed="rId8"/>
                    <a:srcRect l="50000" t="13008" r="28526" b="37228"/>
                    <a:stretch>
                      <a:fillRect/>
                    </a:stretch>
                  </pic:blipFill>
                  <pic:spPr>
                    <a:xfrm>
                      <a:off x="0" y="0"/>
                      <a:ext cx="5151960" cy="3358497"/>
                    </a:xfrm>
                    <a:prstGeom prst="rect">
                      <a:avLst/>
                    </a:prstGeom>
                    <a:ln>
                      <a:noFill/>
                    </a:ln>
                  </pic:spPr>
                </pic:pic>
              </a:graphicData>
            </a:graphic>
          </wp:inline>
        </w:drawing>
      </w:r>
    </w:p>
    <w:p>
      <w:pPr>
        <w:pStyle w:val="5"/>
        <w:numPr>
          <w:ilvl w:val="1"/>
          <w:numId w:val="2"/>
        </w:numPr>
        <w:rPr>
          <w:lang w:val="en-US"/>
        </w:rPr>
      </w:pPr>
      <w:r>
        <w:rPr>
          <w:lang w:val="en-US"/>
        </w:rPr>
        <w:t>The above is a screen of a loss in ACK packet and was detected by timeout.</w:t>
      </w:r>
    </w:p>
    <w:p>
      <w:pPr>
        <w:pStyle w:val="5"/>
        <w:numPr>
          <w:ilvl w:val="0"/>
          <w:numId w:val="2"/>
        </w:numPr>
        <w:rPr>
          <w:lang w:val="en-US"/>
        </w:rPr>
      </w:pPr>
      <w:r>
        <w:drawing>
          <wp:inline distT="0" distB="0" distL="0" distR="0">
            <wp:extent cx="3914775" cy="2018665"/>
            <wp:effectExtent l="0" t="0" r="9525" b="63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a:picLocks noChangeAspect="1"/>
                    </pic:cNvPicPr>
                  </pic:nvPicPr>
                  <pic:blipFill>
                    <a:blip r:embed="rId9"/>
                    <a:srcRect l="50004" t="62097" r="36632" b="13406"/>
                    <a:stretch>
                      <a:fillRect/>
                    </a:stretch>
                  </pic:blipFill>
                  <pic:spPr>
                    <a:xfrm>
                      <a:off x="0" y="0"/>
                      <a:ext cx="3931587" cy="2027334"/>
                    </a:xfrm>
                    <a:prstGeom prst="rect">
                      <a:avLst/>
                    </a:prstGeom>
                    <a:ln>
                      <a:noFill/>
                    </a:ln>
                  </pic:spPr>
                </pic:pic>
              </a:graphicData>
            </a:graphic>
          </wp:inline>
        </w:drawing>
      </w:r>
    </w:p>
    <w:p>
      <w:pPr>
        <w:pStyle w:val="5"/>
        <w:numPr>
          <w:ilvl w:val="0"/>
          <w:numId w:val="2"/>
        </w:numPr>
        <w:rPr>
          <w:lang w:val="en-US"/>
        </w:rPr>
      </w:pPr>
      <w:r>
        <w:rPr>
          <w:lang w:val="en-US"/>
        </w:rPr>
        <w:t>The above is the result for loss but no corruption, stop and wait protocol. It can be found in trace/sw/sw_loss_nocorruption.txt.</w:t>
      </w:r>
    </w:p>
    <w:p>
      <w:pPr>
        <w:rPr>
          <w:lang w:val="en-US"/>
        </w:rPr>
      </w:pPr>
      <w:r>
        <w:rPr>
          <w:lang w:val="en-US"/>
        </w:rPr>
        <w:t>works for corruption and no loss</w:t>
      </w:r>
    </w:p>
    <w:p>
      <w:pPr>
        <w:pStyle w:val="5"/>
        <w:numPr>
          <w:ilvl w:val="0"/>
          <w:numId w:val="2"/>
        </w:numPr>
        <w:rPr>
          <w:lang w:val="en-US"/>
        </w:rPr>
      </w:pPr>
      <w:r>
        <w:rPr>
          <w:lang w:val="en-US"/>
        </w:rPr>
        <w:t>Our code show recovery from corruption</w:t>
      </w:r>
    </w:p>
    <w:p>
      <w:pPr>
        <w:pStyle w:val="5"/>
        <w:numPr>
          <w:ilvl w:val="0"/>
          <w:numId w:val="2"/>
        </w:numPr>
        <w:rPr>
          <w:lang w:val="en-US"/>
        </w:rPr>
      </w:pPr>
      <w:r>
        <w:rPr>
          <w:lang w:val="en-US"/>
        </w:rPr>
        <w:t>In our design, when receiving a corrupt packet the sender and receiver both send the previous packet, so it does not wait for time out</w:t>
      </w:r>
    </w:p>
    <w:p>
      <w:pPr>
        <w:pStyle w:val="5"/>
        <w:numPr>
          <w:ilvl w:val="0"/>
          <w:numId w:val="2"/>
        </w:numPr>
        <w:rPr>
          <w:lang w:val="en-US"/>
        </w:rPr>
      </w:pPr>
      <w:r>
        <w:rPr>
          <w:lang w:val="en-US"/>
        </w:rPr>
        <w:t>Trace can be found in trace/sw/sw_noloss_corruption.txt</w:t>
      </w:r>
    </w:p>
    <w:p>
      <w:pPr>
        <w:pStyle w:val="5"/>
        <w:numPr>
          <w:ilvl w:val="0"/>
          <w:numId w:val="2"/>
        </w:numPr>
        <w:rPr>
          <w:lang w:val="en-US"/>
        </w:rPr>
      </w:pPr>
      <w:r>
        <w:rPr>
          <w:lang w:val="en-US"/>
        </w:rPr>
        <w:t>recovery from DATA corruption</w:t>
      </w:r>
    </w:p>
    <w:p>
      <w:pPr>
        <w:pStyle w:val="5"/>
        <w:numPr>
          <w:ilvl w:val="1"/>
          <w:numId w:val="2"/>
        </w:numPr>
        <w:rPr>
          <w:lang w:val="en-US"/>
        </w:rPr>
      </w:pPr>
      <w:r>
        <w:drawing>
          <wp:inline distT="0" distB="0" distL="0" distR="0">
            <wp:extent cx="5818505" cy="3942715"/>
            <wp:effectExtent l="0" t="0" r="0" b="63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pic:cNvPicPr>
                  </pic:nvPicPr>
                  <pic:blipFill>
                    <a:blip r:embed="rId10"/>
                    <a:srcRect l="52564" t="37030" r="28045" b="16256"/>
                    <a:stretch>
                      <a:fillRect/>
                    </a:stretch>
                  </pic:blipFill>
                  <pic:spPr>
                    <a:xfrm>
                      <a:off x="0" y="0"/>
                      <a:ext cx="5828278" cy="3949742"/>
                    </a:xfrm>
                    <a:prstGeom prst="rect">
                      <a:avLst/>
                    </a:prstGeom>
                    <a:ln>
                      <a:noFill/>
                    </a:ln>
                  </pic:spPr>
                </pic:pic>
              </a:graphicData>
            </a:graphic>
          </wp:inline>
        </w:drawing>
      </w:r>
    </w:p>
    <w:p>
      <w:pPr>
        <w:pStyle w:val="5"/>
        <w:numPr>
          <w:ilvl w:val="1"/>
          <w:numId w:val="2"/>
        </w:numPr>
        <w:rPr>
          <w:lang w:val="en-US"/>
        </w:rPr>
      </w:pPr>
      <w:r>
        <w:rPr>
          <w:lang w:val="en-US"/>
        </w:rPr>
        <w:t>The screen shot above shows a data packet from A is corrupted and detected by B. The packet is resent and then successfully collected by B.</w:t>
      </w:r>
    </w:p>
    <w:p>
      <w:pPr>
        <w:pStyle w:val="5"/>
        <w:numPr>
          <w:ilvl w:val="0"/>
          <w:numId w:val="2"/>
        </w:numPr>
        <w:rPr>
          <w:lang w:val="en-US"/>
        </w:rPr>
      </w:pPr>
      <w:r>
        <w:rPr>
          <w:lang w:val="en-US"/>
        </w:rPr>
        <w:t>recovery from ACK corruption</w:t>
      </w:r>
    </w:p>
    <w:p>
      <w:pPr>
        <w:pStyle w:val="5"/>
        <w:numPr>
          <w:ilvl w:val="1"/>
          <w:numId w:val="2"/>
        </w:numPr>
        <w:rPr>
          <w:lang w:val="en-US"/>
        </w:rPr>
      </w:pPr>
      <w:r>
        <w:drawing>
          <wp:inline distT="0" distB="0" distL="0" distR="0">
            <wp:extent cx="4670425" cy="2379980"/>
            <wp:effectExtent l="0" t="0" r="0" b="127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pic:cNvPicPr>
                  </pic:nvPicPr>
                  <pic:blipFill>
                    <a:blip r:embed="rId11"/>
                    <a:srcRect l="52592" t="43926" r="22918" b="11699"/>
                    <a:stretch>
                      <a:fillRect/>
                    </a:stretch>
                  </pic:blipFill>
                  <pic:spPr>
                    <a:xfrm>
                      <a:off x="0" y="0"/>
                      <a:ext cx="4686731" cy="2388861"/>
                    </a:xfrm>
                    <a:prstGeom prst="rect">
                      <a:avLst/>
                    </a:prstGeom>
                    <a:ln>
                      <a:noFill/>
                    </a:ln>
                  </pic:spPr>
                </pic:pic>
              </a:graphicData>
            </a:graphic>
          </wp:inline>
        </w:drawing>
      </w:r>
    </w:p>
    <w:p>
      <w:pPr>
        <w:pStyle w:val="5"/>
        <w:numPr>
          <w:ilvl w:val="1"/>
          <w:numId w:val="2"/>
        </w:numPr>
        <w:rPr>
          <w:lang w:val="en-US"/>
        </w:rPr>
      </w:pPr>
      <w:r>
        <w:rPr>
          <w:lang w:val="en-US"/>
        </w:rPr>
        <w:t>The above is a screen of a corruption in ACK packet and was detected by A.</w:t>
      </w:r>
    </w:p>
    <w:p>
      <w:pPr>
        <w:pStyle w:val="5"/>
        <w:numPr>
          <w:ilvl w:val="0"/>
          <w:numId w:val="2"/>
        </w:numPr>
        <w:rPr>
          <w:lang w:val="en-US"/>
        </w:rPr>
      </w:pPr>
      <w:r>
        <w:drawing>
          <wp:inline distT="0" distB="0" distL="0" distR="0">
            <wp:extent cx="4751070" cy="2286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2"/>
                    <a:srcRect l="50000" t="56969" r="33013" b="13977"/>
                    <a:stretch>
                      <a:fillRect/>
                    </a:stretch>
                  </pic:blipFill>
                  <pic:spPr>
                    <a:xfrm>
                      <a:off x="0" y="0"/>
                      <a:ext cx="4759065" cy="2289739"/>
                    </a:xfrm>
                    <a:prstGeom prst="rect">
                      <a:avLst/>
                    </a:prstGeom>
                    <a:ln>
                      <a:noFill/>
                    </a:ln>
                  </pic:spPr>
                </pic:pic>
              </a:graphicData>
            </a:graphic>
          </wp:inline>
        </w:drawing>
      </w:r>
    </w:p>
    <w:p>
      <w:pPr>
        <w:pStyle w:val="5"/>
        <w:numPr>
          <w:ilvl w:val="0"/>
          <w:numId w:val="2"/>
        </w:numPr>
        <w:rPr>
          <w:lang w:val="en-US"/>
        </w:rPr>
      </w:pPr>
      <w:r>
        <w:rPr>
          <w:lang w:val="en-US"/>
        </w:rPr>
        <w:t>The above is the result for corruption but no lost, stop and wait protocol. It can be found in trace/sw/sw_noloss_corruption.txt.</w:t>
      </w:r>
    </w:p>
    <w:p>
      <w:pPr>
        <w:rPr>
          <w:lang w:val="en-US"/>
        </w:rPr>
      </w:pPr>
      <w:r>
        <w:rPr>
          <w:lang w:val="en-US"/>
        </w:rPr>
        <w:t>works for both loss and corruption</w:t>
      </w:r>
    </w:p>
    <w:p>
      <w:pPr>
        <w:pStyle w:val="5"/>
        <w:numPr>
          <w:ilvl w:val="0"/>
          <w:numId w:val="2"/>
        </w:numPr>
        <w:rPr>
          <w:lang w:val="en-US"/>
        </w:rPr>
      </w:pPr>
      <w:r>
        <w:drawing>
          <wp:inline distT="0" distB="0" distL="0" distR="0">
            <wp:extent cx="4152265" cy="2020570"/>
            <wp:effectExtent l="0" t="0" r="635"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a:picLocks noChangeAspect="1"/>
                    </pic:cNvPicPr>
                  </pic:nvPicPr>
                  <pic:blipFill>
                    <a:blip r:embed="rId13"/>
                    <a:srcRect l="49939" t="63236" r="35898" b="12267"/>
                    <a:stretch>
                      <a:fillRect/>
                    </a:stretch>
                  </pic:blipFill>
                  <pic:spPr>
                    <a:xfrm>
                      <a:off x="0" y="0"/>
                      <a:ext cx="4161848" cy="2024924"/>
                    </a:xfrm>
                    <a:prstGeom prst="rect">
                      <a:avLst/>
                    </a:prstGeom>
                    <a:ln>
                      <a:noFill/>
                    </a:ln>
                  </pic:spPr>
                </pic:pic>
              </a:graphicData>
            </a:graphic>
          </wp:inline>
        </w:drawing>
      </w:r>
    </w:p>
    <w:p>
      <w:pPr>
        <w:pStyle w:val="5"/>
        <w:numPr>
          <w:ilvl w:val="0"/>
          <w:numId w:val="2"/>
        </w:numPr>
        <w:rPr>
          <w:lang w:val="en-US"/>
        </w:rPr>
      </w:pPr>
      <w:r>
        <w:rPr>
          <w:lang w:val="en-US"/>
        </w:rPr>
        <w:t>The above is the result for corruption andlost, stop and wait protocol. It can be found in trace/sw/sw_loss_corruption.txt.</w:t>
      </w:r>
    </w:p>
    <w:p>
      <w:pPr>
        <w:rPr>
          <w:lang w:val="en-US"/>
        </w:rPr>
      </w:pPr>
      <w:r>
        <w:rPr>
          <w:lang w:val="en-US"/>
        </w:rPr>
        <w:br w:type="page"/>
      </w:r>
    </w:p>
    <w:p>
      <w:pPr>
        <w:ind w:left="360"/>
        <w:rPr>
          <w:lang w:val="en-US"/>
        </w:rPr>
      </w:pPr>
      <w:r>
        <w:rPr>
          <w:lang w:val="en-US"/>
        </w:rPr>
        <w:t>==============================================</w:t>
      </w:r>
    </w:p>
    <w:p>
      <w:pPr>
        <w:ind w:left="360"/>
        <w:rPr>
          <w:lang w:val="en-US"/>
        </w:rPr>
      </w:pPr>
      <w:r>
        <w:rPr>
          <w:lang w:val="en-US"/>
        </w:rPr>
        <w:t xml:space="preserve">SR (window &gt; 1) </w:t>
      </w:r>
    </w:p>
    <w:p>
      <w:pPr>
        <w:ind w:left="360"/>
        <w:rPr>
          <w:lang w:val="en-US"/>
        </w:rPr>
      </w:pPr>
      <w:r>
        <w:rPr>
          <w:lang w:val="en-US"/>
        </w:rPr>
        <w:t>Score is out of 90 pts</w:t>
      </w:r>
    </w:p>
    <w:p>
      <w:pPr>
        <w:ind w:left="360"/>
        <w:rPr>
          <w:lang w:val="en-US"/>
        </w:rPr>
      </w:pPr>
      <w:r>
        <w:rPr>
          <w:lang w:val="en-US"/>
        </w:rPr>
        <w:t>==============================================</w:t>
      </w:r>
    </w:p>
    <w:p>
      <w:pPr>
        <w:ind w:left="360"/>
        <w:rPr>
          <w:lang w:val="en-US"/>
        </w:rPr>
      </w:pPr>
      <w:r>
        <w:rPr>
          <w:lang w:val="en-US"/>
        </w:rPr>
        <w:t>C1: works for no loss + no corruption</w:t>
      </w:r>
    </w:p>
    <w:p>
      <w:pPr>
        <w:pStyle w:val="5"/>
        <w:numPr>
          <w:ilvl w:val="0"/>
          <w:numId w:val="2"/>
        </w:numPr>
        <w:rPr>
          <w:lang w:val="en-US"/>
        </w:rPr>
      </w:pPr>
      <w:r>
        <w:rPr>
          <w:lang w:val="en-US"/>
        </w:rPr>
        <w:drawing>
          <wp:inline distT="0" distB="0" distL="0" distR="0">
            <wp:extent cx="3693795" cy="1658620"/>
            <wp:effectExtent l="0" t="0" r="1905"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pic:cNvPicPr>
                  </pic:nvPicPr>
                  <pic:blipFill>
                    <a:blip r:embed="rId14"/>
                    <a:stretch>
                      <a:fillRect/>
                    </a:stretch>
                  </pic:blipFill>
                  <pic:spPr>
                    <a:xfrm>
                      <a:off x="0" y="0"/>
                      <a:ext cx="3702949" cy="1662767"/>
                    </a:xfrm>
                    <a:prstGeom prst="rect">
                      <a:avLst/>
                    </a:prstGeom>
                  </pic:spPr>
                </pic:pic>
              </a:graphicData>
            </a:graphic>
          </wp:inline>
        </w:drawing>
      </w:r>
    </w:p>
    <w:p>
      <w:pPr>
        <w:pStyle w:val="5"/>
        <w:numPr>
          <w:ilvl w:val="0"/>
          <w:numId w:val="2"/>
        </w:numPr>
        <w:rPr>
          <w:lang w:val="en-US"/>
        </w:rPr>
      </w:pPr>
      <w:r>
        <w:rPr>
          <w:lang w:val="en-US"/>
        </w:rPr>
        <w:t>Our code work for this one and the trace is in trace/sr/</w:t>
      </w:r>
      <w:r>
        <w:t xml:space="preserve"> </w:t>
      </w:r>
      <w:r>
        <w:rPr>
          <w:lang w:val="en-US"/>
        </w:rPr>
        <w:t>sr_noloss_nocorruption.txt</w:t>
      </w:r>
    </w:p>
    <w:p>
      <w:pPr>
        <w:rPr>
          <w:b/>
          <w:bCs/>
          <w:lang w:val="en-US"/>
        </w:rPr>
      </w:pPr>
      <w:r>
        <w:rPr>
          <w:b/>
          <w:bCs/>
          <w:lang w:val="en-US"/>
        </w:rPr>
        <w:t>For the following scenario, C2 to C5, the trace are in trace/sr/</w:t>
      </w:r>
      <w:r>
        <w:rPr>
          <w:b/>
          <w:bCs/>
        </w:rPr>
        <w:t xml:space="preserve"> </w:t>
      </w:r>
      <w:r>
        <w:rPr>
          <w:b/>
          <w:bCs/>
          <w:lang w:val="en-US"/>
        </w:rPr>
        <w:t>sr_loss_corruption.txt</w:t>
      </w:r>
    </w:p>
    <w:p>
      <w:pPr>
        <w:rPr>
          <w:lang w:val="en-US"/>
        </w:rPr>
      </w:pPr>
      <w:r>
        <w:rPr>
          <w:lang w:val="en-US"/>
        </w:rPr>
        <w:t>C2: identify (on output trace) case where ack is lost/corrupted and a later cumulative ack moves sender window by more than 1</w:t>
      </w:r>
    </w:p>
    <w:p>
      <w:pPr>
        <w:pStyle w:val="5"/>
        <w:numPr>
          <w:ilvl w:val="0"/>
          <w:numId w:val="2"/>
        </w:numPr>
        <w:rPr>
          <w:lang w:val="en-US"/>
        </w:rPr>
      </w:pPr>
      <w:r>
        <w:rPr>
          <w:lang w:val="en-US"/>
        </w:rPr>
        <w:drawing>
          <wp:inline distT="0" distB="0" distL="0" distR="0">
            <wp:extent cx="4494530" cy="3712845"/>
            <wp:effectExtent l="0" t="0" r="127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5"/>
                    <a:stretch>
                      <a:fillRect/>
                    </a:stretch>
                  </pic:blipFill>
                  <pic:spPr>
                    <a:xfrm>
                      <a:off x="0" y="0"/>
                      <a:ext cx="4498061" cy="3715706"/>
                    </a:xfrm>
                    <a:prstGeom prst="rect">
                      <a:avLst/>
                    </a:prstGeom>
                  </pic:spPr>
                </pic:pic>
              </a:graphicData>
            </a:graphic>
          </wp:inline>
        </w:drawing>
      </w:r>
    </w:p>
    <w:p>
      <w:pPr>
        <w:pStyle w:val="5"/>
        <w:numPr>
          <w:ilvl w:val="0"/>
          <w:numId w:val="2"/>
        </w:numPr>
        <w:rPr>
          <w:lang w:val="en-US"/>
        </w:rPr>
      </w:pPr>
      <w:r>
        <w:rPr>
          <w:lang w:val="en-US"/>
        </w:rPr>
        <w:t>In the image above, the ACK packet is lost can cause the window in A to move from base at 10 to 12.</w:t>
      </w:r>
    </w:p>
    <w:p>
      <w:pPr>
        <w:rPr>
          <w:lang w:val="en-US"/>
        </w:rPr>
      </w:pPr>
      <w:r>
        <w:rPr>
          <w:lang w:val="en-US"/>
        </w:rPr>
        <w:t>C3: identify (on output trace) case where when data packet is lost/corrupted, and data is retransmitted after RTO</w:t>
      </w:r>
    </w:p>
    <w:p>
      <w:pPr>
        <w:pStyle w:val="5"/>
        <w:numPr>
          <w:ilvl w:val="0"/>
          <w:numId w:val="2"/>
        </w:numPr>
        <w:rPr>
          <w:lang w:val="en-US"/>
        </w:rPr>
      </w:pPr>
      <w:r>
        <w:rPr>
          <w:lang w:val="en-US"/>
        </w:rPr>
        <w:drawing>
          <wp:inline distT="0" distB="0" distL="0" distR="0">
            <wp:extent cx="4517390" cy="309626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6"/>
                    <a:stretch>
                      <a:fillRect/>
                    </a:stretch>
                  </pic:blipFill>
                  <pic:spPr>
                    <a:xfrm>
                      <a:off x="0" y="0"/>
                      <a:ext cx="4537231" cy="3110136"/>
                    </a:xfrm>
                    <a:prstGeom prst="rect">
                      <a:avLst/>
                    </a:prstGeom>
                  </pic:spPr>
                </pic:pic>
              </a:graphicData>
            </a:graphic>
          </wp:inline>
        </w:drawing>
      </w:r>
    </w:p>
    <w:p>
      <w:pPr>
        <w:pStyle w:val="5"/>
        <w:numPr>
          <w:ilvl w:val="0"/>
          <w:numId w:val="2"/>
        </w:numPr>
        <w:rPr>
          <w:lang w:val="en-US"/>
        </w:rPr>
      </w:pPr>
      <w:r>
        <w:rPr>
          <w:lang w:val="en-US"/>
        </w:rPr>
        <w:t>In the screen shot above, the Data packet is dropped</w:t>
      </w:r>
    </w:p>
    <w:p>
      <w:pPr>
        <w:rPr>
          <w:lang w:val="en-US"/>
        </w:rPr>
      </w:pPr>
      <w:r>
        <w:rPr>
          <w:lang w:val="en-US"/>
        </w:rPr>
        <w:t>C4: identify (on output trace) case where when data packet is lost/corrupted, and data is retransmitted after receiving duplicate ack</w:t>
      </w:r>
    </w:p>
    <w:p>
      <w:pPr>
        <w:pStyle w:val="5"/>
        <w:numPr>
          <w:ilvl w:val="0"/>
          <w:numId w:val="2"/>
        </w:numPr>
        <w:rPr>
          <w:lang w:val="en-US"/>
        </w:rPr>
      </w:pPr>
      <w:r>
        <w:rPr>
          <w:lang w:val="en-US"/>
        </w:rPr>
        <w:drawing>
          <wp:inline distT="0" distB="0" distL="0" distR="0">
            <wp:extent cx="5155565" cy="3842385"/>
            <wp:effectExtent l="0" t="0" r="6985"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7"/>
                    <a:stretch>
                      <a:fillRect/>
                    </a:stretch>
                  </pic:blipFill>
                  <pic:spPr>
                    <a:xfrm>
                      <a:off x="0" y="0"/>
                      <a:ext cx="5158292" cy="3844470"/>
                    </a:xfrm>
                    <a:prstGeom prst="rect">
                      <a:avLst/>
                    </a:prstGeom>
                  </pic:spPr>
                </pic:pic>
              </a:graphicData>
            </a:graphic>
          </wp:inline>
        </w:drawing>
      </w:r>
    </w:p>
    <w:p>
      <w:pPr>
        <w:pStyle w:val="5"/>
        <w:numPr>
          <w:ilvl w:val="0"/>
          <w:numId w:val="2"/>
        </w:numPr>
        <w:rPr>
          <w:lang w:val="en-US"/>
        </w:rPr>
      </w:pPr>
      <w:r>
        <w:rPr>
          <w:lang w:val="en-US"/>
        </w:rPr>
        <w:t>In the screen shot above, the data packet is lost and it is retransmitted after a duplicate ack is received.</w:t>
      </w:r>
    </w:p>
    <w:p>
      <w:pPr>
        <w:rPr>
          <w:lang w:val="en-US"/>
        </w:rPr>
      </w:pPr>
      <w:r>
        <w:rPr>
          <w:lang w:val="en-US"/>
        </w:rPr>
        <w:t>C5: identify (on output trace) case where when data packet is lost/corrupted, and the retransmitted data is delivered and a cumulative ack moves the sender window by more than 1</w:t>
      </w:r>
    </w:p>
    <w:p>
      <w:pPr>
        <w:pStyle w:val="5"/>
        <w:numPr>
          <w:ilvl w:val="0"/>
          <w:numId w:val="2"/>
        </w:numPr>
        <w:rPr>
          <w:lang w:val="en-US"/>
        </w:rPr>
      </w:pPr>
      <w:r>
        <w:rPr>
          <w:lang w:val="en-US"/>
        </w:rPr>
        <w:drawing>
          <wp:inline distT="0" distB="0" distL="0" distR="0">
            <wp:extent cx="4455795" cy="5051425"/>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18"/>
                    <a:stretch>
                      <a:fillRect/>
                    </a:stretch>
                  </pic:blipFill>
                  <pic:spPr>
                    <a:xfrm>
                      <a:off x="0" y="0"/>
                      <a:ext cx="4461328" cy="5057601"/>
                    </a:xfrm>
                    <a:prstGeom prst="rect">
                      <a:avLst/>
                    </a:prstGeom>
                  </pic:spPr>
                </pic:pic>
              </a:graphicData>
            </a:graphic>
          </wp:inline>
        </w:drawing>
      </w:r>
    </w:p>
    <w:p>
      <w:pPr>
        <w:pStyle w:val="5"/>
        <w:numPr>
          <w:ilvl w:val="0"/>
          <w:numId w:val="2"/>
        </w:numPr>
        <w:rPr>
          <w:lang w:val="en-US"/>
        </w:rPr>
      </w:pPr>
      <w:r>
        <w:rPr>
          <w:lang w:val="en-US"/>
        </w:rPr>
        <w:t>In the screen shot above, a data packet is lost and cause the sender window to go from 12 to 14.</w:t>
      </w:r>
    </w:p>
    <w:p>
      <w:pPr>
        <w:rPr>
          <w:b/>
          <w:bCs/>
          <w:lang w:val="en-US"/>
        </w:rPr>
      </w:pPr>
      <w:r>
        <w:rPr>
          <w:b/>
          <w:bCs/>
          <w:lang w:val="en-US"/>
        </w:rPr>
        <w:t>Logistics</w:t>
      </w:r>
    </w:p>
    <w:p>
      <w:pPr>
        <w:pStyle w:val="5"/>
        <w:numPr>
          <w:ilvl w:val="0"/>
          <w:numId w:val="2"/>
        </w:numPr>
        <w:rPr>
          <w:lang w:val="en-US"/>
        </w:rPr>
      </w:pPr>
      <w:r>
        <w:rPr>
          <w:lang w:val="en-US"/>
        </w:rPr>
        <w:t>For our GBN Sack Protcol</w:t>
      </w:r>
    </w:p>
    <w:p>
      <w:pPr>
        <w:pStyle w:val="5"/>
        <w:numPr>
          <w:ilvl w:val="1"/>
          <w:numId w:val="2"/>
        </w:numPr>
        <w:rPr>
          <w:lang w:val="en-US"/>
        </w:rPr>
      </w:pPr>
      <w:r>
        <w:rPr>
          <w:lang w:val="en-US"/>
        </w:rPr>
        <w:t>Sender</w:t>
      </w:r>
    </w:p>
    <w:p>
      <w:pPr>
        <w:pStyle w:val="5"/>
        <w:numPr>
          <w:ilvl w:val="2"/>
          <w:numId w:val="2"/>
        </w:numPr>
        <w:rPr>
          <w:lang w:val="en-US"/>
        </w:rPr>
      </w:pPr>
      <w:r>
        <w:rPr>
          <w:lang w:val="en-US"/>
        </w:rPr>
        <w:t>We have an array list to hold all packets from layer 5.</w:t>
      </w:r>
    </w:p>
    <w:p>
      <w:pPr>
        <w:pStyle w:val="5"/>
        <w:numPr>
          <w:ilvl w:val="2"/>
          <w:numId w:val="2"/>
        </w:numPr>
        <w:rPr>
          <w:lang w:val="en-US"/>
        </w:rPr>
      </w:pPr>
      <w:r>
        <w:rPr>
          <w:lang w:val="en-US"/>
        </w:rPr>
        <w:t>On receiving the message from layer 5, we convert the message into a packet with appropriate sequence number and store it in to the buffer. We also check if the window is at its capacity, it not we send window until we reach the capacity.</w:t>
      </w:r>
    </w:p>
    <w:p>
      <w:pPr>
        <w:pStyle w:val="5"/>
        <w:numPr>
          <w:ilvl w:val="2"/>
          <w:numId w:val="2"/>
        </w:numPr>
        <w:rPr>
          <w:lang w:val="en-US"/>
        </w:rPr>
      </w:pPr>
      <w:r>
        <w:rPr>
          <w:lang w:val="en-US"/>
        </w:rPr>
        <w:t>On receiving ACK</w:t>
      </w:r>
    </w:p>
    <w:p>
      <w:pPr>
        <w:pStyle w:val="5"/>
        <w:numPr>
          <w:ilvl w:val="3"/>
          <w:numId w:val="2"/>
        </w:numPr>
        <w:rPr>
          <w:lang w:val="en-US"/>
        </w:rPr>
      </w:pPr>
      <w:r>
        <w:rPr>
          <w:lang w:val="en-US"/>
        </w:rPr>
        <w:t>If corrupt, we send the base packet</w:t>
      </w:r>
    </w:p>
    <w:p>
      <w:pPr>
        <w:pStyle w:val="5"/>
        <w:numPr>
          <w:ilvl w:val="3"/>
          <w:numId w:val="2"/>
        </w:numPr>
        <w:rPr>
          <w:lang w:val="en-US"/>
        </w:rPr>
      </w:pPr>
      <w:r>
        <w:rPr>
          <w:lang w:val="en-US"/>
        </w:rPr>
        <w:t>If not corrupt</w:t>
      </w:r>
    </w:p>
    <w:p>
      <w:pPr>
        <w:pStyle w:val="5"/>
        <w:numPr>
          <w:ilvl w:val="4"/>
          <w:numId w:val="2"/>
        </w:numPr>
        <w:rPr>
          <w:lang w:val="en-US"/>
        </w:rPr>
      </w:pPr>
      <w:r>
        <w:rPr>
          <w:lang w:val="en-US"/>
        </w:rPr>
        <w:t>If the seqnum is duplicated, we send the base</w:t>
      </w:r>
    </w:p>
    <w:p>
      <w:pPr>
        <w:pStyle w:val="5"/>
        <w:numPr>
          <w:ilvl w:val="4"/>
          <w:numId w:val="2"/>
        </w:numPr>
        <w:rPr>
          <w:lang w:val="en-US"/>
        </w:rPr>
      </w:pPr>
      <w:r>
        <w:rPr>
          <w:lang w:val="en-US"/>
        </w:rPr>
        <w:t>If it is in window, we move the base to the sequence number after ACK number and send more packets to fit the window capacity</w:t>
      </w:r>
    </w:p>
    <w:p>
      <w:pPr>
        <w:pStyle w:val="5"/>
        <w:numPr>
          <w:ilvl w:val="1"/>
          <w:numId w:val="2"/>
        </w:numPr>
        <w:rPr>
          <w:lang w:val="en-US"/>
        </w:rPr>
      </w:pPr>
      <w:r>
        <w:rPr>
          <w:lang w:val="en-US"/>
        </w:rPr>
        <w:t>Receiver</w:t>
      </w:r>
    </w:p>
    <w:p>
      <w:pPr>
        <w:pStyle w:val="5"/>
        <w:numPr>
          <w:ilvl w:val="2"/>
          <w:numId w:val="2"/>
        </w:numPr>
        <w:rPr>
          <w:lang w:val="en-US"/>
        </w:rPr>
      </w:pPr>
      <w:r>
        <w:rPr>
          <w:lang w:val="en-US"/>
        </w:rPr>
        <w:t>Receiver has a buffer of the same size of the window</w:t>
      </w:r>
    </w:p>
    <w:p>
      <w:pPr>
        <w:pStyle w:val="5"/>
        <w:numPr>
          <w:ilvl w:val="2"/>
          <w:numId w:val="2"/>
        </w:numPr>
        <w:rPr>
          <w:lang w:val="en-US"/>
        </w:rPr>
      </w:pPr>
      <w:r>
        <w:rPr>
          <w:lang w:val="en-US"/>
        </w:rPr>
        <w:t>On receiving the corrupted or duplicated packet, reply an ACK with the base</w:t>
      </w:r>
    </w:p>
    <w:p>
      <w:pPr>
        <w:pStyle w:val="5"/>
        <w:numPr>
          <w:ilvl w:val="2"/>
          <w:numId w:val="2"/>
        </w:numPr>
        <w:rPr>
          <w:lang w:val="en-US"/>
        </w:rPr>
      </w:pPr>
      <w:r>
        <w:rPr>
          <w:lang w:val="en-US"/>
        </w:rPr>
        <w:t>On receiving a packet with seqnum == base, move the base up until there are no packet with the sequence number, upload the newly received packet and the packets with seqnum base just looped through and delete them from base.</w:t>
      </w:r>
    </w:p>
    <w:p>
      <w:pPr>
        <w:pStyle w:val="5"/>
        <w:numPr>
          <w:ilvl w:val="0"/>
          <w:numId w:val="2"/>
        </w:numPr>
        <w:rPr>
          <w:lang w:val="en-US"/>
        </w:rPr>
      </w:pPr>
    </w:p>
    <w:p>
      <w:pPr>
        <w:pStyle w:val="5"/>
        <w:numPr>
          <w:ilvl w:val="0"/>
          <w:numId w:val="2"/>
        </w:numPr>
        <w:rPr>
          <w:lang w:val="en-US"/>
        </w:rPr>
      </w:pPr>
      <w:r>
        <w:rPr>
          <w:lang w:val="en-US"/>
        </w:rPr>
        <w:t>Our checksum related functions include addChecksum(), calculateChecksum() and evaluateChecksum()</w:t>
      </w:r>
    </w:p>
    <w:p>
      <w:pPr>
        <w:pStyle w:val="5"/>
        <w:numPr>
          <w:ilvl w:val="1"/>
          <w:numId w:val="2"/>
        </w:numPr>
        <w:rPr>
          <w:lang w:val="en-US"/>
        </w:rPr>
      </w:pPr>
      <w:r>
        <w:rPr>
          <w:lang w:val="en-US"/>
        </w:rPr>
        <w:t>The way the checksum is calculated is:</w:t>
      </w:r>
    </w:p>
    <w:p>
      <w:pPr>
        <w:pStyle w:val="5"/>
        <w:numPr>
          <w:ilvl w:val="2"/>
          <w:numId w:val="2"/>
        </w:numPr>
        <w:rPr>
          <w:lang w:val="en-US"/>
        </w:rPr>
      </w:pPr>
      <w:r>
        <w:rPr>
          <w:lang w:val="en-US"/>
        </w:rPr>
        <w:t>Checksum = seqnum + seqnum + Character.getNumericVale() for evey character in the payload.</w:t>
      </w:r>
    </w:p>
    <w:p>
      <w:pPr>
        <w:pStyle w:val="5"/>
        <w:numPr>
          <w:ilvl w:val="0"/>
          <w:numId w:val="2"/>
        </w:numPr>
        <w:rPr>
          <w:lang w:val="en-US"/>
        </w:rPr>
      </w:pPr>
      <w:r>
        <w:rPr>
          <w:lang w:val="en-US"/>
        </w:rPr>
        <w:t>Our code is readable as each state in the FSM is in a single clause of if else clauses. We have a lot of comments describe how the code works. The helper functions and attributes we added are in java regions, i.e.</w:t>
      </w:r>
    </w:p>
    <w:p>
      <w:pPr>
        <w:pStyle w:val="5"/>
        <w:numPr>
          <w:ilvl w:val="1"/>
          <w:numId w:val="2"/>
        </w:numPr>
        <w:rPr>
          <w:lang w:val="en-US"/>
        </w:rPr>
      </w:pPr>
      <w:r>
        <w:rPr>
          <w:lang w:val="en-US"/>
        </w:rPr>
        <w:t>//region helper function</w:t>
      </w:r>
    </w:p>
    <w:p>
      <w:pPr>
        <w:pStyle w:val="5"/>
        <w:numPr>
          <w:ilvl w:val="1"/>
          <w:numId w:val="2"/>
        </w:numPr>
        <w:rPr>
          <w:lang w:val="en-US"/>
        </w:rPr>
      </w:pPr>
      <w:r>
        <w:rPr>
          <w:lang w:val="en-US"/>
        </w:rPr>
        <w:t>//endregion</w:t>
      </w:r>
    </w:p>
    <w:p>
      <w:pPr>
        <w:pStyle w:val="5"/>
        <w:numPr>
          <w:ilvl w:val="0"/>
          <w:numId w:val="2"/>
        </w:numPr>
        <w:rPr>
          <w:lang w:val="en-US"/>
        </w:rPr>
      </w:pPr>
      <w:r>
        <w:rPr>
          <w:lang w:val="en-US"/>
        </w:rPr>
        <w:t>Possible tradeoff:</w:t>
      </w:r>
    </w:p>
    <w:p>
      <w:pPr>
        <w:pStyle w:val="5"/>
        <w:numPr>
          <w:ilvl w:val="1"/>
          <w:numId w:val="2"/>
        </w:numPr>
        <w:rPr>
          <w:lang w:val="en-US"/>
        </w:rPr>
      </w:pPr>
      <w:r>
        <w:rPr>
          <w:lang w:val="en-US"/>
        </w:rPr>
        <w:t xml:space="preserve">We are storing all packet from layer 5 to A, and related time in a array list which is the same length as the amount of packets A receive from layer 5. </w:t>
      </w:r>
    </w:p>
    <w:p>
      <w:pPr>
        <w:pStyle w:val="5"/>
        <w:numPr>
          <w:ilvl w:val="0"/>
          <w:numId w:val="2"/>
        </w:numPr>
        <w:rPr>
          <w:lang w:val="en-US"/>
        </w:rPr>
      </w:pPr>
      <w:r>
        <w:rPr>
          <w:lang w:val="en-US"/>
        </w:rPr>
        <w:t>Extension</w:t>
      </w:r>
    </w:p>
    <w:p>
      <w:pPr>
        <w:pStyle w:val="5"/>
        <w:numPr>
          <w:ilvl w:val="1"/>
          <w:numId w:val="2"/>
        </w:numPr>
        <w:rPr>
          <w:lang w:val="en-US"/>
        </w:rPr>
      </w:pPr>
      <w:r>
        <w:rPr>
          <w:lang w:val="en-US"/>
        </w:rPr>
        <w:t>We may reduce the usage of memory by using a constant array to store the information and delete the packets in the past that we no longer need.</w:t>
      </w:r>
    </w:p>
    <w:p>
      <w:pPr>
        <w:pStyle w:val="5"/>
        <w:numPr>
          <w:ilvl w:val="0"/>
          <w:numId w:val="2"/>
        </w:numPr>
        <w:rPr>
          <w:lang w:val="en-US"/>
        </w:rPr>
      </w:pPr>
      <w:r>
        <w:rPr>
          <w:lang w:val="en-US"/>
        </w:rPr>
        <w:t>Compilation instruction is at the top of this report.</w:t>
      </w:r>
    </w:p>
    <w:p>
      <w:pPr>
        <w:pStyle w:val="5"/>
        <w:ind w:left="0"/>
        <w:rPr>
          <w:lang w:val="en-US"/>
        </w:rPr>
      </w:pPr>
    </w:p>
    <w:p>
      <w:pPr>
        <w:pStyle w:val="5"/>
        <w:ind w:left="0"/>
        <w:rPr>
          <w:b/>
          <w:bCs/>
          <w:lang w:val="en-US"/>
        </w:rPr>
      </w:pPr>
      <w:r>
        <w:rPr>
          <w:rFonts w:hint="eastAsia"/>
          <w:b/>
          <w:bCs/>
          <w:lang w:val="en-US"/>
        </w:rPr>
        <w:t>Statistics</w:t>
      </w:r>
    </w:p>
    <w:p>
      <w:pPr>
        <w:pStyle w:val="5"/>
        <w:ind w:left="0"/>
        <w:rPr>
          <w:b/>
          <w:bCs/>
          <w:lang w:val="en-US"/>
        </w:rPr>
      </w:pPr>
    </w:p>
    <w:p>
      <w:pPr>
        <w:pStyle w:val="5"/>
        <w:ind w:left="0" w:firstLine="720"/>
        <w:rPr>
          <w:lang w:val="en-US"/>
        </w:rPr>
      </w:pPr>
      <w:r>
        <w:rPr>
          <w:rFonts w:hint="eastAsia"/>
          <w:lang w:val="en-US"/>
        </w:rPr>
        <w:t>Justification for retransmission timer:</w:t>
      </w:r>
    </w:p>
    <w:p>
      <w:pPr>
        <w:pStyle w:val="5"/>
        <w:ind w:firstLine="720"/>
        <w:rPr>
          <w:lang w:val="en-US"/>
        </w:rPr>
      </w:pPr>
      <w:r>
        <w:rPr>
          <w:rFonts w:hint="eastAsia"/>
          <w:lang w:val="en-US"/>
        </w:rPr>
        <w:t xml:space="preserve">Our retransmission timer is always 90. This is because under  RTO of </w:t>
      </w:r>
      <w:r>
        <w:rPr>
          <w:lang w:val="en-US"/>
        </w:rPr>
        <w:t>9</w:t>
      </w:r>
      <w:r>
        <w:rPr>
          <w:rFonts w:hint="eastAsia"/>
          <w:lang w:val="en-US"/>
        </w:rPr>
        <w:t>0, our program is able to work correctly, receiving everything sent in order. (Doesn</w:t>
      </w:r>
      <w:r>
        <w:rPr>
          <w:lang w:val="en-US"/>
        </w:rPr>
        <w:t>’</w:t>
      </w:r>
      <w:r>
        <w:rPr>
          <w:rFonts w:hint="eastAsia"/>
          <w:lang w:val="en-US"/>
        </w:rPr>
        <w:t>t mean it can</w:t>
      </w:r>
      <w:r>
        <w:rPr>
          <w:lang w:val="en-US"/>
        </w:rPr>
        <w:t>’</w:t>
      </w:r>
      <w:r>
        <w:rPr>
          <w:rFonts w:hint="eastAsia"/>
          <w:lang w:val="en-US"/>
        </w:rPr>
        <w:t>t work correctly with other RTO value!)</w:t>
      </w:r>
    </w:p>
    <w:p>
      <w:pPr>
        <w:pStyle w:val="5"/>
        <w:ind w:firstLine="720"/>
        <w:rPr>
          <w:lang w:val="en-US"/>
        </w:rPr>
      </w:pPr>
    </w:p>
    <w:p>
      <w:pPr>
        <w:pStyle w:val="5"/>
        <w:ind w:left="0" w:firstLine="720"/>
        <w:rPr>
          <w:lang w:val="en-US"/>
        </w:rPr>
      </w:pPr>
      <w:r>
        <w:rPr>
          <w:rFonts w:hint="eastAsia"/>
          <w:lang w:val="en-US"/>
        </w:rPr>
        <w:t># retransmits under no loss &amp; no corruption</w:t>
      </w:r>
    </w:p>
    <w:p>
      <w:pPr>
        <w:pStyle w:val="5"/>
        <w:ind w:left="0" w:firstLine="720"/>
        <w:rPr>
          <w:lang w:val="en-US"/>
        </w:rPr>
      </w:pPr>
      <w:r>
        <w:rPr>
          <w:lang w:val="en-US"/>
        </w:rPr>
        <w:drawing>
          <wp:inline distT="0" distB="0" distL="0" distR="0">
            <wp:extent cx="3693795" cy="1658620"/>
            <wp:effectExtent l="0" t="0" r="1905" b="17780"/>
            <wp:docPr id="2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 letter&#10;&#10;Description automatically generated"/>
                    <pic:cNvPicPr>
                      <a:picLocks noChangeAspect="1"/>
                    </pic:cNvPicPr>
                  </pic:nvPicPr>
                  <pic:blipFill>
                    <a:blip r:embed="rId14"/>
                    <a:stretch>
                      <a:fillRect/>
                    </a:stretch>
                  </pic:blipFill>
                  <pic:spPr>
                    <a:xfrm>
                      <a:off x="0" y="0"/>
                      <a:ext cx="3702949" cy="1662767"/>
                    </a:xfrm>
                    <a:prstGeom prst="rect">
                      <a:avLst/>
                    </a:prstGeom>
                  </pic:spPr>
                </pic:pic>
              </a:graphicData>
            </a:graphic>
          </wp:inline>
        </w:drawing>
      </w:r>
    </w:p>
    <w:p>
      <w:pPr>
        <w:pStyle w:val="5"/>
        <w:ind w:left="0" w:firstLine="720"/>
        <w:rPr>
          <w:lang w:val="en-US"/>
        </w:rPr>
      </w:pPr>
      <w:r>
        <w:rPr>
          <w:rFonts w:hint="eastAsia"/>
          <w:lang w:val="en-US"/>
        </w:rPr>
        <w:t xml:space="preserve">From previous sections, we can see that when there is no loss </w:t>
      </w:r>
      <w:r>
        <w:rPr>
          <w:lang w:val="en-US"/>
        </w:rPr>
        <w:t xml:space="preserve">and corruption, the number of retransmissions is 0. </w:t>
      </w:r>
    </w:p>
    <w:p>
      <w:pPr>
        <w:pStyle w:val="5"/>
        <w:ind w:left="0" w:firstLine="720"/>
        <w:rPr>
          <w:lang w:val="en-US"/>
        </w:rPr>
      </w:pPr>
      <w:r>
        <w:rPr>
          <w:lang w:val="en-US"/>
        </w:rPr>
        <w:t># retransmits as function of loss</w:t>
      </w:r>
    </w:p>
    <w:p>
      <w:pPr>
        <w:pStyle w:val="5"/>
        <w:ind w:left="0" w:firstLine="720"/>
        <w:rPr>
          <w:lang w:val="en-US"/>
        </w:rPr>
      </w:pPr>
      <w:r>
        <w:drawing>
          <wp:inline distT="0" distB="0" distL="114300" distR="114300">
            <wp:extent cx="4584065" cy="2755265"/>
            <wp:effectExtent l="0" t="0" r="6985" b="698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9"/>
                    <a:stretch>
                      <a:fillRect/>
                    </a:stretch>
                  </pic:blipFill>
                  <pic:spPr>
                    <a:xfrm>
                      <a:off x="0" y="0"/>
                      <a:ext cx="4584065" cy="2755265"/>
                    </a:xfrm>
                    <a:prstGeom prst="rect">
                      <a:avLst/>
                    </a:prstGeom>
                    <a:noFill/>
                    <a:ln>
                      <a:noFill/>
                    </a:ln>
                  </pic:spPr>
                </pic:pic>
              </a:graphicData>
            </a:graphic>
          </wp:inline>
        </w:drawing>
      </w:r>
    </w:p>
    <w:p>
      <w:pPr>
        <w:pStyle w:val="5"/>
        <w:ind w:left="0" w:firstLine="720"/>
        <w:rPr>
          <w:lang w:val="en-US"/>
        </w:rPr>
      </w:pPr>
      <w:r>
        <w:rPr>
          <w:lang w:val="en-US"/>
        </w:rPr>
        <w:t># retransmits as function of corruption</w:t>
      </w:r>
    </w:p>
    <w:p>
      <w:pPr>
        <w:pStyle w:val="5"/>
        <w:ind w:left="0" w:firstLine="720"/>
      </w:pPr>
      <w:r>
        <w:drawing>
          <wp:inline distT="0" distB="0" distL="114300" distR="114300">
            <wp:extent cx="4584065" cy="2755265"/>
            <wp:effectExtent l="0" t="0" r="6985" b="698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0"/>
                    <a:stretch>
                      <a:fillRect/>
                    </a:stretch>
                  </pic:blipFill>
                  <pic:spPr>
                    <a:xfrm>
                      <a:off x="0" y="0"/>
                      <a:ext cx="4584065" cy="2755265"/>
                    </a:xfrm>
                    <a:prstGeom prst="rect">
                      <a:avLst/>
                    </a:prstGeom>
                    <a:noFill/>
                    <a:ln>
                      <a:noFill/>
                    </a:ln>
                  </pic:spPr>
                </pic:pic>
              </a:graphicData>
            </a:graphic>
          </wp:inline>
        </w:drawing>
      </w: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pPr>
    </w:p>
    <w:p>
      <w:pPr>
        <w:pStyle w:val="5"/>
        <w:ind w:left="0" w:firstLine="720"/>
        <w:rPr>
          <w:lang w:val="en-US"/>
        </w:rPr>
      </w:pPr>
    </w:p>
    <w:p>
      <w:pPr>
        <w:pStyle w:val="5"/>
        <w:ind w:left="0" w:firstLine="720"/>
        <w:rPr>
          <w:lang w:val="en-US"/>
        </w:rPr>
      </w:pPr>
      <w:r>
        <w:rPr>
          <w:lang w:val="en-US"/>
        </w:rPr>
        <w:t>Average RTT as function of loss/corruption</w:t>
      </w:r>
    </w:p>
    <w:p>
      <w:pPr>
        <w:pStyle w:val="5"/>
        <w:ind w:left="0" w:firstLine="720"/>
      </w:pPr>
      <w:r>
        <w:drawing>
          <wp:inline distT="0" distB="0" distL="114300" distR="114300">
            <wp:extent cx="4578350" cy="2755265"/>
            <wp:effectExtent l="0" t="0" r="1270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4578350" cy="2755265"/>
                    </a:xfrm>
                    <a:prstGeom prst="rect">
                      <a:avLst/>
                    </a:prstGeom>
                    <a:noFill/>
                    <a:ln>
                      <a:noFill/>
                    </a:ln>
                  </pic:spPr>
                </pic:pic>
              </a:graphicData>
            </a:graphic>
          </wp:inline>
        </w:drawing>
      </w:r>
    </w:p>
    <w:p>
      <w:pPr>
        <w:pStyle w:val="5"/>
        <w:ind w:left="0" w:firstLine="720"/>
      </w:pPr>
      <w:r>
        <w:drawing>
          <wp:inline distT="0" distB="0" distL="114300" distR="114300">
            <wp:extent cx="4584065" cy="2755265"/>
            <wp:effectExtent l="0" t="0" r="6985" b="698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2"/>
                    <a:stretch>
                      <a:fillRect/>
                    </a:stretch>
                  </pic:blipFill>
                  <pic:spPr>
                    <a:xfrm>
                      <a:off x="0" y="0"/>
                      <a:ext cx="4584065" cy="2755265"/>
                    </a:xfrm>
                    <a:prstGeom prst="rect">
                      <a:avLst/>
                    </a:prstGeom>
                    <a:noFill/>
                    <a:ln>
                      <a:noFill/>
                    </a:ln>
                  </pic:spPr>
                </pic:pic>
              </a:graphicData>
            </a:graphic>
          </wp:inline>
        </w:drawing>
      </w:r>
    </w:p>
    <w:p>
      <w:pPr>
        <w:pStyle w:val="5"/>
        <w:ind w:left="0" w:firstLine="720"/>
        <w:rPr>
          <w:lang w:val="en-US"/>
        </w:rPr>
      </w:pPr>
    </w:p>
    <w:p>
      <w:pPr>
        <w:pStyle w:val="5"/>
        <w:ind w:left="0" w:firstLine="720"/>
        <w:rPr>
          <w:lang w:val="en-US"/>
        </w:rPr>
      </w:pPr>
      <w:r>
        <w:rPr>
          <w:lang w:val="en-US"/>
        </w:rPr>
        <w:t>Average time to communicate packet vs. Loss</w:t>
      </w:r>
    </w:p>
    <w:p>
      <w:pPr>
        <w:pStyle w:val="5"/>
        <w:ind w:left="0" w:firstLine="720"/>
      </w:pPr>
      <w:r>
        <w:drawing>
          <wp:inline distT="0" distB="0" distL="114300" distR="114300">
            <wp:extent cx="5002530" cy="294513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3"/>
                    <a:stretch>
                      <a:fillRect/>
                    </a:stretch>
                  </pic:blipFill>
                  <pic:spPr>
                    <a:xfrm>
                      <a:off x="0" y="0"/>
                      <a:ext cx="5002530" cy="2945130"/>
                    </a:xfrm>
                    <a:prstGeom prst="rect">
                      <a:avLst/>
                    </a:prstGeom>
                    <a:noFill/>
                    <a:ln>
                      <a:noFill/>
                    </a:ln>
                  </pic:spPr>
                </pic:pic>
              </a:graphicData>
            </a:graphic>
          </wp:inline>
        </w:drawing>
      </w:r>
    </w:p>
    <w:p>
      <w:pPr>
        <w:pStyle w:val="5"/>
        <w:ind w:left="0" w:firstLine="720"/>
        <w:rPr>
          <w:lang w:val="en-US"/>
        </w:rPr>
      </w:pPr>
    </w:p>
    <w:p>
      <w:pPr>
        <w:pStyle w:val="5"/>
        <w:ind w:left="0" w:firstLine="720"/>
        <w:rPr>
          <w:lang w:val="en-US"/>
        </w:rPr>
      </w:pPr>
      <w:r>
        <w:rPr>
          <w:lang w:val="en-US"/>
        </w:rPr>
        <w:t>Average time to communicate packet vs. Corruption</w:t>
      </w:r>
    </w:p>
    <w:p>
      <w:pPr>
        <w:pStyle w:val="5"/>
        <w:ind w:left="0" w:firstLine="720"/>
        <w:rPr>
          <w:lang w:val="en-US"/>
        </w:rPr>
      </w:pPr>
      <w:r>
        <w:drawing>
          <wp:inline distT="0" distB="0" distL="114300" distR="114300">
            <wp:extent cx="5051425" cy="2973705"/>
            <wp:effectExtent l="0" t="0" r="15875" b="171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5051425" cy="2973705"/>
                    </a:xfrm>
                    <a:prstGeom prst="rect">
                      <a:avLst/>
                    </a:prstGeom>
                    <a:noFill/>
                    <a:ln>
                      <a:noFill/>
                    </a:ln>
                  </pic:spPr>
                </pic:pic>
              </a:graphicData>
            </a:graphic>
          </wp:inline>
        </w:drawing>
      </w:r>
    </w:p>
    <w:p>
      <w:pPr>
        <w:jc w:val="both"/>
        <w:rPr>
          <w:b/>
          <w:bCs/>
          <w:lang w:val="en-US"/>
        </w:rPr>
      </w:pPr>
      <w:r>
        <w:rPr>
          <w:rFonts w:hint="eastAsia"/>
          <w:b/>
          <w:bCs/>
          <w:lang w:val="en-US"/>
        </w:rPr>
        <w:t>Evidence of several runs</w:t>
      </w:r>
    </w:p>
    <w:p>
      <w:pPr>
        <w:rPr>
          <w:lang w:val="en-US"/>
        </w:rPr>
      </w:pPr>
      <w:r>
        <w:rPr>
          <w:rFonts w:hint="eastAsia"/>
          <w:lang w:val="en-US"/>
        </w:rPr>
        <w:t>This can be found in the .csv and.excel files submitted on csa machines.</w:t>
      </w:r>
    </w:p>
    <w:p>
      <w:pPr>
        <w:rPr>
          <w:lang w:val="en-US"/>
        </w:rPr>
      </w:pPr>
    </w:p>
    <w:p>
      <w:pPr>
        <w:rPr>
          <w:lang w:val="en-US"/>
        </w:rPr>
      </w:pPr>
      <w:r>
        <w:rPr>
          <w:lang w:val="en-US"/>
        </w:rPr>
        <w:t>Our program is well tested, we go over the traces thoroughly.</w:t>
      </w:r>
    </w:p>
    <w:p>
      <w:pPr>
        <w:spacing w:after="0" w:line="240" w:lineRule="auto"/>
        <w:rPr>
          <w:lang w:val="en-US"/>
        </w:rPr>
      </w:pPr>
      <w:r>
        <w:rPr>
          <w:lang w:val="en-US"/>
        </w:rPr>
        <w:br w:type="page"/>
      </w:r>
    </w:p>
    <w:p>
      <w:pPr>
        <w:pStyle w:val="5"/>
        <w:ind w:left="0" w:firstLine="720"/>
        <w:rPr>
          <w:lang w:val="en-US"/>
        </w:rPr>
      </w:pPr>
    </w:p>
    <w:p>
      <w:pPr>
        <w:pStyle w:val="5"/>
        <w:ind w:left="0" w:firstLine="720"/>
        <w:rPr>
          <w:lang w:val="en-US"/>
        </w:rPr>
      </w:pPr>
    </w:p>
    <w:p>
      <w:pPr>
        <w:rPr>
          <w:lang w:val="en-US"/>
        </w:rPr>
      </w:pPr>
      <w:r>
        <w:rPr>
          <w:lang w:val="en-US"/>
        </w:rPr>
        <w:t>================================================</w:t>
      </w:r>
    </w:p>
    <w:p>
      <w:pPr>
        <w:rPr>
          <w:lang w:val="en-US"/>
        </w:rPr>
      </w:pPr>
      <w:r>
        <w:rPr>
          <w:lang w:val="en-US"/>
        </w:rPr>
        <w:t xml:space="preserve">GBN with SACK option (window &gt;1) </w:t>
      </w:r>
    </w:p>
    <w:p>
      <w:pPr>
        <w:rPr>
          <w:lang w:val="en-US"/>
        </w:rPr>
      </w:pPr>
      <w:r>
        <w:rPr>
          <w:lang w:val="en-US"/>
        </w:rPr>
        <w:t>Score is out 100 pts</w:t>
      </w:r>
    </w:p>
    <w:p>
      <w:pPr>
        <w:rPr>
          <w:lang w:val="en-US"/>
        </w:rPr>
      </w:pPr>
      <w:r>
        <w:rPr>
          <w:lang w:val="en-US"/>
        </w:rPr>
        <w:t>================================================</w:t>
      </w:r>
    </w:p>
    <w:p>
      <w:pPr>
        <w:rPr>
          <w:lang w:val="en-US"/>
        </w:rPr>
      </w:pPr>
      <w:r>
        <w:rPr>
          <w:lang w:val="en-US"/>
        </w:rPr>
        <w:t>same behavior as SR for no loss &amp; no corruption</w:t>
      </w:r>
    </w:p>
    <w:p>
      <w:pPr>
        <w:pStyle w:val="5"/>
        <w:numPr>
          <w:ilvl w:val="0"/>
          <w:numId w:val="2"/>
        </w:numPr>
        <w:rPr>
          <w:lang w:val="en-US"/>
        </w:rPr>
      </w:pPr>
      <w:r>
        <w:rPr>
          <w:lang w:val="en-US"/>
        </w:rPr>
        <w:drawing>
          <wp:inline distT="0" distB="0" distL="0" distR="0">
            <wp:extent cx="4205605" cy="1651635"/>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pic:cNvPicPr>
                  </pic:nvPicPr>
                  <pic:blipFill>
                    <a:blip r:embed="rId25"/>
                    <a:stretch>
                      <a:fillRect/>
                    </a:stretch>
                  </pic:blipFill>
                  <pic:spPr>
                    <a:xfrm>
                      <a:off x="0" y="0"/>
                      <a:ext cx="4217694" cy="1656887"/>
                    </a:xfrm>
                    <a:prstGeom prst="rect">
                      <a:avLst/>
                    </a:prstGeom>
                  </pic:spPr>
                </pic:pic>
              </a:graphicData>
            </a:graphic>
          </wp:inline>
        </w:drawing>
      </w:r>
    </w:p>
    <w:p>
      <w:pPr>
        <w:pStyle w:val="5"/>
        <w:numPr>
          <w:ilvl w:val="0"/>
          <w:numId w:val="2"/>
        </w:numPr>
        <w:rPr>
          <w:lang w:val="en-US"/>
        </w:rPr>
      </w:pPr>
      <w:r>
        <w:rPr>
          <w:lang w:val="en-US"/>
        </w:rPr>
        <w:t>From trace trace/gbn/gbn_noloss_nocorruption.txt</w:t>
      </w:r>
    </w:p>
    <w:p>
      <w:pPr>
        <w:rPr>
          <w:lang w:val="en-US"/>
        </w:rPr>
      </w:pPr>
      <w:r>
        <w:rPr>
          <w:lang w:val="en-US"/>
        </w:rPr>
        <w:t>works for loss and no corruption</w:t>
      </w:r>
    </w:p>
    <w:p>
      <w:pPr>
        <w:pStyle w:val="5"/>
        <w:numPr>
          <w:ilvl w:val="0"/>
          <w:numId w:val="2"/>
        </w:numPr>
        <w:rPr>
          <w:lang w:val="en-US"/>
        </w:rPr>
      </w:pPr>
      <w:r>
        <w:rPr>
          <w:lang w:val="en-US"/>
        </w:rPr>
        <w:drawing>
          <wp:inline distT="0" distB="0" distL="0" distR="0">
            <wp:extent cx="3770630" cy="1745615"/>
            <wp:effectExtent l="0" t="0" r="1270" b="698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pic:cNvPicPr>
                  </pic:nvPicPr>
                  <pic:blipFill>
                    <a:blip r:embed="rId26"/>
                    <a:stretch>
                      <a:fillRect/>
                    </a:stretch>
                  </pic:blipFill>
                  <pic:spPr>
                    <a:xfrm>
                      <a:off x="0" y="0"/>
                      <a:ext cx="3778274" cy="1749426"/>
                    </a:xfrm>
                    <a:prstGeom prst="rect">
                      <a:avLst/>
                    </a:prstGeom>
                  </pic:spPr>
                </pic:pic>
              </a:graphicData>
            </a:graphic>
          </wp:inline>
        </w:drawing>
      </w:r>
    </w:p>
    <w:p>
      <w:pPr>
        <w:pStyle w:val="5"/>
        <w:numPr>
          <w:ilvl w:val="0"/>
          <w:numId w:val="2"/>
        </w:numPr>
        <w:rPr>
          <w:lang w:val="en-US"/>
        </w:rPr>
      </w:pPr>
      <w:r>
        <w:rPr>
          <w:lang w:val="en-US"/>
        </w:rPr>
        <w:t>From trace trace/gbn/gbn_loss_nocorruption.txt</w:t>
      </w:r>
    </w:p>
    <w:p>
      <w:pPr>
        <w:rPr>
          <w:lang w:val="en-US"/>
        </w:rPr>
      </w:pPr>
      <w:r>
        <w:rPr>
          <w:lang w:val="en-US"/>
        </w:rPr>
        <w:t>works for no loss and corruption</w:t>
      </w:r>
    </w:p>
    <w:p>
      <w:pPr>
        <w:pStyle w:val="5"/>
        <w:numPr>
          <w:ilvl w:val="0"/>
          <w:numId w:val="2"/>
        </w:numPr>
        <w:rPr>
          <w:lang w:val="en-US"/>
        </w:rPr>
      </w:pPr>
      <w:r>
        <w:rPr>
          <w:lang w:val="en-US"/>
        </w:rPr>
        <w:drawing>
          <wp:inline distT="0" distB="0" distL="0" distR="0">
            <wp:extent cx="4281805" cy="1769745"/>
            <wp:effectExtent l="0" t="0" r="4445"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27"/>
                    <a:stretch>
                      <a:fillRect/>
                    </a:stretch>
                  </pic:blipFill>
                  <pic:spPr>
                    <a:xfrm>
                      <a:off x="0" y="0"/>
                      <a:ext cx="4284977" cy="1771215"/>
                    </a:xfrm>
                    <a:prstGeom prst="rect">
                      <a:avLst/>
                    </a:prstGeom>
                  </pic:spPr>
                </pic:pic>
              </a:graphicData>
            </a:graphic>
          </wp:inline>
        </w:drawing>
      </w:r>
    </w:p>
    <w:p>
      <w:pPr>
        <w:pStyle w:val="5"/>
        <w:numPr>
          <w:ilvl w:val="0"/>
          <w:numId w:val="2"/>
        </w:numPr>
        <w:rPr>
          <w:lang w:val="en-US"/>
        </w:rPr>
      </w:pPr>
      <w:r>
        <w:rPr>
          <w:lang w:val="en-US"/>
        </w:rPr>
        <w:t>From trace trace/gbn/gbn_noloss_corruption.txt</w:t>
      </w:r>
    </w:p>
    <w:p>
      <w:pPr>
        <w:ind w:left="360"/>
        <w:rPr>
          <w:lang w:val="en-US"/>
        </w:rPr>
      </w:pPr>
      <w:r>
        <w:rPr>
          <w:lang w:val="en-US"/>
        </w:rPr>
        <w:t>works for both loss and corruption</w:t>
      </w:r>
    </w:p>
    <w:p>
      <w:pPr>
        <w:pStyle w:val="5"/>
        <w:numPr>
          <w:ilvl w:val="0"/>
          <w:numId w:val="2"/>
        </w:numPr>
        <w:rPr>
          <w:lang w:val="en-US"/>
        </w:rPr>
      </w:pPr>
      <w:r>
        <w:rPr>
          <w:lang w:val="en-US"/>
        </w:rPr>
        <w:drawing>
          <wp:inline distT="0" distB="0" distL="0" distR="0">
            <wp:extent cx="4091940" cy="1927860"/>
            <wp:effectExtent l="0" t="0" r="381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pic:cNvPicPr>
                  </pic:nvPicPr>
                  <pic:blipFill>
                    <a:blip r:embed="rId28"/>
                    <a:stretch>
                      <a:fillRect/>
                    </a:stretch>
                  </pic:blipFill>
                  <pic:spPr>
                    <a:xfrm>
                      <a:off x="0" y="0"/>
                      <a:ext cx="4100669" cy="1932484"/>
                    </a:xfrm>
                    <a:prstGeom prst="rect">
                      <a:avLst/>
                    </a:prstGeom>
                  </pic:spPr>
                </pic:pic>
              </a:graphicData>
            </a:graphic>
          </wp:inline>
        </w:drawing>
      </w:r>
    </w:p>
    <w:p>
      <w:pPr>
        <w:pStyle w:val="5"/>
        <w:numPr>
          <w:ilvl w:val="0"/>
          <w:numId w:val="2"/>
        </w:numPr>
        <w:rPr>
          <w:lang w:val="en-US"/>
        </w:rPr>
      </w:pPr>
      <w:r>
        <w:rPr>
          <w:lang w:val="en-US"/>
        </w:rPr>
        <w:t>From trace trace/gbn/gbn_loss_corruption.txt</w:t>
      </w:r>
    </w:p>
    <w:p>
      <w:pPr>
        <w:rPr>
          <w:lang w:val="en-US"/>
        </w:rPr>
      </w:pPr>
      <w:r>
        <w:rPr>
          <w:lang w:val="en-US"/>
        </w:rPr>
        <w:t>Annotations on traces show difference between SN and GBN+SACK</w:t>
      </w:r>
    </w:p>
    <w:p>
      <w:pPr>
        <w:pStyle w:val="5"/>
        <w:numPr>
          <w:ilvl w:val="0"/>
          <w:numId w:val="2"/>
        </w:numPr>
        <w:rPr>
          <w:lang w:val="en-US"/>
        </w:rPr>
      </w:pPr>
      <w:r>
        <w:rPr>
          <w:lang w:val="en-US"/>
        </w:rPr>
        <w:drawing>
          <wp:inline distT="0" distB="0" distL="0" distR="0">
            <wp:extent cx="3707130" cy="198882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29"/>
                    <a:stretch>
                      <a:fillRect/>
                    </a:stretch>
                  </pic:blipFill>
                  <pic:spPr>
                    <a:xfrm>
                      <a:off x="0" y="0"/>
                      <a:ext cx="3715531" cy="1993525"/>
                    </a:xfrm>
                    <a:prstGeom prst="rect">
                      <a:avLst/>
                    </a:prstGeom>
                  </pic:spPr>
                </pic:pic>
              </a:graphicData>
            </a:graphic>
          </wp:inline>
        </w:drawing>
      </w:r>
    </w:p>
    <w:p>
      <w:pPr>
        <w:pStyle w:val="5"/>
        <w:numPr>
          <w:ilvl w:val="0"/>
          <w:numId w:val="2"/>
        </w:numPr>
        <w:rPr>
          <w:lang w:val="en-US"/>
        </w:rPr>
      </w:pPr>
      <w:r>
        <w:rPr>
          <w:lang w:val="en-US"/>
        </w:rPr>
        <w:t>Notice GBN send a window, 2 packets here which does not happen in SR</w:t>
      </w:r>
    </w:p>
    <w:p>
      <w:pPr>
        <w:pStyle w:val="5"/>
        <w:numPr>
          <w:ilvl w:val="0"/>
          <w:numId w:val="2"/>
        </w:numPr>
        <w:rPr>
          <w:lang w:val="en-US"/>
        </w:rPr>
      </w:pPr>
      <w:r>
        <w:rPr>
          <w:lang w:val="en-US"/>
        </w:rPr>
        <w:t>From trace trace/gbn/gbn_loss_corruption.txt</w:t>
      </w:r>
    </w:p>
    <w:p>
      <w:pPr>
        <w:rPr>
          <w:b/>
          <w:bCs/>
          <w:lang w:val="en-US"/>
        </w:rPr>
      </w:pPr>
      <w:r>
        <w:rPr>
          <w:b/>
          <w:bCs/>
          <w:lang w:val="en-US"/>
        </w:rPr>
        <w:t>Logi</w:t>
      </w:r>
      <w:r>
        <w:rPr>
          <w:rFonts w:hint="eastAsia"/>
          <w:b/>
          <w:bCs/>
          <w:lang w:val="en-US"/>
        </w:rPr>
        <w:t>stic</w:t>
      </w:r>
      <w:r>
        <w:rPr>
          <w:b/>
          <w:bCs/>
          <w:lang w:val="en-US"/>
        </w:rPr>
        <w:t>s</w:t>
      </w:r>
    </w:p>
    <w:p>
      <w:pPr>
        <w:pStyle w:val="5"/>
        <w:numPr>
          <w:ilvl w:val="0"/>
          <w:numId w:val="2"/>
        </w:numPr>
        <w:rPr>
          <w:lang w:val="en-US"/>
        </w:rPr>
      </w:pPr>
      <w:r>
        <w:rPr>
          <w:lang w:val="en-US"/>
        </w:rPr>
        <w:t>Our code is readable as each state in the FSM is in a single clause of if else clauses. We have a lot of comments describe how the code works. The helper functions and attributes we added are in java regions, i.e.</w:t>
      </w:r>
    </w:p>
    <w:p>
      <w:pPr>
        <w:pStyle w:val="5"/>
        <w:numPr>
          <w:ilvl w:val="1"/>
          <w:numId w:val="2"/>
        </w:numPr>
        <w:rPr>
          <w:lang w:val="en-US"/>
        </w:rPr>
      </w:pPr>
      <w:r>
        <w:rPr>
          <w:lang w:val="en-US"/>
        </w:rPr>
        <w:t>//region helper function</w:t>
      </w:r>
    </w:p>
    <w:p>
      <w:pPr>
        <w:pStyle w:val="5"/>
        <w:numPr>
          <w:ilvl w:val="1"/>
          <w:numId w:val="2"/>
        </w:numPr>
        <w:rPr>
          <w:lang w:val="en-US"/>
        </w:rPr>
      </w:pPr>
      <w:r>
        <w:rPr>
          <w:lang w:val="en-US"/>
        </w:rPr>
        <w:t>//endregion</w:t>
      </w:r>
    </w:p>
    <w:p>
      <w:pPr>
        <w:pStyle w:val="5"/>
        <w:numPr>
          <w:ilvl w:val="0"/>
          <w:numId w:val="2"/>
        </w:numPr>
        <w:rPr>
          <w:lang w:val="en-US"/>
        </w:rPr>
      </w:pPr>
      <w:r>
        <w:rPr>
          <w:lang w:val="en-US"/>
        </w:rPr>
        <w:t>For our GBN Sack Protcol</w:t>
      </w:r>
    </w:p>
    <w:p>
      <w:pPr>
        <w:pStyle w:val="5"/>
        <w:numPr>
          <w:ilvl w:val="1"/>
          <w:numId w:val="2"/>
        </w:numPr>
        <w:rPr>
          <w:lang w:val="en-US"/>
        </w:rPr>
      </w:pPr>
      <w:r>
        <w:rPr>
          <w:lang w:val="en-US"/>
        </w:rPr>
        <w:t>Sender</w:t>
      </w:r>
    </w:p>
    <w:p>
      <w:pPr>
        <w:pStyle w:val="5"/>
        <w:numPr>
          <w:ilvl w:val="2"/>
          <w:numId w:val="2"/>
        </w:numPr>
        <w:rPr>
          <w:lang w:val="en-US"/>
        </w:rPr>
      </w:pPr>
      <w:r>
        <w:rPr>
          <w:lang w:val="en-US"/>
        </w:rPr>
        <w:t>As SR, we have an array list to hold all packets from layer 5.</w:t>
      </w:r>
    </w:p>
    <w:p>
      <w:pPr>
        <w:pStyle w:val="5"/>
        <w:numPr>
          <w:ilvl w:val="2"/>
          <w:numId w:val="2"/>
        </w:numPr>
        <w:rPr>
          <w:lang w:val="en-US"/>
        </w:rPr>
      </w:pPr>
      <w:r>
        <w:rPr>
          <w:lang w:val="en-US"/>
        </w:rPr>
        <w:t>On receiving the message from layer 5, we convert the message into a packet with appropriate sequence number and store it in to the buffer. We also check if the window is at its capacity, it not we send window until we reach the capacity.</w:t>
      </w:r>
    </w:p>
    <w:p>
      <w:pPr>
        <w:pStyle w:val="5"/>
        <w:numPr>
          <w:ilvl w:val="2"/>
          <w:numId w:val="2"/>
        </w:numPr>
        <w:rPr>
          <w:lang w:val="en-US"/>
        </w:rPr>
      </w:pPr>
      <w:r>
        <w:rPr>
          <w:lang w:val="en-US"/>
        </w:rPr>
        <w:t>On receiving ACK</w:t>
      </w:r>
    </w:p>
    <w:p>
      <w:pPr>
        <w:pStyle w:val="5"/>
        <w:numPr>
          <w:ilvl w:val="3"/>
          <w:numId w:val="2"/>
        </w:numPr>
        <w:rPr>
          <w:lang w:val="en-US"/>
        </w:rPr>
      </w:pPr>
      <w:r>
        <w:rPr>
          <w:lang w:val="en-US"/>
        </w:rPr>
        <w:t>If corrupt, we send the whole window</w:t>
      </w:r>
    </w:p>
    <w:p>
      <w:pPr>
        <w:pStyle w:val="5"/>
        <w:numPr>
          <w:ilvl w:val="3"/>
          <w:numId w:val="2"/>
        </w:numPr>
        <w:rPr>
          <w:lang w:val="en-US"/>
        </w:rPr>
      </w:pPr>
      <w:r>
        <w:rPr>
          <w:lang w:val="en-US"/>
        </w:rPr>
        <w:t>If not corrupt</w:t>
      </w:r>
    </w:p>
    <w:p>
      <w:pPr>
        <w:pStyle w:val="5"/>
        <w:numPr>
          <w:ilvl w:val="4"/>
          <w:numId w:val="2"/>
        </w:numPr>
        <w:rPr>
          <w:lang w:val="en-US"/>
        </w:rPr>
      </w:pPr>
      <w:r>
        <w:rPr>
          <w:lang w:val="en-US"/>
        </w:rPr>
        <w:t>If the seqnum is duplicated, we send the packets in window that is not in SACK</w:t>
      </w:r>
    </w:p>
    <w:p>
      <w:pPr>
        <w:pStyle w:val="5"/>
        <w:numPr>
          <w:ilvl w:val="4"/>
          <w:numId w:val="2"/>
        </w:numPr>
        <w:rPr>
          <w:lang w:val="en-US"/>
        </w:rPr>
      </w:pPr>
      <w:r>
        <w:rPr>
          <w:lang w:val="en-US"/>
        </w:rPr>
        <w:t>If it is in window, we move the base to the sequence number after ACK number and send more packets to fit the window capacity</w:t>
      </w:r>
    </w:p>
    <w:p>
      <w:pPr>
        <w:pStyle w:val="5"/>
        <w:numPr>
          <w:ilvl w:val="1"/>
          <w:numId w:val="2"/>
        </w:numPr>
        <w:rPr>
          <w:lang w:val="en-US"/>
        </w:rPr>
      </w:pPr>
      <w:r>
        <w:rPr>
          <w:lang w:val="en-US"/>
        </w:rPr>
        <w:t>Receiver</w:t>
      </w:r>
    </w:p>
    <w:p>
      <w:pPr>
        <w:pStyle w:val="5"/>
        <w:numPr>
          <w:ilvl w:val="2"/>
          <w:numId w:val="2"/>
        </w:numPr>
        <w:rPr>
          <w:lang w:val="en-US"/>
        </w:rPr>
      </w:pPr>
      <w:r>
        <w:rPr>
          <w:lang w:val="en-US"/>
        </w:rPr>
        <w:t>Receiver has a array list for SACK to record the 5 latest received packets that are in window</w:t>
      </w:r>
    </w:p>
    <w:p>
      <w:pPr>
        <w:pStyle w:val="5"/>
        <w:numPr>
          <w:ilvl w:val="2"/>
          <w:numId w:val="2"/>
        </w:numPr>
        <w:rPr>
          <w:lang w:val="en-US"/>
        </w:rPr>
      </w:pPr>
      <w:r>
        <w:rPr>
          <w:lang w:val="en-US"/>
        </w:rPr>
        <w:t>Receiver has a buffer of the same size of the window</w:t>
      </w:r>
    </w:p>
    <w:p>
      <w:pPr>
        <w:pStyle w:val="5"/>
        <w:numPr>
          <w:ilvl w:val="2"/>
          <w:numId w:val="2"/>
        </w:numPr>
        <w:rPr>
          <w:lang w:val="en-US"/>
        </w:rPr>
      </w:pPr>
      <w:r>
        <w:rPr>
          <w:lang w:val="en-US"/>
        </w:rPr>
        <w:t>On receiving the corrupted or duplicated packet, reply an ACK with the base and a SACK</w:t>
      </w:r>
    </w:p>
    <w:p>
      <w:pPr>
        <w:pStyle w:val="5"/>
        <w:numPr>
          <w:ilvl w:val="2"/>
          <w:numId w:val="2"/>
        </w:numPr>
        <w:rPr>
          <w:lang w:val="en-US"/>
        </w:rPr>
      </w:pPr>
      <w:r>
        <w:rPr>
          <w:lang w:val="en-US"/>
        </w:rPr>
        <w:t>On receiving a packet with seqnum == base, move the base up until there are no packet with the sequence number, upload the newly received packet and the packets with seqnum base just looped through and delete them from base.</w:t>
      </w:r>
    </w:p>
    <w:p>
      <w:pPr>
        <w:pStyle w:val="5"/>
        <w:ind w:left="0"/>
        <w:rPr>
          <w:lang w:val="en-US"/>
        </w:rPr>
      </w:pPr>
    </w:p>
    <w:p>
      <w:pPr>
        <w:pStyle w:val="5"/>
        <w:ind w:left="0"/>
        <w:rPr>
          <w:rFonts w:hint="eastAsia"/>
          <w:b/>
          <w:bCs/>
          <w:lang w:val="en-US"/>
        </w:rPr>
      </w:pPr>
      <w:r>
        <w:rPr>
          <w:rFonts w:hint="eastAsia"/>
          <w:b/>
          <w:bCs/>
          <w:lang w:val="en-US"/>
        </w:rPr>
        <w:t>Statistics</w:t>
      </w:r>
    </w:p>
    <w:p>
      <w:pPr>
        <w:pStyle w:val="5"/>
        <w:ind w:left="0"/>
        <w:rPr>
          <w:rFonts w:hint="eastAsia"/>
          <w:b/>
          <w:bCs/>
          <w:lang w:val="en-US" w:eastAsia="zh-CN"/>
        </w:rPr>
      </w:pPr>
      <w:r>
        <w:rPr>
          <w:rFonts w:hint="eastAsia"/>
          <w:b/>
          <w:bCs/>
          <w:lang w:val="en-US" w:eastAsia="zh-CN"/>
        </w:rPr>
        <w:t xml:space="preserve"># of retransmission as function of loss: </w:t>
      </w:r>
    </w:p>
    <w:p>
      <w:pPr>
        <w:pStyle w:val="5"/>
        <w:ind w:left="0"/>
        <w:jc w:val="center"/>
      </w:pPr>
      <w:r>
        <w:drawing>
          <wp:inline distT="0" distB="0" distL="114300" distR="114300">
            <wp:extent cx="4126230" cy="2471420"/>
            <wp:effectExtent l="0" t="0" r="7620" b="508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0"/>
                    <a:stretch>
                      <a:fillRect/>
                    </a:stretch>
                  </pic:blipFill>
                  <pic:spPr>
                    <a:xfrm>
                      <a:off x="0" y="0"/>
                      <a:ext cx="4126230" cy="2471420"/>
                    </a:xfrm>
                    <a:prstGeom prst="rect">
                      <a:avLst/>
                    </a:prstGeom>
                    <a:noFill/>
                    <a:ln>
                      <a:noFill/>
                    </a:ln>
                  </pic:spPr>
                </pic:pic>
              </a:graphicData>
            </a:graphic>
          </wp:inline>
        </w:drawing>
      </w:r>
    </w:p>
    <w:p>
      <w:pPr>
        <w:pStyle w:val="5"/>
        <w:ind w:left="0" w:firstLine="720" w:firstLineChars="0"/>
        <w:jc w:val="both"/>
        <w:rPr>
          <w:rFonts w:hint="eastAsia"/>
          <w:lang w:val="en-US" w:eastAsia="zh-CN"/>
        </w:rPr>
      </w:pPr>
      <w:r>
        <w:rPr>
          <w:rFonts w:hint="eastAsia"/>
          <w:lang w:val="en-US" w:eastAsia="zh-CN"/>
        </w:rPr>
        <w:t>We can see that GBN makes more retransmissions when loss rate is low, but when loss rate is higher, SR tend to make more retransmissions.</w:t>
      </w:r>
    </w:p>
    <w:p>
      <w:pPr>
        <w:pStyle w:val="5"/>
        <w:ind w:left="0" w:firstLine="720" w:firstLineChars="0"/>
        <w:jc w:val="both"/>
        <w:rPr>
          <w:rFonts w:hint="default"/>
          <w:lang w:val="en-US" w:eastAsia="zh-CN"/>
        </w:rPr>
      </w:pPr>
    </w:p>
    <w:p>
      <w:pPr>
        <w:pStyle w:val="5"/>
        <w:ind w:left="0"/>
        <w:rPr>
          <w:rFonts w:hint="eastAsia"/>
          <w:b/>
          <w:bCs/>
          <w:lang w:val="en-US" w:eastAsia="zh-CN"/>
        </w:rPr>
      </w:pPr>
      <w:r>
        <w:rPr>
          <w:rFonts w:hint="eastAsia"/>
          <w:b/>
          <w:bCs/>
          <w:lang w:val="en-US" w:eastAsia="zh-CN"/>
        </w:rPr>
        <w:t xml:space="preserve"># of retransmission as function of corruption: </w:t>
      </w:r>
    </w:p>
    <w:p>
      <w:pPr>
        <w:pStyle w:val="5"/>
        <w:ind w:left="0"/>
        <w:rPr>
          <w:rFonts w:hint="eastAsia"/>
          <w:b/>
          <w:bCs/>
          <w:lang w:val="en-US" w:eastAsia="zh-CN"/>
        </w:rPr>
      </w:pPr>
    </w:p>
    <w:p>
      <w:pPr>
        <w:pStyle w:val="5"/>
        <w:ind w:left="0" w:leftChars="0" w:firstLine="0" w:firstLineChars="0"/>
        <w:jc w:val="center"/>
      </w:pPr>
      <w:r>
        <w:drawing>
          <wp:inline distT="0" distB="0" distL="114300" distR="114300">
            <wp:extent cx="4596130" cy="2792095"/>
            <wp:effectExtent l="0" t="0" r="13970" b="825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1"/>
                    <a:stretch>
                      <a:fillRect/>
                    </a:stretch>
                  </pic:blipFill>
                  <pic:spPr>
                    <a:xfrm>
                      <a:off x="0" y="0"/>
                      <a:ext cx="4596130" cy="2792095"/>
                    </a:xfrm>
                    <a:prstGeom prst="rect">
                      <a:avLst/>
                    </a:prstGeom>
                    <a:noFill/>
                    <a:ln>
                      <a:noFill/>
                    </a:ln>
                  </pic:spPr>
                </pic:pic>
              </a:graphicData>
            </a:graphic>
          </wp:inline>
        </w:drawing>
      </w:r>
    </w:p>
    <w:p>
      <w:pPr>
        <w:pStyle w:val="5"/>
        <w:ind w:left="0" w:leftChars="0" w:firstLine="720" w:firstLineChars="0"/>
        <w:jc w:val="both"/>
        <w:rPr>
          <w:rFonts w:hint="default" w:eastAsiaTheme="minorEastAsia"/>
          <w:lang w:val="en-US" w:eastAsia="zh-CN"/>
        </w:rPr>
      </w:pPr>
      <w:r>
        <w:rPr>
          <w:rFonts w:hint="eastAsia"/>
          <w:lang w:val="en-US" w:eastAsia="zh-CN"/>
        </w:rPr>
        <w:t xml:space="preserve">We can see that, with duplicate Ack transmitted by B upon receipt of corrupted packets, GBN in general do more retransmits compared to SR. However, since GBN has the potential to retransmit multiple corrupted packets at a time, as we will see later, the performance under corruption is very similar. </w:t>
      </w:r>
      <w:bookmarkStart w:id="0" w:name="_GoBack"/>
      <w:bookmarkEnd w:id="0"/>
    </w:p>
    <w:p>
      <w:pPr>
        <w:pStyle w:val="5"/>
        <w:ind w:left="0" w:leftChars="0" w:firstLine="0" w:firstLineChars="0"/>
        <w:jc w:val="center"/>
        <w:rPr>
          <w:rFonts w:hint="default"/>
          <w:lang w:val="en-US" w:eastAsia="zh-CN"/>
        </w:rPr>
      </w:pPr>
      <w:r>
        <w:rPr>
          <w:rFonts w:hint="eastAsia"/>
          <w:lang w:val="en-US" w:eastAsia="zh-CN"/>
        </w:rPr>
        <w:t xml:space="preserve"> </w:t>
      </w:r>
    </w:p>
    <w:p>
      <w:pPr>
        <w:pStyle w:val="5"/>
        <w:ind w:left="0"/>
        <w:rPr>
          <w:rFonts w:hint="eastAsia"/>
          <w:b/>
          <w:bCs/>
          <w:lang w:val="en-US"/>
        </w:rPr>
      </w:pPr>
    </w:p>
    <w:p>
      <w:pPr>
        <w:pStyle w:val="5"/>
        <w:ind w:left="0" w:leftChars="0" w:firstLine="0" w:firstLineChars="0"/>
        <w:rPr>
          <w:b/>
          <w:bCs/>
          <w:lang w:val="en-US"/>
        </w:rPr>
      </w:pPr>
      <w:r>
        <w:rPr>
          <w:b/>
          <w:bCs/>
          <w:lang w:val="en-US"/>
        </w:rPr>
        <w:t>Average RTT as function of loss/corruption</w:t>
      </w:r>
    </w:p>
    <w:p>
      <w:pPr>
        <w:pStyle w:val="5"/>
        <w:ind w:left="0" w:leftChars="0" w:firstLine="0" w:firstLineChars="0"/>
        <w:jc w:val="center"/>
      </w:pPr>
      <w:r>
        <w:drawing>
          <wp:inline distT="0" distB="0" distL="114300" distR="114300">
            <wp:extent cx="4672965" cy="2809875"/>
            <wp:effectExtent l="0" t="0" r="13335"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2"/>
                    <a:stretch>
                      <a:fillRect/>
                    </a:stretch>
                  </pic:blipFill>
                  <pic:spPr>
                    <a:xfrm>
                      <a:off x="0" y="0"/>
                      <a:ext cx="4672965" cy="2809875"/>
                    </a:xfrm>
                    <a:prstGeom prst="rect">
                      <a:avLst/>
                    </a:prstGeom>
                    <a:noFill/>
                    <a:ln>
                      <a:noFill/>
                    </a:ln>
                  </pic:spPr>
                </pic:pic>
              </a:graphicData>
            </a:graphic>
          </wp:inline>
        </w:drawing>
      </w:r>
    </w:p>
    <w:p>
      <w:pPr>
        <w:pStyle w:val="5"/>
        <w:ind w:left="0" w:leftChars="0" w:firstLine="0" w:firstLineChars="0"/>
        <w:jc w:val="center"/>
      </w:pPr>
    </w:p>
    <w:p>
      <w:pPr>
        <w:pStyle w:val="5"/>
        <w:ind w:left="0" w:leftChars="0" w:firstLine="0" w:firstLineChars="0"/>
        <w:jc w:val="center"/>
      </w:pPr>
      <w:r>
        <w:drawing>
          <wp:inline distT="0" distB="0" distL="114300" distR="114300">
            <wp:extent cx="4584065" cy="2755265"/>
            <wp:effectExtent l="0" t="0" r="6985" b="698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3"/>
                    <a:stretch>
                      <a:fillRect/>
                    </a:stretch>
                  </pic:blipFill>
                  <pic:spPr>
                    <a:xfrm>
                      <a:off x="0" y="0"/>
                      <a:ext cx="4584065" cy="2755265"/>
                    </a:xfrm>
                    <a:prstGeom prst="rect">
                      <a:avLst/>
                    </a:prstGeom>
                    <a:noFill/>
                    <a:ln>
                      <a:noFill/>
                    </a:ln>
                  </pic:spPr>
                </pic:pic>
              </a:graphicData>
            </a:graphic>
          </wp:inline>
        </w:drawing>
      </w:r>
    </w:p>
    <w:p>
      <w:pPr>
        <w:pStyle w:val="5"/>
        <w:ind w:left="0" w:leftChars="0" w:firstLine="0" w:firstLineChars="0"/>
        <w:jc w:val="center"/>
      </w:pPr>
    </w:p>
    <w:p>
      <w:pPr>
        <w:pStyle w:val="5"/>
        <w:ind w:left="0" w:leftChars="0" w:firstLine="0" w:firstLineChars="0"/>
        <w:jc w:val="both"/>
        <w:rPr>
          <w:rFonts w:hint="default" w:eastAsiaTheme="minorEastAsia"/>
          <w:lang w:val="en-US" w:eastAsia="zh-CN"/>
        </w:rPr>
      </w:pPr>
      <w:r>
        <w:rPr>
          <w:rFonts w:hint="eastAsia"/>
          <w:lang w:val="en-US" w:eastAsia="zh-CN"/>
        </w:rPr>
        <w:t xml:space="preserve">We can see that average RTT under loss for GBN is better compared to SR, and similar under corruption. </w:t>
      </w:r>
    </w:p>
    <w:p>
      <w:pPr>
        <w:pStyle w:val="5"/>
        <w:ind w:left="0"/>
        <w:rPr>
          <w:rFonts w:hint="eastAsia"/>
          <w:b/>
          <w:bCs/>
          <w:lang w:val="en-US"/>
        </w:rPr>
      </w:pPr>
    </w:p>
    <w:p>
      <w:pPr>
        <w:pStyle w:val="5"/>
        <w:ind w:left="0"/>
        <w:rPr>
          <w:b/>
          <w:bCs/>
          <w:lang w:val="en-US"/>
        </w:rPr>
      </w:pPr>
    </w:p>
    <w:p>
      <w:pPr>
        <w:pStyle w:val="5"/>
        <w:ind w:left="0"/>
        <w:rPr>
          <w:lang w:val="en-US"/>
        </w:rPr>
      </w:pPr>
      <w:r>
        <w:rPr>
          <w:rFonts w:hint="eastAsia"/>
          <w:lang w:val="en-US"/>
        </w:rPr>
        <w:t xml:space="preserve">We plotted Throughput, Goodput, average packet delay of SR vs. GBN with ACK under corruption as loss, as follows: </w:t>
      </w:r>
    </w:p>
    <w:p>
      <w:pPr>
        <w:pStyle w:val="5"/>
        <w:ind w:left="0"/>
        <w:rPr>
          <w:lang w:val="en-US"/>
        </w:rPr>
      </w:pPr>
    </w:p>
    <w:p>
      <w:pPr>
        <w:pStyle w:val="5"/>
        <w:ind w:left="0"/>
        <w:rPr>
          <w:b/>
          <w:bCs/>
          <w:lang w:val="en-US"/>
        </w:rPr>
      </w:pPr>
      <w:r>
        <w:rPr>
          <w:rFonts w:hint="eastAsia"/>
          <w:b/>
          <w:bCs/>
          <w:lang w:val="en-US"/>
        </w:rPr>
        <w:t>Throughput, Goodput, average packet delay, SR vs. GBN+SACK under corruption:</w:t>
      </w:r>
    </w:p>
    <w:p>
      <w:pPr>
        <w:pStyle w:val="5"/>
        <w:ind w:left="0"/>
        <w:rPr>
          <w:b/>
          <w:bCs/>
          <w:lang w:val="en-US"/>
        </w:rPr>
      </w:pPr>
    </w:p>
    <w:p>
      <w:pPr>
        <w:pStyle w:val="5"/>
        <w:ind w:left="0"/>
        <w:jc w:val="center"/>
      </w:pPr>
      <w:r>
        <w:drawing>
          <wp:inline distT="0" distB="0" distL="114300" distR="114300">
            <wp:extent cx="4632960" cy="3041650"/>
            <wp:effectExtent l="0" t="0" r="15240"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4632960" cy="3041650"/>
                    </a:xfrm>
                    <a:prstGeom prst="rect">
                      <a:avLst/>
                    </a:prstGeom>
                    <a:noFill/>
                    <a:ln>
                      <a:noFill/>
                    </a:ln>
                  </pic:spPr>
                </pic:pic>
              </a:graphicData>
            </a:graphic>
          </wp:inline>
        </w:drawing>
      </w:r>
    </w:p>
    <w:p>
      <w:pPr>
        <w:pStyle w:val="5"/>
        <w:ind w:left="0"/>
        <w:jc w:val="center"/>
        <w:rPr>
          <w:lang w:val="en-US"/>
        </w:rPr>
      </w:pPr>
      <w:r>
        <w:drawing>
          <wp:inline distT="0" distB="0" distL="114300" distR="114300">
            <wp:extent cx="4740910" cy="2849880"/>
            <wp:effectExtent l="0" t="0" r="254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4740910" cy="2849880"/>
                    </a:xfrm>
                    <a:prstGeom prst="rect">
                      <a:avLst/>
                    </a:prstGeom>
                    <a:noFill/>
                    <a:ln>
                      <a:noFill/>
                    </a:ln>
                  </pic:spPr>
                </pic:pic>
              </a:graphicData>
            </a:graphic>
          </wp:inline>
        </w:drawing>
      </w:r>
    </w:p>
    <w:p>
      <w:pPr>
        <w:pStyle w:val="5"/>
        <w:ind w:left="0"/>
        <w:jc w:val="center"/>
        <w:rPr>
          <w:b/>
          <w:bCs/>
          <w:lang w:val="en-US"/>
        </w:rPr>
      </w:pPr>
    </w:p>
    <w:p>
      <w:pPr>
        <w:pStyle w:val="5"/>
        <w:ind w:left="0"/>
        <w:rPr>
          <w:b/>
          <w:bCs/>
          <w:lang w:val="en-US"/>
        </w:rPr>
      </w:pPr>
    </w:p>
    <w:p>
      <w:pPr>
        <w:pStyle w:val="5"/>
        <w:ind w:left="0"/>
        <w:rPr>
          <w:b/>
          <w:bCs/>
          <w:lang w:val="en-US"/>
        </w:rPr>
      </w:pPr>
    </w:p>
    <w:p>
      <w:pPr>
        <w:pStyle w:val="5"/>
        <w:ind w:left="0"/>
        <w:jc w:val="center"/>
        <w:rPr>
          <w:b/>
          <w:bCs/>
          <w:lang w:val="en-US"/>
        </w:rPr>
      </w:pPr>
      <w:r>
        <w:rPr>
          <w:b/>
          <w:bCs/>
          <w:lang w:val="en-US"/>
        </w:rPr>
        <w:drawing>
          <wp:inline distT="0" distB="0" distL="114300" distR="114300">
            <wp:extent cx="4776470" cy="3338195"/>
            <wp:effectExtent l="0" t="0" r="5080" b="14605"/>
            <wp:docPr id="20" name="图片 20" descr="0a636078b7444566f78689ba0bcf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a636078b7444566f78689ba0bcf5d9"/>
                    <pic:cNvPicPr>
                      <a:picLocks noChangeAspect="1"/>
                    </pic:cNvPicPr>
                  </pic:nvPicPr>
                  <pic:blipFill>
                    <a:blip r:embed="rId36"/>
                    <a:stretch>
                      <a:fillRect/>
                    </a:stretch>
                  </pic:blipFill>
                  <pic:spPr>
                    <a:xfrm>
                      <a:off x="0" y="0"/>
                      <a:ext cx="4776470" cy="3338195"/>
                    </a:xfrm>
                    <a:prstGeom prst="rect">
                      <a:avLst/>
                    </a:prstGeom>
                  </pic:spPr>
                </pic:pic>
              </a:graphicData>
            </a:graphic>
          </wp:inline>
        </w:drawing>
      </w:r>
    </w:p>
    <w:p>
      <w:pPr>
        <w:pStyle w:val="5"/>
        <w:ind w:left="0"/>
        <w:jc w:val="both"/>
        <w:rPr>
          <w:lang w:val="en-US"/>
        </w:rPr>
      </w:pPr>
      <w:r>
        <w:rPr>
          <w:rFonts w:hint="eastAsia"/>
          <w:lang w:val="en-US"/>
        </w:rPr>
        <w:t>We can see that the two difference mechanisms show very similar performance under corruption, this is because in both mechanisms, both sender and receiver retransmit when corrupted packet is received.</w:t>
      </w:r>
    </w:p>
    <w:p>
      <w:pPr>
        <w:pStyle w:val="5"/>
        <w:ind w:left="0"/>
        <w:jc w:val="center"/>
      </w:pPr>
    </w:p>
    <w:p>
      <w:pPr>
        <w:pStyle w:val="5"/>
        <w:ind w:left="0"/>
        <w:jc w:val="center"/>
      </w:pPr>
    </w:p>
    <w:p>
      <w:pPr>
        <w:pStyle w:val="5"/>
        <w:ind w:left="0"/>
        <w:jc w:val="center"/>
      </w:pPr>
    </w:p>
    <w:p>
      <w:pPr>
        <w:pStyle w:val="5"/>
        <w:ind w:left="0"/>
        <w:jc w:val="center"/>
      </w:pPr>
    </w:p>
    <w:p>
      <w:pPr>
        <w:pStyle w:val="5"/>
        <w:ind w:left="0"/>
        <w:rPr>
          <w:lang w:val="en-US"/>
        </w:rPr>
      </w:pPr>
    </w:p>
    <w:p>
      <w:pPr>
        <w:pStyle w:val="5"/>
        <w:ind w:left="0"/>
        <w:jc w:val="both"/>
        <w:rPr>
          <w:b/>
          <w:bCs/>
          <w:lang w:val="en-US"/>
        </w:rPr>
      </w:pPr>
      <w:r>
        <w:rPr>
          <w:rFonts w:hint="eastAsia"/>
          <w:b/>
          <w:bCs/>
          <w:lang w:val="en-US"/>
        </w:rPr>
        <w:t>Throughput, Goodput, average packet delay, SR vs. GBN+SACK under losses：</w:t>
      </w:r>
    </w:p>
    <w:p>
      <w:pPr>
        <w:pStyle w:val="5"/>
        <w:ind w:left="0"/>
        <w:jc w:val="both"/>
        <w:rPr>
          <w:b/>
          <w:bCs/>
          <w:lang w:val="en-US"/>
        </w:rPr>
      </w:pPr>
    </w:p>
    <w:p>
      <w:pPr>
        <w:pStyle w:val="5"/>
        <w:ind w:left="0"/>
        <w:jc w:val="center"/>
      </w:pPr>
      <w:r>
        <w:drawing>
          <wp:inline distT="0" distB="0" distL="114300" distR="114300">
            <wp:extent cx="4820285" cy="2897505"/>
            <wp:effectExtent l="0" t="0" r="18415" b="171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4820285" cy="2897505"/>
                    </a:xfrm>
                    <a:prstGeom prst="rect">
                      <a:avLst/>
                    </a:prstGeom>
                    <a:noFill/>
                    <a:ln>
                      <a:noFill/>
                    </a:ln>
                  </pic:spPr>
                </pic:pic>
              </a:graphicData>
            </a:graphic>
          </wp:inline>
        </w:drawing>
      </w:r>
    </w:p>
    <w:p>
      <w:pPr>
        <w:pStyle w:val="5"/>
        <w:ind w:left="0"/>
        <w:jc w:val="center"/>
        <w:rPr>
          <w:lang w:val="en-US"/>
        </w:rPr>
      </w:pPr>
    </w:p>
    <w:p>
      <w:pPr>
        <w:pStyle w:val="5"/>
        <w:ind w:left="0"/>
        <w:jc w:val="both"/>
      </w:pPr>
      <w:r>
        <w:rPr>
          <w:rFonts w:hint="eastAsia"/>
          <w:b/>
          <w:bCs/>
          <w:lang w:val="en-US"/>
        </w:rPr>
        <w:tab/>
      </w:r>
      <w:r>
        <w:rPr>
          <w:rFonts w:hint="eastAsia"/>
          <w:b/>
          <w:bCs/>
          <w:lang w:val="en-US"/>
        </w:rPr>
        <w:tab/>
      </w:r>
      <w:r>
        <w:drawing>
          <wp:inline distT="0" distB="0" distL="114300" distR="114300">
            <wp:extent cx="4208145" cy="3649345"/>
            <wp:effectExtent l="0" t="0" r="19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8"/>
                    <a:stretch>
                      <a:fillRect/>
                    </a:stretch>
                  </pic:blipFill>
                  <pic:spPr>
                    <a:xfrm>
                      <a:off x="0" y="0"/>
                      <a:ext cx="4208145" cy="3649345"/>
                    </a:xfrm>
                    <a:prstGeom prst="rect">
                      <a:avLst/>
                    </a:prstGeom>
                    <a:noFill/>
                    <a:ln>
                      <a:noFill/>
                    </a:ln>
                  </pic:spPr>
                </pic:pic>
              </a:graphicData>
            </a:graphic>
          </wp:inline>
        </w:drawing>
      </w:r>
    </w:p>
    <w:p>
      <w:pPr>
        <w:pStyle w:val="5"/>
        <w:ind w:left="0"/>
        <w:jc w:val="center"/>
      </w:pPr>
    </w:p>
    <w:p>
      <w:pPr>
        <w:pStyle w:val="5"/>
        <w:ind w:left="0"/>
        <w:jc w:val="center"/>
      </w:pPr>
    </w:p>
    <w:p>
      <w:pPr>
        <w:jc w:val="center"/>
        <w:rPr>
          <w:b/>
          <w:bCs/>
          <w:lang w:val="en-US"/>
        </w:rPr>
      </w:pPr>
      <w:r>
        <w:rPr>
          <w:b/>
          <w:bCs/>
          <w:lang w:val="en-US"/>
        </w:rPr>
        <w:drawing>
          <wp:inline distT="0" distB="0" distL="114300" distR="114300">
            <wp:extent cx="4462145" cy="3606165"/>
            <wp:effectExtent l="0" t="0" r="14605" b="13335"/>
            <wp:docPr id="18" name="图片 18" descr="6e22b21ec1d21dc1b398adc2b0a01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e22b21ec1d21dc1b398adc2b0a01d9"/>
                    <pic:cNvPicPr>
                      <a:picLocks noChangeAspect="1"/>
                    </pic:cNvPicPr>
                  </pic:nvPicPr>
                  <pic:blipFill>
                    <a:blip r:embed="rId39"/>
                    <a:stretch>
                      <a:fillRect/>
                    </a:stretch>
                  </pic:blipFill>
                  <pic:spPr>
                    <a:xfrm>
                      <a:off x="0" y="0"/>
                      <a:ext cx="4462145" cy="3606165"/>
                    </a:xfrm>
                    <a:prstGeom prst="rect">
                      <a:avLst/>
                    </a:prstGeom>
                  </pic:spPr>
                </pic:pic>
              </a:graphicData>
            </a:graphic>
          </wp:inline>
        </w:drawing>
      </w:r>
    </w:p>
    <w:p>
      <w:pPr>
        <w:jc w:val="both"/>
        <w:rPr>
          <w:lang w:val="en-US"/>
        </w:rPr>
      </w:pPr>
      <w:r>
        <w:rPr>
          <w:rFonts w:hint="eastAsia"/>
          <w:lang w:val="en-US"/>
        </w:rPr>
        <w:t xml:space="preserve">The difference of performance is much larger compared to corruption. This is because when packets are lost, it is likely to trigger timeout. Since higher loss rate will result in higher possibility of other lost packets in the window, applying GBN will speed up the retransmission of successive packets, therefore result in better performance. </w:t>
      </w:r>
    </w:p>
    <w:p>
      <w:pPr>
        <w:jc w:val="both"/>
        <w:rPr>
          <w:lang w:val="en-US"/>
        </w:rPr>
      </w:pPr>
    </w:p>
    <w:p>
      <w:pPr>
        <w:jc w:val="both"/>
        <w:rPr>
          <w:b/>
          <w:bCs/>
          <w:lang w:val="en-US"/>
        </w:rPr>
      </w:pPr>
      <w:r>
        <w:rPr>
          <w:rFonts w:hint="eastAsia"/>
          <w:b/>
          <w:bCs/>
          <w:lang w:val="en-US"/>
        </w:rPr>
        <w:t>Evidence of several runs</w:t>
      </w:r>
    </w:p>
    <w:p>
      <w:pPr>
        <w:ind w:firstLine="720"/>
        <w:jc w:val="both"/>
        <w:rPr>
          <w:lang w:val="en-US"/>
        </w:rPr>
      </w:pPr>
      <w:r>
        <w:rPr>
          <w:rFonts w:hint="eastAsia"/>
          <w:lang w:val="en-US"/>
        </w:rPr>
        <w:t>This can be found in the .csv and.excel files submitted on csa machines.</w:t>
      </w:r>
      <w:r>
        <w:rPr>
          <w:lang w:val="en-US"/>
        </w:rPr>
        <w:br w:type="page"/>
      </w:r>
    </w:p>
    <w:p>
      <w:pPr>
        <w:rPr>
          <w:lang w:val="en-US"/>
        </w:rPr>
      </w:pPr>
      <w:r>
        <w:rPr>
          <w:lang w:val="en-US"/>
        </w:rPr>
        <w:t>Our program is well tested, we go over the traces thoroughly.</w:t>
      </w:r>
    </w:p>
    <w:p>
      <w:pPr>
        <w:rPr>
          <w:lang w:val="en-US"/>
        </w:rPr>
      </w:pPr>
    </w:p>
    <w:p>
      <w:pPr>
        <w:rPr>
          <w:lang w:val="en-US"/>
        </w:rPr>
      </w:pPr>
    </w:p>
    <w:p>
      <w:pPr>
        <w:rPr>
          <w:lang w:val="en-US"/>
        </w:rPr>
      </w:pPr>
    </w:p>
    <w:p>
      <w:pPr>
        <w:rPr>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4100D"/>
    <w:multiLevelType w:val="multilevel"/>
    <w:tmpl w:val="0CA4100D"/>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BD22A34"/>
    <w:multiLevelType w:val="multilevel"/>
    <w:tmpl w:val="3BD22A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C2E"/>
    <w:rsid w:val="000059C3"/>
    <w:rsid w:val="0005728E"/>
    <w:rsid w:val="00075154"/>
    <w:rsid w:val="000F579E"/>
    <w:rsid w:val="0011685A"/>
    <w:rsid w:val="001921EB"/>
    <w:rsid w:val="00196C94"/>
    <w:rsid w:val="00197EEF"/>
    <w:rsid w:val="001B282C"/>
    <w:rsid w:val="001E7B5A"/>
    <w:rsid w:val="002C7A86"/>
    <w:rsid w:val="00414D68"/>
    <w:rsid w:val="004B1957"/>
    <w:rsid w:val="00510F33"/>
    <w:rsid w:val="00522E42"/>
    <w:rsid w:val="00537D89"/>
    <w:rsid w:val="0054659E"/>
    <w:rsid w:val="005512E7"/>
    <w:rsid w:val="00591FF9"/>
    <w:rsid w:val="005A7758"/>
    <w:rsid w:val="005D2F11"/>
    <w:rsid w:val="005E10A7"/>
    <w:rsid w:val="005E28D0"/>
    <w:rsid w:val="0062168D"/>
    <w:rsid w:val="006F24FE"/>
    <w:rsid w:val="006F6DFB"/>
    <w:rsid w:val="00716C40"/>
    <w:rsid w:val="00721959"/>
    <w:rsid w:val="00722CC9"/>
    <w:rsid w:val="007269A5"/>
    <w:rsid w:val="0075633D"/>
    <w:rsid w:val="00784C36"/>
    <w:rsid w:val="007C5DDE"/>
    <w:rsid w:val="007E1190"/>
    <w:rsid w:val="0087783B"/>
    <w:rsid w:val="008E6E24"/>
    <w:rsid w:val="0099233B"/>
    <w:rsid w:val="00A157C9"/>
    <w:rsid w:val="00A914EF"/>
    <w:rsid w:val="00B320D1"/>
    <w:rsid w:val="00B707FE"/>
    <w:rsid w:val="00BA55AE"/>
    <w:rsid w:val="00BA55FF"/>
    <w:rsid w:val="00BB4189"/>
    <w:rsid w:val="00BE79BF"/>
    <w:rsid w:val="00BF10A1"/>
    <w:rsid w:val="00C02810"/>
    <w:rsid w:val="00C118F4"/>
    <w:rsid w:val="00C766EC"/>
    <w:rsid w:val="00C84ABC"/>
    <w:rsid w:val="00CA5DF3"/>
    <w:rsid w:val="00CC711B"/>
    <w:rsid w:val="00CD7E99"/>
    <w:rsid w:val="00CE488C"/>
    <w:rsid w:val="00DB0AEE"/>
    <w:rsid w:val="00DC0587"/>
    <w:rsid w:val="00E00584"/>
    <w:rsid w:val="00E26BCE"/>
    <w:rsid w:val="00E54FDB"/>
    <w:rsid w:val="00E77922"/>
    <w:rsid w:val="00E84418"/>
    <w:rsid w:val="00EA47B1"/>
    <w:rsid w:val="00EA4C9A"/>
    <w:rsid w:val="00EA6C2E"/>
    <w:rsid w:val="00EB5441"/>
    <w:rsid w:val="00EE7FB1"/>
    <w:rsid w:val="00EF5DDD"/>
    <w:rsid w:val="00EF66A1"/>
    <w:rsid w:val="00F47EC3"/>
    <w:rsid w:val="00F544CE"/>
    <w:rsid w:val="00F74E29"/>
    <w:rsid w:val="00FB00B3"/>
    <w:rsid w:val="00FE65C5"/>
    <w:rsid w:val="00FF2CB6"/>
    <w:rsid w:val="020C7E7A"/>
    <w:rsid w:val="0D6A1C2D"/>
    <w:rsid w:val="0E2569FD"/>
    <w:rsid w:val="102C39AD"/>
    <w:rsid w:val="12B10D08"/>
    <w:rsid w:val="198C39A2"/>
    <w:rsid w:val="1DFA66F8"/>
    <w:rsid w:val="31E07424"/>
    <w:rsid w:val="34C36836"/>
    <w:rsid w:val="472A6691"/>
    <w:rsid w:val="540C497C"/>
    <w:rsid w:val="557B5CB5"/>
    <w:rsid w:val="72136372"/>
    <w:rsid w:val="73765401"/>
    <w:rsid w:val="74A77D2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CA" w:eastAsia="zh-CN" w:bidi="ar-SA"/>
    </w:rPr>
  </w:style>
  <w:style w:type="paragraph" w:styleId="2">
    <w:name w:val="heading 1"/>
    <w:basedOn w:val="1"/>
    <w:next w:val="1"/>
    <w:link w:val="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5">
    <w:name w:val="List Paragraph"/>
    <w:basedOn w:val="1"/>
    <w:qFormat/>
    <w:uiPriority w:val="34"/>
    <w:pPr>
      <w:ind w:left="720"/>
      <w:contextualSpacing/>
    </w:pPr>
  </w:style>
  <w:style w:type="character" w:customStyle="1" w:styleId="6">
    <w:name w:val="Heading 1 Char"/>
    <w:basedOn w:val="4"/>
    <w:link w:val="2"/>
    <w:qFormat/>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1422</Words>
  <Characters>8110</Characters>
  <Lines>67</Lines>
  <Paragraphs>19</Paragraphs>
  <TotalTime>12</TotalTime>
  <ScaleCrop>false</ScaleCrop>
  <LinksUpToDate>false</LinksUpToDate>
  <CharactersWithSpaces>9513</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2021-11-04T16:12:00Z</dcterms:created>
  <dc:creator>XK/ Y</dc:creator>
  <cp:lastModifiedBy>gar12</cp:lastModifiedBy>
  <dcterms:modified xsi:type="dcterms:W3CDTF">2021-11-06T00:07:00Z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B2E3D0BCD5B74501A27057A6FC82F25B</vt:lpwstr>
  </property>
</Properties>
</file>