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RICARDO MARTINS</w:t>
      </w:r>
    </w:p>
    <w:p>
      <w:r>
        <w:t>Cientista de Dados | Especialista em IA | Arquiteto de Soluções</w:t>
        <w:br/>
      </w:r>
    </w:p>
    <w:p>
      <w:r>
        <w:t>Uberlândia - MG | ricardo.parallax@gmail.com | (34) 98433-1954</w:t>
        <w:br/>
        <w:t>LinkedIn: https://www.linkedin.com/in/costaricardomartins/</w:t>
        <w:br/>
      </w:r>
    </w:p>
    <w:p>
      <w:pPr>
        <w:pStyle w:val="Heading1"/>
      </w:pPr>
      <w:r>
        <w:t>RESUMO PROFISSIONAL</w:t>
      </w:r>
    </w:p>
    <w:p>
      <w:r>
        <w:t>Profissional com mais de 30 anos de experiência em tecnologia, atualmente em transição estratégica para Ciência de Dados e Inteligência Artificial. Experiência consolidada em arquitetura de sistemas, integração de dados, automação de processos e desenvolvimento de soluções escaláveis em nuvem. Atuação prática com Machine Learning, análise de dados e aplicações de IA generativa para otimização de processos e suporte à decisão. Perfil orientado a resultados, com forte capacidade de traduzir problemas de negócio em soluções baseadas em dados.</w:t>
      </w:r>
    </w:p>
    <w:p>
      <w:pPr>
        <w:pStyle w:val="Heading1"/>
      </w:pPr>
      <w:r>
        <w:t>COMPETÊNCIAS TÉCNICAS</w:t>
      </w:r>
    </w:p>
    <w:p>
      <w:r>
        <w:t>• Linguagens: Python, C#, JavaScript</w:t>
        <w:br/>
        <w:t>• Ciência de Dados: Pandas, NumPy, Scikit-Learn</w:t>
        <w:br/>
        <w:t>• Machine Learning: Modelos supervisionados e não supervisionados</w:t>
        <w:br/>
        <w:t>• IA Generativa: Aplicações com LLMs e automação inteligente</w:t>
        <w:br/>
        <w:t>• Cloud: Azure, AWS</w:t>
        <w:br/>
        <w:t>• Dados: SQL Server, modelagem de dados</w:t>
        <w:br/>
        <w:t>• Ferramentas: Power BI, Git, Docker</w:t>
        <w:br/>
      </w:r>
    </w:p>
    <w:p>
      <w:pPr>
        <w:pStyle w:val="Heading1"/>
      </w:pPr>
      <w:r>
        <w:t>EXPERIÊNCIA PROFISSIONAL</w:t>
      </w:r>
    </w:p>
    <w:p>
      <w:r>
        <w:t>Desenvolvedor Microsoft Dynamics – BlueCX (2025 – Atual)</w:t>
      </w:r>
    </w:p>
    <w:p>
      <w:r>
        <w:t>• Atuação em projetos de Customer Insights com foco em dados e comportamento do cliente.</w:t>
        <w:br/>
        <w:t>• Aplicação de automações e análise de dados para melhoria de processos.</w:t>
        <w:br/>
        <w:t>• Participação na migração para Dynamics 365 Customer Insights – Journeys.</w:t>
        <w:br/>
      </w:r>
    </w:p>
    <w:p>
      <w:r>
        <w:t>Arquiteto de Soluções – NTT Data (2024 – 2025)</w:t>
      </w:r>
    </w:p>
    <w:p>
      <w:r>
        <w:t>• Desenvolvimento de integrações e arquiteturas orientadas a dados.</w:t>
        <w:br/>
        <w:t>• Aplicação de automações inteligentes e suporte à tomada de decisão.</w:t>
        <w:br/>
      </w:r>
    </w:p>
    <w:p>
      <w:r>
        <w:t>Arquiteto de Soluções – Sistema Educacional Brasileiro (2022 – 2023)</w:t>
      </w:r>
    </w:p>
    <w:p>
      <w:r>
        <w:t>• Implementação de soluções orientadas a dados para otimização de processos.</w:t>
        <w:br/>
      </w:r>
    </w:p>
    <w:p>
      <w:pPr>
        <w:pStyle w:val="Heading1"/>
      </w:pPr>
      <w:r>
        <w:t>PROJETOS EM IA E DADOS</w:t>
      </w:r>
    </w:p>
    <w:p>
      <w:r>
        <w:t>• Desenvolvimento de soluções com Machine Learning em Python</w:t>
        <w:br/>
        <w:t>• Automação de processos com IA</w:t>
        <w:br/>
        <w:t>• Aplicações com IA generativa para criação de conteúdo e suporte a decisões</w:t>
        <w:br/>
      </w:r>
    </w:p>
    <w:p>
      <w:pPr>
        <w:pStyle w:val="Heading1"/>
      </w:pPr>
      <w:r>
        <w:t>FORMAÇÃO ACADÊMICA</w:t>
      </w:r>
    </w:p>
    <w:p>
      <w:r>
        <w:t>Bacharelado em Ciência de Dados – Estácio (Cursando)</w:t>
        <w:br/>
        <w:t>Pós-graduação em Engenharia de Projetos – UFABC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