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78" w:rsidRPr="00686870" w:rsidRDefault="00770242">
      <w:pPr>
        <w:rPr>
          <w:b/>
          <w:sz w:val="28"/>
          <w:szCs w:val="28"/>
          <w:u w:val="single"/>
        </w:rPr>
      </w:pPr>
      <w:r w:rsidRPr="00686870">
        <w:rPr>
          <w:b/>
          <w:sz w:val="28"/>
          <w:szCs w:val="28"/>
          <w:u w:val="single"/>
        </w:rPr>
        <w:t>REQUERIMIENTOS FUNCIONALES</w:t>
      </w:r>
    </w:p>
    <w:p w:rsidR="00686870" w:rsidRDefault="00770242">
      <w:pPr>
        <w:rPr>
          <w:lang w:val="es-ES"/>
        </w:rPr>
      </w:pPr>
      <w:r>
        <w:rPr>
          <w:b/>
          <w:lang w:val="es-ES"/>
        </w:rPr>
        <w:t>Req1.</w:t>
      </w:r>
      <w:r w:rsidR="00686870">
        <w:rPr>
          <w:b/>
          <w:lang w:val="es-ES"/>
        </w:rPr>
        <w:t xml:space="preserve"> Buscar </w:t>
      </w:r>
      <w:r w:rsidR="00686870">
        <w:rPr>
          <w:lang w:val="es-ES"/>
        </w:rPr>
        <w:t>usuario a partir de su documento de identidad. Este método debe volver el usuario buscado o, en caso de que no exista, lanzar una excepción que indica que no fue encontrado.</w:t>
      </w:r>
    </w:p>
    <w:p w:rsidR="00BA6E65" w:rsidRPr="005E76CF" w:rsidRDefault="00BA6E65">
      <w:pPr>
        <w:rPr>
          <w:lang w:val="en-US"/>
        </w:rPr>
      </w:pPr>
      <w:bookmarkStart w:id="0" w:name="_GoBack"/>
      <w:bookmarkEnd w:id="0"/>
    </w:p>
    <w:p w:rsidR="00686870" w:rsidRDefault="00686870">
      <w:pPr>
        <w:rPr>
          <w:lang w:val="es-ES"/>
        </w:rPr>
      </w:pPr>
      <w:r>
        <w:rPr>
          <w:b/>
          <w:sz w:val="28"/>
          <w:szCs w:val="28"/>
          <w:u w:val="single"/>
          <w:lang w:val="es-ES"/>
        </w:rPr>
        <w:t>DISEÑO DE PRUEBAS UNITARIAS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3"/>
        <w:gridCol w:w="2445"/>
      </w:tblGrid>
      <w:tr w:rsidR="0068687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="002F5A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FD5CDD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A68" w:rsidRPr="00FB058C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id</w:t>
            </w:r>
            <w:r w:rsidR="0068687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="00D35ED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123456</w:t>
            </w:r>
            <w:r w:rsidR="00D35ED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”</w:t>
            </w:r>
            <w:r w:rsidR="0068687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idtype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firstName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“Toshiro”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lastName</w:t>
            </w:r>
            <w:proofErr w:type="spellEnd"/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“Kang”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2F5A6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phone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333333</w:t>
            </w:r>
            <w:r w:rsidR="00D35ED0"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2F5A68" w:rsidRPr="002F5A68" w:rsidRDefault="002F5A68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“</w:t>
            </w: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random</w:t>
            </w:r>
            <w:proofErr w:type="spellEnd"/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D35ED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6870" w:rsidRPr="00686870" w:rsidRDefault="0068687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7"/>
        <w:gridCol w:w="2441"/>
      </w:tblGrid>
      <w:tr w:rsidR="00D35ED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D35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F0544F" w:rsidRDefault="00F0544F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1;</w:t>
            </w:r>
          </w:p>
          <w:p w:rsidR="00F0544F" w:rsidRPr="002F5A68" w:rsidRDefault="00F0544F" w:rsidP="00F05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actualLetter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‘A’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5ED0" w:rsidRPr="002F5A68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F0544F"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0242" w:rsidRDefault="007702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527"/>
        <w:gridCol w:w="1163"/>
        <w:gridCol w:w="3732"/>
        <w:gridCol w:w="2180"/>
      </w:tblGrid>
      <w:tr w:rsidR="00F0544F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FB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</w:t>
            </w:r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arreglo de números de la clase </w:t>
            </w:r>
            <w:proofErr w:type="spellStart"/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</w:t>
            </w:r>
            <w:proofErr w:type="spellEnd"/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 llena correctamente.</w:t>
            </w:r>
          </w:p>
        </w:tc>
      </w:tr>
      <w:tr w:rsidR="00FD5CDD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F0544F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fillNumbers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2F5A68" w:rsidRDefault="00F0544F" w:rsidP="00F05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>llena el arreglo de n</w:t>
            </w:r>
            <w:proofErr w:type="spellStart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úmeros</w:t>
            </w:r>
            <w:proofErr w:type="spellEnd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turno de números del 1 al 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Al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recorrer el arreglo, la primera posición debe contener el número 1, y la </w:t>
            </w:r>
            <w:r w:rsidR="00904BDC">
              <w:rPr>
                <w:rFonts w:ascii="Times New Roman" w:eastAsia="Times New Roman" w:hAnsi="Times New Roman" w:cs="Times New Roman"/>
                <w:sz w:val="24"/>
                <w:szCs w:val="24"/>
              </w:rPr>
              <w:t>última el 99. A su vez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comprueba que, desde la primera posición, todas las posiciones siguientes deben ser la suma de la anterior con el número 1. </w:t>
            </w:r>
          </w:p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544F" w:rsidRPr="00D35ED0" w:rsidRDefault="00F0544F"/>
    <w:sectPr w:rsidR="00F0544F" w:rsidRPr="00D3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B8"/>
    <w:rsid w:val="00227C89"/>
    <w:rsid w:val="002F5A68"/>
    <w:rsid w:val="005E76CF"/>
    <w:rsid w:val="005F7678"/>
    <w:rsid w:val="00686870"/>
    <w:rsid w:val="006C24B8"/>
    <w:rsid w:val="00770242"/>
    <w:rsid w:val="00904BDC"/>
    <w:rsid w:val="00B10A69"/>
    <w:rsid w:val="00BA6E65"/>
    <w:rsid w:val="00D35ED0"/>
    <w:rsid w:val="00F0544F"/>
    <w:rsid w:val="00FB058C"/>
    <w:rsid w:val="00F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1538"/>
  <w15:chartTrackingRefBased/>
  <w15:docId w15:val="{5E8EF737-0885-45D3-AE00-5921880B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227C8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6</cp:revision>
  <dcterms:created xsi:type="dcterms:W3CDTF">2020-02-12T21:31:00Z</dcterms:created>
  <dcterms:modified xsi:type="dcterms:W3CDTF">2020-02-15T11:09:00Z</dcterms:modified>
</cp:coreProperties>
</file>