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1.Функциональность проекта.</w:t>
      </w:r>
    </w:p>
    <w:p w:rsidR="00000000" w:rsidDel="00000000" w:rsidP="00000000" w:rsidRDefault="00000000" w:rsidRPr="00000000" w14:paraId="00000003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проекта является создание инструмента планирования времени. Приложение представляет собой веб-сайт, содержащий список ежедневных дел. Пользователь получает возможность зарегистрироваться на сайте, создавать списки на длительный срок и управлять ими. Регистрация проходит через форму регистрации, куда пользователь вводит логин и пароль. После этого в БД появляется соответствующая запись. Это позволяет создавать индивидуальные todo-листы. Добавление и удаление элементов списка осуществляется с помощью кнопок на форме. Также пользователь может получить доступ к любой произвольной дате с помощью элемента Календарь.</w:t>
      </w:r>
    </w:p>
    <w:p w:rsidR="00000000" w:rsidDel="00000000" w:rsidP="00000000" w:rsidRDefault="00000000" w:rsidRPr="00000000" w14:paraId="00000004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 разработка веб-сайта осуществляется с помощью инструментов языков JavaScript, HTML, CSS. Для работы с backend выбран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2.Формат входных данных.</w:t>
      </w:r>
    </w:p>
    <w:p w:rsidR="00000000" w:rsidDel="00000000" w:rsidP="00000000" w:rsidRDefault="00000000" w:rsidRPr="00000000" w14:paraId="00000006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приложением осуществляется с помощью инструментов на сайте: поля ввода текста с клавиатуры, кнопки и чекбоксы для взаимодействия с помощью мыши.</w:t>
      </w:r>
    </w:p>
    <w:p w:rsidR="00000000" w:rsidDel="00000000" w:rsidP="00000000" w:rsidRDefault="00000000" w:rsidRPr="00000000" w14:paraId="00000007">
      <w:pPr>
        <w:spacing w:after="120" w:before="24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3.Интерфейс.</w:t>
      </w:r>
    </w:p>
    <w:p w:rsidR="00000000" w:rsidDel="00000000" w:rsidP="00000000" w:rsidRDefault="00000000" w:rsidRPr="00000000" w14:paraId="00000008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выполнено в формате веб-сайта. Во время регистрации/входа пользователь вводит личные данные (логин, пароль) в форму с помощью клавиатуры. Данные пользователя хранятся в БД.</w:t>
      </w:r>
    </w:p>
    <w:p w:rsidR="00000000" w:rsidDel="00000000" w:rsidP="00000000" w:rsidRDefault="00000000" w:rsidRPr="00000000" w14:paraId="00000009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Каждые день выделен в отдельную форму. Пользователь может вносить и удалять новые дела с помощью соответствующих кнопок, отмечать выполненные задачи с помощью чекбоксов. Эти задачи также хранятся в БД. При добавление задачи в базу также ID пользователя, таким образом пользователь будет иметь доступ только к своим задачам.</w:t>
      </w:r>
    </w:p>
    <w:p w:rsidR="00000000" w:rsidDel="00000000" w:rsidP="00000000" w:rsidRDefault="00000000" w:rsidRPr="00000000" w14:paraId="0000000A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Карточку дня можно менять с помощью стрелок на рабочем экране. Также есть возможность выбрать день с помощью календаря. Это сделано, чтобы обеспечить быстрый доступ к любой дате.</w:t>
      </w:r>
    </w:p>
    <w:p w:rsidR="00000000" w:rsidDel="00000000" w:rsidP="00000000" w:rsidRDefault="00000000" w:rsidRPr="00000000" w14:paraId="0000000B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108114</wp:posOffset>
            </wp:positionH>
            <wp:positionV relativeFrom="paragraph">
              <wp:posOffset>114300</wp:posOffset>
            </wp:positionV>
            <wp:extent cx="5510213" cy="312123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21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База данных.</w:t>
      </w:r>
    </w:p>
    <w:p w:rsidR="00000000" w:rsidDel="00000000" w:rsidP="00000000" w:rsidRDefault="00000000" w:rsidRPr="00000000" w14:paraId="00000018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связано с базой данных, в которой хранится информация о пользователе. Это позволяет персонализировать данные. </w:t>
        <w:br w:type="textWrapping"/>
        <w:t xml:space="preserve">Таблица “Пользователь” содержит ID-пользователя(PK), Логин и Пароль.</w:t>
      </w:r>
    </w:p>
    <w:p w:rsidR="00000000" w:rsidDel="00000000" w:rsidP="00000000" w:rsidRDefault="00000000" w:rsidRPr="00000000" w14:paraId="00000019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будет реализована таблица с информацией о задачах пользователя на каждый день. Таблица “Задачи” содержит ID-задачи(PK), ID-пользователя(FK), Дату, на которую назначена задача.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БД осуществляется средствами языка PHP.</w:t>
      </w:r>
    </w:p>
    <w:p w:rsidR="00000000" w:rsidDel="00000000" w:rsidP="00000000" w:rsidRDefault="00000000" w:rsidRPr="00000000" w14:paraId="0000001B">
      <w:pPr>
        <w:spacing w:after="120" w:befor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3171825</wp:posOffset>
            </wp:positionV>
            <wp:extent cx="5731200" cy="3886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