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0C" w:rsidRPr="00302304" w:rsidRDefault="00302304" w:rsidP="00302304">
      <w:pPr>
        <w:pStyle w:val="Nzev"/>
      </w:pPr>
      <w:r w:rsidRPr="00302304">
        <w:t>Návrh aplikace</w:t>
      </w:r>
    </w:p>
    <w:p w:rsidR="00302304" w:rsidRDefault="00302304" w:rsidP="00302304">
      <w:pPr>
        <w:pStyle w:val="Nadpis1"/>
      </w:pPr>
      <w:r>
        <w:t>Použité technologie</w:t>
      </w:r>
    </w:p>
    <w:p w:rsidR="00302304" w:rsidRDefault="00302304" w:rsidP="00302304">
      <w:pPr>
        <w:pStyle w:val="Odstavecseseznamem"/>
        <w:numPr>
          <w:ilvl w:val="0"/>
          <w:numId w:val="1"/>
        </w:numPr>
        <w:spacing w:before="400"/>
        <w:ind w:left="714" w:hanging="357"/>
      </w:pPr>
      <w:r>
        <w:t xml:space="preserve">Ruby on </w:t>
      </w:r>
      <w:proofErr w:type="spellStart"/>
      <w:r>
        <w:t>Rails</w:t>
      </w:r>
      <w:proofErr w:type="spellEnd"/>
    </w:p>
    <w:p w:rsidR="00302304" w:rsidRDefault="00302304" w:rsidP="00302304">
      <w:pPr>
        <w:pStyle w:val="Odstavecseseznamem"/>
        <w:numPr>
          <w:ilvl w:val="1"/>
          <w:numId w:val="1"/>
        </w:numPr>
      </w:pPr>
      <w:r>
        <w:t>Framework postavený na jazyce Ruby, sloužící k vývoji webových aplikací</w:t>
      </w:r>
    </w:p>
    <w:p w:rsidR="00F71121" w:rsidRDefault="00F71121" w:rsidP="00302304">
      <w:pPr>
        <w:pStyle w:val="Odstavecseseznamem"/>
        <w:numPr>
          <w:ilvl w:val="1"/>
          <w:numId w:val="1"/>
        </w:numPr>
      </w:pPr>
      <w:proofErr w:type="spellStart"/>
      <w:r>
        <w:t>Rilas</w:t>
      </w:r>
      <w:proofErr w:type="spellEnd"/>
      <w:r>
        <w:t xml:space="preserve"> hojně využívají </w:t>
      </w:r>
      <w:proofErr w:type="spellStart"/>
      <w:r>
        <w:t>gemů</w:t>
      </w:r>
      <w:proofErr w:type="spellEnd"/>
      <w:r>
        <w:t xml:space="preserve"> (= alternativa </w:t>
      </w:r>
      <w:proofErr w:type="spellStart"/>
      <w:r>
        <w:t>javovských</w:t>
      </w:r>
      <w:proofErr w:type="spellEnd"/>
      <w:r>
        <w:t xml:space="preserve"> knihoven). V aplikaci budou použity tyto:</w:t>
      </w:r>
    </w:p>
    <w:p w:rsidR="00F71121" w:rsidRDefault="001413D4" w:rsidP="00F71121">
      <w:pPr>
        <w:pStyle w:val="Odstavecseseznamem"/>
        <w:numPr>
          <w:ilvl w:val="2"/>
          <w:numId w:val="1"/>
        </w:numPr>
      </w:pPr>
      <w:r>
        <w:t xml:space="preserve">Mysql2 – na </w:t>
      </w:r>
      <w:proofErr w:type="spellStart"/>
      <w:r>
        <w:t>probojení</w:t>
      </w:r>
      <w:proofErr w:type="spellEnd"/>
      <w:r>
        <w:t xml:space="preserve"> s </w:t>
      </w:r>
      <w:proofErr w:type="spellStart"/>
      <w:r>
        <w:t>MySQL</w:t>
      </w:r>
      <w:proofErr w:type="spellEnd"/>
      <w:r>
        <w:t xml:space="preserve"> databází</w:t>
      </w:r>
    </w:p>
    <w:p w:rsidR="001413D4" w:rsidRDefault="001413D4" w:rsidP="00F71121">
      <w:pPr>
        <w:pStyle w:val="Odstavecseseznamem"/>
        <w:numPr>
          <w:ilvl w:val="2"/>
          <w:numId w:val="1"/>
        </w:numPr>
      </w:pPr>
      <w:proofErr w:type="spellStart"/>
      <w:r>
        <w:t>Sorcery</w:t>
      </w:r>
      <w:proofErr w:type="spellEnd"/>
      <w:r>
        <w:t xml:space="preserve"> – autentizace uživatel</w:t>
      </w:r>
    </w:p>
    <w:p w:rsidR="001413D4" w:rsidRDefault="001413D4" w:rsidP="00F71121">
      <w:pPr>
        <w:pStyle w:val="Odstavecseseznamem"/>
        <w:numPr>
          <w:ilvl w:val="2"/>
          <w:numId w:val="1"/>
        </w:numPr>
      </w:pPr>
      <w:proofErr w:type="spellStart"/>
      <w:r>
        <w:t>CarrierWave</w:t>
      </w:r>
      <w:proofErr w:type="spellEnd"/>
      <w:r>
        <w:t xml:space="preserve"> – </w:t>
      </w:r>
      <w:proofErr w:type="spellStart"/>
      <w:r>
        <w:t>uploading</w:t>
      </w:r>
      <w:proofErr w:type="spellEnd"/>
      <w:r>
        <w:t xml:space="preserve"> obrázků</w:t>
      </w:r>
    </w:p>
    <w:p w:rsidR="007051E2" w:rsidRDefault="001413D4" w:rsidP="007051E2">
      <w:pPr>
        <w:pStyle w:val="Odstavecseseznamem"/>
        <w:numPr>
          <w:ilvl w:val="2"/>
          <w:numId w:val="1"/>
        </w:numPr>
      </w:pPr>
      <w:r>
        <w:t xml:space="preserve">Další gemy jsou standardně využívané ve všech </w:t>
      </w:r>
      <w:proofErr w:type="spellStart"/>
      <w:r>
        <w:t>rails</w:t>
      </w:r>
      <w:proofErr w:type="spellEnd"/>
      <w:r>
        <w:t xml:space="preserve"> aplikacích, proto nemá smysl je explicitně </w:t>
      </w:r>
      <w:r w:rsidR="00597AB0">
        <w:t>vyjmenovávat</w:t>
      </w:r>
      <w:r>
        <w:t>.</w:t>
      </w:r>
      <w:r w:rsidR="007051E2">
        <w:t xml:space="preserve"> </w:t>
      </w:r>
    </w:p>
    <w:p w:rsidR="00302304" w:rsidRDefault="00302304" w:rsidP="00302304">
      <w:pPr>
        <w:pStyle w:val="Odstavecseseznamem"/>
        <w:numPr>
          <w:ilvl w:val="0"/>
          <w:numId w:val="1"/>
        </w:numPr>
      </w:pPr>
      <w:r>
        <w:t>HTML 5</w:t>
      </w:r>
    </w:p>
    <w:p w:rsidR="00302304" w:rsidRDefault="00302304" w:rsidP="00302304">
      <w:pPr>
        <w:pStyle w:val="Odstavecseseznamem"/>
        <w:numPr>
          <w:ilvl w:val="0"/>
          <w:numId w:val="1"/>
        </w:numPr>
      </w:pPr>
      <w:r>
        <w:t>CSS3</w:t>
      </w:r>
    </w:p>
    <w:p w:rsidR="00302304" w:rsidRDefault="00302304" w:rsidP="00302304">
      <w:pPr>
        <w:pStyle w:val="Odstavecseseznamem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(+AJAX)</w:t>
      </w:r>
    </w:p>
    <w:p w:rsidR="00302304" w:rsidRDefault="00302304" w:rsidP="00302304">
      <w:pPr>
        <w:pStyle w:val="Odstavecseseznamem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bude zajišťovat dynamické chování stránek</w:t>
      </w:r>
    </w:p>
    <w:p w:rsidR="00302304" w:rsidRDefault="00302304" w:rsidP="00302304">
      <w:pPr>
        <w:pStyle w:val="Odstavecseseznamem"/>
        <w:numPr>
          <w:ilvl w:val="1"/>
          <w:numId w:val="1"/>
        </w:numPr>
      </w:pPr>
      <w:r>
        <w:t>AJAX bude použit pro úpravy databází na pozadí (regest bude požadavek na změnu, response stav vyřizování požadavku; podle response bude upravena stránka)</w:t>
      </w:r>
    </w:p>
    <w:p w:rsidR="002E1FFA" w:rsidRDefault="002E1FFA" w:rsidP="002E1FFA">
      <w:pPr>
        <w:pStyle w:val="Odstavecseseznamem"/>
        <w:numPr>
          <w:ilvl w:val="0"/>
          <w:numId w:val="1"/>
        </w:numPr>
      </w:pPr>
      <w:proofErr w:type="spellStart"/>
      <w:r>
        <w:t>MySQL</w:t>
      </w:r>
      <w:proofErr w:type="spellEnd"/>
    </w:p>
    <w:p w:rsidR="007051E2" w:rsidRDefault="002E1FFA" w:rsidP="007051E2">
      <w:pPr>
        <w:pStyle w:val="Odstavecseseznamem"/>
        <w:numPr>
          <w:ilvl w:val="1"/>
          <w:numId w:val="1"/>
        </w:numPr>
      </w:pPr>
      <w:r>
        <w:t xml:space="preserve">Používaná databáze pro vývoj a testy. Co </w:t>
      </w:r>
      <w:proofErr w:type="gramStart"/>
      <w:r>
        <w:t>bude</w:t>
      </w:r>
      <w:proofErr w:type="gramEnd"/>
      <w:r>
        <w:t xml:space="preserve"> na produkci ještě </w:t>
      </w:r>
      <w:proofErr w:type="gramStart"/>
      <w:r>
        <w:t>nebylo</w:t>
      </w:r>
      <w:proofErr w:type="gramEnd"/>
      <w:r>
        <w:t xml:space="preserve"> specifikováno</w:t>
      </w:r>
    </w:p>
    <w:p w:rsidR="002E1FFA" w:rsidRDefault="007051E2" w:rsidP="007051E2">
      <w:pPr>
        <w:spacing w:before="400" w:after="0"/>
        <w:jc w:val="center"/>
      </w:pPr>
      <w:r>
        <w:rPr>
          <w:noProof/>
          <w:lang w:eastAsia="cs-CZ"/>
        </w:rPr>
        <w:drawing>
          <wp:inline distT="0" distB="0" distL="0" distR="0">
            <wp:extent cx="3638550" cy="876300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E2" w:rsidRPr="007051E2" w:rsidRDefault="007051E2" w:rsidP="007051E2">
      <w:pPr>
        <w:jc w:val="center"/>
        <w:rPr>
          <w:i/>
        </w:rPr>
      </w:pPr>
      <w:r w:rsidRPr="007051E2">
        <w:rPr>
          <w:i/>
        </w:rPr>
        <w:t xml:space="preserve">Seznam </w:t>
      </w:r>
      <w:proofErr w:type="spellStart"/>
      <w:r w:rsidRPr="007051E2">
        <w:rPr>
          <w:i/>
        </w:rPr>
        <w:t>gemů</w:t>
      </w:r>
      <w:proofErr w:type="spellEnd"/>
    </w:p>
    <w:p w:rsidR="00302304" w:rsidRDefault="00302304" w:rsidP="00302304">
      <w:pPr>
        <w:pStyle w:val="Nadpis1"/>
      </w:pPr>
      <w:r>
        <w:t>Rozdělení struktury aplikace</w:t>
      </w:r>
    </w:p>
    <w:p w:rsidR="00302304" w:rsidRDefault="00302304" w:rsidP="00302304">
      <w:pPr>
        <w:spacing w:before="400"/>
      </w:pPr>
      <w:r>
        <w:t xml:space="preserve">Aplikace bude navržena architekturou MVC, kterou </w:t>
      </w:r>
      <w:proofErr w:type="spellStart"/>
      <w:r>
        <w:t>rails</w:t>
      </w:r>
      <w:proofErr w:type="spellEnd"/>
      <w:r>
        <w:t xml:space="preserve"> nejenže plně podporují, ale snaží se k ní i vývojáře dotlačit.</w:t>
      </w:r>
    </w:p>
    <w:p w:rsidR="00302304" w:rsidRDefault="00302304" w:rsidP="00302304">
      <w:pPr>
        <w:spacing w:before="400"/>
      </w:pPr>
      <w:r>
        <w:t xml:space="preserve">Základní rozdělení do složek bude (dle klasického </w:t>
      </w:r>
      <w:proofErr w:type="spellStart"/>
      <w:r>
        <w:t>rails</w:t>
      </w:r>
      <w:proofErr w:type="spellEnd"/>
      <w:r>
        <w:t xml:space="preserve"> modelu):</w:t>
      </w:r>
    </w:p>
    <w:p w:rsidR="00302304" w:rsidRDefault="00302304" w:rsidP="00302304">
      <w:pPr>
        <w:pStyle w:val="Odstavecseseznamem"/>
        <w:numPr>
          <w:ilvl w:val="0"/>
          <w:numId w:val="2"/>
        </w:numPr>
        <w:spacing w:before="400"/>
      </w:pPr>
      <w:proofErr w:type="spellStart"/>
      <w:r>
        <w:t>Models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Obsahuje mapování na SQL databázi</w:t>
      </w:r>
    </w:p>
    <w:p w:rsidR="00302304" w:rsidRDefault="00302304" w:rsidP="00302304">
      <w:pPr>
        <w:pStyle w:val="Odstavecseseznamem"/>
        <w:numPr>
          <w:ilvl w:val="0"/>
          <w:numId w:val="2"/>
        </w:numPr>
        <w:spacing w:before="400"/>
      </w:pPr>
      <w:proofErr w:type="spellStart"/>
      <w:r>
        <w:t>Views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lastRenderedPageBreak/>
        <w:t>Obsahuje šablony stránek, které jsou generované v závislosti na informacích, poslaných z </w:t>
      </w:r>
      <w:proofErr w:type="spellStart"/>
      <w:r>
        <w:t>controllerů</w:t>
      </w:r>
      <w:proofErr w:type="spellEnd"/>
    </w:p>
    <w:p w:rsidR="00302304" w:rsidRDefault="00302304" w:rsidP="00302304">
      <w:pPr>
        <w:pStyle w:val="Odstavecseseznamem"/>
        <w:numPr>
          <w:ilvl w:val="0"/>
          <w:numId w:val="2"/>
        </w:numPr>
        <w:spacing w:before="400"/>
      </w:pPr>
      <w:proofErr w:type="spellStart"/>
      <w:r>
        <w:t>Controllers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Zpracovávají jednotlivé http regesty a poté referují některou z šablon nebo přesměrovávají na jinou akci z </w:t>
      </w:r>
      <w:proofErr w:type="spellStart"/>
      <w:r>
        <w:t>controllerů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 xml:space="preserve">Obsahují logiku aplikace, nikoliv však detailní funkcionalitu, k tomu slouží </w:t>
      </w:r>
      <w:proofErr w:type="spellStart"/>
      <w:r>
        <w:t>helpery</w:t>
      </w:r>
      <w:proofErr w:type="spellEnd"/>
    </w:p>
    <w:p w:rsidR="00302304" w:rsidRDefault="009F3F10" w:rsidP="00302304">
      <w:pPr>
        <w:pStyle w:val="Odstavecseseznamem"/>
        <w:numPr>
          <w:ilvl w:val="0"/>
          <w:numId w:val="2"/>
        </w:numPr>
        <w:spacing w:before="400"/>
      </w:pPr>
      <w:proofErr w:type="spellStart"/>
      <w:r>
        <w:t>Helpers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Obsahují funkce, užitečné v </w:t>
      </w:r>
      <w:proofErr w:type="spellStart"/>
      <w:r>
        <w:t>controllerech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 xml:space="preserve">Funkce, používané ve více </w:t>
      </w:r>
      <w:proofErr w:type="spellStart"/>
      <w:r>
        <w:t>controllerech</w:t>
      </w:r>
      <w:proofErr w:type="spellEnd"/>
      <w:r>
        <w:t xml:space="preserve"> jsou obsaženy v </w:t>
      </w:r>
      <w:proofErr w:type="spellStart"/>
      <w:r>
        <w:t>ApplicationHelper</w:t>
      </w:r>
      <w:proofErr w:type="spellEnd"/>
      <w:r>
        <w:t>, ostatní v </w:t>
      </w:r>
      <w:proofErr w:type="spellStart"/>
      <w:r>
        <w:t>helperech</w:t>
      </w:r>
      <w:proofErr w:type="spellEnd"/>
      <w:r>
        <w:t xml:space="preserve">, nazvaných podle </w:t>
      </w:r>
      <w:proofErr w:type="spellStart"/>
      <w:r>
        <w:t>controllerů</w:t>
      </w:r>
      <w:proofErr w:type="spellEnd"/>
    </w:p>
    <w:p w:rsidR="009F3F10" w:rsidRDefault="009F3F10" w:rsidP="00302304">
      <w:pPr>
        <w:pStyle w:val="Odstavecseseznamem"/>
        <w:numPr>
          <w:ilvl w:val="0"/>
          <w:numId w:val="2"/>
        </w:numPr>
        <w:spacing w:before="400"/>
      </w:pPr>
      <w:proofErr w:type="spellStart"/>
      <w:r>
        <w:t>Assets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Další soubory, použité v aplikaci (</w:t>
      </w:r>
      <w:proofErr w:type="spellStart"/>
      <w:r>
        <w:t>JavaScripty</w:t>
      </w:r>
      <w:proofErr w:type="spellEnd"/>
      <w:r>
        <w:t>, CSS styly, obrázky, …)</w:t>
      </w:r>
    </w:p>
    <w:p w:rsidR="009F3F10" w:rsidRDefault="009F3F10" w:rsidP="009F3F10">
      <w:pPr>
        <w:pStyle w:val="Odstavecseseznamem"/>
        <w:numPr>
          <w:ilvl w:val="0"/>
          <w:numId w:val="2"/>
        </w:numPr>
        <w:spacing w:before="400"/>
      </w:pPr>
      <w:r>
        <w:t>Test</w:t>
      </w:r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Soubory s testy</w:t>
      </w:r>
    </w:p>
    <w:p w:rsidR="009F3F10" w:rsidRDefault="009F3F10" w:rsidP="009F3F10">
      <w:pPr>
        <w:pStyle w:val="Odstavecseseznamem"/>
        <w:numPr>
          <w:ilvl w:val="0"/>
          <w:numId w:val="2"/>
        </w:numPr>
        <w:spacing w:before="400"/>
      </w:pPr>
      <w:proofErr w:type="spellStart"/>
      <w:r>
        <w:t>Config</w:t>
      </w:r>
      <w:proofErr w:type="spellEnd"/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Konfigurace aplikace</w:t>
      </w:r>
    </w:p>
    <w:p w:rsidR="009F3F10" w:rsidRDefault="009F3F10" w:rsidP="009F3F10">
      <w:pPr>
        <w:pStyle w:val="Odstavecseseznamem"/>
        <w:numPr>
          <w:ilvl w:val="1"/>
          <w:numId w:val="2"/>
        </w:numPr>
        <w:spacing w:before="400"/>
      </w:pPr>
      <w:r>
        <w:t>Obsahuje:</w:t>
      </w:r>
    </w:p>
    <w:p w:rsidR="009F3F10" w:rsidRDefault="009F3F10" w:rsidP="009F3F10">
      <w:pPr>
        <w:pStyle w:val="Odstavecseseznamem"/>
        <w:numPr>
          <w:ilvl w:val="2"/>
          <w:numId w:val="2"/>
        </w:numPr>
        <w:spacing w:before="400"/>
      </w:pPr>
      <w:proofErr w:type="spellStart"/>
      <w:r>
        <w:t>Routes</w:t>
      </w:r>
      <w:proofErr w:type="spellEnd"/>
      <w:r>
        <w:t xml:space="preserve">  - </w:t>
      </w:r>
      <w:proofErr w:type="spellStart"/>
      <w:r>
        <w:t>routování</w:t>
      </w:r>
      <w:proofErr w:type="spellEnd"/>
      <w:r>
        <w:t xml:space="preserve"> aplikace (mapování regestů na </w:t>
      </w:r>
      <w:proofErr w:type="spellStart"/>
      <w:r>
        <w:t>controllery</w:t>
      </w:r>
      <w:proofErr w:type="spellEnd"/>
      <w:r>
        <w:t>)</w:t>
      </w:r>
    </w:p>
    <w:p w:rsidR="009F3F10" w:rsidRDefault="009F3F10" w:rsidP="009F3F10">
      <w:pPr>
        <w:pStyle w:val="Odstavecseseznamem"/>
        <w:numPr>
          <w:ilvl w:val="2"/>
          <w:numId w:val="2"/>
        </w:numPr>
        <w:spacing w:before="400"/>
      </w:pPr>
      <w:proofErr w:type="spellStart"/>
      <w:r>
        <w:t>Initializers</w:t>
      </w:r>
      <w:proofErr w:type="spellEnd"/>
      <w:r>
        <w:t xml:space="preserve"> – </w:t>
      </w:r>
      <w:proofErr w:type="spellStart"/>
      <w:r>
        <w:t>použtí</w:t>
      </w:r>
      <w:proofErr w:type="spellEnd"/>
      <w:r>
        <w:t xml:space="preserve"> se při spuštění serveru, proměnné apod.</w:t>
      </w:r>
    </w:p>
    <w:p w:rsidR="009F3F10" w:rsidRDefault="009F3F10" w:rsidP="009F3F10">
      <w:pPr>
        <w:pStyle w:val="Odstavecseseznamem"/>
        <w:numPr>
          <w:ilvl w:val="2"/>
          <w:numId w:val="2"/>
        </w:numPr>
        <w:spacing w:before="400"/>
      </w:pPr>
      <w:proofErr w:type="spellStart"/>
      <w:r>
        <w:t>Environments</w:t>
      </w:r>
      <w:proofErr w:type="spellEnd"/>
      <w:r>
        <w:t xml:space="preserve"> – nastavení jednotlivých prostředí</w:t>
      </w:r>
    </w:p>
    <w:p w:rsidR="009F3F10" w:rsidRDefault="009F3F10" w:rsidP="009F3F10">
      <w:pPr>
        <w:pStyle w:val="Odstavecseseznamem"/>
        <w:numPr>
          <w:ilvl w:val="2"/>
          <w:numId w:val="2"/>
        </w:numPr>
        <w:spacing w:before="400"/>
      </w:pPr>
      <w:proofErr w:type="spellStart"/>
      <w:r>
        <w:t>Locales</w:t>
      </w:r>
      <w:proofErr w:type="spellEnd"/>
      <w:r>
        <w:t xml:space="preserve"> – lokalizace aplikace</w:t>
      </w:r>
    </w:p>
    <w:p w:rsidR="002E1FFA" w:rsidRDefault="009F3F10" w:rsidP="002E1FFA">
      <w:pPr>
        <w:pStyle w:val="Odstavecseseznamem"/>
        <w:numPr>
          <w:ilvl w:val="2"/>
          <w:numId w:val="2"/>
        </w:numPr>
        <w:spacing w:before="400"/>
      </w:pPr>
      <w:proofErr w:type="spellStart"/>
      <w:r>
        <w:t>Database</w:t>
      </w:r>
      <w:proofErr w:type="spellEnd"/>
      <w:r>
        <w:t xml:space="preserve"> – nastavení připojení k DB pro jednotlivá prostředí</w:t>
      </w:r>
    </w:p>
    <w:p w:rsidR="007051E2" w:rsidRDefault="007051E2" w:rsidP="007051E2">
      <w:pPr>
        <w:spacing w:before="400"/>
      </w:pPr>
    </w:p>
    <w:p w:rsidR="007051E2" w:rsidRDefault="007051E2" w:rsidP="007051E2">
      <w:pPr>
        <w:spacing w:before="400"/>
      </w:pPr>
    </w:p>
    <w:p w:rsidR="002E1FFA" w:rsidRDefault="002E1FFA" w:rsidP="00CC1E8E">
      <w:pPr>
        <w:pStyle w:val="Nadpis1"/>
      </w:pPr>
      <w:r>
        <w:t>Konfigurace</w:t>
      </w:r>
    </w:p>
    <w:p w:rsidR="00CC1E8E" w:rsidRDefault="002E1FFA" w:rsidP="00CC1E8E">
      <w:pPr>
        <w:spacing w:before="400"/>
      </w:pPr>
      <w:r>
        <w:t>Opět je nasta</w:t>
      </w:r>
      <w:r w:rsidR="00CC1E8E">
        <w:t xml:space="preserve">vena podle </w:t>
      </w:r>
      <w:proofErr w:type="spellStart"/>
      <w:r w:rsidR="00CC1E8E">
        <w:t>rails</w:t>
      </w:r>
      <w:proofErr w:type="spellEnd"/>
      <w:r w:rsidR="00CC1E8E">
        <w:t xml:space="preserve"> konvencí.</w:t>
      </w:r>
    </w:p>
    <w:p w:rsidR="002E1FFA" w:rsidRDefault="00CC1E8E" w:rsidP="00CC1E8E">
      <w:pPr>
        <w:spacing w:after="0"/>
      </w:pPr>
      <w:r>
        <w:t>Specifikuje se různě pro 3 různá prostředí:</w:t>
      </w:r>
    </w:p>
    <w:p w:rsidR="00CC1E8E" w:rsidRDefault="00CC1E8E" w:rsidP="00CC1E8E">
      <w:pPr>
        <w:pStyle w:val="Odstavecseseznamem"/>
        <w:numPr>
          <w:ilvl w:val="0"/>
          <w:numId w:val="3"/>
        </w:numPr>
      </w:pPr>
      <w:r>
        <w:t>Vývoj</w:t>
      </w:r>
    </w:p>
    <w:p w:rsidR="00CC1E8E" w:rsidRDefault="00CC1E8E" w:rsidP="00CC1E8E">
      <w:pPr>
        <w:pStyle w:val="Odstavecseseznamem"/>
        <w:numPr>
          <w:ilvl w:val="0"/>
          <w:numId w:val="3"/>
        </w:numPr>
      </w:pPr>
      <w:r>
        <w:t>Testy</w:t>
      </w:r>
    </w:p>
    <w:p w:rsidR="00CC1E8E" w:rsidRDefault="00CC1E8E" w:rsidP="00CC1E8E">
      <w:pPr>
        <w:pStyle w:val="Odstavecseseznamem"/>
        <w:numPr>
          <w:ilvl w:val="0"/>
          <w:numId w:val="3"/>
        </w:numPr>
      </w:pPr>
      <w:r>
        <w:t>Produkce</w:t>
      </w:r>
    </w:p>
    <w:p w:rsidR="005A7DCD" w:rsidRDefault="005A7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1E2" w:rsidRPr="002E1FFA" w:rsidRDefault="005A7DCD" w:rsidP="007051E2">
      <w:pPr>
        <w:pStyle w:val="Nadpis1"/>
        <w:spacing w:after="400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443230</wp:posOffset>
            </wp:positionV>
            <wp:extent cx="5097780" cy="7953375"/>
            <wp:effectExtent l="19050" t="0" r="7620" b="0"/>
            <wp:wrapNone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51E2">
        <w:t>Model návrhu</w:t>
      </w:r>
    </w:p>
    <w:sectPr w:rsidR="007051E2" w:rsidRPr="002E1FFA" w:rsidSect="0015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37F5"/>
    <w:multiLevelType w:val="hybridMultilevel"/>
    <w:tmpl w:val="FE20D1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213D3"/>
    <w:multiLevelType w:val="hybridMultilevel"/>
    <w:tmpl w:val="7398FE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439B0"/>
    <w:multiLevelType w:val="hybridMultilevel"/>
    <w:tmpl w:val="A2C4D3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304"/>
    <w:rsid w:val="001413D4"/>
    <w:rsid w:val="00154E0C"/>
    <w:rsid w:val="002E1FFA"/>
    <w:rsid w:val="00302304"/>
    <w:rsid w:val="0056586F"/>
    <w:rsid w:val="00597AB0"/>
    <w:rsid w:val="005A7DCD"/>
    <w:rsid w:val="007051E2"/>
    <w:rsid w:val="009F3F10"/>
    <w:rsid w:val="00CC1E8E"/>
    <w:rsid w:val="00F7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4E0C"/>
  </w:style>
  <w:style w:type="paragraph" w:styleId="Nadpis1">
    <w:name w:val="heading 1"/>
    <w:basedOn w:val="Normln"/>
    <w:next w:val="Normln"/>
    <w:link w:val="Nadpis1Char"/>
    <w:uiPriority w:val="9"/>
    <w:qFormat/>
    <w:rsid w:val="00302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1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230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02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302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02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E1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0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5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tomas.praslicak</dc:creator>
  <cp:lastModifiedBy>tomas.praslicak</cp:lastModifiedBy>
  <cp:revision>7</cp:revision>
  <dcterms:created xsi:type="dcterms:W3CDTF">2013-01-04T09:09:00Z</dcterms:created>
  <dcterms:modified xsi:type="dcterms:W3CDTF">2013-01-04T10:04:00Z</dcterms:modified>
</cp:coreProperties>
</file>