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9EA58" w14:textId="1E76F4B6" w:rsidR="008C6135" w:rsidRPr="008C6135" w:rsidRDefault="008C6135" w:rsidP="008C6135">
      <w:pPr>
        <w:pStyle w:val="NoSpacing"/>
      </w:pPr>
      <w:r w:rsidRPr="008C6135">
        <w:t>WDD 330 Final Web Application Proposal</w:t>
      </w:r>
    </w:p>
    <w:p w14:paraId="1BB0116E" w14:textId="77777777" w:rsidR="008C6135" w:rsidRPr="008C6135" w:rsidRDefault="008C6135" w:rsidP="008C6135">
      <w:pPr>
        <w:pStyle w:val="Title"/>
      </w:pPr>
      <w:r w:rsidRPr="008C6135">
        <w:t>"Chow Planner"</w:t>
      </w:r>
    </w:p>
    <w:p w14:paraId="34D7AB34" w14:textId="77777777" w:rsidR="008C6135" w:rsidRPr="008C6135" w:rsidRDefault="008C6135" w:rsidP="008C6135">
      <w:pPr>
        <w:pStyle w:val="Heading1"/>
      </w:pPr>
      <w:r w:rsidRPr="008C6135">
        <w:t>Overview</w:t>
      </w:r>
    </w:p>
    <w:p w14:paraId="50CFADDA" w14:textId="77777777" w:rsidR="008C6135" w:rsidRPr="008C6135" w:rsidRDefault="008C6135" w:rsidP="008C6135">
      <w:r w:rsidRPr="008C6135">
        <w:t xml:space="preserve">This web application is designed to help users discover, plan, and share creative meal ideas based on available ingredients and dietary preferences. By leveraging the </w:t>
      </w:r>
      <w:proofErr w:type="spellStart"/>
      <w:r w:rsidRPr="008C6135">
        <w:t>Spoonacular</w:t>
      </w:r>
      <w:proofErr w:type="spellEnd"/>
      <w:r w:rsidRPr="008C6135">
        <w:t xml:space="preserve"> API and robust local storage and API access modules, the platform enables users to search for recipes, generate meal plans, and manage shopping lists, making meal preparation more efficient and enjoyable. The application aims to reduce food waste, accommodate dietary needs, and inspire culinary exploration.</w:t>
      </w:r>
    </w:p>
    <w:p w14:paraId="13AA81A1" w14:textId="77777777" w:rsidR="008C6135" w:rsidRPr="008C6135" w:rsidRDefault="008C6135" w:rsidP="008C6135">
      <w:pPr>
        <w:pStyle w:val="Heading1"/>
      </w:pPr>
      <w:r w:rsidRPr="008C6135">
        <w:t>Target Audience</w:t>
      </w:r>
    </w:p>
    <w:p w14:paraId="0F3BAB0C" w14:textId="77777777" w:rsidR="008C6135" w:rsidRPr="008C6135" w:rsidRDefault="008C6135" w:rsidP="008C6135">
      <w:r w:rsidRPr="008C6135">
        <w:t>The application is intended for:</w:t>
      </w:r>
    </w:p>
    <w:p w14:paraId="7F1DAF9E" w14:textId="3DAEEB3D" w:rsidR="008C6135" w:rsidRPr="008C6135" w:rsidRDefault="008C6135" w:rsidP="008C6135">
      <w:pPr>
        <w:pStyle w:val="ListParagraph"/>
        <w:numPr>
          <w:ilvl w:val="0"/>
          <w:numId w:val="2"/>
        </w:numPr>
      </w:pPr>
      <w:r w:rsidRPr="008C6135">
        <w:t xml:space="preserve">Home cooks </w:t>
      </w:r>
      <w:proofErr w:type="gramStart"/>
      <w:r w:rsidRPr="008C6135">
        <w:t>seeking</w:t>
      </w:r>
      <w:proofErr w:type="gramEnd"/>
      <w:r w:rsidRPr="008C6135">
        <w:t xml:space="preserve"> inspiration for meals using what they have </w:t>
      </w:r>
      <w:proofErr w:type="gramStart"/>
      <w:r w:rsidRPr="008C6135">
        <w:t>on</w:t>
      </w:r>
      <w:proofErr w:type="gramEnd"/>
      <w:r w:rsidRPr="008C6135">
        <w:t xml:space="preserve"> hand.</w:t>
      </w:r>
    </w:p>
    <w:p w14:paraId="30E72C72" w14:textId="6372B379" w:rsidR="008C6135" w:rsidRPr="008C6135" w:rsidRDefault="008C6135" w:rsidP="008C6135">
      <w:pPr>
        <w:pStyle w:val="ListParagraph"/>
        <w:numPr>
          <w:ilvl w:val="0"/>
          <w:numId w:val="2"/>
        </w:numPr>
      </w:pPr>
      <w:r w:rsidRPr="008C6135">
        <w:t>Individuals or families with dietary restrictions or preferences.</w:t>
      </w:r>
    </w:p>
    <w:p w14:paraId="2FA0E88F" w14:textId="71717003" w:rsidR="008C6135" w:rsidRPr="008C6135" w:rsidRDefault="008C6135" w:rsidP="008C6135">
      <w:pPr>
        <w:pStyle w:val="ListParagraph"/>
        <w:numPr>
          <w:ilvl w:val="0"/>
          <w:numId w:val="2"/>
        </w:numPr>
      </w:pPr>
      <w:r w:rsidRPr="008C6135">
        <w:t>Busy users who want to streamline meal planning and grocery shopping.</w:t>
      </w:r>
    </w:p>
    <w:p w14:paraId="51745BD8" w14:textId="77777777" w:rsidR="008C6135" w:rsidRPr="008C6135" w:rsidRDefault="008C6135" w:rsidP="008C6135">
      <w:pPr>
        <w:pStyle w:val="Heading1"/>
      </w:pPr>
      <w:r w:rsidRPr="008C6135">
        <w:t>Major Functions</w:t>
      </w:r>
    </w:p>
    <w:p w14:paraId="77F45491" w14:textId="2E67F69B" w:rsidR="008C6135" w:rsidRPr="008C6135" w:rsidRDefault="008C6135" w:rsidP="008C6135">
      <w:pPr>
        <w:pStyle w:val="ListParagraph"/>
        <w:numPr>
          <w:ilvl w:val="0"/>
          <w:numId w:val="4"/>
        </w:numPr>
      </w:pPr>
      <w:r w:rsidRPr="008C6135">
        <w:t>Ingredient-Based Recipe Search: Search for recipes by entering available ingredients, dietary preferences, and exclusions. Results can be filtered by cuisine, preparation time, and nutrition. Powered by the API Access Module.</w:t>
      </w:r>
    </w:p>
    <w:p w14:paraId="735D3C7A" w14:textId="77E5E57A" w:rsidR="008C6135" w:rsidRPr="008C6135" w:rsidRDefault="008C6135" w:rsidP="008C6135">
      <w:pPr>
        <w:pStyle w:val="ListParagraph"/>
        <w:numPr>
          <w:ilvl w:val="0"/>
          <w:numId w:val="4"/>
        </w:numPr>
      </w:pPr>
      <w:r w:rsidRPr="008C6135">
        <w:t>Meal Plan Generator: Automatically generate meal plans (breakfast, lunch, dinner) for a selected number of days, tailored to user preferences and dietary needs. Uses both API Access and Local Storage Modules for dynamic and persistent planning.</w:t>
      </w:r>
    </w:p>
    <w:p w14:paraId="5AE6139F" w14:textId="060489C5" w:rsidR="008C6135" w:rsidRPr="008C6135" w:rsidRDefault="008C6135" w:rsidP="008C6135">
      <w:pPr>
        <w:pStyle w:val="ListParagraph"/>
        <w:numPr>
          <w:ilvl w:val="0"/>
          <w:numId w:val="4"/>
        </w:numPr>
      </w:pPr>
      <w:r w:rsidRPr="008C6135">
        <w:t xml:space="preserve">Shopping List Creation: Generate and organize shopping lists based on selected recipes or meal plans. Lists are categorized by grocery section (produce, dairy, etc.) and can be edited by the user. </w:t>
      </w:r>
      <w:proofErr w:type="gramStart"/>
      <w:r w:rsidRPr="008C6135">
        <w:t>Managed with</w:t>
      </w:r>
      <w:proofErr w:type="gramEnd"/>
      <w:r w:rsidRPr="008C6135">
        <w:t xml:space="preserve"> the Local Storage Module.</w:t>
      </w:r>
    </w:p>
    <w:p w14:paraId="478BABFA" w14:textId="1A8D19CA" w:rsidR="008C6135" w:rsidRPr="008C6135" w:rsidRDefault="008C6135" w:rsidP="008C6135">
      <w:pPr>
        <w:pStyle w:val="ListParagraph"/>
        <w:numPr>
          <w:ilvl w:val="0"/>
          <w:numId w:val="4"/>
        </w:numPr>
      </w:pPr>
      <w:r w:rsidRPr="008C6135">
        <w:t xml:space="preserve">Recipe Details View: View detailed recipe information, including ingredients, instructions, nutrition facts, and images. Users can also see similar recipes and suggested </w:t>
      </w:r>
      <w:proofErr w:type="gramStart"/>
      <w:r w:rsidRPr="008C6135">
        <w:t>pairings,</w:t>
      </w:r>
      <w:proofErr w:type="gramEnd"/>
      <w:r w:rsidRPr="008C6135">
        <w:t xml:space="preserve"> all retrieved via the API Access Module.</w:t>
      </w:r>
    </w:p>
    <w:p w14:paraId="54518144" w14:textId="0AF964CF" w:rsidR="008C6135" w:rsidRPr="008C6135" w:rsidRDefault="008C6135" w:rsidP="008C6135">
      <w:pPr>
        <w:pStyle w:val="ListParagraph"/>
        <w:numPr>
          <w:ilvl w:val="0"/>
          <w:numId w:val="4"/>
        </w:numPr>
      </w:pPr>
      <w:r w:rsidRPr="008C6135">
        <w:t xml:space="preserve">Favorites and History Management: Users can save favorite </w:t>
      </w:r>
      <w:proofErr w:type="gramStart"/>
      <w:r w:rsidRPr="008C6135">
        <w:t>recipes</w:t>
      </w:r>
      <w:proofErr w:type="gramEnd"/>
      <w:r w:rsidRPr="008C6135">
        <w:t xml:space="preserve"> and meal plans for quick </w:t>
      </w:r>
      <w:proofErr w:type="gramStart"/>
      <w:r w:rsidRPr="008C6135">
        <w:t>access, and</w:t>
      </w:r>
      <w:proofErr w:type="gramEnd"/>
      <w:r w:rsidRPr="008C6135">
        <w:t xml:space="preserve"> view a history of recently viewed or cooked meals. All data is managed with the Local Storage Module.</w:t>
      </w:r>
    </w:p>
    <w:p w14:paraId="55D8F9AC" w14:textId="5EFD271E" w:rsidR="008C6135" w:rsidRPr="008C6135" w:rsidRDefault="008C6135" w:rsidP="008C6135">
      <w:pPr>
        <w:pStyle w:val="ListParagraph"/>
        <w:numPr>
          <w:ilvl w:val="0"/>
          <w:numId w:val="4"/>
        </w:numPr>
      </w:pPr>
      <w:r w:rsidRPr="008C6135">
        <w:lastRenderedPageBreak/>
        <w:t xml:space="preserve">Nutrition and Dietary Analysis: Display nutrition information for recipes and meal </w:t>
      </w:r>
      <w:proofErr w:type="gramStart"/>
      <w:r w:rsidRPr="008C6135">
        <w:t>plans, and</w:t>
      </w:r>
      <w:proofErr w:type="gramEnd"/>
      <w:r w:rsidRPr="008C6135">
        <w:t xml:space="preserve"> provide alerts for allergens or dietary conflicts. Data is fetched and analyzed using the API Access Module.</w:t>
      </w:r>
    </w:p>
    <w:p w14:paraId="7FEF31DE" w14:textId="5816733B" w:rsidR="008C6135" w:rsidRPr="008C6135" w:rsidRDefault="008C6135" w:rsidP="008C6135">
      <w:pPr>
        <w:pStyle w:val="ListParagraph"/>
        <w:numPr>
          <w:ilvl w:val="0"/>
          <w:numId w:val="4"/>
        </w:numPr>
      </w:pPr>
      <w:r w:rsidRPr="008C6135">
        <w:t xml:space="preserve">Save and Share: Save favorite recipes and meal </w:t>
      </w:r>
      <w:proofErr w:type="gramStart"/>
      <w:r w:rsidRPr="008C6135">
        <w:t>plans, and</w:t>
      </w:r>
      <w:proofErr w:type="gramEnd"/>
      <w:r w:rsidRPr="008C6135">
        <w:t xml:space="preserve"> share them via social media or device-native sharing with formatted shopping lists and meal details. Saved data is managed with the Local Storage Module.</w:t>
      </w:r>
    </w:p>
    <w:p w14:paraId="1659118E" w14:textId="2DE5FDCF" w:rsidR="008C6135" w:rsidRPr="008C6135" w:rsidRDefault="008C6135" w:rsidP="008C6135">
      <w:pPr>
        <w:pStyle w:val="ListParagraph"/>
        <w:numPr>
          <w:ilvl w:val="0"/>
          <w:numId w:val="4"/>
        </w:numPr>
      </w:pPr>
      <w:r w:rsidRPr="008C6135">
        <w:t>Responsive Design: Optimized for both desktop and mobile devices, ensuring a seamless experience across platforms.</w:t>
      </w:r>
    </w:p>
    <w:p w14:paraId="72032A75" w14:textId="42096269" w:rsidR="008C6135" w:rsidRPr="008C6135" w:rsidRDefault="008C6135" w:rsidP="008C6135">
      <w:pPr>
        <w:pStyle w:val="ListParagraph"/>
        <w:numPr>
          <w:ilvl w:val="0"/>
          <w:numId w:val="4"/>
        </w:numPr>
      </w:pPr>
      <w:r w:rsidRPr="008C6135">
        <w:t>CSS Animations: Smooth transitions, loading indicators, and interactive UI elements to enhance user engagement.</w:t>
      </w:r>
    </w:p>
    <w:p w14:paraId="2BA00E17" w14:textId="77777777" w:rsidR="008C6135" w:rsidRPr="008C6135" w:rsidRDefault="008C6135" w:rsidP="008C6135">
      <w:pPr>
        <w:pStyle w:val="Heading1"/>
      </w:pPr>
      <w:r w:rsidRPr="008C6135">
        <w:lastRenderedPageBreak/>
        <w:t>Wireframes</w:t>
      </w:r>
    </w:p>
    <w:p w14:paraId="36494A38" w14:textId="16BF4745" w:rsidR="008C6135" w:rsidRDefault="00BA6B38" w:rsidP="00BA6B38">
      <w:pPr>
        <w:pStyle w:val="Heading2"/>
      </w:pPr>
      <w:r>
        <w:t>Mobile view</w:t>
      </w:r>
    </w:p>
    <w:p w14:paraId="2A0516B5" w14:textId="77777777" w:rsidR="00BA6B38" w:rsidRDefault="00BA6B38" w:rsidP="00BA6B38">
      <w:pPr>
        <w:pStyle w:val="ListParagraph"/>
      </w:pPr>
      <w:r w:rsidRPr="00BA6B38">
        <w:drawing>
          <wp:inline distT="0" distB="0" distL="0" distR="0" wp14:anchorId="44A7D979" wp14:editId="764ED524">
            <wp:extent cx="3333750" cy="5715000"/>
            <wp:effectExtent l="0" t="0" r="0" b="0"/>
            <wp:docPr id="12026719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71913" name=""/>
                    <pic:cNvPicPr/>
                  </pic:nvPicPr>
                  <pic:blipFill>
                    <a:blip r:embed="rId5">
                      <a:extLst>
                        <a:ext uri="{96DAC541-7B7A-43D3-8B79-37D633B846F1}">
                          <asvg:svgBlip xmlns:asvg="http://schemas.microsoft.com/office/drawing/2016/SVG/main" r:embed="rId6"/>
                        </a:ext>
                      </a:extLst>
                    </a:blip>
                    <a:stretch>
                      <a:fillRect/>
                    </a:stretch>
                  </pic:blipFill>
                  <pic:spPr>
                    <a:xfrm>
                      <a:off x="0" y="0"/>
                      <a:ext cx="3333750" cy="5715000"/>
                    </a:xfrm>
                    <a:prstGeom prst="rect">
                      <a:avLst/>
                    </a:prstGeom>
                  </pic:spPr>
                </pic:pic>
              </a:graphicData>
            </a:graphic>
          </wp:inline>
        </w:drawing>
      </w:r>
    </w:p>
    <w:p w14:paraId="270B7413" w14:textId="365CF457" w:rsidR="00927590" w:rsidRPr="00927590" w:rsidRDefault="00927590" w:rsidP="00927590">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927590">
        <w:rPr>
          <w:rFonts w:ascii="Consolas" w:eastAsia="Times New Roman" w:hAnsi="Consolas" w:cs="Times New Roman"/>
          <w:color w:val="000000"/>
          <w:kern w:val="0"/>
          <w:sz w:val="21"/>
          <w:szCs w:val="21"/>
          <w14:ligatures w14:val="none"/>
        </w:rPr>
        <w:t>Designed for small screens (e.g., smartphones).</w:t>
      </w:r>
    </w:p>
    <w:p w14:paraId="7D70D58A" w14:textId="191ADB54" w:rsidR="00927590" w:rsidRPr="00927590" w:rsidRDefault="00927590" w:rsidP="00927590">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927590">
        <w:rPr>
          <w:rFonts w:ascii="Consolas" w:eastAsia="Times New Roman" w:hAnsi="Consolas" w:cs="Times New Roman"/>
          <w:color w:val="000000"/>
          <w:kern w:val="0"/>
          <w:sz w:val="21"/>
          <w:szCs w:val="21"/>
          <w14:ligatures w14:val="none"/>
        </w:rPr>
        <w:t>Features a compact, vertically stacked layout for easy thumb navigation.</w:t>
      </w:r>
    </w:p>
    <w:p w14:paraId="6CBD0AC3" w14:textId="2A085404" w:rsidR="00927590" w:rsidRPr="00927590" w:rsidRDefault="00927590" w:rsidP="00927590">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927590">
        <w:rPr>
          <w:rFonts w:ascii="Consolas" w:eastAsia="Times New Roman" w:hAnsi="Consolas" w:cs="Times New Roman"/>
          <w:color w:val="000000"/>
          <w:kern w:val="0"/>
          <w:sz w:val="21"/>
          <w:szCs w:val="21"/>
          <w14:ligatures w14:val="none"/>
        </w:rPr>
        <w:t xml:space="preserve">Header and menu are </w:t>
      </w:r>
      <w:proofErr w:type="gramStart"/>
      <w:r w:rsidRPr="00927590">
        <w:rPr>
          <w:rFonts w:ascii="Consolas" w:eastAsia="Times New Roman" w:hAnsi="Consolas" w:cs="Times New Roman"/>
          <w:color w:val="000000"/>
          <w:kern w:val="0"/>
          <w:sz w:val="21"/>
          <w:szCs w:val="21"/>
          <w14:ligatures w14:val="none"/>
        </w:rPr>
        <w:t>full-width</w:t>
      </w:r>
      <w:proofErr w:type="gramEnd"/>
      <w:r w:rsidRPr="00927590">
        <w:rPr>
          <w:rFonts w:ascii="Consolas" w:eastAsia="Times New Roman" w:hAnsi="Consolas" w:cs="Times New Roman"/>
          <w:color w:val="000000"/>
          <w:kern w:val="0"/>
          <w:sz w:val="21"/>
          <w:szCs w:val="21"/>
          <w14:ligatures w14:val="none"/>
        </w:rPr>
        <w:t>, with a hamburger icon for expandable navigation.</w:t>
      </w:r>
    </w:p>
    <w:p w14:paraId="2B52CFF4" w14:textId="3DC0D717" w:rsidR="00927590" w:rsidRPr="00927590" w:rsidRDefault="00927590" w:rsidP="00927590">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927590">
        <w:rPr>
          <w:rFonts w:ascii="Consolas" w:eastAsia="Times New Roman" w:hAnsi="Consolas" w:cs="Times New Roman"/>
          <w:color w:val="000000"/>
          <w:kern w:val="0"/>
          <w:sz w:val="21"/>
          <w:szCs w:val="21"/>
          <w14:ligatures w14:val="none"/>
        </w:rPr>
        <w:t>Menu items are listed vertically for quick access.</w:t>
      </w:r>
    </w:p>
    <w:p w14:paraId="230099E3" w14:textId="3C0C4506" w:rsidR="00927590" w:rsidRPr="00927590" w:rsidRDefault="00927590" w:rsidP="00927590">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927590">
        <w:rPr>
          <w:rFonts w:ascii="Consolas" w:eastAsia="Times New Roman" w:hAnsi="Consolas" w:cs="Times New Roman"/>
          <w:color w:val="000000"/>
          <w:kern w:val="0"/>
          <w:sz w:val="21"/>
          <w:szCs w:val="21"/>
          <w14:ligatures w14:val="none"/>
        </w:rPr>
        <w:t>Search bar, meal plan summary, recipe cards, and shopping list button are arranged in a single column.</w:t>
      </w:r>
    </w:p>
    <w:p w14:paraId="5F36A70D" w14:textId="1E68F85A" w:rsidR="00927590" w:rsidRPr="00ED3C07" w:rsidRDefault="00927590" w:rsidP="00ED3C07">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927590">
        <w:rPr>
          <w:rFonts w:ascii="Consolas" w:eastAsia="Times New Roman" w:hAnsi="Consolas" w:cs="Times New Roman"/>
          <w:color w:val="000000"/>
          <w:kern w:val="0"/>
          <w:sz w:val="21"/>
          <w:szCs w:val="21"/>
          <w14:ligatures w14:val="none"/>
        </w:rPr>
        <w:t>Footer navigation is simple and easily accessible at the bottom.</w:t>
      </w:r>
    </w:p>
    <w:p w14:paraId="64654BB2" w14:textId="5F646978" w:rsidR="00BA6B38" w:rsidRDefault="00BA6B38" w:rsidP="00BA6B38">
      <w:pPr>
        <w:pStyle w:val="Heading2"/>
      </w:pPr>
      <w:r>
        <w:lastRenderedPageBreak/>
        <w:t>Tablet View</w:t>
      </w:r>
      <w:r w:rsidRPr="00BA6B38">
        <w:rPr>
          <w:noProof/>
        </w:rPr>
        <w:t xml:space="preserve"> </w:t>
      </w:r>
    </w:p>
    <w:p w14:paraId="40D3DD56" w14:textId="449DB9E4" w:rsidR="00BA6B38" w:rsidRPr="008C6135" w:rsidRDefault="00BA6B38" w:rsidP="00BA6B38">
      <w:pPr>
        <w:pStyle w:val="ListParagraph"/>
      </w:pPr>
      <w:r w:rsidRPr="00BA6B38">
        <w:drawing>
          <wp:inline distT="0" distB="0" distL="0" distR="0" wp14:anchorId="2DFE1CC6" wp14:editId="08A29AEB">
            <wp:extent cx="4762500" cy="6667500"/>
            <wp:effectExtent l="0" t="0" r="0" b="0"/>
            <wp:docPr id="9373728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72829" name=""/>
                    <pic:cNvPicPr/>
                  </pic:nvPicPr>
                  <pic:blipFill>
                    <a:blip r:embed="rId7">
                      <a:extLst>
                        <a:ext uri="{96DAC541-7B7A-43D3-8B79-37D633B846F1}">
                          <asvg:svgBlip xmlns:asvg="http://schemas.microsoft.com/office/drawing/2016/SVG/main" r:embed="rId8"/>
                        </a:ext>
                      </a:extLst>
                    </a:blip>
                    <a:stretch>
                      <a:fillRect/>
                    </a:stretch>
                  </pic:blipFill>
                  <pic:spPr>
                    <a:xfrm>
                      <a:off x="0" y="0"/>
                      <a:ext cx="4762500" cy="6667500"/>
                    </a:xfrm>
                    <a:prstGeom prst="rect">
                      <a:avLst/>
                    </a:prstGeom>
                  </pic:spPr>
                </pic:pic>
              </a:graphicData>
            </a:graphic>
          </wp:inline>
        </w:drawing>
      </w:r>
    </w:p>
    <w:p w14:paraId="7371B782" w14:textId="77777777" w:rsidR="001474FF" w:rsidRPr="001474FF" w:rsidRDefault="001474FF" w:rsidP="001474FF">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1474FF">
        <w:rPr>
          <w:rFonts w:ascii="Consolas" w:eastAsia="Times New Roman" w:hAnsi="Consolas" w:cs="Times New Roman"/>
          <w:color w:val="000000"/>
          <w:kern w:val="0"/>
          <w:sz w:val="21"/>
          <w:szCs w:val="21"/>
          <w14:ligatures w14:val="none"/>
        </w:rPr>
        <w:t>Optimized for medium-sized screens (e.g., tablets).</w:t>
      </w:r>
    </w:p>
    <w:p w14:paraId="6C99F3F4" w14:textId="522B32F5" w:rsidR="001474FF" w:rsidRPr="001474FF" w:rsidRDefault="001474FF" w:rsidP="001474FF">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1474FF">
        <w:rPr>
          <w:rFonts w:ascii="Consolas" w:eastAsia="Times New Roman" w:hAnsi="Consolas" w:cs="Times New Roman"/>
          <w:color w:val="000000"/>
          <w:kern w:val="0"/>
          <w:sz w:val="21"/>
          <w:szCs w:val="21"/>
          <w14:ligatures w14:val="none"/>
        </w:rPr>
        <w:t>Layout is more spacious, with a horizontal header and menu row.</w:t>
      </w:r>
    </w:p>
    <w:p w14:paraId="6930D00C" w14:textId="3299D272" w:rsidR="001474FF" w:rsidRPr="001474FF" w:rsidRDefault="001474FF" w:rsidP="001474FF">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1474FF">
        <w:rPr>
          <w:rFonts w:ascii="Consolas" w:eastAsia="Times New Roman" w:hAnsi="Consolas" w:cs="Times New Roman"/>
          <w:color w:val="000000"/>
          <w:kern w:val="0"/>
          <w:sz w:val="21"/>
          <w:szCs w:val="21"/>
          <w14:ligatures w14:val="none"/>
        </w:rPr>
        <w:t>Menu items are split into two columns for better use of screen width.</w:t>
      </w:r>
    </w:p>
    <w:p w14:paraId="10AA58AB" w14:textId="6CDB42AD" w:rsidR="001474FF" w:rsidRPr="001474FF" w:rsidRDefault="00ED3C07" w:rsidP="001474FF">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A</w:t>
      </w:r>
      <w:r w:rsidR="001474FF" w:rsidRPr="001474FF">
        <w:rPr>
          <w:rFonts w:ascii="Consolas" w:eastAsia="Times New Roman" w:hAnsi="Consolas" w:cs="Times New Roman"/>
          <w:color w:val="000000"/>
          <w:kern w:val="0"/>
          <w:sz w:val="21"/>
          <w:szCs w:val="21"/>
          <w14:ligatures w14:val="none"/>
        </w:rPr>
        <w:t>ction buttons (meal plan, shopping list) are placed side by side.</w:t>
      </w:r>
    </w:p>
    <w:p w14:paraId="789340D9" w14:textId="6C1D150E" w:rsidR="001474FF" w:rsidRPr="00236EC3" w:rsidRDefault="001474FF" w:rsidP="00236EC3">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1474FF">
        <w:rPr>
          <w:rFonts w:ascii="Consolas" w:eastAsia="Times New Roman" w:hAnsi="Consolas" w:cs="Times New Roman"/>
          <w:color w:val="000000"/>
          <w:kern w:val="0"/>
          <w:sz w:val="21"/>
          <w:szCs w:val="21"/>
          <w14:ligatures w14:val="none"/>
        </w:rPr>
        <w:t>Recipe cards are displayed in a 2x2 grid, balancing content and whitespace.</w:t>
      </w:r>
    </w:p>
    <w:p w14:paraId="5DCD7916" w14:textId="0BC115C0" w:rsidR="00BA6B38" w:rsidRDefault="00BA6B38" w:rsidP="00BA6B38">
      <w:pPr>
        <w:pStyle w:val="Heading2"/>
      </w:pPr>
      <w:r>
        <w:lastRenderedPageBreak/>
        <w:t>Laptop</w:t>
      </w:r>
      <w:r>
        <w:t xml:space="preserve"> View</w:t>
      </w:r>
    </w:p>
    <w:p w14:paraId="517EEB9F" w14:textId="71F1395D" w:rsidR="00BA6B38" w:rsidRPr="008C6135" w:rsidRDefault="00BA6B38" w:rsidP="00BA6B38">
      <w:pPr>
        <w:pStyle w:val="ListParagraph"/>
      </w:pPr>
      <w:r w:rsidRPr="00BA6B38">
        <w:drawing>
          <wp:inline distT="0" distB="0" distL="0" distR="0" wp14:anchorId="685F9BB7" wp14:editId="36E5BC6F">
            <wp:extent cx="5715000" cy="7620000"/>
            <wp:effectExtent l="0" t="0" r="0" b="0"/>
            <wp:docPr id="16812334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33497"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15000" cy="7620000"/>
                    </a:xfrm>
                    <a:prstGeom prst="rect">
                      <a:avLst/>
                    </a:prstGeom>
                  </pic:spPr>
                </pic:pic>
              </a:graphicData>
            </a:graphic>
          </wp:inline>
        </w:drawing>
      </w:r>
    </w:p>
    <w:p w14:paraId="588D0199" w14:textId="77777777" w:rsidR="001474FF" w:rsidRPr="001474FF" w:rsidRDefault="001474FF" w:rsidP="001474FF">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1474FF">
        <w:rPr>
          <w:rFonts w:ascii="Consolas" w:eastAsia="Times New Roman" w:hAnsi="Consolas" w:cs="Times New Roman"/>
          <w:color w:val="000000"/>
          <w:kern w:val="0"/>
          <w:sz w:val="21"/>
          <w:szCs w:val="21"/>
          <w14:ligatures w14:val="none"/>
        </w:rPr>
        <w:t>Tailored for large screens (e.g., laptops and desktops).</w:t>
      </w:r>
    </w:p>
    <w:p w14:paraId="3483397A" w14:textId="17CAF4F2" w:rsidR="001474FF" w:rsidRPr="001474FF" w:rsidRDefault="001474FF" w:rsidP="001474FF">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1474FF">
        <w:rPr>
          <w:rFonts w:ascii="Consolas" w:eastAsia="Times New Roman" w:hAnsi="Consolas" w:cs="Times New Roman"/>
          <w:color w:val="000000"/>
          <w:kern w:val="0"/>
          <w:sz w:val="21"/>
          <w:szCs w:val="21"/>
          <w14:ligatures w14:val="none"/>
        </w:rPr>
        <w:lastRenderedPageBreak/>
        <w:t>Uses a wide, horizontal layout with a prominent header and menu bar.</w:t>
      </w:r>
    </w:p>
    <w:p w14:paraId="2940D091" w14:textId="10A151C7" w:rsidR="001474FF" w:rsidRPr="001474FF" w:rsidRDefault="001474FF" w:rsidP="001474FF">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1474FF">
        <w:rPr>
          <w:rFonts w:ascii="Consolas" w:eastAsia="Times New Roman" w:hAnsi="Consolas" w:cs="Times New Roman"/>
          <w:color w:val="000000"/>
          <w:kern w:val="0"/>
          <w:sz w:val="21"/>
          <w:szCs w:val="21"/>
          <w14:ligatures w14:val="none"/>
        </w:rPr>
        <w:t>Menu items are arranged in a single horizontal row for quick navigation.</w:t>
      </w:r>
    </w:p>
    <w:p w14:paraId="368E1CF3" w14:textId="0D4AFB8F" w:rsidR="001474FF" w:rsidRPr="001474FF" w:rsidRDefault="001474FF" w:rsidP="001474FF">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1474FF">
        <w:rPr>
          <w:rFonts w:ascii="Consolas" w:eastAsia="Times New Roman" w:hAnsi="Consolas" w:cs="Times New Roman"/>
          <w:color w:val="000000"/>
          <w:kern w:val="0"/>
          <w:sz w:val="21"/>
          <w:szCs w:val="21"/>
          <w14:ligatures w14:val="none"/>
        </w:rPr>
        <w:t>Search bar and action buttons are aligned for a professional look.</w:t>
      </w:r>
    </w:p>
    <w:p w14:paraId="04F95AB1" w14:textId="6136C5B1" w:rsidR="001474FF" w:rsidRPr="001474FF" w:rsidRDefault="001474FF" w:rsidP="001474FF">
      <w:pPr>
        <w:pStyle w:val="ListParagraph"/>
        <w:numPr>
          <w:ilvl w:val="0"/>
          <w:numId w:val="4"/>
        </w:numPr>
        <w:shd w:val="clear" w:color="auto" w:fill="FFFFFF"/>
        <w:spacing w:after="0" w:line="285" w:lineRule="atLeast"/>
        <w:rPr>
          <w:rFonts w:ascii="Consolas" w:eastAsia="Times New Roman" w:hAnsi="Consolas" w:cs="Times New Roman"/>
          <w:color w:val="000000"/>
          <w:kern w:val="0"/>
          <w:sz w:val="21"/>
          <w:szCs w:val="21"/>
          <w14:ligatures w14:val="none"/>
        </w:rPr>
      </w:pPr>
      <w:r w:rsidRPr="001474FF">
        <w:rPr>
          <w:rFonts w:ascii="Consolas" w:eastAsia="Times New Roman" w:hAnsi="Consolas" w:cs="Times New Roman"/>
          <w:color w:val="000000"/>
          <w:kern w:val="0"/>
          <w:sz w:val="21"/>
          <w:szCs w:val="21"/>
          <w14:ligatures w14:val="none"/>
        </w:rPr>
        <w:t>Recipe cards are presented in a 3x3 grid, maximizing content visibility and organization.</w:t>
      </w:r>
    </w:p>
    <w:p w14:paraId="6224F5B1" w14:textId="77777777" w:rsidR="008C6135" w:rsidRPr="008C6135" w:rsidRDefault="008C6135" w:rsidP="008C6135">
      <w:pPr>
        <w:pStyle w:val="Heading1"/>
      </w:pPr>
      <w:r w:rsidRPr="008C6135">
        <w:t>External Data</w:t>
      </w:r>
    </w:p>
    <w:p w14:paraId="7390F33B" w14:textId="1542C5B2" w:rsidR="008C6135" w:rsidRPr="008C6135" w:rsidRDefault="008C6135" w:rsidP="008C6135">
      <w:pPr>
        <w:pStyle w:val="ListParagraph"/>
        <w:numPr>
          <w:ilvl w:val="0"/>
          <w:numId w:val="4"/>
        </w:numPr>
      </w:pPr>
      <w:proofErr w:type="spellStart"/>
      <w:r w:rsidRPr="008C6135">
        <w:t>Spoonacular</w:t>
      </w:r>
      <w:proofErr w:type="spellEnd"/>
      <w:r w:rsidRPr="008C6135">
        <w:t xml:space="preserve"> Complex Search API: </w:t>
      </w:r>
    </w:p>
    <w:p w14:paraId="5D69585C" w14:textId="0C4CFA67" w:rsidR="007258DB" w:rsidRDefault="008C6135" w:rsidP="007258DB">
      <w:pPr>
        <w:ind w:firstLine="720"/>
      </w:pPr>
      <w:r w:rsidRPr="008C6135">
        <w:t xml:space="preserve">Endpoint: </w:t>
      </w:r>
      <w:hyperlink r:id="rId11" w:history="1">
        <w:r w:rsidR="007258DB" w:rsidRPr="008C6135">
          <w:rPr>
            <w:rStyle w:val="Hyperlink"/>
          </w:rPr>
          <w:t>https://spoonacular-recipe-food-nutrition-v1.p.rapidapi.com/recipes/complexSearch</w:t>
        </w:r>
      </w:hyperlink>
    </w:p>
    <w:p w14:paraId="3AAA8231" w14:textId="57C28B5D" w:rsidR="008C6135" w:rsidRDefault="008C6135" w:rsidP="007258DB">
      <w:pPr>
        <w:ind w:firstLine="720"/>
      </w:pPr>
      <w:r w:rsidRPr="008C6135">
        <w:t>Used for advanced recipe search by keyword, dietary preferences, intolerances, included/excluded ingredients, max ready time, and more. Supports Ingredient-Based Recipe Search, Meal Plan Generator, and Nutrition and Dietary Analysis features.</w:t>
      </w:r>
    </w:p>
    <w:p w14:paraId="390F4C23" w14:textId="77777777" w:rsidR="007258DB" w:rsidRDefault="008C6135" w:rsidP="008C6135">
      <w:pPr>
        <w:pStyle w:val="ListParagraph"/>
        <w:numPr>
          <w:ilvl w:val="0"/>
          <w:numId w:val="4"/>
        </w:numPr>
      </w:pPr>
      <w:proofErr w:type="spellStart"/>
      <w:r w:rsidRPr="008C6135">
        <w:t>Spoonacular</w:t>
      </w:r>
      <w:proofErr w:type="spellEnd"/>
      <w:r w:rsidRPr="008C6135">
        <w:t xml:space="preserve"> Find </w:t>
      </w:r>
      <w:proofErr w:type="gramStart"/>
      <w:r w:rsidRPr="008C6135">
        <w:t>By</w:t>
      </w:r>
      <w:proofErr w:type="gramEnd"/>
      <w:r w:rsidRPr="008C6135">
        <w:t xml:space="preserve"> Ingredients API:</w:t>
      </w:r>
    </w:p>
    <w:p w14:paraId="278A6240" w14:textId="77777777" w:rsidR="007258DB" w:rsidRDefault="008C6135" w:rsidP="007258DB">
      <w:pPr>
        <w:ind w:left="360" w:firstLine="360"/>
      </w:pPr>
      <w:r w:rsidRPr="008C6135">
        <w:t xml:space="preserve">Endpoint: </w:t>
      </w:r>
      <w:hyperlink r:id="rId12" w:history="1">
        <w:r w:rsidR="007258DB" w:rsidRPr="00960A1B">
          <w:rPr>
            <w:rStyle w:val="Hyperlink"/>
          </w:rPr>
          <w:t>https://spoonacular-recipe-food-nutrition-v1.p.rapidapi.com/recipes/findByIngredients</w:t>
        </w:r>
      </w:hyperlink>
    </w:p>
    <w:p w14:paraId="58ABCC6B" w14:textId="2ED7CAC3" w:rsidR="008C6135" w:rsidRPr="008C6135" w:rsidRDefault="008C6135" w:rsidP="007258DB">
      <w:pPr>
        <w:ind w:left="360" w:firstLine="360"/>
      </w:pPr>
      <w:r w:rsidRPr="008C6135">
        <w:t>Finds recipes based on a list of ingredients the user has on hand. Supports Ingredient-Based Recipe Search, Shopping List Creation, and Reduce Food Waste features.</w:t>
      </w:r>
    </w:p>
    <w:p w14:paraId="6A35154F" w14:textId="7C00729D" w:rsidR="008C6135" w:rsidRPr="008C6135" w:rsidRDefault="008C6135" w:rsidP="007258DB">
      <w:pPr>
        <w:pStyle w:val="ListParagraph"/>
        <w:numPr>
          <w:ilvl w:val="0"/>
          <w:numId w:val="4"/>
        </w:numPr>
      </w:pPr>
      <w:proofErr w:type="spellStart"/>
      <w:r w:rsidRPr="008C6135">
        <w:t>Spoonacular</w:t>
      </w:r>
      <w:proofErr w:type="spellEnd"/>
      <w:r w:rsidRPr="008C6135">
        <w:t xml:space="preserve"> Similar Recipes API:</w:t>
      </w:r>
    </w:p>
    <w:p w14:paraId="117F5F8E" w14:textId="4B8C986C" w:rsidR="008C6135" w:rsidRDefault="008C6135" w:rsidP="007258DB">
      <w:pPr>
        <w:ind w:firstLine="720"/>
      </w:pPr>
      <w:r w:rsidRPr="008C6135">
        <w:t xml:space="preserve">Endpoint: </w:t>
      </w:r>
      <w:hyperlink r:id="rId13" w:history="1">
        <w:r w:rsidR="007258DB" w:rsidRPr="008C6135">
          <w:rPr>
            <w:rStyle w:val="Hyperlink"/>
          </w:rPr>
          <w:t>https://spoonacular-recipe-food-nutrition-v1.p.rapidapi.com/recipes/{id}/similar</w:t>
        </w:r>
      </w:hyperlink>
    </w:p>
    <w:p w14:paraId="5E81749F" w14:textId="0CD00850" w:rsidR="008C6135" w:rsidRPr="008C6135" w:rsidRDefault="008C6135" w:rsidP="007258DB">
      <w:pPr>
        <w:ind w:firstLine="720"/>
      </w:pPr>
      <w:r w:rsidRPr="008C6135">
        <w:t>Fetches similar recipes to a selected one, for inspiration and variety. Supports Recipe Details View and Meal Plan Generator features.</w:t>
      </w:r>
    </w:p>
    <w:p w14:paraId="3ADA3937" w14:textId="6432A5B7" w:rsidR="008C6135" w:rsidRPr="008C6135" w:rsidRDefault="008C6135" w:rsidP="007258DB">
      <w:pPr>
        <w:pStyle w:val="ListParagraph"/>
        <w:numPr>
          <w:ilvl w:val="0"/>
          <w:numId w:val="4"/>
        </w:numPr>
      </w:pPr>
      <w:proofErr w:type="spellStart"/>
      <w:r w:rsidRPr="008C6135">
        <w:t>Spoonacular</w:t>
      </w:r>
      <w:proofErr w:type="spellEnd"/>
      <w:r w:rsidRPr="008C6135">
        <w:t xml:space="preserve"> Random Recipe API:</w:t>
      </w:r>
    </w:p>
    <w:p w14:paraId="60D1B85D" w14:textId="711258D2" w:rsidR="008C6135" w:rsidRDefault="008C6135" w:rsidP="007258DB">
      <w:pPr>
        <w:ind w:firstLine="720"/>
      </w:pPr>
      <w:r w:rsidRPr="008C6135">
        <w:t xml:space="preserve">Endpoint: </w:t>
      </w:r>
      <w:hyperlink r:id="rId14" w:history="1">
        <w:r w:rsidR="007258DB" w:rsidRPr="008C6135">
          <w:rPr>
            <w:rStyle w:val="Hyperlink"/>
          </w:rPr>
          <w:t>https://spoonacular-recipe-food-nutrition-v1.p.rapidapi.com/recipes/random</w:t>
        </w:r>
      </w:hyperlink>
    </w:p>
    <w:p w14:paraId="689AA944" w14:textId="2FE57877" w:rsidR="008C6135" w:rsidRPr="008C6135" w:rsidRDefault="008C6135" w:rsidP="007258DB">
      <w:pPr>
        <w:ind w:firstLine="720"/>
      </w:pPr>
      <w:r w:rsidRPr="008C6135">
        <w:t>Returns a random recipe (optionally filtered by tags like vegetarian, dessert, etc.). Supports Meal Plan Generator, Surprise Me feature, and Inspiration for users.</w:t>
      </w:r>
    </w:p>
    <w:p w14:paraId="46FEC459" w14:textId="77777777" w:rsidR="008C6135" w:rsidRPr="008C6135" w:rsidRDefault="008C6135" w:rsidP="007258DB">
      <w:pPr>
        <w:pStyle w:val="Heading1"/>
      </w:pPr>
      <w:r w:rsidRPr="008C6135">
        <w:lastRenderedPageBreak/>
        <w:t>Data Storage</w:t>
      </w:r>
    </w:p>
    <w:p w14:paraId="36BF5869" w14:textId="309B4884" w:rsidR="008C6135" w:rsidRPr="008C6135" w:rsidRDefault="008C6135" w:rsidP="007258DB">
      <w:pPr>
        <w:pStyle w:val="ListParagraph"/>
        <w:numPr>
          <w:ilvl w:val="0"/>
          <w:numId w:val="4"/>
        </w:numPr>
      </w:pPr>
      <w:r w:rsidRPr="008C6135">
        <w:t>Saved recipes, meal plans, and shopping lists are managed using the Local Storage Module for persistent, client-side storage.</w:t>
      </w:r>
    </w:p>
    <w:p w14:paraId="16B3BE97" w14:textId="77777777" w:rsidR="008C6135" w:rsidRPr="008C6135" w:rsidRDefault="008C6135" w:rsidP="007258DB">
      <w:pPr>
        <w:pStyle w:val="Heading1"/>
      </w:pPr>
      <w:r w:rsidRPr="008C6135">
        <w:t>Module List</w:t>
      </w:r>
    </w:p>
    <w:p w14:paraId="08A360A1" w14:textId="44110742" w:rsidR="008C6135" w:rsidRPr="008C6135" w:rsidRDefault="008C6135" w:rsidP="007258DB">
      <w:pPr>
        <w:pStyle w:val="ListParagraph"/>
        <w:numPr>
          <w:ilvl w:val="0"/>
          <w:numId w:val="4"/>
        </w:numPr>
      </w:pPr>
      <w:r w:rsidRPr="008C6135">
        <w:t>Home Module: Introduction and navigation to main features.</w:t>
      </w:r>
    </w:p>
    <w:p w14:paraId="7EBEB5AF" w14:textId="62388BE9" w:rsidR="008C6135" w:rsidRPr="008C6135" w:rsidRDefault="008C6135" w:rsidP="007258DB">
      <w:pPr>
        <w:pStyle w:val="ListParagraph"/>
        <w:numPr>
          <w:ilvl w:val="0"/>
          <w:numId w:val="4"/>
        </w:numPr>
      </w:pPr>
      <w:r w:rsidRPr="008C6135">
        <w:t xml:space="preserve">Recipe Search Module: Interfaces with </w:t>
      </w:r>
      <w:proofErr w:type="spellStart"/>
      <w:r w:rsidRPr="008C6135">
        <w:t>Spoonacular</w:t>
      </w:r>
      <w:proofErr w:type="spellEnd"/>
      <w:r w:rsidRPr="008C6135">
        <w:t xml:space="preserve"> to fetch and display recipes.</w:t>
      </w:r>
    </w:p>
    <w:p w14:paraId="754CF96D" w14:textId="7163BC8C" w:rsidR="008C6135" w:rsidRPr="008C6135" w:rsidRDefault="008C6135" w:rsidP="007258DB">
      <w:pPr>
        <w:pStyle w:val="ListParagraph"/>
        <w:numPr>
          <w:ilvl w:val="0"/>
          <w:numId w:val="4"/>
        </w:numPr>
      </w:pPr>
      <w:r w:rsidRPr="008C6135">
        <w:t>Meal Plan Module: Generates and displays meal plans.</w:t>
      </w:r>
    </w:p>
    <w:p w14:paraId="2509B85F" w14:textId="1743D00C" w:rsidR="008C6135" w:rsidRPr="008C6135" w:rsidRDefault="008C6135" w:rsidP="007258DB">
      <w:pPr>
        <w:pStyle w:val="ListParagraph"/>
        <w:numPr>
          <w:ilvl w:val="0"/>
          <w:numId w:val="4"/>
        </w:numPr>
      </w:pPr>
      <w:r w:rsidRPr="008C6135">
        <w:t>Shopping List Module: Creates and manages shopping lists.</w:t>
      </w:r>
    </w:p>
    <w:p w14:paraId="00F2CC0A" w14:textId="1EAD12DB" w:rsidR="008C6135" w:rsidRPr="008C6135" w:rsidRDefault="008C6135" w:rsidP="007258DB">
      <w:pPr>
        <w:pStyle w:val="ListParagraph"/>
        <w:numPr>
          <w:ilvl w:val="0"/>
          <w:numId w:val="4"/>
        </w:numPr>
      </w:pPr>
      <w:r w:rsidRPr="008C6135">
        <w:t xml:space="preserve">Local Storage Module: Handles saving, retrieving, and managing meal plans, recipes, and shopping lists in the browser's </w:t>
      </w:r>
      <w:proofErr w:type="spellStart"/>
      <w:proofErr w:type="gramStart"/>
      <w:r w:rsidRPr="008C6135">
        <w:t>localStorage</w:t>
      </w:r>
      <w:proofErr w:type="spellEnd"/>
      <w:proofErr w:type="gramEnd"/>
      <w:r w:rsidRPr="008C6135">
        <w:t>, supporting persistent user data and offline access.</w:t>
      </w:r>
    </w:p>
    <w:p w14:paraId="7D8A3F98" w14:textId="3334A4BE" w:rsidR="008C6135" w:rsidRPr="008C6135" w:rsidRDefault="008C6135" w:rsidP="007258DB">
      <w:pPr>
        <w:pStyle w:val="ListParagraph"/>
        <w:numPr>
          <w:ilvl w:val="0"/>
          <w:numId w:val="4"/>
        </w:numPr>
      </w:pPr>
      <w:r w:rsidRPr="008C6135">
        <w:t>API Access Module: Manages all communication with external APIs, including constructing requests, handling responses, and error management for recipe and nutrition data, ensuring reliable and secure data flow.</w:t>
      </w:r>
    </w:p>
    <w:p w14:paraId="3BB6B19E" w14:textId="2B7ABA14" w:rsidR="008C6135" w:rsidRPr="008C6135" w:rsidRDefault="008C6135" w:rsidP="007258DB">
      <w:pPr>
        <w:pStyle w:val="ListParagraph"/>
        <w:numPr>
          <w:ilvl w:val="0"/>
          <w:numId w:val="4"/>
        </w:numPr>
      </w:pPr>
      <w:r w:rsidRPr="008C6135">
        <w:t>Responsive Layout Module: Ensures UI adapts to all screen sizes.</w:t>
      </w:r>
    </w:p>
    <w:p w14:paraId="32CB5921" w14:textId="77777777" w:rsidR="008C6135" w:rsidRPr="008C6135" w:rsidRDefault="008C6135" w:rsidP="007258DB">
      <w:pPr>
        <w:pStyle w:val="Heading1"/>
      </w:pPr>
      <w:r w:rsidRPr="008C6135">
        <w:t>Graphic Identity</w:t>
      </w:r>
    </w:p>
    <w:p w14:paraId="3E27203A" w14:textId="77777777" w:rsidR="008C6135" w:rsidRPr="008C6135" w:rsidRDefault="008C6135" w:rsidP="007258DB">
      <w:pPr>
        <w:pStyle w:val="Heading2"/>
      </w:pPr>
      <w:r w:rsidRPr="008C6135">
        <w:t>Colors:</w:t>
      </w:r>
    </w:p>
    <w:p w14:paraId="7E0C37B8" w14:textId="4F7DE845" w:rsidR="008C6135" w:rsidRPr="008C6135" w:rsidRDefault="008C6135" w:rsidP="007258DB">
      <w:pPr>
        <w:pStyle w:val="ListParagraph"/>
        <w:numPr>
          <w:ilvl w:val="0"/>
          <w:numId w:val="4"/>
        </w:numPr>
      </w:pPr>
      <w:proofErr w:type="gramStart"/>
      <w:r w:rsidRPr="008C6135">
        <w:t>Primary: #</w:t>
      </w:r>
      <w:proofErr w:type="gramEnd"/>
      <w:r w:rsidRPr="008C6135">
        <w:t>4B5320 (Army Green)</w:t>
      </w:r>
    </w:p>
    <w:p w14:paraId="35C28834" w14:textId="1B07F487" w:rsidR="008C6135" w:rsidRPr="008C6135" w:rsidRDefault="008C6135" w:rsidP="007258DB">
      <w:pPr>
        <w:pStyle w:val="ListParagraph"/>
        <w:numPr>
          <w:ilvl w:val="0"/>
          <w:numId w:val="4"/>
        </w:numPr>
      </w:pPr>
      <w:proofErr w:type="gramStart"/>
      <w:r w:rsidRPr="008C6135">
        <w:t>Secondary: #</w:t>
      </w:r>
      <w:proofErr w:type="gramEnd"/>
      <w:r w:rsidRPr="008C6135">
        <w:t>C2B280 (Khaki)</w:t>
      </w:r>
    </w:p>
    <w:p w14:paraId="02EFFE33" w14:textId="2889E57F" w:rsidR="008C6135" w:rsidRPr="008C6135" w:rsidRDefault="008C6135" w:rsidP="007258DB">
      <w:pPr>
        <w:pStyle w:val="ListParagraph"/>
        <w:numPr>
          <w:ilvl w:val="0"/>
          <w:numId w:val="4"/>
        </w:numPr>
      </w:pPr>
      <w:proofErr w:type="gramStart"/>
      <w:r w:rsidRPr="008C6135">
        <w:t>Neutral: #</w:t>
      </w:r>
      <w:proofErr w:type="gramEnd"/>
      <w:r w:rsidRPr="008C6135">
        <w:t>F5F5DC (Beige</w:t>
      </w:r>
      <w:proofErr w:type="gramStart"/>
      <w:r w:rsidRPr="008C6135">
        <w:t>), #</w:t>
      </w:r>
      <w:proofErr w:type="gramEnd"/>
      <w:r w:rsidRPr="008C6135">
        <w:t>2D2D2D (Charcoal)</w:t>
      </w:r>
    </w:p>
    <w:p w14:paraId="4BF78CB2" w14:textId="77777777" w:rsidR="008C6135" w:rsidRPr="008C6135" w:rsidRDefault="008C6135" w:rsidP="007258DB">
      <w:pPr>
        <w:pStyle w:val="Heading2"/>
      </w:pPr>
      <w:r w:rsidRPr="008C6135">
        <w:t>Typography:</w:t>
      </w:r>
    </w:p>
    <w:p w14:paraId="72DD5BE9" w14:textId="73961FA4" w:rsidR="008C6135" w:rsidRPr="008C6135" w:rsidRDefault="008C6135" w:rsidP="007258DB">
      <w:pPr>
        <w:pStyle w:val="ListParagraph"/>
        <w:numPr>
          <w:ilvl w:val="0"/>
          <w:numId w:val="4"/>
        </w:numPr>
      </w:pPr>
      <w:r w:rsidRPr="008C6135">
        <w:t>Heading: "Oswald" (Condensed Sans-serif, bold, military-inspired)</w:t>
      </w:r>
    </w:p>
    <w:p w14:paraId="311BE2EC" w14:textId="747CDF53" w:rsidR="008C6135" w:rsidRPr="008C6135" w:rsidRDefault="008C6135" w:rsidP="007258DB">
      <w:pPr>
        <w:pStyle w:val="ListParagraph"/>
        <w:numPr>
          <w:ilvl w:val="0"/>
          <w:numId w:val="4"/>
        </w:numPr>
      </w:pPr>
      <w:r w:rsidRPr="008C6135">
        <w:t>Body: "Source Sans Pro" (Sans-serif, clean and utilitarian)</w:t>
      </w:r>
    </w:p>
    <w:p w14:paraId="15DD3328" w14:textId="77777777" w:rsidR="008C6135" w:rsidRPr="008C6135" w:rsidRDefault="008C6135" w:rsidP="007258DB">
      <w:pPr>
        <w:pStyle w:val="Heading2"/>
      </w:pPr>
      <w:r w:rsidRPr="008C6135">
        <w:t>Icon Design:</w:t>
      </w:r>
    </w:p>
    <w:p w14:paraId="62003A94" w14:textId="0BA73823" w:rsidR="008C6135" w:rsidRPr="008C6135" w:rsidRDefault="008C6135" w:rsidP="007258DB">
      <w:pPr>
        <w:pStyle w:val="ListParagraph"/>
        <w:numPr>
          <w:ilvl w:val="0"/>
          <w:numId w:val="4"/>
        </w:numPr>
      </w:pPr>
      <w:r w:rsidRPr="008C6135">
        <w:t>A stylized food tray with food compartments.</w:t>
      </w:r>
    </w:p>
    <w:p w14:paraId="105C7927" w14:textId="77777777" w:rsidR="008C6135" w:rsidRPr="008C6135" w:rsidRDefault="008C6135" w:rsidP="007258DB">
      <w:pPr>
        <w:pStyle w:val="Heading1"/>
      </w:pPr>
      <w:r w:rsidRPr="008C6135">
        <w:lastRenderedPageBreak/>
        <w:t>Timeline (Weeks 5-7)</w:t>
      </w:r>
    </w:p>
    <w:p w14:paraId="46A07CE6" w14:textId="77777777" w:rsidR="008C6135" w:rsidRPr="008C6135" w:rsidRDefault="008C6135" w:rsidP="007258DB">
      <w:pPr>
        <w:pStyle w:val="Heading2"/>
      </w:pPr>
      <w:r w:rsidRPr="008C6135">
        <w:t>Week 5</w:t>
      </w:r>
    </w:p>
    <w:p w14:paraId="15E45215" w14:textId="01023A1C" w:rsidR="008C6135" w:rsidRPr="008C6135" w:rsidRDefault="008C6135" w:rsidP="007258DB">
      <w:pPr>
        <w:pStyle w:val="ListParagraph"/>
        <w:numPr>
          <w:ilvl w:val="0"/>
          <w:numId w:val="4"/>
        </w:numPr>
      </w:pPr>
      <w:r w:rsidRPr="008C6135">
        <w:t>Finalize wireframes and graphic identity.</w:t>
      </w:r>
    </w:p>
    <w:p w14:paraId="732DB0E3" w14:textId="4D1175B8" w:rsidR="008C6135" w:rsidRPr="008C6135" w:rsidRDefault="008C6135" w:rsidP="007258DB">
      <w:pPr>
        <w:pStyle w:val="ListParagraph"/>
        <w:numPr>
          <w:ilvl w:val="0"/>
          <w:numId w:val="4"/>
        </w:numPr>
      </w:pPr>
      <w:r w:rsidRPr="008C6135">
        <w:t>Implement homepage and navigation.</w:t>
      </w:r>
    </w:p>
    <w:p w14:paraId="3AE7FCAF" w14:textId="6A9FB45D" w:rsidR="008C6135" w:rsidRPr="008C6135" w:rsidRDefault="008C6135" w:rsidP="007258DB">
      <w:pPr>
        <w:pStyle w:val="ListParagraph"/>
        <w:numPr>
          <w:ilvl w:val="0"/>
          <w:numId w:val="4"/>
        </w:numPr>
      </w:pPr>
      <w:r w:rsidRPr="008C6135">
        <w:t>Set up API integration and fetch sample data.</w:t>
      </w:r>
    </w:p>
    <w:p w14:paraId="4F9EE82D" w14:textId="77777777" w:rsidR="008C6135" w:rsidRPr="008C6135" w:rsidRDefault="008C6135" w:rsidP="007258DB">
      <w:pPr>
        <w:pStyle w:val="Heading2"/>
      </w:pPr>
      <w:r w:rsidRPr="008C6135">
        <w:t>Week 6</w:t>
      </w:r>
    </w:p>
    <w:p w14:paraId="1E3DF492" w14:textId="429EC8F1" w:rsidR="008C6135" w:rsidRPr="008C6135" w:rsidRDefault="008C6135" w:rsidP="007258DB">
      <w:pPr>
        <w:pStyle w:val="ListParagraph"/>
        <w:numPr>
          <w:ilvl w:val="0"/>
          <w:numId w:val="4"/>
        </w:numPr>
      </w:pPr>
      <w:r w:rsidRPr="008C6135">
        <w:t>Develop recipe search and meal plan modules.</w:t>
      </w:r>
    </w:p>
    <w:p w14:paraId="49DC3FEF" w14:textId="7F150219" w:rsidR="008C6135" w:rsidRPr="008C6135" w:rsidRDefault="008C6135" w:rsidP="007258DB">
      <w:pPr>
        <w:pStyle w:val="ListParagraph"/>
        <w:numPr>
          <w:ilvl w:val="0"/>
          <w:numId w:val="4"/>
        </w:numPr>
      </w:pPr>
      <w:r w:rsidRPr="008C6135">
        <w:t>Implement responsive layouts and shopping list module.</w:t>
      </w:r>
    </w:p>
    <w:p w14:paraId="4D2D53B1" w14:textId="77777777" w:rsidR="008C6135" w:rsidRPr="008C6135" w:rsidRDefault="008C6135" w:rsidP="007258DB">
      <w:pPr>
        <w:pStyle w:val="Heading2"/>
      </w:pPr>
      <w:r w:rsidRPr="008C6135">
        <w:t>Week 7</w:t>
      </w:r>
    </w:p>
    <w:p w14:paraId="5EF07A40" w14:textId="296D3219" w:rsidR="008C6135" w:rsidRPr="008C6135" w:rsidRDefault="008C6135" w:rsidP="007258DB">
      <w:pPr>
        <w:pStyle w:val="ListParagraph"/>
        <w:numPr>
          <w:ilvl w:val="0"/>
          <w:numId w:val="4"/>
        </w:numPr>
      </w:pPr>
      <w:r w:rsidRPr="008C6135">
        <w:t>Complete user profile and sharing features.</w:t>
      </w:r>
    </w:p>
    <w:p w14:paraId="4A8ED7FE" w14:textId="222421D6" w:rsidR="008C6135" w:rsidRPr="008C6135" w:rsidRDefault="008C6135" w:rsidP="007258DB">
      <w:pPr>
        <w:pStyle w:val="ListParagraph"/>
        <w:numPr>
          <w:ilvl w:val="0"/>
          <w:numId w:val="4"/>
        </w:numPr>
      </w:pPr>
      <w:r w:rsidRPr="008C6135">
        <w:t>Refine UI, add animations, and conduct testing.</w:t>
      </w:r>
    </w:p>
    <w:p w14:paraId="75DA1C6D" w14:textId="77777777" w:rsidR="008C6135" w:rsidRPr="008C6135" w:rsidRDefault="008C6135" w:rsidP="007258DB">
      <w:pPr>
        <w:pStyle w:val="Heading1"/>
      </w:pPr>
      <w:r w:rsidRPr="008C6135">
        <w:t>Project Planning</w:t>
      </w:r>
    </w:p>
    <w:p w14:paraId="4B816B9F" w14:textId="77777777" w:rsidR="008C6135" w:rsidRPr="008C6135" w:rsidRDefault="008C6135" w:rsidP="008C6135">
      <w:r w:rsidRPr="008C6135">
        <w:t>A Trello board will track:</w:t>
      </w:r>
    </w:p>
    <w:p w14:paraId="3F0A8D80" w14:textId="414BCBC3" w:rsidR="008C6135" w:rsidRPr="008C6135" w:rsidRDefault="008C6135" w:rsidP="007258DB">
      <w:pPr>
        <w:pStyle w:val="ListParagraph"/>
        <w:numPr>
          <w:ilvl w:val="0"/>
          <w:numId w:val="4"/>
        </w:numPr>
      </w:pPr>
      <w:r w:rsidRPr="008C6135">
        <w:t>Wireframe and UI design tasks</w:t>
      </w:r>
    </w:p>
    <w:p w14:paraId="12E34011" w14:textId="113CFFE1" w:rsidR="008C6135" w:rsidRPr="008C6135" w:rsidRDefault="008C6135" w:rsidP="007258DB">
      <w:pPr>
        <w:pStyle w:val="ListParagraph"/>
        <w:numPr>
          <w:ilvl w:val="0"/>
          <w:numId w:val="4"/>
        </w:numPr>
      </w:pPr>
      <w:r w:rsidRPr="008C6135">
        <w:t>API integration</w:t>
      </w:r>
    </w:p>
    <w:p w14:paraId="331D9A7A" w14:textId="754B7C7B" w:rsidR="008C6135" w:rsidRPr="008C6135" w:rsidRDefault="008C6135" w:rsidP="007258DB">
      <w:pPr>
        <w:pStyle w:val="ListParagraph"/>
        <w:numPr>
          <w:ilvl w:val="0"/>
          <w:numId w:val="4"/>
        </w:numPr>
      </w:pPr>
      <w:r w:rsidRPr="008C6135">
        <w:t>Module development</w:t>
      </w:r>
    </w:p>
    <w:p w14:paraId="11BC0D0B" w14:textId="0CB44009" w:rsidR="008C6135" w:rsidRPr="008C6135" w:rsidRDefault="008C6135" w:rsidP="007258DB">
      <w:pPr>
        <w:pStyle w:val="ListParagraph"/>
        <w:numPr>
          <w:ilvl w:val="0"/>
          <w:numId w:val="4"/>
        </w:numPr>
      </w:pPr>
      <w:r w:rsidRPr="008C6135">
        <w:t>Responsiveness and animation testing</w:t>
      </w:r>
    </w:p>
    <w:p w14:paraId="79E8D662" w14:textId="5752C67B" w:rsidR="00B65C91" w:rsidRDefault="008C6135" w:rsidP="007258DB">
      <w:pPr>
        <w:pStyle w:val="ListParagraph"/>
        <w:numPr>
          <w:ilvl w:val="0"/>
          <w:numId w:val="4"/>
        </w:numPr>
      </w:pPr>
      <w:r w:rsidRPr="008C6135">
        <w:t>Usability testing and final polish</w:t>
      </w:r>
    </w:p>
    <w:sectPr w:rsidR="00B65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28CC"/>
    <w:multiLevelType w:val="hybridMultilevel"/>
    <w:tmpl w:val="A34AC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E17DC2"/>
    <w:multiLevelType w:val="hybridMultilevel"/>
    <w:tmpl w:val="C1C2B33E"/>
    <w:lvl w:ilvl="0" w:tplc="12C0D36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B93A60"/>
    <w:multiLevelType w:val="hybridMultilevel"/>
    <w:tmpl w:val="789A34D0"/>
    <w:lvl w:ilvl="0" w:tplc="12C0D36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5340D"/>
    <w:multiLevelType w:val="hybridMultilevel"/>
    <w:tmpl w:val="06B0DA5C"/>
    <w:lvl w:ilvl="0" w:tplc="12C0D36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D83160"/>
    <w:multiLevelType w:val="hybridMultilevel"/>
    <w:tmpl w:val="17F6AE92"/>
    <w:lvl w:ilvl="0" w:tplc="12C0D36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1F1A62"/>
    <w:multiLevelType w:val="hybridMultilevel"/>
    <w:tmpl w:val="1C02E9F2"/>
    <w:lvl w:ilvl="0" w:tplc="12C0D36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8608AA"/>
    <w:multiLevelType w:val="hybridMultilevel"/>
    <w:tmpl w:val="3910792E"/>
    <w:lvl w:ilvl="0" w:tplc="12C0D36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AA05FB"/>
    <w:multiLevelType w:val="hybridMultilevel"/>
    <w:tmpl w:val="249CE67E"/>
    <w:lvl w:ilvl="0" w:tplc="12C0D36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945DA8"/>
    <w:multiLevelType w:val="hybridMultilevel"/>
    <w:tmpl w:val="79729558"/>
    <w:lvl w:ilvl="0" w:tplc="12C0D36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5671AA"/>
    <w:multiLevelType w:val="hybridMultilevel"/>
    <w:tmpl w:val="942E4028"/>
    <w:lvl w:ilvl="0" w:tplc="12C0D36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67B4B"/>
    <w:multiLevelType w:val="hybridMultilevel"/>
    <w:tmpl w:val="7730EC6A"/>
    <w:lvl w:ilvl="0" w:tplc="12C0D36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A2356B"/>
    <w:multiLevelType w:val="hybridMultilevel"/>
    <w:tmpl w:val="ED1E3990"/>
    <w:lvl w:ilvl="0" w:tplc="6C1492F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5239315">
    <w:abstractNumId w:val="0"/>
  </w:num>
  <w:num w:numId="2" w16cid:durableId="1802068269">
    <w:abstractNumId w:val="4"/>
  </w:num>
  <w:num w:numId="3" w16cid:durableId="1525558274">
    <w:abstractNumId w:val="11"/>
  </w:num>
  <w:num w:numId="4" w16cid:durableId="612522176">
    <w:abstractNumId w:val="5"/>
  </w:num>
  <w:num w:numId="5" w16cid:durableId="433552736">
    <w:abstractNumId w:val="2"/>
  </w:num>
  <w:num w:numId="6" w16cid:durableId="1630551764">
    <w:abstractNumId w:val="1"/>
  </w:num>
  <w:num w:numId="7" w16cid:durableId="935216247">
    <w:abstractNumId w:val="8"/>
  </w:num>
  <w:num w:numId="8" w16cid:durableId="1927037280">
    <w:abstractNumId w:val="6"/>
  </w:num>
  <w:num w:numId="9" w16cid:durableId="625695589">
    <w:abstractNumId w:val="10"/>
  </w:num>
  <w:num w:numId="10" w16cid:durableId="118377535">
    <w:abstractNumId w:val="7"/>
  </w:num>
  <w:num w:numId="11" w16cid:durableId="1336106295">
    <w:abstractNumId w:val="9"/>
  </w:num>
  <w:num w:numId="12" w16cid:durableId="141158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135"/>
    <w:rsid w:val="001474FF"/>
    <w:rsid w:val="001A2A0B"/>
    <w:rsid w:val="00236EC3"/>
    <w:rsid w:val="00513EEC"/>
    <w:rsid w:val="005F2DF4"/>
    <w:rsid w:val="00725852"/>
    <w:rsid w:val="007258DB"/>
    <w:rsid w:val="008C6135"/>
    <w:rsid w:val="00927590"/>
    <w:rsid w:val="00AE6505"/>
    <w:rsid w:val="00B65C91"/>
    <w:rsid w:val="00BA6B38"/>
    <w:rsid w:val="00ED3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93261"/>
  <w15:chartTrackingRefBased/>
  <w15:docId w15:val="{0DBD9CED-76D1-4EED-BA5F-35CDCB3EC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6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1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1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1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1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61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1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135"/>
    <w:rPr>
      <w:rFonts w:eastAsiaTheme="majorEastAsia" w:cstheme="majorBidi"/>
      <w:color w:val="272727" w:themeColor="text1" w:themeTint="D8"/>
    </w:rPr>
  </w:style>
  <w:style w:type="paragraph" w:styleId="Title">
    <w:name w:val="Title"/>
    <w:basedOn w:val="Normal"/>
    <w:next w:val="Normal"/>
    <w:link w:val="TitleChar"/>
    <w:uiPriority w:val="10"/>
    <w:qFormat/>
    <w:rsid w:val="008C6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135"/>
    <w:pPr>
      <w:spacing w:before="160"/>
      <w:jc w:val="center"/>
    </w:pPr>
    <w:rPr>
      <w:i/>
      <w:iCs/>
      <w:color w:val="404040" w:themeColor="text1" w:themeTint="BF"/>
    </w:rPr>
  </w:style>
  <w:style w:type="character" w:customStyle="1" w:styleId="QuoteChar">
    <w:name w:val="Quote Char"/>
    <w:basedOn w:val="DefaultParagraphFont"/>
    <w:link w:val="Quote"/>
    <w:uiPriority w:val="29"/>
    <w:rsid w:val="008C6135"/>
    <w:rPr>
      <w:i/>
      <w:iCs/>
      <w:color w:val="404040" w:themeColor="text1" w:themeTint="BF"/>
    </w:rPr>
  </w:style>
  <w:style w:type="paragraph" w:styleId="ListParagraph">
    <w:name w:val="List Paragraph"/>
    <w:basedOn w:val="Normal"/>
    <w:uiPriority w:val="34"/>
    <w:qFormat/>
    <w:rsid w:val="008C6135"/>
    <w:pPr>
      <w:ind w:left="720"/>
      <w:contextualSpacing/>
    </w:pPr>
  </w:style>
  <w:style w:type="character" w:styleId="IntenseEmphasis">
    <w:name w:val="Intense Emphasis"/>
    <w:basedOn w:val="DefaultParagraphFont"/>
    <w:uiPriority w:val="21"/>
    <w:qFormat/>
    <w:rsid w:val="008C6135"/>
    <w:rPr>
      <w:i/>
      <w:iCs/>
      <w:color w:val="0F4761" w:themeColor="accent1" w:themeShade="BF"/>
    </w:rPr>
  </w:style>
  <w:style w:type="paragraph" w:styleId="IntenseQuote">
    <w:name w:val="Intense Quote"/>
    <w:basedOn w:val="Normal"/>
    <w:next w:val="Normal"/>
    <w:link w:val="IntenseQuoteChar"/>
    <w:uiPriority w:val="30"/>
    <w:qFormat/>
    <w:rsid w:val="008C6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135"/>
    <w:rPr>
      <w:i/>
      <w:iCs/>
      <w:color w:val="0F4761" w:themeColor="accent1" w:themeShade="BF"/>
    </w:rPr>
  </w:style>
  <w:style w:type="character" w:styleId="IntenseReference">
    <w:name w:val="Intense Reference"/>
    <w:basedOn w:val="DefaultParagraphFont"/>
    <w:uiPriority w:val="32"/>
    <w:qFormat/>
    <w:rsid w:val="008C6135"/>
    <w:rPr>
      <w:b/>
      <w:bCs/>
      <w:smallCaps/>
      <w:color w:val="0F4761" w:themeColor="accent1" w:themeShade="BF"/>
      <w:spacing w:val="5"/>
    </w:rPr>
  </w:style>
  <w:style w:type="paragraph" w:styleId="NoSpacing">
    <w:name w:val="No Spacing"/>
    <w:uiPriority w:val="1"/>
    <w:qFormat/>
    <w:rsid w:val="008C6135"/>
    <w:pPr>
      <w:spacing w:after="0" w:line="240" w:lineRule="auto"/>
    </w:pPr>
  </w:style>
  <w:style w:type="character" w:styleId="Hyperlink">
    <w:name w:val="Hyperlink"/>
    <w:basedOn w:val="DefaultParagraphFont"/>
    <w:uiPriority w:val="99"/>
    <w:unhideWhenUsed/>
    <w:rsid w:val="007258DB"/>
    <w:rPr>
      <w:color w:val="467886" w:themeColor="hyperlink"/>
      <w:u w:val="single"/>
    </w:rPr>
  </w:style>
  <w:style w:type="character" w:styleId="UnresolvedMention">
    <w:name w:val="Unresolved Mention"/>
    <w:basedOn w:val="DefaultParagraphFont"/>
    <w:uiPriority w:val="99"/>
    <w:semiHidden/>
    <w:unhideWhenUsed/>
    <w:rsid w:val="007258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hyperlink" Target="https://spoonacular-recipe-food-nutrition-v1.p.rapidapi.com/recipes/%7bid%7d/similar"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poonacular-recipe-food-nutrition-v1.p.rapidapi.com/recipes/findByIngredient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hyperlink" Target="https://spoonacular-recipe-food-nutrition-v1.p.rapidapi.com/recipes/complexSearch"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poonacular-recipe-food-nutrition-v1.p.rapidapi.com/recipes/rand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1089</Words>
  <Characters>5990</Characters>
  <Application>Microsoft Office Word</Application>
  <DocSecurity>0</DocSecurity>
  <Lines>130</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 Tracy</dc:creator>
  <cp:keywords/>
  <dc:description/>
  <cp:lastModifiedBy>Mann, Tracy</cp:lastModifiedBy>
  <cp:revision>2</cp:revision>
  <dcterms:created xsi:type="dcterms:W3CDTF">2026-02-03T18:42:00Z</dcterms:created>
  <dcterms:modified xsi:type="dcterms:W3CDTF">2026-02-03T18:42:00Z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113265-c559-4850-9a4d-5c092dbd21ac_Enabled">
    <vt:lpwstr>true</vt:lpwstr>
  </property>
  <property fmtid="{D5CDD505-2E9C-101B-9397-08002B2CF9AE}" pid="3" name="MSIP_Label_a1113265-c559-4850-9a4d-5c092dbd21ac_SetDate">
    <vt:lpwstr>2026-02-03T17:32:17Z</vt:lpwstr>
  </property>
  <property fmtid="{D5CDD505-2E9C-101B-9397-08002B2CF9AE}" pid="4" name="MSIP_Label_a1113265-c559-4850-9a4d-5c092dbd21ac_Method">
    <vt:lpwstr>Standard</vt:lpwstr>
  </property>
  <property fmtid="{D5CDD505-2E9C-101B-9397-08002B2CF9AE}" pid="5" name="MSIP_Label_a1113265-c559-4850-9a4d-5c092dbd21ac_Name">
    <vt:lpwstr>Internal Use</vt:lpwstr>
  </property>
  <property fmtid="{D5CDD505-2E9C-101B-9397-08002B2CF9AE}" pid="6" name="MSIP_Label_a1113265-c559-4850-9a4d-5c092dbd21ac_SiteId">
    <vt:lpwstr>a6b169f1-592b-4329-8f33-8db8903003c7</vt:lpwstr>
  </property>
  <property fmtid="{D5CDD505-2E9C-101B-9397-08002B2CF9AE}" pid="7" name="MSIP_Label_a1113265-c559-4850-9a4d-5c092dbd21ac_ActionId">
    <vt:lpwstr>177b7007-e541-460f-8967-569109cf8ef8</vt:lpwstr>
  </property>
  <property fmtid="{D5CDD505-2E9C-101B-9397-08002B2CF9AE}" pid="8" name="MSIP_Label_a1113265-c559-4850-9a4d-5c092dbd21ac_ContentBits">
    <vt:lpwstr>0</vt:lpwstr>
  </property>
  <property fmtid="{D5CDD505-2E9C-101B-9397-08002B2CF9AE}" pid="9" name="MSIP_Label_a1113265-c559-4850-9a4d-5c092dbd21ac_Tag">
    <vt:lpwstr>10, 3, 0, 1</vt:lpwstr>
  </property>
</Properties>
</file>