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54" w:rsidRPr="00BD541E" w:rsidRDefault="00703754" w:rsidP="0070375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703754" w:rsidRPr="00BD541E" w:rsidRDefault="00703754" w:rsidP="00703754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703754" w:rsidRPr="00BD541E" w:rsidRDefault="00703754" w:rsidP="00703754">
      <w:pPr>
        <w:rPr>
          <w:sz w:val="24"/>
          <w:szCs w:val="24"/>
        </w:rPr>
      </w:pPr>
      <w:r>
        <w:rPr>
          <w:sz w:val="24"/>
          <w:szCs w:val="24"/>
        </w:rPr>
        <w:t>Week 5</w:t>
      </w:r>
    </w:p>
    <w:p w:rsidR="00703754" w:rsidRDefault="00703754" w:rsidP="007037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703754" w:rsidRDefault="00703754" w:rsidP="00703754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703754" w:rsidRDefault="00703754" w:rsidP="00703754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703754" w:rsidRDefault="00703754" w:rsidP="00703754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000000" w:rsidRDefault="00703754" w:rsidP="00703754">
      <w:pPr>
        <w:pStyle w:val="ListParagraph"/>
        <w:numPr>
          <w:ilvl w:val="0"/>
          <w:numId w:val="1"/>
        </w:numPr>
      </w:pPr>
      <w:r>
        <w:t>reset_password.php: The page used to reset a users password</w:t>
      </w:r>
    </w:p>
    <w:p w:rsidR="00BA10AA" w:rsidRDefault="00BA10AA" w:rsidP="00BA10AA">
      <w:pPr>
        <w:pStyle w:val="ListParagraph"/>
      </w:pPr>
    </w:p>
    <w:sectPr w:rsidR="00BA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419AF"/>
    <w:multiLevelType w:val="hybridMultilevel"/>
    <w:tmpl w:val="6AAE3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3754"/>
    <w:rsid w:val="00703754"/>
    <w:rsid w:val="00BA1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7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2020-11-12T07:00:00Z</dcterms:created>
  <dcterms:modified xsi:type="dcterms:W3CDTF">2020-11-12T07:20:00Z</dcterms:modified>
</cp:coreProperties>
</file>