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8FD" w:rsidRDefault="00632D77">
      <w:r>
        <w:t>清玉手調</w:t>
      </w:r>
      <w:proofErr w:type="gramStart"/>
      <w:r>
        <w:t>原味茶官方</w:t>
      </w:r>
      <w:proofErr w:type="gramEnd"/>
      <w:r>
        <w:t>網站</w:t>
      </w:r>
      <w:r>
        <w:t>-</w:t>
      </w:r>
      <w:r>
        <w:t>飲料店加盟</w:t>
      </w:r>
    </w:p>
    <w:p w:rsidR="004568FD" w:rsidRDefault="00632D77">
      <w:r>
        <w:t>清玉</w:t>
      </w:r>
      <w:r>
        <w:t xml:space="preserve">  </w:t>
      </w:r>
      <w:hyperlink r:id="rId6">
        <w:r>
          <w:rPr>
            <w:color w:val="1155CC"/>
            <w:u w:val="single"/>
          </w:rPr>
          <w:t>http://www.kingyo.com.tw/myshop/kingtea168/</w:t>
        </w:r>
      </w:hyperlink>
    </w:p>
    <w:p w:rsidR="004568FD" w:rsidRDefault="004568FD"/>
    <w:p w:rsidR="004568FD" w:rsidRDefault="004568FD"/>
    <w:tbl>
      <w:tblPr>
        <w:tblStyle w:val="a5"/>
        <w:tblW w:w="99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6570"/>
        <w:gridCol w:w="1755"/>
      </w:tblGrid>
      <w:tr w:rsidR="004568FD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8FD" w:rsidRDefault="00632D77">
            <w:r>
              <w:t>頁面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8FD" w:rsidRDefault="00632D77">
            <w:pPr>
              <w:ind w:left="720" w:hanging="360"/>
            </w:pPr>
            <w:r>
              <w:t>內容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8FD" w:rsidRDefault="00632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備註</w:t>
            </w:r>
          </w:p>
        </w:tc>
      </w:tr>
      <w:tr w:rsidR="004568FD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8FD" w:rsidRDefault="00632D77">
            <w:r>
              <w:t>首頁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8FD" w:rsidRDefault="00632D77">
            <w:pPr>
              <w:numPr>
                <w:ilvl w:val="0"/>
                <w:numId w:val="3"/>
              </w:numPr>
            </w:pPr>
            <w:r>
              <w:t>Index</w:t>
            </w:r>
          </w:p>
          <w:p w:rsidR="004568FD" w:rsidRDefault="00632D77">
            <w:pPr>
              <w:numPr>
                <w:ilvl w:val="1"/>
                <w:numId w:val="3"/>
              </w:numPr>
            </w:pPr>
            <w:r>
              <w:t>logo</w:t>
            </w:r>
          </w:p>
          <w:p w:rsidR="004568FD" w:rsidRDefault="00632D77">
            <w:pPr>
              <w:numPr>
                <w:ilvl w:val="1"/>
                <w:numId w:val="3"/>
              </w:numPr>
            </w:pPr>
            <w:proofErr w:type="spellStart"/>
            <w:r>
              <w:t>NavBar</w:t>
            </w:r>
            <w:proofErr w:type="spellEnd"/>
          </w:p>
          <w:p w:rsidR="004568FD" w:rsidRDefault="00632D77">
            <w:pPr>
              <w:numPr>
                <w:ilvl w:val="1"/>
                <w:numId w:val="3"/>
              </w:numPr>
            </w:pPr>
            <w:r>
              <w:t>Benner</w:t>
            </w:r>
          </w:p>
          <w:p w:rsidR="004568FD" w:rsidRDefault="00632D77">
            <w:pPr>
              <w:numPr>
                <w:ilvl w:val="1"/>
                <w:numId w:val="3"/>
              </w:numPr>
            </w:pPr>
            <w:r>
              <w:t>活動訊息</w:t>
            </w:r>
          </w:p>
          <w:p w:rsidR="004568FD" w:rsidRDefault="00632D77">
            <w:pPr>
              <w:numPr>
                <w:ilvl w:val="1"/>
                <w:numId w:val="3"/>
              </w:numPr>
            </w:pPr>
            <w:r>
              <w:t>連結</w:t>
            </w:r>
            <w:r>
              <w:t>(</w:t>
            </w:r>
            <w:r>
              <w:t>社群</w:t>
            </w:r>
            <w:r>
              <w:t>/</w:t>
            </w:r>
            <w:r>
              <w:t>相關下載</w:t>
            </w:r>
            <w:r>
              <w:t>)</w:t>
            </w:r>
          </w:p>
          <w:p w:rsidR="004568FD" w:rsidRDefault="00456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8FD" w:rsidRDefault="00456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568FD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8FD" w:rsidRDefault="00632D77">
            <w:r>
              <w:t>關於我們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8FD" w:rsidRDefault="00632D77">
            <w:pPr>
              <w:ind w:left="720"/>
            </w:pPr>
            <w:r>
              <w:t>關於我們</w:t>
            </w:r>
          </w:p>
          <w:p w:rsidR="004568FD" w:rsidRDefault="00632D77">
            <w:pPr>
              <w:numPr>
                <w:ilvl w:val="1"/>
                <w:numId w:val="4"/>
              </w:numPr>
            </w:pPr>
            <w:r>
              <w:t>品牌故事</w:t>
            </w:r>
          </w:p>
          <w:p w:rsidR="004568FD" w:rsidRDefault="00632D77">
            <w:pPr>
              <w:numPr>
                <w:ilvl w:val="1"/>
                <w:numId w:val="4"/>
              </w:numPr>
            </w:pPr>
            <w:r>
              <w:t>品牌優勢</w:t>
            </w:r>
          </w:p>
          <w:p w:rsidR="004568FD" w:rsidRDefault="00456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8FD" w:rsidRDefault="00456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568FD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8FD" w:rsidRDefault="00632D77">
            <w:r>
              <w:t>活動訊息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8FD" w:rsidRDefault="00632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>活動訊息</w:t>
            </w:r>
          </w:p>
          <w:p w:rsidR="004568FD" w:rsidRDefault="00632D77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2019</w:t>
            </w:r>
            <w:r>
              <w:t>冬季新品上市</w:t>
            </w:r>
          </w:p>
          <w:p w:rsidR="004568FD" w:rsidRDefault="00632D77">
            <w:pPr>
              <w:numPr>
                <w:ilvl w:val="2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#</w:t>
            </w:r>
            <w:r>
              <w:t>薑君黑糖</w:t>
            </w:r>
            <w:r>
              <w:t xml:space="preserve"> #</w:t>
            </w:r>
            <w:r>
              <w:t>薑君</w:t>
            </w:r>
            <w:proofErr w:type="gramEnd"/>
            <w:r>
              <w:t>鐵觀音奶茶</w:t>
            </w:r>
            <w:proofErr w:type="gramStart"/>
            <w:r>
              <w:t xml:space="preserve"> #</w:t>
            </w:r>
            <w:r>
              <w:t>薑君</w:t>
            </w:r>
            <w:proofErr w:type="gramEnd"/>
            <w:r>
              <w:t>地瓜奶茶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8FD" w:rsidRDefault="00456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568FD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8FD" w:rsidRDefault="00632D77">
            <w:r>
              <w:t>系列飲品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8FD" w:rsidRDefault="00632D77">
            <w:pPr>
              <w:ind w:left="720"/>
            </w:pPr>
            <w:r>
              <w:t>系列飲品</w:t>
            </w:r>
          </w:p>
          <w:p w:rsidR="004568FD" w:rsidRDefault="00632D77">
            <w:pPr>
              <w:numPr>
                <w:ilvl w:val="1"/>
                <w:numId w:val="4"/>
              </w:numPr>
              <w:rPr>
                <w:b/>
              </w:rPr>
            </w:pPr>
            <w:r>
              <w:t>茶飲特色</w:t>
            </w:r>
            <w:r>
              <w:tab/>
            </w:r>
          </w:p>
          <w:p w:rsidR="004568FD" w:rsidRDefault="00632D77">
            <w:pPr>
              <w:numPr>
                <w:ilvl w:val="1"/>
                <w:numId w:val="4"/>
              </w:numPr>
              <w:rPr>
                <w:b/>
              </w:rPr>
            </w:pPr>
            <w:r>
              <w:rPr>
                <w:b/>
                <w:sz w:val="20"/>
                <w:szCs w:val="20"/>
                <w:highlight w:val="white"/>
              </w:rPr>
              <w:t>飲品價目表</w:t>
            </w:r>
          </w:p>
          <w:p w:rsidR="004568FD" w:rsidRDefault="00632D77">
            <w:pPr>
              <w:numPr>
                <w:ilvl w:val="2"/>
                <w:numId w:val="4"/>
              </w:numPr>
              <w:rPr>
                <w:b/>
              </w:rPr>
            </w:pPr>
            <w:r>
              <w:t>◎2019</w:t>
            </w:r>
            <w:r>
              <w:t>年</w:t>
            </w:r>
            <w:r>
              <w:t>11</w:t>
            </w:r>
            <w:r>
              <w:t>月更新</w:t>
            </w:r>
          </w:p>
          <w:p w:rsidR="004568FD" w:rsidRDefault="00632D77">
            <w:pPr>
              <w:numPr>
                <w:ilvl w:val="2"/>
                <w:numId w:val="4"/>
              </w:numPr>
              <w:rPr>
                <w:b/>
              </w:rPr>
            </w:pPr>
            <w:proofErr w:type="gramStart"/>
            <w:r>
              <w:t>清玉茶飲</w:t>
            </w:r>
            <w:proofErr w:type="gramEnd"/>
            <w:r>
              <w:t>價目表</w:t>
            </w:r>
            <w:r>
              <w:t xml:space="preserve"> (</w:t>
            </w:r>
            <w:r>
              <w:t>北區</w:t>
            </w:r>
            <w:r>
              <w:t>)</w:t>
            </w:r>
          </w:p>
          <w:p w:rsidR="004568FD" w:rsidRDefault="00456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8FD" w:rsidRDefault="00456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568FD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8FD" w:rsidRDefault="00632D77">
            <w:r>
              <w:t>門市據點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8FD" w:rsidRDefault="00632D77">
            <w:pPr>
              <w:ind w:left="720"/>
            </w:pPr>
            <w:r>
              <w:t>門市據點</w:t>
            </w:r>
          </w:p>
          <w:p w:rsidR="004568FD" w:rsidRDefault="00632D77">
            <w:pPr>
              <w:numPr>
                <w:ilvl w:val="1"/>
                <w:numId w:val="4"/>
              </w:numPr>
            </w:pPr>
            <w:r>
              <w:t>北區門市</w:t>
            </w:r>
            <w:r>
              <w:tab/>
            </w:r>
          </w:p>
          <w:p w:rsidR="004568FD" w:rsidRDefault="00632D77">
            <w:pPr>
              <w:numPr>
                <w:ilvl w:val="1"/>
                <w:numId w:val="4"/>
              </w:numPr>
            </w:pPr>
            <w:r>
              <w:t>中區門市</w:t>
            </w:r>
            <w:r>
              <w:tab/>
            </w:r>
          </w:p>
          <w:p w:rsidR="004568FD" w:rsidRDefault="00632D77">
            <w:pPr>
              <w:numPr>
                <w:ilvl w:val="1"/>
                <w:numId w:val="4"/>
              </w:numPr>
            </w:pPr>
            <w:r>
              <w:t>南區門市</w:t>
            </w:r>
          </w:p>
          <w:p w:rsidR="004568FD" w:rsidRDefault="004568FD">
            <w:pPr>
              <w:ind w:left="720" w:hanging="360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8FD" w:rsidRDefault="00456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568FD" w:rsidRDefault="00456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568FD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8FD" w:rsidRDefault="00632D77">
            <w:r>
              <w:t>加盟資訊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8FD" w:rsidRDefault="00632D77">
            <w:pPr>
              <w:ind w:left="720"/>
            </w:pPr>
            <w:r>
              <w:t>加盟資訊</w:t>
            </w:r>
          </w:p>
          <w:p w:rsidR="004568FD" w:rsidRDefault="00632D77">
            <w:pPr>
              <w:numPr>
                <w:ilvl w:val="1"/>
                <w:numId w:val="4"/>
              </w:numPr>
            </w:pPr>
            <w:r>
              <w:t>加盟辦法</w:t>
            </w:r>
          </w:p>
          <w:p w:rsidR="004568FD" w:rsidRDefault="00632D77">
            <w:pPr>
              <w:numPr>
                <w:ilvl w:val="1"/>
                <w:numId w:val="4"/>
              </w:numPr>
            </w:pPr>
            <w:r>
              <w:t>加盟諮詢</w:t>
            </w:r>
            <w:r>
              <w:tab/>
            </w:r>
          </w:p>
          <w:p w:rsidR="004568FD" w:rsidRDefault="00632D77">
            <w:pPr>
              <w:numPr>
                <w:ilvl w:val="1"/>
                <w:numId w:val="4"/>
              </w:numPr>
            </w:pPr>
            <w:r>
              <w:t>聯絡我們</w:t>
            </w:r>
          </w:p>
          <w:p w:rsidR="004568FD" w:rsidRDefault="00632D77">
            <w:pPr>
              <w:numPr>
                <w:ilvl w:val="1"/>
                <w:numId w:val="4"/>
              </w:numPr>
              <w:rPr>
                <w:rFonts w:hint="eastAsia"/>
                <w:highlight w:val="yellow"/>
              </w:rPr>
            </w:pPr>
            <w:r>
              <w:rPr>
                <w:highlight w:val="yellow"/>
              </w:rPr>
              <w:t>人才招募</w:t>
            </w:r>
          </w:p>
          <w:p w:rsidR="00D40BC1" w:rsidRPr="00D40BC1" w:rsidRDefault="00D40BC1" w:rsidP="00D40BC1">
            <w:pPr>
              <w:numPr>
                <w:ilvl w:val="2"/>
                <w:numId w:val="4"/>
              </w:numPr>
              <w:rPr>
                <w:highlight w:val="yellow"/>
              </w:rPr>
            </w:pPr>
            <w:r w:rsidRPr="00D40BC1">
              <w:rPr>
                <w:highlight w:val="yellow"/>
              </w:rPr>
              <w:t>工作環境</w:t>
            </w:r>
            <w:r w:rsidRPr="00D40BC1">
              <w:rPr>
                <w:highlight w:val="yellow"/>
              </w:rPr>
              <w:tab/>
            </w:r>
          </w:p>
          <w:p w:rsidR="00D40BC1" w:rsidRPr="00D40BC1" w:rsidRDefault="00D40BC1" w:rsidP="00D40BC1">
            <w:pPr>
              <w:numPr>
                <w:ilvl w:val="2"/>
                <w:numId w:val="4"/>
              </w:numPr>
              <w:rPr>
                <w:highlight w:val="yellow"/>
              </w:rPr>
            </w:pPr>
            <w:r w:rsidRPr="00D40BC1">
              <w:rPr>
                <w:highlight w:val="yellow"/>
              </w:rPr>
              <w:t>職</w:t>
            </w:r>
            <w:proofErr w:type="gramStart"/>
            <w:r w:rsidRPr="00D40BC1">
              <w:rPr>
                <w:highlight w:val="yellow"/>
              </w:rPr>
              <w:t>涯</w:t>
            </w:r>
            <w:proofErr w:type="gramEnd"/>
            <w:r w:rsidRPr="00D40BC1">
              <w:rPr>
                <w:highlight w:val="yellow"/>
              </w:rPr>
              <w:t>規劃</w:t>
            </w:r>
            <w:r w:rsidRPr="00D40BC1">
              <w:rPr>
                <w:highlight w:val="yellow"/>
              </w:rPr>
              <w:tab/>
            </w:r>
          </w:p>
          <w:p w:rsidR="00D40BC1" w:rsidRDefault="00D40BC1" w:rsidP="00D40BC1">
            <w:pPr>
              <w:numPr>
                <w:ilvl w:val="2"/>
                <w:numId w:val="4"/>
              </w:numPr>
              <w:rPr>
                <w:highlight w:val="yellow"/>
              </w:rPr>
            </w:pPr>
            <w:r w:rsidRPr="00D40BC1">
              <w:rPr>
                <w:highlight w:val="yellow"/>
              </w:rPr>
              <w:t>求才職缺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8FD" w:rsidRDefault="00456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568FD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8FD" w:rsidRDefault="00632D77">
            <w:pPr>
              <w:widowControl w:val="0"/>
            </w:pPr>
            <w:r>
              <w:lastRenderedPageBreak/>
              <w:t>頁尾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8FD" w:rsidRDefault="00632D77">
            <w:pPr>
              <w:numPr>
                <w:ilvl w:val="0"/>
                <w:numId w:val="1"/>
              </w:numPr>
            </w:pPr>
            <w:r>
              <w:t>Footer</w:t>
            </w:r>
          </w:p>
          <w:p w:rsidR="004568FD" w:rsidRDefault="00632D77">
            <w:pPr>
              <w:numPr>
                <w:ilvl w:val="1"/>
                <w:numId w:val="1"/>
              </w:numPr>
            </w:pPr>
            <w:r>
              <w:t>CI-LOGO</w:t>
            </w:r>
          </w:p>
          <w:p w:rsidR="004568FD" w:rsidRDefault="00632D77">
            <w:pPr>
              <w:numPr>
                <w:ilvl w:val="1"/>
                <w:numId w:val="1"/>
              </w:numPr>
            </w:pPr>
            <w:r>
              <w:t>版權說明</w:t>
            </w:r>
          </w:p>
          <w:p w:rsidR="004568FD" w:rsidRDefault="00632D77">
            <w:pPr>
              <w:numPr>
                <w:ilvl w:val="1"/>
                <w:numId w:val="1"/>
              </w:numPr>
            </w:pPr>
            <w:r>
              <w:t>聯絡方式</w:t>
            </w:r>
            <w:r>
              <w:t>/</w:t>
            </w:r>
            <w:r>
              <w:t>地址</w:t>
            </w:r>
            <w:r>
              <w:t>/</w:t>
            </w:r>
            <w:r>
              <w:t>電話</w:t>
            </w:r>
            <w:r>
              <w:t>/</w:t>
            </w:r>
            <w:r>
              <w:t>瀏覽人數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8FD" w:rsidRDefault="00456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4568FD" w:rsidRDefault="004568FD"/>
    <w:p w:rsidR="004568FD" w:rsidRDefault="004568FD"/>
    <w:p w:rsidR="004568FD" w:rsidRDefault="004568FD"/>
    <w:p w:rsidR="004568FD" w:rsidRDefault="00632D77">
      <w:pPr>
        <w:numPr>
          <w:ilvl w:val="0"/>
          <w:numId w:val="2"/>
        </w:numPr>
      </w:pPr>
      <w:r>
        <w:t>首頁</w:t>
      </w:r>
    </w:p>
    <w:p w:rsidR="004568FD" w:rsidRDefault="00632D77">
      <w:pPr>
        <w:numPr>
          <w:ilvl w:val="1"/>
          <w:numId w:val="2"/>
        </w:numPr>
      </w:pPr>
      <w:r>
        <w:t>logo</w:t>
      </w:r>
    </w:p>
    <w:p w:rsidR="004568FD" w:rsidRDefault="00632D77">
      <w:pPr>
        <w:numPr>
          <w:ilvl w:val="1"/>
          <w:numId w:val="2"/>
        </w:numPr>
      </w:pPr>
      <w:proofErr w:type="spellStart"/>
      <w:r>
        <w:t>NavBar</w:t>
      </w:r>
      <w:proofErr w:type="spellEnd"/>
    </w:p>
    <w:p w:rsidR="004568FD" w:rsidRDefault="00632D77">
      <w:pPr>
        <w:numPr>
          <w:ilvl w:val="1"/>
          <w:numId w:val="2"/>
        </w:numPr>
      </w:pPr>
      <w:r>
        <w:t>Benner</w:t>
      </w:r>
    </w:p>
    <w:p w:rsidR="004568FD" w:rsidRDefault="00632D77">
      <w:pPr>
        <w:numPr>
          <w:ilvl w:val="1"/>
          <w:numId w:val="2"/>
        </w:numPr>
      </w:pPr>
      <w:r>
        <w:t>活動訊息</w:t>
      </w:r>
    </w:p>
    <w:p w:rsidR="004568FD" w:rsidRDefault="00632D77">
      <w:pPr>
        <w:numPr>
          <w:ilvl w:val="1"/>
          <w:numId w:val="2"/>
        </w:numPr>
      </w:pPr>
      <w:r>
        <w:t>連結</w:t>
      </w:r>
      <w:r>
        <w:t>(</w:t>
      </w:r>
      <w:r>
        <w:t>社群</w:t>
      </w:r>
      <w:r>
        <w:t>/</w:t>
      </w:r>
      <w:r>
        <w:t>相關下載</w:t>
      </w:r>
      <w:r>
        <w:t>)</w:t>
      </w:r>
    </w:p>
    <w:p w:rsidR="004568FD" w:rsidRDefault="00632D77">
      <w:pPr>
        <w:numPr>
          <w:ilvl w:val="1"/>
          <w:numId w:val="2"/>
        </w:numPr>
      </w:pPr>
      <w:r>
        <w:t>頁尾</w:t>
      </w:r>
    </w:p>
    <w:p w:rsidR="004568FD" w:rsidRDefault="00632D77">
      <w:pPr>
        <w:numPr>
          <w:ilvl w:val="2"/>
          <w:numId w:val="2"/>
        </w:numPr>
      </w:pPr>
      <w:r>
        <w:t>台中市南屯區工業二十路</w:t>
      </w:r>
      <w:r>
        <w:rPr>
          <w:rFonts w:ascii="Times New Roman" w:eastAsia="Times New Roman" w:hAnsi="Times New Roman" w:cs="Times New Roman"/>
        </w:rPr>
        <w:t>38</w:t>
      </w:r>
      <w:r>
        <w:t>號</w:t>
      </w:r>
    </w:p>
    <w:p w:rsidR="004568FD" w:rsidRDefault="00632D77">
      <w:pPr>
        <w:numPr>
          <w:ilvl w:val="2"/>
          <w:numId w:val="2"/>
        </w:numPr>
      </w:pPr>
      <w:r>
        <w:t>電話：</w:t>
      </w:r>
      <w:r>
        <w:rPr>
          <w:rFonts w:ascii="Times New Roman" w:eastAsia="Times New Roman" w:hAnsi="Times New Roman" w:cs="Times New Roman"/>
        </w:rPr>
        <w:t>04-2359-3918</w:t>
      </w:r>
    </w:p>
    <w:p w:rsidR="004568FD" w:rsidRDefault="00632D77">
      <w:pPr>
        <w:numPr>
          <w:ilvl w:val="2"/>
          <w:numId w:val="2"/>
        </w:numPr>
      </w:pPr>
      <w:r>
        <w:t>傳真：</w:t>
      </w:r>
      <w:r>
        <w:rPr>
          <w:rFonts w:ascii="Times New Roman" w:eastAsia="Times New Roman" w:hAnsi="Times New Roman" w:cs="Times New Roman"/>
        </w:rPr>
        <w:t>04-2355-1819</w:t>
      </w:r>
    </w:p>
    <w:p w:rsidR="004568FD" w:rsidRDefault="00632D77">
      <w:pPr>
        <w:numPr>
          <w:ilvl w:val="2"/>
          <w:numId w:val="2"/>
        </w:numPr>
        <w:spacing w:after="240"/>
      </w:pPr>
      <w:r>
        <w:t>本網站文字圖片版權所有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: </w:t>
      </w:r>
      <w:r>
        <w:t>清玉美味有限公司　轉載必究</w:t>
      </w:r>
      <w:r>
        <w:t xml:space="preserve"> </w:t>
      </w:r>
    </w:p>
    <w:p w:rsidR="004568FD" w:rsidRDefault="004568FD"/>
    <w:p w:rsidR="004568FD" w:rsidRDefault="00632D77">
      <w:pPr>
        <w:ind w:left="720"/>
      </w:pPr>
      <w:r>
        <w:t>關於我們</w:t>
      </w:r>
    </w:p>
    <w:p w:rsidR="004568FD" w:rsidRDefault="004568FD">
      <w:pPr>
        <w:ind w:left="720"/>
      </w:pPr>
    </w:p>
    <w:p w:rsidR="004568FD" w:rsidRDefault="00632D77">
      <w:pPr>
        <w:numPr>
          <w:ilvl w:val="1"/>
          <w:numId w:val="4"/>
        </w:numPr>
      </w:pPr>
      <w:r>
        <w:rPr>
          <w:color w:val="FF8C00"/>
          <w:sz w:val="30"/>
          <w:szCs w:val="30"/>
          <w:highlight w:val="white"/>
        </w:rPr>
        <w:t>次標</w:t>
      </w:r>
      <w:r>
        <w:rPr>
          <w:color w:val="FF8C00"/>
          <w:sz w:val="30"/>
          <w:szCs w:val="30"/>
          <w:highlight w:val="white"/>
        </w:rPr>
        <w:t>-</w:t>
      </w:r>
      <w:r>
        <w:rPr>
          <w:color w:val="FF8C00"/>
          <w:sz w:val="30"/>
          <w:szCs w:val="30"/>
          <w:highlight w:val="white"/>
        </w:rPr>
        <w:t>台灣鮮果茶飲專家</w:t>
      </w:r>
      <w:r>
        <w:rPr>
          <w:color w:val="FF8C00"/>
          <w:sz w:val="30"/>
          <w:szCs w:val="30"/>
          <w:highlight w:val="white"/>
        </w:rPr>
        <w:t xml:space="preserve">  </w:t>
      </w:r>
      <w:r>
        <w:rPr>
          <w:color w:val="FF8C00"/>
          <w:sz w:val="30"/>
          <w:szCs w:val="30"/>
          <w:highlight w:val="white"/>
        </w:rPr>
        <w:t>翡翠檸檬黃金比例創始店</w:t>
      </w:r>
      <w:r>
        <w:rPr>
          <w:color w:val="FF8C00"/>
          <w:sz w:val="30"/>
          <w:szCs w:val="30"/>
          <w:highlight w:val="white"/>
        </w:rPr>
        <w:t>!!</w:t>
      </w:r>
    </w:p>
    <w:p w:rsidR="004568FD" w:rsidRDefault="00632D77">
      <w:pPr>
        <w:numPr>
          <w:ilvl w:val="2"/>
          <w:numId w:val="4"/>
        </w:numPr>
      </w:pPr>
      <w:r>
        <w:t>品牌故事</w:t>
      </w:r>
    </w:p>
    <w:p w:rsidR="004568FD" w:rsidRDefault="00632D77">
      <w:pPr>
        <w:numPr>
          <w:ilvl w:val="2"/>
          <w:numId w:val="4"/>
        </w:numPr>
      </w:pPr>
      <w:r>
        <w:t>品牌優勢</w:t>
      </w:r>
    </w:p>
    <w:p w:rsidR="004568FD" w:rsidRDefault="00632D77">
      <w:pPr>
        <w:ind w:left="720"/>
      </w:pPr>
      <w:r>
        <w:t>活動訊息</w:t>
      </w:r>
      <w:r>
        <w:t>/</w:t>
      </w:r>
    </w:p>
    <w:p w:rsidR="004568FD" w:rsidRDefault="00632D77">
      <w:pPr>
        <w:numPr>
          <w:ilvl w:val="1"/>
          <w:numId w:val="4"/>
        </w:numPr>
      </w:pPr>
      <w:r>
        <w:t>活動訊息</w:t>
      </w:r>
      <w:r>
        <w:tab/>
      </w:r>
    </w:p>
    <w:p w:rsidR="004568FD" w:rsidRDefault="00632D77">
      <w:pPr>
        <w:numPr>
          <w:ilvl w:val="2"/>
          <w:numId w:val="4"/>
        </w:numPr>
      </w:pPr>
      <w:r>
        <w:t>2019</w:t>
      </w:r>
      <w:r>
        <w:t>冬季新品上市</w:t>
      </w:r>
    </w:p>
    <w:p w:rsidR="004568FD" w:rsidRDefault="00632D77">
      <w:pPr>
        <w:numPr>
          <w:ilvl w:val="3"/>
          <w:numId w:val="4"/>
        </w:numPr>
      </w:pPr>
      <w:proofErr w:type="gramStart"/>
      <w:r>
        <w:t>#</w:t>
      </w:r>
      <w:r>
        <w:t>薑君黑糖</w:t>
      </w:r>
      <w:r>
        <w:t xml:space="preserve"> #</w:t>
      </w:r>
      <w:r>
        <w:t>薑君</w:t>
      </w:r>
      <w:proofErr w:type="gramEnd"/>
      <w:r>
        <w:t>鐵觀音奶茶</w:t>
      </w:r>
      <w:proofErr w:type="gramStart"/>
      <w:r>
        <w:t xml:space="preserve"> #</w:t>
      </w:r>
      <w:r>
        <w:t>薑君</w:t>
      </w:r>
      <w:proofErr w:type="gramEnd"/>
      <w:r>
        <w:t>地瓜奶茶</w:t>
      </w:r>
    </w:p>
    <w:p w:rsidR="004568FD" w:rsidRDefault="00632D77">
      <w:pPr>
        <w:ind w:left="720"/>
      </w:pPr>
      <w:r>
        <w:t>系列飲品</w:t>
      </w:r>
      <w:r>
        <w:t>/</w:t>
      </w:r>
    </w:p>
    <w:p w:rsidR="004568FD" w:rsidRDefault="00632D77">
      <w:pPr>
        <w:numPr>
          <w:ilvl w:val="1"/>
          <w:numId w:val="4"/>
        </w:numPr>
        <w:rPr>
          <w:b/>
        </w:rPr>
      </w:pPr>
      <w:r>
        <w:t>茶飲特色</w:t>
      </w:r>
      <w:r>
        <w:tab/>
      </w:r>
    </w:p>
    <w:p w:rsidR="004568FD" w:rsidRDefault="00632D77">
      <w:pPr>
        <w:numPr>
          <w:ilvl w:val="1"/>
          <w:numId w:val="4"/>
        </w:numPr>
        <w:rPr>
          <w:b/>
        </w:rPr>
      </w:pPr>
      <w:r>
        <w:rPr>
          <w:b/>
          <w:sz w:val="20"/>
          <w:szCs w:val="20"/>
          <w:highlight w:val="white"/>
        </w:rPr>
        <w:t>飲品價目表</w:t>
      </w:r>
    </w:p>
    <w:p w:rsidR="004568FD" w:rsidRDefault="00632D77">
      <w:pPr>
        <w:numPr>
          <w:ilvl w:val="2"/>
          <w:numId w:val="4"/>
        </w:numPr>
        <w:rPr>
          <w:b/>
        </w:rPr>
      </w:pPr>
      <w:r>
        <w:t>◎2019</w:t>
      </w:r>
      <w:r>
        <w:t>年</w:t>
      </w:r>
      <w:r>
        <w:t>11</w:t>
      </w:r>
      <w:r>
        <w:t>月更新</w:t>
      </w:r>
    </w:p>
    <w:p w:rsidR="004568FD" w:rsidRDefault="00632D77">
      <w:pPr>
        <w:numPr>
          <w:ilvl w:val="3"/>
          <w:numId w:val="4"/>
        </w:numPr>
        <w:rPr>
          <w:b/>
        </w:rPr>
      </w:pPr>
      <w:proofErr w:type="gramStart"/>
      <w:r>
        <w:t>清玉茶飲</w:t>
      </w:r>
      <w:proofErr w:type="gramEnd"/>
      <w:r>
        <w:t>價目表</w:t>
      </w:r>
      <w:r>
        <w:t xml:space="preserve"> (</w:t>
      </w:r>
      <w:r>
        <w:t>北區</w:t>
      </w:r>
      <w:r>
        <w:t>)</w:t>
      </w:r>
    </w:p>
    <w:p w:rsidR="004568FD" w:rsidRDefault="00632D77">
      <w:pPr>
        <w:numPr>
          <w:ilvl w:val="3"/>
          <w:numId w:val="4"/>
        </w:numPr>
      </w:pPr>
      <w:proofErr w:type="gramStart"/>
      <w:r>
        <w:t>清玉茶飲</w:t>
      </w:r>
      <w:proofErr w:type="gramEnd"/>
      <w:r>
        <w:t>價目表</w:t>
      </w:r>
      <w:r>
        <w:t xml:space="preserve"> (</w:t>
      </w:r>
      <w:r>
        <w:t>中南區</w:t>
      </w:r>
      <w:r>
        <w:t>)</w:t>
      </w:r>
    </w:p>
    <w:p w:rsidR="004568FD" w:rsidRDefault="00632D77">
      <w:pPr>
        <w:ind w:left="720"/>
      </w:pPr>
      <w:r>
        <w:t>門市據點</w:t>
      </w:r>
      <w:r>
        <w:t>/</w:t>
      </w:r>
    </w:p>
    <w:p w:rsidR="004568FD" w:rsidRDefault="00632D77">
      <w:pPr>
        <w:numPr>
          <w:ilvl w:val="1"/>
          <w:numId w:val="4"/>
        </w:numPr>
      </w:pPr>
      <w:r>
        <w:t>北區門市</w:t>
      </w:r>
      <w:r>
        <w:tab/>
      </w:r>
    </w:p>
    <w:p w:rsidR="004568FD" w:rsidRDefault="00632D77">
      <w:pPr>
        <w:numPr>
          <w:ilvl w:val="1"/>
          <w:numId w:val="4"/>
        </w:numPr>
      </w:pPr>
      <w:r>
        <w:t>中區門市</w:t>
      </w:r>
      <w:r>
        <w:tab/>
      </w:r>
    </w:p>
    <w:p w:rsidR="004568FD" w:rsidRDefault="00632D77">
      <w:pPr>
        <w:numPr>
          <w:ilvl w:val="1"/>
          <w:numId w:val="4"/>
        </w:numPr>
      </w:pPr>
      <w:r>
        <w:t>南區門市</w:t>
      </w:r>
    </w:p>
    <w:p w:rsidR="004568FD" w:rsidRDefault="004568FD">
      <w:pPr>
        <w:ind w:left="720"/>
      </w:pPr>
    </w:p>
    <w:p w:rsidR="004568FD" w:rsidRDefault="004568FD">
      <w:pPr>
        <w:ind w:left="1440"/>
      </w:pPr>
    </w:p>
    <w:p w:rsidR="004568FD" w:rsidRDefault="00632D77">
      <w:pPr>
        <w:ind w:left="720"/>
      </w:pPr>
      <w:r>
        <w:t>加盟資訊</w:t>
      </w:r>
      <w:r>
        <w:t>/</w:t>
      </w:r>
    </w:p>
    <w:p w:rsidR="004568FD" w:rsidRDefault="00632D77">
      <w:pPr>
        <w:numPr>
          <w:ilvl w:val="1"/>
          <w:numId w:val="4"/>
        </w:numPr>
      </w:pPr>
      <w:r>
        <w:t>加盟辦法</w:t>
      </w:r>
    </w:p>
    <w:p w:rsidR="004568FD" w:rsidRDefault="00632D77">
      <w:pPr>
        <w:numPr>
          <w:ilvl w:val="1"/>
          <w:numId w:val="4"/>
        </w:numPr>
      </w:pPr>
      <w:r>
        <w:t>加盟諮詢</w:t>
      </w:r>
      <w:r>
        <w:tab/>
      </w:r>
    </w:p>
    <w:p w:rsidR="003F2306" w:rsidRDefault="00632D77" w:rsidP="003F2306">
      <w:pPr>
        <w:numPr>
          <w:ilvl w:val="1"/>
          <w:numId w:val="4"/>
        </w:numPr>
        <w:rPr>
          <w:rFonts w:hint="eastAsia"/>
        </w:rPr>
      </w:pPr>
      <w:r>
        <w:lastRenderedPageBreak/>
        <w:t>聯絡我們</w:t>
      </w:r>
    </w:p>
    <w:p w:rsidR="003F2306" w:rsidRDefault="003F2306" w:rsidP="003F2306">
      <w:pPr>
        <w:numPr>
          <w:ilvl w:val="1"/>
          <w:numId w:val="4"/>
        </w:numPr>
      </w:pPr>
      <w:r>
        <w:t>人才招募</w:t>
      </w:r>
      <w:r>
        <w:t>/</w:t>
      </w:r>
    </w:p>
    <w:p w:rsidR="003F2306" w:rsidRDefault="003F2306" w:rsidP="003F2306">
      <w:pPr>
        <w:numPr>
          <w:ilvl w:val="2"/>
          <w:numId w:val="4"/>
        </w:numPr>
      </w:pPr>
      <w:r>
        <w:t>工作環境</w:t>
      </w:r>
      <w:r>
        <w:tab/>
      </w:r>
    </w:p>
    <w:p w:rsidR="003F2306" w:rsidRDefault="003F2306" w:rsidP="003F2306">
      <w:pPr>
        <w:numPr>
          <w:ilvl w:val="2"/>
          <w:numId w:val="4"/>
        </w:numPr>
      </w:pPr>
      <w:r>
        <w:t>職</w:t>
      </w:r>
      <w:proofErr w:type="gramStart"/>
      <w:r>
        <w:t>涯</w:t>
      </w:r>
      <w:proofErr w:type="gramEnd"/>
      <w:r>
        <w:t>規劃</w:t>
      </w:r>
      <w:r>
        <w:tab/>
      </w:r>
    </w:p>
    <w:p w:rsidR="003F2306" w:rsidRDefault="003F2306" w:rsidP="003F2306">
      <w:pPr>
        <w:numPr>
          <w:ilvl w:val="2"/>
          <w:numId w:val="4"/>
        </w:numPr>
      </w:pPr>
      <w:r>
        <w:t>求才職缺</w:t>
      </w:r>
      <w:bookmarkStart w:id="0" w:name="_GoBack"/>
      <w:bookmarkEnd w:id="0"/>
    </w:p>
    <w:p w:rsidR="004568FD" w:rsidRDefault="004568FD">
      <w:pPr>
        <w:ind w:left="720"/>
      </w:pPr>
    </w:p>
    <w:sectPr w:rsidR="004568FD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03E83"/>
    <w:multiLevelType w:val="multilevel"/>
    <w:tmpl w:val="F02EBE6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>
    <w:nsid w:val="2C4D3BEE"/>
    <w:multiLevelType w:val="multilevel"/>
    <w:tmpl w:val="92F41E8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nsid w:val="412C67D4"/>
    <w:multiLevelType w:val="multilevel"/>
    <w:tmpl w:val="EFD688B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nsid w:val="4FC333BD"/>
    <w:multiLevelType w:val="multilevel"/>
    <w:tmpl w:val="3EA4962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568FD"/>
    <w:rsid w:val="003F2306"/>
    <w:rsid w:val="004568FD"/>
    <w:rsid w:val="00632D77"/>
    <w:rsid w:val="00D4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EastAsia" w:hAnsi="Liberation Serif" w:cs="Liberation Serif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Theme="minorEastAsia" w:hAnsi="Liberation Serif" w:cs="Liberation Serif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ingyo.com.tw/myshop/kingtea168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portgas</dc:creator>
  <cp:lastModifiedBy>portgas</cp:lastModifiedBy>
  <cp:revision>4</cp:revision>
  <dcterms:created xsi:type="dcterms:W3CDTF">2020-04-12T12:36:00Z</dcterms:created>
  <dcterms:modified xsi:type="dcterms:W3CDTF">2020-04-12T12:37:00Z</dcterms:modified>
</cp:coreProperties>
</file>