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C8C58" w14:textId="77777777" w:rsidR="00095B2A" w:rsidRPr="00095B2A" w:rsidRDefault="00095B2A" w:rsidP="00095B2A">
      <w:pPr>
        <w:rPr>
          <w:lang w:val="en-US"/>
        </w:rPr>
      </w:pPr>
    </w:p>
    <w:p w14:paraId="1FC3BCAF" w14:textId="1B8FABDA" w:rsidR="00013634" w:rsidRPr="00013634" w:rsidRDefault="00340A16" w:rsidP="004B2E64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1C086A9" wp14:editId="45B6DC60">
            <wp:extent cx="7808044" cy="5519854"/>
            <wp:effectExtent l="0" t="0" r="2540" b="5080"/>
            <wp:docPr id="1454341464" name="Picture 1" descr="A group of women in white shi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41464" name="Picture 1" descr="A group of women in white shir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9793" cy="555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0832" w14:textId="77777777" w:rsidR="007A00D5" w:rsidRPr="007A00D5" w:rsidRDefault="007A00D5" w:rsidP="007A00D5">
      <w:pPr>
        <w:rPr>
          <w:lang w:val="en-US"/>
        </w:rPr>
      </w:pPr>
    </w:p>
    <w:tbl>
      <w:tblPr>
        <w:tblStyle w:val="TableGrid"/>
        <w:tblW w:w="13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10980"/>
      </w:tblGrid>
      <w:tr w:rsidR="007A00D5" w14:paraId="3E1F4AF1" w14:textId="77777777" w:rsidTr="007A00D5">
        <w:tc>
          <w:tcPr>
            <w:tcW w:w="2605" w:type="dxa"/>
            <w:shd w:val="clear" w:color="auto" w:fill="003768"/>
          </w:tcPr>
          <w:p w14:paraId="3EFDC9B7" w14:textId="1E351CC4" w:rsidR="007A00D5" w:rsidRPr="007A00D5" w:rsidRDefault="007A00D5" w:rsidP="007A00D5">
            <w:pPr>
              <w:rPr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lastRenderedPageBreak/>
              <w:t>Document ID</w:t>
            </w:r>
          </w:p>
        </w:tc>
        <w:tc>
          <w:tcPr>
            <w:tcW w:w="10980" w:type="dxa"/>
            <w:shd w:val="clear" w:color="auto" w:fill="E8E8E8" w:themeFill="background2"/>
          </w:tcPr>
          <w:p w14:paraId="29305450" w14:textId="56DA091C" w:rsid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TCBRS_001_v2.0</w:t>
            </w:r>
          </w:p>
        </w:tc>
      </w:tr>
      <w:tr w:rsidR="007A00D5" w14:paraId="16CD9A6F" w14:textId="77777777" w:rsidTr="007A00D5">
        <w:tc>
          <w:tcPr>
            <w:tcW w:w="2605" w:type="dxa"/>
            <w:shd w:val="clear" w:color="auto" w:fill="003768"/>
          </w:tcPr>
          <w:p w14:paraId="0DE82969" w14:textId="1BBFF450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Product</w:t>
            </w:r>
          </w:p>
        </w:tc>
        <w:tc>
          <w:tcPr>
            <w:tcW w:w="10980" w:type="dxa"/>
            <w:shd w:val="clear" w:color="auto" w:fill="E8E8E8" w:themeFill="background2"/>
          </w:tcPr>
          <w:p w14:paraId="1E895D50" w14:textId="3B27F228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Truist Commercial Banking</w:t>
            </w:r>
            <w:r w:rsidR="005A22E3">
              <w:rPr>
                <w:lang w:val="en-US"/>
              </w:rPr>
              <w:t xml:space="preserve"> (TCB)</w:t>
            </w:r>
            <w:r w:rsidRPr="007A00D5">
              <w:rPr>
                <w:lang w:val="en-US"/>
              </w:rPr>
              <w:t xml:space="preserve"> Platform</w:t>
            </w:r>
          </w:p>
        </w:tc>
      </w:tr>
      <w:tr w:rsidR="00472082" w14:paraId="265E6DD3" w14:textId="77777777" w:rsidTr="007A00D5">
        <w:tc>
          <w:tcPr>
            <w:tcW w:w="2605" w:type="dxa"/>
            <w:shd w:val="clear" w:color="auto" w:fill="003768"/>
          </w:tcPr>
          <w:p w14:paraId="6EF3FE44" w14:textId="0964EEFE" w:rsidR="00472082" w:rsidRPr="007A00D5" w:rsidRDefault="0047208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472082">
              <w:rPr>
                <w:b/>
                <w:bCs/>
                <w:color w:val="FFFFFF" w:themeColor="background1"/>
                <w:lang w:val="en-US"/>
              </w:rPr>
              <w:t>Screen Name</w:t>
            </w:r>
          </w:p>
        </w:tc>
        <w:tc>
          <w:tcPr>
            <w:tcW w:w="10980" w:type="dxa"/>
            <w:shd w:val="clear" w:color="auto" w:fill="E8E8E8" w:themeFill="background2"/>
          </w:tcPr>
          <w:p w14:paraId="216E7A81" w14:textId="11C50443" w:rsidR="00472082" w:rsidRDefault="008C44DB" w:rsidP="007A00D5">
            <w:pPr>
              <w:rPr>
                <w:lang w:val="en-US"/>
              </w:rPr>
            </w:pPr>
            <w:r w:rsidRPr="008C44DB">
              <w:rPr>
                <w:lang w:val="en-US"/>
              </w:rPr>
              <w:t>Role Selection</w:t>
            </w:r>
          </w:p>
        </w:tc>
      </w:tr>
      <w:tr w:rsidR="00472082" w14:paraId="66D4714C" w14:textId="77777777" w:rsidTr="007A00D5">
        <w:tc>
          <w:tcPr>
            <w:tcW w:w="2605" w:type="dxa"/>
            <w:shd w:val="clear" w:color="auto" w:fill="003768"/>
          </w:tcPr>
          <w:p w14:paraId="32B5FA96" w14:textId="7C4BCDE4" w:rsidR="00472082" w:rsidRPr="007A00D5" w:rsidRDefault="008C44DB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8C44DB">
              <w:rPr>
                <w:b/>
                <w:bCs/>
                <w:color w:val="FFFFFF" w:themeColor="background1"/>
                <w:lang w:val="en-US"/>
              </w:rPr>
              <w:t>URL Path</w:t>
            </w:r>
          </w:p>
        </w:tc>
        <w:tc>
          <w:tcPr>
            <w:tcW w:w="10980" w:type="dxa"/>
            <w:shd w:val="clear" w:color="auto" w:fill="E8E8E8" w:themeFill="background2"/>
          </w:tcPr>
          <w:p w14:paraId="0A5B2CDB" w14:textId="6A45DFCC" w:rsidR="00472082" w:rsidRDefault="008C44DB" w:rsidP="007A00D5">
            <w:pPr>
              <w:rPr>
                <w:lang w:val="en-US"/>
              </w:rPr>
            </w:pPr>
            <w:r w:rsidRPr="008C44DB">
              <w:rPr>
                <w:lang w:val="en-US"/>
              </w:rPr>
              <w:t>/roles/select</w:t>
            </w:r>
          </w:p>
        </w:tc>
      </w:tr>
      <w:tr w:rsidR="008C44DB" w14:paraId="508B46DE" w14:textId="77777777" w:rsidTr="007A00D5">
        <w:tc>
          <w:tcPr>
            <w:tcW w:w="2605" w:type="dxa"/>
            <w:shd w:val="clear" w:color="auto" w:fill="003768"/>
          </w:tcPr>
          <w:p w14:paraId="12F55424" w14:textId="719A9AE3" w:rsidR="008C44DB" w:rsidRPr="007A00D5" w:rsidRDefault="009A42B3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9A42B3">
              <w:rPr>
                <w:b/>
                <w:bCs/>
                <w:color w:val="FFFFFF" w:themeColor="background1"/>
                <w:lang w:val="en-US"/>
              </w:rPr>
              <w:t>Content Architecture</w:t>
            </w:r>
          </w:p>
        </w:tc>
        <w:tc>
          <w:tcPr>
            <w:tcW w:w="10980" w:type="dxa"/>
            <w:shd w:val="clear" w:color="auto" w:fill="E8E8E8" w:themeFill="background2"/>
          </w:tcPr>
          <w:p w14:paraId="68A9AE29" w14:textId="7FA6F3C9" w:rsidR="008C44DB" w:rsidRDefault="009A42B3" w:rsidP="007A00D5">
            <w:pPr>
              <w:rPr>
                <w:lang w:val="en-US"/>
              </w:rPr>
            </w:pPr>
            <w:r w:rsidRPr="009A42B3">
              <w:rPr>
                <w:lang w:val="en-US"/>
              </w:rPr>
              <w:t>Screen-Agnostic</w:t>
            </w:r>
          </w:p>
        </w:tc>
      </w:tr>
      <w:tr w:rsidR="009A42B3" w14:paraId="1C262548" w14:textId="77777777" w:rsidTr="007A00D5">
        <w:tc>
          <w:tcPr>
            <w:tcW w:w="2605" w:type="dxa"/>
            <w:shd w:val="clear" w:color="auto" w:fill="003768"/>
          </w:tcPr>
          <w:p w14:paraId="51E8BCD9" w14:textId="74A52E80" w:rsidR="009A42B3" w:rsidRPr="007A00D5" w:rsidRDefault="009A42B3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9A42B3">
              <w:rPr>
                <w:b/>
                <w:bCs/>
                <w:color w:val="FFFFFF" w:themeColor="background1"/>
                <w:lang w:val="en-US"/>
              </w:rPr>
              <w:t>String Count</w:t>
            </w:r>
          </w:p>
        </w:tc>
        <w:tc>
          <w:tcPr>
            <w:tcW w:w="10980" w:type="dxa"/>
            <w:shd w:val="clear" w:color="auto" w:fill="E8E8E8" w:themeFill="background2"/>
          </w:tcPr>
          <w:p w14:paraId="68A1A43A" w14:textId="4BBBF7FC" w:rsidR="009A42B3" w:rsidRDefault="00684CBC" w:rsidP="007A00D5">
            <w:pPr>
              <w:rPr>
                <w:lang w:val="en-US"/>
              </w:rPr>
            </w:pPr>
            <w:r w:rsidRPr="00684CBC">
              <w:rPr>
                <w:lang w:val="en-US"/>
              </w:rPr>
              <w:t>48 Unique Strings</w:t>
            </w:r>
          </w:p>
        </w:tc>
      </w:tr>
      <w:tr w:rsidR="00684CBC" w14:paraId="2D4A9590" w14:textId="77777777" w:rsidTr="007A00D5">
        <w:tc>
          <w:tcPr>
            <w:tcW w:w="2605" w:type="dxa"/>
            <w:shd w:val="clear" w:color="auto" w:fill="003768"/>
          </w:tcPr>
          <w:p w14:paraId="31D7DE8F" w14:textId="1E00646B" w:rsidR="00684CBC" w:rsidRPr="007A00D5" w:rsidRDefault="0075265D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5265D">
              <w:rPr>
                <w:b/>
                <w:bCs/>
                <w:color w:val="FFFFFF" w:themeColor="background1"/>
              </w:rPr>
              <w:t>Reusability Rate</w:t>
            </w:r>
          </w:p>
        </w:tc>
        <w:tc>
          <w:tcPr>
            <w:tcW w:w="10980" w:type="dxa"/>
            <w:shd w:val="clear" w:color="auto" w:fill="E8E8E8" w:themeFill="background2"/>
          </w:tcPr>
          <w:p w14:paraId="4181D80F" w14:textId="0947345B" w:rsidR="00684CBC" w:rsidRDefault="0075265D" w:rsidP="007A00D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0C23FA">
              <w:rPr>
                <w:lang w:val="en-US"/>
              </w:rPr>
              <w:t>3.75</w:t>
            </w:r>
            <w:r>
              <w:rPr>
                <w:lang w:val="en-US"/>
              </w:rPr>
              <w:t>%</w:t>
            </w:r>
          </w:p>
        </w:tc>
      </w:tr>
      <w:tr w:rsidR="007A00D5" w14:paraId="43F4A4C0" w14:textId="77777777" w:rsidTr="007A00D5">
        <w:tc>
          <w:tcPr>
            <w:tcW w:w="2605" w:type="dxa"/>
            <w:shd w:val="clear" w:color="auto" w:fill="003768"/>
          </w:tcPr>
          <w:p w14:paraId="4E34F854" w14:textId="172DD121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Last Updated</w:t>
            </w:r>
          </w:p>
        </w:tc>
        <w:tc>
          <w:tcPr>
            <w:tcW w:w="10980" w:type="dxa"/>
            <w:shd w:val="clear" w:color="auto" w:fill="E8E8E8" w:themeFill="background2"/>
          </w:tcPr>
          <w:p w14:paraId="612783B5" w14:textId="5A16D047" w:rsidR="007A00D5" w:rsidRPr="007A00D5" w:rsidRDefault="007A00D5" w:rsidP="007A00D5">
            <w:pPr>
              <w:rPr>
                <w:lang w:val="en-US"/>
              </w:rPr>
            </w:pPr>
            <w:r>
              <w:rPr>
                <w:lang w:val="en-US"/>
              </w:rPr>
              <w:t>Apr 2025</w:t>
            </w:r>
          </w:p>
        </w:tc>
      </w:tr>
      <w:tr w:rsidR="007A00D5" w14:paraId="26D6BB14" w14:textId="77777777" w:rsidTr="007A00D5">
        <w:tc>
          <w:tcPr>
            <w:tcW w:w="2605" w:type="dxa"/>
            <w:shd w:val="clear" w:color="auto" w:fill="003768"/>
          </w:tcPr>
          <w:p w14:paraId="182FD105" w14:textId="67639D3B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Owner</w:t>
            </w:r>
          </w:p>
        </w:tc>
        <w:tc>
          <w:tcPr>
            <w:tcW w:w="10980" w:type="dxa"/>
            <w:shd w:val="clear" w:color="auto" w:fill="E8E8E8" w:themeFill="background2"/>
          </w:tcPr>
          <w:p w14:paraId="7D72593F" w14:textId="42E84BAE" w:rsidR="007A00D5" w:rsidRPr="007A00D5" w:rsidRDefault="005A22E3" w:rsidP="007A00D5">
            <w:pPr>
              <w:rPr>
                <w:lang w:val="en-US"/>
              </w:rPr>
            </w:pPr>
            <w:r>
              <w:rPr>
                <w:lang w:val="en-US"/>
              </w:rPr>
              <w:t xml:space="preserve">UX </w:t>
            </w:r>
            <w:r w:rsidR="007A00D5" w:rsidRPr="007A00D5">
              <w:rPr>
                <w:lang w:val="en-US"/>
              </w:rPr>
              <w:t>Co</w:t>
            </w:r>
            <w:r>
              <w:rPr>
                <w:lang w:val="en-US"/>
              </w:rPr>
              <w:t xml:space="preserve">py </w:t>
            </w:r>
            <w:r w:rsidR="007A00D5" w:rsidRPr="007A00D5">
              <w:rPr>
                <w:lang w:val="en-US"/>
              </w:rPr>
              <w:t>Team</w:t>
            </w:r>
          </w:p>
        </w:tc>
      </w:tr>
    </w:tbl>
    <w:p w14:paraId="0D480EBC" w14:textId="77777777" w:rsidR="00384EE5" w:rsidRDefault="00384EE5" w:rsidP="007A00D5">
      <w:pPr>
        <w:rPr>
          <w:lang w:val="en-US"/>
        </w:rPr>
      </w:pPr>
    </w:p>
    <w:p w14:paraId="4F6AD3D8" w14:textId="4611143F" w:rsidR="00384EE5" w:rsidRPr="007A00D5" w:rsidRDefault="00430D60" w:rsidP="00384EE5">
      <w:pPr>
        <w:pStyle w:val="Heading2"/>
      </w:pPr>
      <w:r w:rsidRPr="00430D60">
        <w:t>Stakeholder Approva</w:t>
      </w:r>
      <w:r w:rsidR="00F14701">
        <w:t>l</w:t>
      </w:r>
    </w:p>
    <w:tbl>
      <w:tblPr>
        <w:tblW w:w="13580" w:type="dxa"/>
        <w:tblCellSpacing w:w="1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</w:tblBorders>
        <w:shd w:val="clear" w:color="auto" w:fill="E8E8E8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3060"/>
        <w:gridCol w:w="2250"/>
        <w:gridCol w:w="4220"/>
      </w:tblGrid>
      <w:tr w:rsidR="00384EE5" w:rsidRPr="007A00D5" w14:paraId="401BFA94" w14:textId="77777777" w:rsidTr="00F14701">
        <w:trPr>
          <w:tblHeader/>
          <w:tblCellSpacing w:w="15" w:type="dxa"/>
        </w:trPr>
        <w:tc>
          <w:tcPr>
            <w:tcW w:w="4005" w:type="dxa"/>
            <w:shd w:val="clear" w:color="auto" w:fill="003768"/>
            <w:vAlign w:val="center"/>
            <w:hideMark/>
          </w:tcPr>
          <w:p w14:paraId="504DF2DD" w14:textId="77777777" w:rsidR="00384EE5" w:rsidRPr="007A00D5" w:rsidRDefault="00384EE5" w:rsidP="00F56964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Role</w:t>
            </w:r>
          </w:p>
        </w:tc>
        <w:tc>
          <w:tcPr>
            <w:tcW w:w="3030" w:type="dxa"/>
            <w:shd w:val="clear" w:color="auto" w:fill="003768"/>
            <w:vAlign w:val="center"/>
            <w:hideMark/>
          </w:tcPr>
          <w:p w14:paraId="596AE99E" w14:textId="77777777" w:rsidR="00384EE5" w:rsidRPr="007A00D5" w:rsidRDefault="00384EE5" w:rsidP="00F56964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Name</w:t>
            </w:r>
          </w:p>
        </w:tc>
        <w:tc>
          <w:tcPr>
            <w:tcW w:w="2220" w:type="dxa"/>
            <w:shd w:val="clear" w:color="auto" w:fill="003768"/>
            <w:vAlign w:val="center"/>
            <w:hideMark/>
          </w:tcPr>
          <w:p w14:paraId="75912A5C" w14:textId="77777777" w:rsidR="00384EE5" w:rsidRPr="007A00D5" w:rsidRDefault="00384EE5" w:rsidP="00F56964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Date</w:t>
            </w:r>
          </w:p>
        </w:tc>
        <w:tc>
          <w:tcPr>
            <w:tcW w:w="4175" w:type="dxa"/>
            <w:shd w:val="clear" w:color="auto" w:fill="003768"/>
            <w:vAlign w:val="center"/>
            <w:hideMark/>
          </w:tcPr>
          <w:p w14:paraId="5D131510" w14:textId="77777777" w:rsidR="00384EE5" w:rsidRPr="007A00D5" w:rsidRDefault="00384EE5" w:rsidP="00F56964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Signature</w:t>
            </w:r>
          </w:p>
        </w:tc>
      </w:tr>
      <w:tr w:rsidR="00384EE5" w:rsidRPr="007A00D5" w14:paraId="22DE013E" w14:textId="77777777" w:rsidTr="00F14701">
        <w:trPr>
          <w:tblCellSpacing w:w="15" w:type="dxa"/>
        </w:trPr>
        <w:tc>
          <w:tcPr>
            <w:tcW w:w="4005" w:type="dxa"/>
            <w:shd w:val="clear" w:color="auto" w:fill="E8E8E8" w:themeFill="background2"/>
            <w:vAlign w:val="center"/>
            <w:hideMark/>
          </w:tcPr>
          <w:p w14:paraId="0C68CB99" w14:textId="77777777" w:rsidR="00384EE5" w:rsidRPr="007A00D5" w:rsidRDefault="00384EE5" w:rsidP="00F56964">
            <w:pPr>
              <w:rPr>
                <w:lang w:val="en-US"/>
              </w:rPr>
            </w:pPr>
            <w:r w:rsidRPr="007A00D5">
              <w:rPr>
                <w:lang w:val="en-US"/>
              </w:rPr>
              <w:t>Content Strategist</w:t>
            </w:r>
          </w:p>
        </w:tc>
        <w:tc>
          <w:tcPr>
            <w:tcW w:w="3030" w:type="dxa"/>
            <w:shd w:val="clear" w:color="auto" w:fill="E8E8E8" w:themeFill="background2"/>
            <w:vAlign w:val="center"/>
            <w:hideMark/>
          </w:tcPr>
          <w:p w14:paraId="2B57592A" w14:textId="77777777" w:rsidR="00384EE5" w:rsidRPr="007A00D5" w:rsidRDefault="00384EE5" w:rsidP="00F56964">
            <w:pPr>
              <w:rPr>
                <w:lang w:val="en-US"/>
              </w:rPr>
            </w:pPr>
          </w:p>
        </w:tc>
        <w:tc>
          <w:tcPr>
            <w:tcW w:w="2220" w:type="dxa"/>
            <w:shd w:val="clear" w:color="auto" w:fill="E8E8E8" w:themeFill="background2"/>
            <w:vAlign w:val="center"/>
            <w:hideMark/>
          </w:tcPr>
          <w:p w14:paraId="51047D05" w14:textId="77777777" w:rsidR="00384EE5" w:rsidRPr="007A00D5" w:rsidRDefault="00384EE5" w:rsidP="00F56964">
            <w:pPr>
              <w:rPr>
                <w:lang w:val="en-US"/>
              </w:rPr>
            </w:pPr>
          </w:p>
        </w:tc>
        <w:tc>
          <w:tcPr>
            <w:tcW w:w="4175" w:type="dxa"/>
            <w:shd w:val="clear" w:color="auto" w:fill="E8E8E8" w:themeFill="background2"/>
            <w:vAlign w:val="center"/>
            <w:hideMark/>
          </w:tcPr>
          <w:p w14:paraId="343CFDB6" w14:textId="77777777" w:rsidR="00384EE5" w:rsidRPr="007A00D5" w:rsidRDefault="00384EE5" w:rsidP="00F56964">
            <w:pPr>
              <w:rPr>
                <w:lang w:val="en-US"/>
              </w:rPr>
            </w:pPr>
          </w:p>
        </w:tc>
      </w:tr>
      <w:tr w:rsidR="00384EE5" w:rsidRPr="007A00D5" w14:paraId="5DDF4075" w14:textId="77777777" w:rsidTr="00F14701">
        <w:trPr>
          <w:tblCellSpacing w:w="15" w:type="dxa"/>
        </w:trPr>
        <w:tc>
          <w:tcPr>
            <w:tcW w:w="4005" w:type="dxa"/>
            <w:shd w:val="clear" w:color="auto" w:fill="E8E8E8" w:themeFill="background2"/>
            <w:vAlign w:val="center"/>
            <w:hideMark/>
          </w:tcPr>
          <w:p w14:paraId="39E25DFF" w14:textId="77777777" w:rsidR="00384EE5" w:rsidRPr="007A00D5" w:rsidRDefault="00384EE5" w:rsidP="00F56964">
            <w:pPr>
              <w:rPr>
                <w:lang w:val="en-US"/>
              </w:rPr>
            </w:pPr>
            <w:r w:rsidRPr="007A00D5">
              <w:rPr>
                <w:lang w:val="en-US"/>
              </w:rPr>
              <w:t>UX Designer</w:t>
            </w:r>
          </w:p>
        </w:tc>
        <w:tc>
          <w:tcPr>
            <w:tcW w:w="3030" w:type="dxa"/>
            <w:shd w:val="clear" w:color="auto" w:fill="E8E8E8" w:themeFill="background2"/>
            <w:vAlign w:val="center"/>
            <w:hideMark/>
          </w:tcPr>
          <w:p w14:paraId="3C3CDB80" w14:textId="77777777" w:rsidR="00384EE5" w:rsidRPr="007A00D5" w:rsidRDefault="00384EE5" w:rsidP="00F56964">
            <w:pPr>
              <w:rPr>
                <w:lang w:val="en-US"/>
              </w:rPr>
            </w:pPr>
          </w:p>
        </w:tc>
        <w:tc>
          <w:tcPr>
            <w:tcW w:w="2220" w:type="dxa"/>
            <w:shd w:val="clear" w:color="auto" w:fill="E8E8E8" w:themeFill="background2"/>
            <w:vAlign w:val="center"/>
            <w:hideMark/>
          </w:tcPr>
          <w:p w14:paraId="05BD8B81" w14:textId="77777777" w:rsidR="00384EE5" w:rsidRPr="007A00D5" w:rsidRDefault="00384EE5" w:rsidP="00F56964">
            <w:pPr>
              <w:rPr>
                <w:lang w:val="en-US"/>
              </w:rPr>
            </w:pPr>
          </w:p>
        </w:tc>
        <w:tc>
          <w:tcPr>
            <w:tcW w:w="4175" w:type="dxa"/>
            <w:shd w:val="clear" w:color="auto" w:fill="E8E8E8" w:themeFill="background2"/>
            <w:vAlign w:val="center"/>
            <w:hideMark/>
          </w:tcPr>
          <w:p w14:paraId="539D8AB6" w14:textId="77777777" w:rsidR="00384EE5" w:rsidRPr="007A00D5" w:rsidRDefault="00384EE5" w:rsidP="00F56964">
            <w:pPr>
              <w:rPr>
                <w:lang w:val="en-US"/>
              </w:rPr>
            </w:pPr>
          </w:p>
        </w:tc>
      </w:tr>
      <w:tr w:rsidR="00384EE5" w:rsidRPr="007A00D5" w14:paraId="1B04B6B2" w14:textId="77777777" w:rsidTr="00F14701">
        <w:trPr>
          <w:tblCellSpacing w:w="15" w:type="dxa"/>
        </w:trPr>
        <w:tc>
          <w:tcPr>
            <w:tcW w:w="4005" w:type="dxa"/>
            <w:shd w:val="clear" w:color="auto" w:fill="E8E8E8" w:themeFill="background2"/>
            <w:vAlign w:val="center"/>
            <w:hideMark/>
          </w:tcPr>
          <w:p w14:paraId="58B8A843" w14:textId="77777777" w:rsidR="00384EE5" w:rsidRPr="007A00D5" w:rsidRDefault="00384EE5" w:rsidP="00F56964">
            <w:pPr>
              <w:rPr>
                <w:lang w:val="en-US"/>
              </w:rPr>
            </w:pPr>
            <w:r w:rsidRPr="007A00D5">
              <w:rPr>
                <w:lang w:val="en-US"/>
              </w:rPr>
              <w:t>Development Lead</w:t>
            </w:r>
          </w:p>
        </w:tc>
        <w:tc>
          <w:tcPr>
            <w:tcW w:w="3030" w:type="dxa"/>
            <w:shd w:val="clear" w:color="auto" w:fill="E8E8E8" w:themeFill="background2"/>
            <w:vAlign w:val="center"/>
            <w:hideMark/>
          </w:tcPr>
          <w:p w14:paraId="3F1BF16D" w14:textId="77777777" w:rsidR="00384EE5" w:rsidRPr="007A00D5" w:rsidRDefault="00384EE5" w:rsidP="00F56964">
            <w:pPr>
              <w:rPr>
                <w:lang w:val="en-US"/>
              </w:rPr>
            </w:pPr>
          </w:p>
        </w:tc>
        <w:tc>
          <w:tcPr>
            <w:tcW w:w="2220" w:type="dxa"/>
            <w:shd w:val="clear" w:color="auto" w:fill="E8E8E8" w:themeFill="background2"/>
            <w:vAlign w:val="center"/>
            <w:hideMark/>
          </w:tcPr>
          <w:p w14:paraId="2E09A955" w14:textId="77777777" w:rsidR="00384EE5" w:rsidRPr="007A00D5" w:rsidRDefault="00384EE5" w:rsidP="00F56964">
            <w:pPr>
              <w:rPr>
                <w:lang w:val="en-US"/>
              </w:rPr>
            </w:pPr>
          </w:p>
        </w:tc>
        <w:tc>
          <w:tcPr>
            <w:tcW w:w="4175" w:type="dxa"/>
            <w:shd w:val="clear" w:color="auto" w:fill="E8E8E8" w:themeFill="background2"/>
            <w:vAlign w:val="center"/>
            <w:hideMark/>
          </w:tcPr>
          <w:p w14:paraId="43B1E756" w14:textId="77777777" w:rsidR="00384EE5" w:rsidRPr="007A00D5" w:rsidRDefault="00384EE5" w:rsidP="00F56964">
            <w:pPr>
              <w:rPr>
                <w:lang w:val="en-US"/>
              </w:rPr>
            </w:pPr>
          </w:p>
        </w:tc>
      </w:tr>
      <w:tr w:rsidR="00384EE5" w:rsidRPr="007A00D5" w14:paraId="0545F335" w14:textId="77777777" w:rsidTr="00F14701">
        <w:trPr>
          <w:tblCellSpacing w:w="15" w:type="dxa"/>
        </w:trPr>
        <w:tc>
          <w:tcPr>
            <w:tcW w:w="4005" w:type="dxa"/>
            <w:shd w:val="clear" w:color="auto" w:fill="E8E8E8" w:themeFill="background2"/>
            <w:vAlign w:val="center"/>
            <w:hideMark/>
          </w:tcPr>
          <w:p w14:paraId="1EE18616" w14:textId="77777777" w:rsidR="00384EE5" w:rsidRPr="007A00D5" w:rsidRDefault="00384EE5" w:rsidP="00F56964">
            <w:pPr>
              <w:rPr>
                <w:lang w:val="en-US"/>
              </w:rPr>
            </w:pPr>
            <w:r w:rsidRPr="007A00D5">
              <w:rPr>
                <w:lang w:val="en-US"/>
              </w:rPr>
              <w:t>Accessibility Lead</w:t>
            </w:r>
          </w:p>
        </w:tc>
        <w:tc>
          <w:tcPr>
            <w:tcW w:w="3030" w:type="dxa"/>
            <w:shd w:val="clear" w:color="auto" w:fill="E8E8E8" w:themeFill="background2"/>
            <w:vAlign w:val="center"/>
            <w:hideMark/>
          </w:tcPr>
          <w:p w14:paraId="4CE1AF0A" w14:textId="77777777" w:rsidR="00384EE5" w:rsidRPr="007A00D5" w:rsidRDefault="00384EE5" w:rsidP="00F56964">
            <w:pPr>
              <w:rPr>
                <w:lang w:val="en-US"/>
              </w:rPr>
            </w:pPr>
          </w:p>
        </w:tc>
        <w:tc>
          <w:tcPr>
            <w:tcW w:w="2220" w:type="dxa"/>
            <w:shd w:val="clear" w:color="auto" w:fill="E8E8E8" w:themeFill="background2"/>
            <w:vAlign w:val="center"/>
            <w:hideMark/>
          </w:tcPr>
          <w:p w14:paraId="0905038E" w14:textId="77777777" w:rsidR="00384EE5" w:rsidRPr="007A00D5" w:rsidRDefault="00384EE5" w:rsidP="00F56964">
            <w:pPr>
              <w:rPr>
                <w:lang w:val="en-US"/>
              </w:rPr>
            </w:pPr>
          </w:p>
        </w:tc>
        <w:tc>
          <w:tcPr>
            <w:tcW w:w="4175" w:type="dxa"/>
            <w:shd w:val="clear" w:color="auto" w:fill="E8E8E8" w:themeFill="background2"/>
            <w:vAlign w:val="center"/>
            <w:hideMark/>
          </w:tcPr>
          <w:p w14:paraId="206607CC" w14:textId="77777777" w:rsidR="00384EE5" w:rsidRPr="007A00D5" w:rsidRDefault="00384EE5" w:rsidP="00F56964">
            <w:pPr>
              <w:rPr>
                <w:lang w:val="en-US"/>
              </w:rPr>
            </w:pPr>
          </w:p>
        </w:tc>
      </w:tr>
      <w:tr w:rsidR="00384EE5" w:rsidRPr="007A00D5" w14:paraId="08ACF6A7" w14:textId="77777777" w:rsidTr="00F14701">
        <w:trPr>
          <w:tblCellSpacing w:w="15" w:type="dxa"/>
        </w:trPr>
        <w:tc>
          <w:tcPr>
            <w:tcW w:w="4005" w:type="dxa"/>
            <w:shd w:val="clear" w:color="auto" w:fill="E8E8E8" w:themeFill="background2"/>
            <w:vAlign w:val="center"/>
            <w:hideMark/>
          </w:tcPr>
          <w:p w14:paraId="678FE06A" w14:textId="77777777" w:rsidR="00384EE5" w:rsidRPr="007A00D5" w:rsidRDefault="00384EE5" w:rsidP="00F56964">
            <w:pPr>
              <w:rPr>
                <w:lang w:val="en-US"/>
              </w:rPr>
            </w:pPr>
            <w:r w:rsidRPr="007A00D5">
              <w:rPr>
                <w:lang w:val="en-US"/>
              </w:rPr>
              <w:t>Legal/Compliance</w:t>
            </w:r>
          </w:p>
        </w:tc>
        <w:tc>
          <w:tcPr>
            <w:tcW w:w="3030" w:type="dxa"/>
            <w:shd w:val="clear" w:color="auto" w:fill="E8E8E8" w:themeFill="background2"/>
            <w:vAlign w:val="center"/>
            <w:hideMark/>
          </w:tcPr>
          <w:p w14:paraId="15A12A23" w14:textId="77777777" w:rsidR="00384EE5" w:rsidRPr="007A00D5" w:rsidRDefault="00384EE5" w:rsidP="00F56964">
            <w:pPr>
              <w:rPr>
                <w:lang w:val="en-US"/>
              </w:rPr>
            </w:pPr>
          </w:p>
        </w:tc>
        <w:tc>
          <w:tcPr>
            <w:tcW w:w="2220" w:type="dxa"/>
            <w:shd w:val="clear" w:color="auto" w:fill="E8E8E8" w:themeFill="background2"/>
            <w:vAlign w:val="center"/>
            <w:hideMark/>
          </w:tcPr>
          <w:p w14:paraId="62DA3C35" w14:textId="77777777" w:rsidR="00384EE5" w:rsidRPr="007A00D5" w:rsidRDefault="00384EE5" w:rsidP="00F56964">
            <w:pPr>
              <w:rPr>
                <w:lang w:val="en-US"/>
              </w:rPr>
            </w:pPr>
          </w:p>
        </w:tc>
        <w:tc>
          <w:tcPr>
            <w:tcW w:w="4175" w:type="dxa"/>
            <w:shd w:val="clear" w:color="auto" w:fill="E8E8E8" w:themeFill="background2"/>
            <w:vAlign w:val="center"/>
            <w:hideMark/>
          </w:tcPr>
          <w:p w14:paraId="69449FA2" w14:textId="77777777" w:rsidR="00384EE5" w:rsidRPr="007A00D5" w:rsidRDefault="00384EE5" w:rsidP="00F56964">
            <w:pPr>
              <w:rPr>
                <w:lang w:val="en-US"/>
              </w:rPr>
            </w:pPr>
          </w:p>
        </w:tc>
      </w:tr>
      <w:tr w:rsidR="00384EE5" w:rsidRPr="007A00D5" w14:paraId="798BAEFA" w14:textId="77777777" w:rsidTr="00F14701">
        <w:trPr>
          <w:trHeight w:val="30"/>
          <w:tblCellSpacing w:w="15" w:type="dxa"/>
        </w:trPr>
        <w:tc>
          <w:tcPr>
            <w:tcW w:w="4005" w:type="dxa"/>
            <w:shd w:val="clear" w:color="auto" w:fill="E8E8E8" w:themeFill="background2"/>
            <w:vAlign w:val="center"/>
            <w:hideMark/>
          </w:tcPr>
          <w:p w14:paraId="6E7F0E40" w14:textId="77777777" w:rsidR="00384EE5" w:rsidRPr="007A00D5" w:rsidRDefault="00384EE5" w:rsidP="00F56964">
            <w:pPr>
              <w:rPr>
                <w:lang w:val="en-US"/>
              </w:rPr>
            </w:pPr>
            <w:r w:rsidRPr="007A00D5">
              <w:rPr>
                <w:lang w:val="en-US"/>
              </w:rPr>
              <w:t>Product Owner</w:t>
            </w:r>
          </w:p>
        </w:tc>
        <w:tc>
          <w:tcPr>
            <w:tcW w:w="3030" w:type="dxa"/>
            <w:shd w:val="clear" w:color="auto" w:fill="E8E8E8" w:themeFill="background2"/>
            <w:vAlign w:val="center"/>
            <w:hideMark/>
          </w:tcPr>
          <w:p w14:paraId="1B52A630" w14:textId="77777777" w:rsidR="00384EE5" w:rsidRPr="007A00D5" w:rsidRDefault="00384EE5" w:rsidP="00F56964">
            <w:pPr>
              <w:rPr>
                <w:lang w:val="en-US"/>
              </w:rPr>
            </w:pPr>
          </w:p>
        </w:tc>
        <w:tc>
          <w:tcPr>
            <w:tcW w:w="2220" w:type="dxa"/>
            <w:shd w:val="clear" w:color="auto" w:fill="E8E8E8" w:themeFill="background2"/>
            <w:vAlign w:val="center"/>
            <w:hideMark/>
          </w:tcPr>
          <w:p w14:paraId="4CBE3982" w14:textId="77777777" w:rsidR="00384EE5" w:rsidRPr="007A00D5" w:rsidRDefault="00384EE5" w:rsidP="00F56964">
            <w:pPr>
              <w:rPr>
                <w:lang w:val="en-US"/>
              </w:rPr>
            </w:pPr>
          </w:p>
        </w:tc>
        <w:tc>
          <w:tcPr>
            <w:tcW w:w="4175" w:type="dxa"/>
            <w:shd w:val="clear" w:color="auto" w:fill="E8E8E8" w:themeFill="background2"/>
            <w:vAlign w:val="center"/>
            <w:hideMark/>
          </w:tcPr>
          <w:p w14:paraId="38B1014D" w14:textId="77777777" w:rsidR="00384EE5" w:rsidRPr="007A00D5" w:rsidRDefault="00384EE5" w:rsidP="00F56964">
            <w:pPr>
              <w:rPr>
                <w:lang w:val="en-US"/>
              </w:rPr>
            </w:pPr>
          </w:p>
        </w:tc>
      </w:tr>
    </w:tbl>
    <w:p w14:paraId="1F42595C" w14:textId="77777777" w:rsidR="00384EE5" w:rsidRPr="007A00D5" w:rsidRDefault="00384EE5" w:rsidP="007A00D5">
      <w:pPr>
        <w:rPr>
          <w:lang w:val="en-US"/>
        </w:rPr>
      </w:pPr>
    </w:p>
    <w:p w14:paraId="1DD7656F" w14:textId="6D2E89D6" w:rsidR="007A00D5" w:rsidRPr="007A00D5" w:rsidRDefault="00346013" w:rsidP="007A00D5">
      <w:pPr>
        <w:pStyle w:val="Heading1"/>
      </w:pPr>
      <w:r>
        <w:t>Revision History</w:t>
      </w:r>
    </w:p>
    <w:tbl>
      <w:tblPr>
        <w:tblW w:w="13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1440"/>
        <w:gridCol w:w="2610"/>
        <w:gridCol w:w="5130"/>
        <w:gridCol w:w="2610"/>
      </w:tblGrid>
      <w:tr w:rsidR="007A00D5" w:rsidRPr="007A00D5" w14:paraId="20775BFC" w14:textId="77777777" w:rsidTr="007A00D5">
        <w:trPr>
          <w:tblHeader/>
          <w:tblCellSpacing w:w="15" w:type="dxa"/>
        </w:trPr>
        <w:tc>
          <w:tcPr>
            <w:tcW w:w="1750" w:type="dxa"/>
            <w:shd w:val="clear" w:color="auto" w:fill="003768"/>
            <w:vAlign w:val="center"/>
            <w:hideMark/>
          </w:tcPr>
          <w:p w14:paraId="6B5B03BA" w14:textId="77777777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Version</w:t>
            </w:r>
          </w:p>
        </w:tc>
        <w:tc>
          <w:tcPr>
            <w:tcW w:w="1410" w:type="dxa"/>
            <w:shd w:val="clear" w:color="auto" w:fill="003768"/>
            <w:vAlign w:val="center"/>
            <w:hideMark/>
          </w:tcPr>
          <w:p w14:paraId="1DAAF474" w14:textId="77777777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Date</w:t>
            </w:r>
          </w:p>
        </w:tc>
        <w:tc>
          <w:tcPr>
            <w:tcW w:w="2580" w:type="dxa"/>
            <w:shd w:val="clear" w:color="auto" w:fill="003768"/>
            <w:vAlign w:val="center"/>
            <w:hideMark/>
          </w:tcPr>
          <w:p w14:paraId="4270BF9C" w14:textId="77777777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Author</w:t>
            </w:r>
          </w:p>
        </w:tc>
        <w:tc>
          <w:tcPr>
            <w:tcW w:w="5100" w:type="dxa"/>
            <w:shd w:val="clear" w:color="auto" w:fill="003768"/>
            <w:vAlign w:val="center"/>
            <w:hideMark/>
          </w:tcPr>
          <w:p w14:paraId="7A73A9B9" w14:textId="77777777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Changes</w:t>
            </w:r>
          </w:p>
        </w:tc>
        <w:tc>
          <w:tcPr>
            <w:tcW w:w="2565" w:type="dxa"/>
            <w:shd w:val="clear" w:color="auto" w:fill="003768"/>
            <w:vAlign w:val="center"/>
            <w:hideMark/>
          </w:tcPr>
          <w:p w14:paraId="4243072F" w14:textId="77777777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Approved By</w:t>
            </w:r>
          </w:p>
        </w:tc>
      </w:tr>
      <w:tr w:rsidR="007A00D5" w:rsidRPr="007A00D5" w14:paraId="77FA40CA" w14:textId="77777777" w:rsidTr="007A00D5">
        <w:trPr>
          <w:tblCellSpacing w:w="15" w:type="dxa"/>
        </w:trPr>
        <w:tc>
          <w:tcPr>
            <w:tcW w:w="1750" w:type="dxa"/>
            <w:shd w:val="clear" w:color="auto" w:fill="E8E8E8" w:themeFill="background2"/>
            <w:vAlign w:val="center"/>
            <w:hideMark/>
          </w:tcPr>
          <w:p w14:paraId="1E109815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1.0</w:t>
            </w:r>
          </w:p>
        </w:tc>
        <w:tc>
          <w:tcPr>
            <w:tcW w:w="1410" w:type="dxa"/>
            <w:shd w:val="clear" w:color="auto" w:fill="E8E8E8" w:themeFill="background2"/>
            <w:vAlign w:val="center"/>
            <w:hideMark/>
          </w:tcPr>
          <w:p w14:paraId="7DA726AE" w14:textId="0EF923F8" w:rsidR="007A00D5" w:rsidRPr="007A00D5" w:rsidRDefault="007A00D5" w:rsidP="007A00D5">
            <w:pPr>
              <w:rPr>
                <w:lang w:val="en-US"/>
              </w:rPr>
            </w:pPr>
            <w:r>
              <w:rPr>
                <w:lang w:val="en-US"/>
              </w:rPr>
              <w:t>10 Apr 2025</w:t>
            </w:r>
          </w:p>
        </w:tc>
        <w:tc>
          <w:tcPr>
            <w:tcW w:w="2580" w:type="dxa"/>
            <w:shd w:val="clear" w:color="auto" w:fill="E8E8E8" w:themeFill="background2"/>
            <w:vAlign w:val="center"/>
            <w:hideMark/>
          </w:tcPr>
          <w:p w14:paraId="1083E53D" w14:textId="6B2E1DA6" w:rsidR="007A00D5" w:rsidRPr="007A00D5" w:rsidRDefault="007A00D5" w:rsidP="007A00D5">
            <w:pPr>
              <w:rPr>
                <w:lang w:val="en-US"/>
              </w:rPr>
            </w:pPr>
            <w:r>
              <w:rPr>
                <w:lang w:val="en-US"/>
              </w:rPr>
              <w:t>Neela Thiagarajan</w:t>
            </w:r>
          </w:p>
        </w:tc>
        <w:tc>
          <w:tcPr>
            <w:tcW w:w="5100" w:type="dxa"/>
            <w:shd w:val="clear" w:color="auto" w:fill="E8E8E8" w:themeFill="background2"/>
            <w:vAlign w:val="center"/>
            <w:hideMark/>
          </w:tcPr>
          <w:p w14:paraId="2EFE0ABC" w14:textId="0E8C528C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 xml:space="preserve">Initial </w:t>
            </w:r>
            <w:r>
              <w:rPr>
                <w:lang w:val="en-US"/>
              </w:rPr>
              <w:t>draft</w:t>
            </w:r>
          </w:p>
        </w:tc>
        <w:tc>
          <w:tcPr>
            <w:tcW w:w="2565" w:type="dxa"/>
            <w:shd w:val="clear" w:color="auto" w:fill="E8E8E8" w:themeFill="background2"/>
            <w:vAlign w:val="center"/>
            <w:hideMark/>
          </w:tcPr>
          <w:p w14:paraId="62EEA344" w14:textId="27B89284" w:rsidR="007A00D5" w:rsidRPr="007A00D5" w:rsidRDefault="007A00D5" w:rsidP="007A00D5">
            <w:pPr>
              <w:rPr>
                <w:lang w:val="en-US"/>
              </w:rPr>
            </w:pPr>
          </w:p>
        </w:tc>
      </w:tr>
    </w:tbl>
    <w:p w14:paraId="0594BD0C" w14:textId="10315EFF" w:rsidR="007A00D5" w:rsidRPr="007A00D5" w:rsidRDefault="007A00D5" w:rsidP="007A00D5">
      <w:pPr>
        <w:rPr>
          <w:lang w:val="en-US"/>
        </w:rPr>
      </w:pPr>
    </w:p>
    <w:p w14:paraId="36251714" w14:textId="77777777" w:rsidR="007A00D5" w:rsidRPr="007A00D5" w:rsidRDefault="007A00D5" w:rsidP="007A00D5">
      <w:pPr>
        <w:pStyle w:val="Heading1"/>
      </w:pPr>
      <w:r w:rsidRPr="007A00D5">
        <w:lastRenderedPageBreak/>
        <w:t>Terminology Guide</w:t>
      </w:r>
    </w:p>
    <w:tbl>
      <w:tblPr>
        <w:tblW w:w="135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4590"/>
        <w:gridCol w:w="7020"/>
      </w:tblGrid>
      <w:tr w:rsidR="007A00D5" w:rsidRPr="007A00D5" w14:paraId="3AF15CF5" w14:textId="77777777" w:rsidTr="007F5A3A">
        <w:trPr>
          <w:tblHeader/>
          <w:tblCellSpacing w:w="15" w:type="dxa"/>
        </w:trPr>
        <w:tc>
          <w:tcPr>
            <w:tcW w:w="1935" w:type="dxa"/>
            <w:shd w:val="clear" w:color="auto" w:fill="003768"/>
            <w:vAlign w:val="center"/>
            <w:hideMark/>
          </w:tcPr>
          <w:p w14:paraId="47F32A10" w14:textId="77777777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Term</w:t>
            </w:r>
          </w:p>
        </w:tc>
        <w:tc>
          <w:tcPr>
            <w:tcW w:w="4560" w:type="dxa"/>
            <w:shd w:val="clear" w:color="auto" w:fill="003768"/>
            <w:vAlign w:val="center"/>
            <w:hideMark/>
          </w:tcPr>
          <w:p w14:paraId="56A192CF" w14:textId="77777777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Definition</w:t>
            </w:r>
          </w:p>
        </w:tc>
        <w:tc>
          <w:tcPr>
            <w:tcW w:w="6975" w:type="dxa"/>
            <w:shd w:val="clear" w:color="auto" w:fill="003768"/>
            <w:vAlign w:val="center"/>
            <w:hideMark/>
          </w:tcPr>
          <w:p w14:paraId="0F89F7BA" w14:textId="77777777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Example</w:t>
            </w:r>
          </w:p>
        </w:tc>
      </w:tr>
      <w:tr w:rsidR="007A00D5" w:rsidRPr="007A00D5" w14:paraId="644344FF" w14:textId="77777777" w:rsidTr="007F5A3A">
        <w:trPr>
          <w:tblCellSpacing w:w="15" w:type="dxa"/>
        </w:trPr>
        <w:tc>
          <w:tcPr>
            <w:tcW w:w="1935" w:type="dxa"/>
            <w:shd w:val="clear" w:color="auto" w:fill="E8E8E8" w:themeFill="background2"/>
            <w:vAlign w:val="center"/>
            <w:hideMark/>
          </w:tcPr>
          <w:p w14:paraId="5887FA4B" w14:textId="1705F92A" w:rsidR="007A00D5" w:rsidRPr="007A00D5" w:rsidRDefault="0074446D" w:rsidP="007A00D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String (Copy) ID</w:t>
            </w:r>
          </w:p>
        </w:tc>
        <w:tc>
          <w:tcPr>
            <w:tcW w:w="4560" w:type="dxa"/>
            <w:shd w:val="clear" w:color="auto" w:fill="E8E8E8" w:themeFill="background2"/>
            <w:vAlign w:val="center"/>
            <w:hideMark/>
          </w:tcPr>
          <w:p w14:paraId="739A0089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Unique identifier for any text in the application</w:t>
            </w:r>
          </w:p>
        </w:tc>
        <w:tc>
          <w:tcPr>
            <w:tcW w:w="6975" w:type="dxa"/>
            <w:shd w:val="clear" w:color="auto" w:fill="E8E8E8" w:themeFill="background2"/>
            <w:vAlign w:val="center"/>
            <w:hideMark/>
          </w:tcPr>
          <w:p w14:paraId="76137A2F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BTN_SUBMIT</w:t>
            </w:r>
          </w:p>
        </w:tc>
      </w:tr>
      <w:tr w:rsidR="007A00D5" w:rsidRPr="007A00D5" w14:paraId="29F6C350" w14:textId="77777777" w:rsidTr="007F5A3A">
        <w:trPr>
          <w:tblCellSpacing w:w="15" w:type="dxa"/>
        </w:trPr>
        <w:tc>
          <w:tcPr>
            <w:tcW w:w="1935" w:type="dxa"/>
            <w:shd w:val="clear" w:color="auto" w:fill="E8E8E8" w:themeFill="background2"/>
            <w:vAlign w:val="center"/>
            <w:hideMark/>
          </w:tcPr>
          <w:p w14:paraId="03BAE872" w14:textId="36FECBEB" w:rsidR="007A00D5" w:rsidRPr="007A00D5" w:rsidRDefault="0074446D" w:rsidP="007A00D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String Copy</w:t>
            </w:r>
          </w:p>
        </w:tc>
        <w:tc>
          <w:tcPr>
            <w:tcW w:w="4560" w:type="dxa"/>
            <w:shd w:val="clear" w:color="auto" w:fill="E8E8E8" w:themeFill="background2"/>
            <w:vAlign w:val="center"/>
            <w:hideMark/>
          </w:tcPr>
          <w:p w14:paraId="34740FEB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The actual text displayed to users</w:t>
            </w:r>
          </w:p>
        </w:tc>
        <w:tc>
          <w:tcPr>
            <w:tcW w:w="6975" w:type="dxa"/>
            <w:shd w:val="clear" w:color="auto" w:fill="E8E8E8" w:themeFill="background2"/>
            <w:vAlign w:val="center"/>
            <w:hideMark/>
          </w:tcPr>
          <w:p w14:paraId="63936E2E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"Submit"</w:t>
            </w:r>
          </w:p>
        </w:tc>
      </w:tr>
      <w:tr w:rsidR="007A00D5" w:rsidRPr="007A00D5" w14:paraId="4F4DEC3E" w14:textId="77777777" w:rsidTr="007F5A3A">
        <w:trPr>
          <w:tblCellSpacing w:w="15" w:type="dxa"/>
        </w:trPr>
        <w:tc>
          <w:tcPr>
            <w:tcW w:w="1935" w:type="dxa"/>
            <w:shd w:val="clear" w:color="auto" w:fill="E8E8E8" w:themeFill="background2"/>
            <w:vAlign w:val="center"/>
            <w:hideMark/>
          </w:tcPr>
          <w:p w14:paraId="7AAF9D6A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b/>
                <w:bCs/>
                <w:lang w:val="en-US"/>
              </w:rPr>
              <w:t>String</w:t>
            </w:r>
          </w:p>
        </w:tc>
        <w:tc>
          <w:tcPr>
            <w:tcW w:w="4560" w:type="dxa"/>
            <w:shd w:val="clear" w:color="auto" w:fill="E8E8E8" w:themeFill="background2"/>
            <w:vAlign w:val="center"/>
            <w:hideMark/>
          </w:tcPr>
          <w:p w14:paraId="3E36E50B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Any piece of text in the application (technical term)</w:t>
            </w:r>
          </w:p>
        </w:tc>
        <w:tc>
          <w:tcPr>
            <w:tcW w:w="6975" w:type="dxa"/>
            <w:shd w:val="clear" w:color="auto" w:fill="E8E8E8" w:themeFill="background2"/>
            <w:vAlign w:val="center"/>
            <w:hideMark/>
          </w:tcPr>
          <w:p w14:paraId="5AFDA273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Button labels, messages, titles</w:t>
            </w:r>
          </w:p>
        </w:tc>
      </w:tr>
      <w:tr w:rsidR="009302EB" w:rsidRPr="007A00D5" w14:paraId="720F6162" w14:textId="77777777" w:rsidTr="007F5A3A">
        <w:trPr>
          <w:tblCellSpacing w:w="15" w:type="dxa"/>
        </w:trPr>
        <w:tc>
          <w:tcPr>
            <w:tcW w:w="1935" w:type="dxa"/>
            <w:shd w:val="clear" w:color="auto" w:fill="E8E8E8" w:themeFill="background2"/>
            <w:vAlign w:val="center"/>
          </w:tcPr>
          <w:p w14:paraId="6EF4B247" w14:textId="687C97BC" w:rsidR="009302EB" w:rsidRPr="007A00D5" w:rsidRDefault="000C23FA" w:rsidP="007A00D5">
            <w:pPr>
              <w:rPr>
                <w:b/>
                <w:bCs/>
                <w:lang w:val="en-US"/>
              </w:rPr>
            </w:pPr>
            <w:r w:rsidRPr="000C23FA">
              <w:rPr>
                <w:b/>
                <w:bCs/>
                <w:lang w:val="en-US"/>
              </w:rPr>
              <w:t>Reusability</w:t>
            </w:r>
          </w:p>
        </w:tc>
        <w:tc>
          <w:tcPr>
            <w:tcW w:w="4560" w:type="dxa"/>
            <w:shd w:val="clear" w:color="auto" w:fill="E8E8E8" w:themeFill="background2"/>
            <w:vAlign w:val="center"/>
          </w:tcPr>
          <w:p w14:paraId="3C683A84" w14:textId="1785ADCF" w:rsidR="009302EB" w:rsidRPr="007A00D5" w:rsidRDefault="000C23FA" w:rsidP="007A00D5">
            <w:pPr>
              <w:rPr>
                <w:lang w:val="en-US"/>
              </w:rPr>
            </w:pPr>
            <w:r w:rsidRPr="000C23FA">
              <w:rPr>
                <w:lang w:val="en-US"/>
              </w:rPr>
              <w:t>Percentage of strings used across multiple screens</w:t>
            </w:r>
          </w:p>
        </w:tc>
        <w:tc>
          <w:tcPr>
            <w:tcW w:w="6975" w:type="dxa"/>
            <w:shd w:val="clear" w:color="auto" w:fill="E8E8E8" w:themeFill="background2"/>
            <w:vAlign w:val="center"/>
          </w:tcPr>
          <w:p w14:paraId="65D0B5AF" w14:textId="77777777" w:rsidR="007F5A3A" w:rsidRPr="00AA1206" w:rsidRDefault="007F5A3A" w:rsidP="00AA1206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 w:rsidRPr="00AA1206">
              <w:rPr>
                <w:lang w:val="en-US"/>
              </w:rPr>
              <w:t>Unique to this screen: 3 strings (6.25%)</w:t>
            </w:r>
          </w:p>
          <w:p w14:paraId="12D6E6D9" w14:textId="77777777" w:rsidR="007F5A3A" w:rsidRPr="007F5A3A" w:rsidRDefault="007F5A3A" w:rsidP="007F5A3A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 w:rsidRPr="007F5A3A">
              <w:rPr>
                <w:lang w:val="en-US"/>
              </w:rPr>
              <w:t>Reused from other screens: 45 strings (93.75%)</w:t>
            </w:r>
          </w:p>
          <w:p w14:paraId="0599A303" w14:textId="5962D85D" w:rsidR="007F5A3A" w:rsidRPr="007F5A3A" w:rsidRDefault="007F5A3A" w:rsidP="007F5A3A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 w:rsidRPr="007F5A3A">
              <w:rPr>
                <w:lang w:val="en-US"/>
              </w:rPr>
              <w:t>Translation savings: 45 strings × 10 languages = 450 translations saved</w:t>
            </w:r>
          </w:p>
        </w:tc>
      </w:tr>
      <w:tr w:rsidR="000C23FA" w:rsidRPr="007A00D5" w14:paraId="50C3B1EA" w14:textId="77777777" w:rsidTr="007F5A3A">
        <w:trPr>
          <w:tblCellSpacing w:w="15" w:type="dxa"/>
        </w:trPr>
        <w:tc>
          <w:tcPr>
            <w:tcW w:w="1935" w:type="dxa"/>
            <w:shd w:val="clear" w:color="auto" w:fill="E8E8E8" w:themeFill="background2"/>
            <w:vAlign w:val="center"/>
          </w:tcPr>
          <w:p w14:paraId="4571F54A" w14:textId="247AA8C5" w:rsidR="000C23FA" w:rsidRPr="000C23FA" w:rsidRDefault="00A75CA0" w:rsidP="007A00D5">
            <w:pPr>
              <w:rPr>
                <w:b/>
                <w:bCs/>
                <w:lang w:val="en-US"/>
              </w:rPr>
            </w:pPr>
            <w:r w:rsidRPr="00A75CA0">
              <w:rPr>
                <w:b/>
                <w:bCs/>
                <w:lang w:val="en-US"/>
              </w:rPr>
              <w:t>Tone</w:t>
            </w:r>
          </w:p>
        </w:tc>
        <w:tc>
          <w:tcPr>
            <w:tcW w:w="4560" w:type="dxa"/>
            <w:shd w:val="clear" w:color="auto" w:fill="E8E8E8" w:themeFill="background2"/>
            <w:vAlign w:val="center"/>
          </w:tcPr>
          <w:p w14:paraId="3FDBFB76" w14:textId="01998071" w:rsidR="000C23FA" w:rsidRPr="000C23FA" w:rsidRDefault="00A75CA0" w:rsidP="007A00D5">
            <w:pPr>
              <w:rPr>
                <w:lang w:val="en-US"/>
              </w:rPr>
            </w:pPr>
            <w:r w:rsidRPr="00A75CA0">
              <w:rPr>
                <w:lang w:val="en-US"/>
              </w:rPr>
              <w:t>The emotional quality and voice of the content</w:t>
            </w:r>
          </w:p>
        </w:tc>
        <w:tc>
          <w:tcPr>
            <w:tcW w:w="6975" w:type="dxa"/>
            <w:shd w:val="clear" w:color="auto" w:fill="E8E8E8" w:themeFill="background2"/>
            <w:vAlign w:val="center"/>
          </w:tcPr>
          <w:p w14:paraId="754AC710" w14:textId="0F2320AA" w:rsidR="000C23FA" w:rsidRPr="000C23FA" w:rsidRDefault="00A75CA0" w:rsidP="007A00D5">
            <w:pPr>
              <w:rPr>
                <w:lang w:val="en-US"/>
              </w:rPr>
            </w:pPr>
            <w:r w:rsidRPr="00A75CA0">
              <w:rPr>
                <w:lang w:val="en-US"/>
              </w:rPr>
              <w:t>Helpful, Professional, Confident</w:t>
            </w:r>
          </w:p>
        </w:tc>
      </w:tr>
      <w:tr w:rsidR="00A75CA0" w:rsidRPr="007A00D5" w14:paraId="7C58501E" w14:textId="77777777" w:rsidTr="007F5A3A">
        <w:trPr>
          <w:tblCellSpacing w:w="15" w:type="dxa"/>
        </w:trPr>
        <w:tc>
          <w:tcPr>
            <w:tcW w:w="1935" w:type="dxa"/>
            <w:shd w:val="clear" w:color="auto" w:fill="E8E8E8" w:themeFill="background2"/>
            <w:vAlign w:val="center"/>
          </w:tcPr>
          <w:p w14:paraId="348F73B5" w14:textId="6AEC7D0D" w:rsidR="00A75CA0" w:rsidRPr="00A75CA0" w:rsidRDefault="00A75CA0" w:rsidP="007A00D5">
            <w:pPr>
              <w:rPr>
                <w:b/>
                <w:bCs/>
                <w:lang w:val="en-US"/>
              </w:rPr>
            </w:pPr>
            <w:r w:rsidRPr="00A75CA0">
              <w:rPr>
                <w:b/>
                <w:bCs/>
                <w:lang w:val="en-US"/>
              </w:rPr>
              <w:t>Intent</w:t>
            </w:r>
          </w:p>
        </w:tc>
        <w:tc>
          <w:tcPr>
            <w:tcW w:w="4560" w:type="dxa"/>
            <w:shd w:val="clear" w:color="auto" w:fill="E8E8E8" w:themeFill="background2"/>
            <w:vAlign w:val="center"/>
          </w:tcPr>
          <w:p w14:paraId="7E56C8FB" w14:textId="7A0A1C67" w:rsidR="00A75CA0" w:rsidRPr="00A75CA0" w:rsidRDefault="00A75CA0" w:rsidP="007A00D5">
            <w:pPr>
              <w:rPr>
                <w:lang w:val="en-US"/>
              </w:rPr>
            </w:pPr>
            <w:r w:rsidRPr="00A75CA0">
              <w:rPr>
                <w:lang w:val="en-US"/>
              </w:rPr>
              <w:t>The purpose and goal of the string</w:t>
            </w:r>
          </w:p>
        </w:tc>
        <w:tc>
          <w:tcPr>
            <w:tcW w:w="6975" w:type="dxa"/>
            <w:shd w:val="clear" w:color="auto" w:fill="E8E8E8" w:themeFill="background2"/>
            <w:vAlign w:val="center"/>
          </w:tcPr>
          <w:p w14:paraId="62694A68" w14:textId="625E9181" w:rsidR="00A75CA0" w:rsidRPr="00A75CA0" w:rsidRDefault="00C50A62" w:rsidP="007A00D5">
            <w:pPr>
              <w:rPr>
                <w:lang w:val="en-US"/>
              </w:rPr>
            </w:pPr>
            <w:r w:rsidRPr="00C50A62">
              <w:rPr>
                <w:lang w:val="en-US"/>
              </w:rPr>
              <w:t>Guide user, Confirm action, Provide feedback</w:t>
            </w:r>
          </w:p>
        </w:tc>
      </w:tr>
    </w:tbl>
    <w:p w14:paraId="45E50F7D" w14:textId="769F134E" w:rsidR="007A00D5" w:rsidRPr="007A00D5" w:rsidRDefault="007A00D5" w:rsidP="007A00D5">
      <w:pPr>
        <w:rPr>
          <w:lang w:val="en-US"/>
        </w:rPr>
      </w:pPr>
    </w:p>
    <w:p w14:paraId="7F9007B9" w14:textId="34EBFA57" w:rsidR="007A00D5" w:rsidRPr="007A00D5" w:rsidRDefault="007A00D5" w:rsidP="00883E33">
      <w:pPr>
        <w:pStyle w:val="Heading1"/>
      </w:pPr>
      <w:r w:rsidRPr="007A00D5">
        <w:t xml:space="preserve">Screen </w:t>
      </w:r>
      <w:r w:rsidR="00346013">
        <w:t>Details</w:t>
      </w:r>
    </w:p>
    <w:tbl>
      <w:tblPr>
        <w:tblW w:w="135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700"/>
        <w:gridCol w:w="3510"/>
        <w:gridCol w:w="5400"/>
      </w:tblGrid>
      <w:tr w:rsidR="004F0907" w:rsidRPr="007A00D5" w14:paraId="1FC3141D" w14:textId="77777777" w:rsidTr="004F0907">
        <w:trPr>
          <w:tblHeader/>
          <w:tblCellSpacing w:w="15" w:type="dxa"/>
        </w:trPr>
        <w:tc>
          <w:tcPr>
            <w:tcW w:w="1935" w:type="dxa"/>
            <w:shd w:val="clear" w:color="auto" w:fill="003768"/>
            <w:vAlign w:val="center"/>
            <w:hideMark/>
          </w:tcPr>
          <w:p w14:paraId="538531D4" w14:textId="77777777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Screen ID</w:t>
            </w:r>
          </w:p>
        </w:tc>
        <w:tc>
          <w:tcPr>
            <w:tcW w:w="2670" w:type="dxa"/>
            <w:shd w:val="clear" w:color="auto" w:fill="003768"/>
            <w:vAlign w:val="center"/>
            <w:hideMark/>
          </w:tcPr>
          <w:p w14:paraId="37D561F7" w14:textId="77777777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Screen Name</w:t>
            </w:r>
          </w:p>
        </w:tc>
        <w:tc>
          <w:tcPr>
            <w:tcW w:w="3480" w:type="dxa"/>
            <w:shd w:val="clear" w:color="auto" w:fill="003768"/>
            <w:vAlign w:val="center"/>
            <w:hideMark/>
          </w:tcPr>
          <w:p w14:paraId="101C134E" w14:textId="77777777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URL Path</w:t>
            </w:r>
          </w:p>
        </w:tc>
        <w:tc>
          <w:tcPr>
            <w:tcW w:w="5355" w:type="dxa"/>
            <w:shd w:val="clear" w:color="auto" w:fill="003768"/>
            <w:vAlign w:val="center"/>
            <w:hideMark/>
          </w:tcPr>
          <w:p w14:paraId="201D5142" w14:textId="77777777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String Bundle</w:t>
            </w:r>
          </w:p>
        </w:tc>
      </w:tr>
      <w:tr w:rsidR="004F0907" w:rsidRPr="007A00D5" w14:paraId="1280E3D8" w14:textId="77777777" w:rsidTr="004F0907">
        <w:trPr>
          <w:tblCellSpacing w:w="15" w:type="dxa"/>
        </w:trPr>
        <w:tc>
          <w:tcPr>
            <w:tcW w:w="1935" w:type="dxa"/>
            <w:shd w:val="clear" w:color="auto" w:fill="E8E8E8" w:themeFill="background2"/>
            <w:vAlign w:val="center"/>
            <w:hideMark/>
          </w:tcPr>
          <w:p w14:paraId="19E76CC9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TCBRS_001</w:t>
            </w:r>
          </w:p>
        </w:tc>
        <w:tc>
          <w:tcPr>
            <w:tcW w:w="2670" w:type="dxa"/>
            <w:shd w:val="clear" w:color="auto" w:fill="E8E8E8" w:themeFill="background2"/>
            <w:vAlign w:val="center"/>
            <w:hideMark/>
          </w:tcPr>
          <w:p w14:paraId="5E452319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Role Selection</w:t>
            </w:r>
          </w:p>
        </w:tc>
        <w:tc>
          <w:tcPr>
            <w:tcW w:w="3480" w:type="dxa"/>
            <w:shd w:val="clear" w:color="auto" w:fill="E8E8E8" w:themeFill="background2"/>
            <w:vAlign w:val="center"/>
            <w:hideMark/>
          </w:tcPr>
          <w:p w14:paraId="1D606C3F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/roles/select</w:t>
            </w:r>
          </w:p>
        </w:tc>
        <w:tc>
          <w:tcPr>
            <w:tcW w:w="5355" w:type="dxa"/>
            <w:shd w:val="clear" w:color="auto" w:fill="E8E8E8" w:themeFill="background2"/>
            <w:vAlign w:val="center"/>
            <w:hideMark/>
          </w:tcPr>
          <w:p w14:paraId="17257186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BUNDLE_ROLE_SELECTION</w:t>
            </w:r>
          </w:p>
        </w:tc>
      </w:tr>
    </w:tbl>
    <w:p w14:paraId="2758D15C" w14:textId="03554139" w:rsidR="007A00D5" w:rsidRPr="007A00D5" w:rsidRDefault="007A00D5" w:rsidP="004F0907">
      <w:pPr>
        <w:rPr>
          <w:lang w:val="en-US"/>
        </w:rPr>
      </w:pPr>
    </w:p>
    <w:p w14:paraId="43C9605F" w14:textId="77777777" w:rsidR="007A00D5" w:rsidRDefault="007A00D5" w:rsidP="00883E33">
      <w:pPr>
        <w:pStyle w:val="Heading1"/>
      </w:pPr>
      <w:r w:rsidRPr="007A00D5">
        <w:t>Screen Layout</w:t>
      </w:r>
    </w:p>
    <w:tbl>
      <w:tblPr>
        <w:tblStyle w:val="TableGrid"/>
        <w:tblW w:w="13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3"/>
        <w:gridCol w:w="5647"/>
      </w:tblGrid>
      <w:tr w:rsidR="00883E33" w14:paraId="53A1DD55" w14:textId="77777777" w:rsidTr="004F0907">
        <w:tc>
          <w:tcPr>
            <w:tcW w:w="7943" w:type="dxa"/>
            <w:shd w:val="clear" w:color="auto" w:fill="003768"/>
          </w:tcPr>
          <w:p w14:paraId="23EA2C49" w14:textId="56EA63B0" w:rsidR="00883E33" w:rsidRPr="00883E33" w:rsidRDefault="00883E33" w:rsidP="00883E33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Desktop/Tablet View</w:t>
            </w:r>
          </w:p>
        </w:tc>
        <w:tc>
          <w:tcPr>
            <w:tcW w:w="5647" w:type="dxa"/>
            <w:shd w:val="clear" w:color="auto" w:fill="003768"/>
          </w:tcPr>
          <w:p w14:paraId="53A748D4" w14:textId="61B5E4C5" w:rsidR="00883E33" w:rsidRPr="00883E33" w:rsidRDefault="00883E33" w:rsidP="00883E33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Mobile View</w:t>
            </w:r>
          </w:p>
        </w:tc>
      </w:tr>
      <w:tr w:rsidR="00883E33" w14:paraId="4F9100D0" w14:textId="77777777" w:rsidTr="004F0907">
        <w:tc>
          <w:tcPr>
            <w:tcW w:w="7943" w:type="dxa"/>
            <w:shd w:val="clear" w:color="auto" w:fill="E8E8E8" w:themeFill="background2"/>
          </w:tcPr>
          <w:p w14:paraId="157D9C2C" w14:textId="77777777" w:rsidR="00883E33" w:rsidRDefault="00883E33" w:rsidP="00883E33">
            <w:pPr>
              <w:rPr>
                <w:lang w:val="en-US"/>
              </w:rPr>
            </w:pPr>
          </w:p>
          <w:tbl>
            <w:tblPr>
              <w:tblStyle w:val="TableGrid"/>
              <w:tblW w:w="7717" w:type="dxa"/>
              <w:tblBorders>
                <w:top w:val="single" w:sz="4" w:space="0" w:color="003768"/>
                <w:left w:val="single" w:sz="4" w:space="0" w:color="003768"/>
                <w:bottom w:val="single" w:sz="4" w:space="0" w:color="003768"/>
                <w:right w:val="single" w:sz="4" w:space="0" w:color="003768"/>
                <w:insideH w:val="single" w:sz="4" w:space="0" w:color="003768"/>
                <w:insideV w:val="single" w:sz="4" w:space="0" w:color="003768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17"/>
            </w:tblGrid>
            <w:tr w:rsidR="00883E33" w14:paraId="572A4FF2" w14:textId="77777777" w:rsidTr="00F21197">
              <w:tc>
                <w:tcPr>
                  <w:tcW w:w="7717" w:type="dxa"/>
                </w:tcPr>
                <w:p w14:paraId="151163B2" w14:textId="0E9C7B54" w:rsidR="00883E33" w:rsidRDefault="00883E33" w:rsidP="00883E33">
                  <w:pPr>
                    <w:jc w:val="center"/>
                    <w:rPr>
                      <w:lang w:val="en-US"/>
                    </w:rPr>
                  </w:pPr>
                  <w:r w:rsidRPr="00883E33">
                    <w:t>[HDR_BRAND_LOGO]</w:t>
                  </w:r>
                </w:p>
              </w:tc>
            </w:tr>
            <w:tr w:rsidR="00883E33" w14:paraId="1BB09599" w14:textId="77777777" w:rsidTr="00F21197">
              <w:tc>
                <w:tcPr>
                  <w:tcW w:w="7717" w:type="dxa"/>
                </w:tcPr>
                <w:p w14:paraId="7689B34D" w14:textId="4051305E" w:rsidR="00883E33" w:rsidRPr="00883E33" w:rsidRDefault="00883E33" w:rsidP="00883E33">
                  <w:pPr>
                    <w:jc w:val="center"/>
                  </w:pPr>
                  <w:r w:rsidRPr="00883E33">
                    <w:t>[TITLE + SUBTITLE + TXT]</w:t>
                  </w:r>
                </w:p>
              </w:tc>
            </w:tr>
            <w:tr w:rsidR="00883E33" w14:paraId="70E6D1AA" w14:textId="77777777" w:rsidTr="00F21197">
              <w:tc>
                <w:tcPr>
                  <w:tcW w:w="7717" w:type="dxa"/>
                </w:tcPr>
                <w:p w14:paraId="3C2899DD" w14:textId="77777777" w:rsidR="00AB5E72" w:rsidRDefault="00AB5E72" w:rsidP="00883E33">
                  <w:pPr>
                    <w:jc w:val="center"/>
                  </w:pPr>
                </w:p>
                <w:p w14:paraId="6AB9F0BD" w14:textId="7A5579A5" w:rsidR="00883E33" w:rsidRDefault="00883E33" w:rsidP="00883E33">
                  <w:pPr>
                    <w:jc w:val="center"/>
                  </w:pPr>
                  <w:r w:rsidRPr="00883E33">
                    <w:t>[ROLE_CARDS × 3]</w:t>
                  </w:r>
                </w:p>
                <w:p w14:paraId="56D97EEB" w14:textId="5CA1CE8A" w:rsidR="00AB5E72" w:rsidRPr="00883E33" w:rsidRDefault="00AB5E72" w:rsidP="00883E33">
                  <w:pPr>
                    <w:jc w:val="center"/>
                  </w:pPr>
                </w:p>
              </w:tc>
            </w:tr>
            <w:tr w:rsidR="00883E33" w14:paraId="1E14FD66" w14:textId="77777777" w:rsidTr="00F21197">
              <w:tc>
                <w:tcPr>
                  <w:tcW w:w="7717" w:type="dxa"/>
                </w:tcPr>
                <w:p w14:paraId="140850EB" w14:textId="096FAD9C" w:rsidR="00883E33" w:rsidRPr="00883E33" w:rsidRDefault="00883E33" w:rsidP="00883E33">
                  <w:pPr>
                    <w:jc w:val="center"/>
                  </w:pPr>
                  <w:r w:rsidRPr="00883E33">
                    <w:t>[FTR_LEGAL + FTR_COPYRIGHT]</w:t>
                  </w:r>
                </w:p>
              </w:tc>
            </w:tr>
            <w:tr w:rsidR="00883E33" w14:paraId="4C21F49C" w14:textId="77777777" w:rsidTr="00F21197">
              <w:tc>
                <w:tcPr>
                  <w:tcW w:w="7717" w:type="dxa"/>
                </w:tcPr>
                <w:p w14:paraId="1037EA3E" w14:textId="4CC927C6" w:rsidR="00883E33" w:rsidRPr="00883E33" w:rsidRDefault="00883E33" w:rsidP="00883E33">
                  <w:pPr>
                    <w:jc w:val="center"/>
                  </w:pPr>
                  <w:r w:rsidRPr="00883E33">
                    <w:lastRenderedPageBreak/>
                    <w:t>[TOUR_CONTROLS - Fixed Position]</w:t>
                  </w:r>
                </w:p>
              </w:tc>
            </w:tr>
          </w:tbl>
          <w:p w14:paraId="229912C4" w14:textId="77777777" w:rsidR="00883E33" w:rsidRDefault="00883E33" w:rsidP="00883E33">
            <w:pPr>
              <w:rPr>
                <w:lang w:val="en-US"/>
              </w:rPr>
            </w:pPr>
          </w:p>
          <w:p w14:paraId="289AC0B7" w14:textId="77777777" w:rsidR="00883E33" w:rsidRDefault="00883E33" w:rsidP="00883E33">
            <w:pPr>
              <w:rPr>
                <w:lang w:val="en-US"/>
              </w:rPr>
            </w:pPr>
          </w:p>
        </w:tc>
        <w:tc>
          <w:tcPr>
            <w:tcW w:w="5647" w:type="dxa"/>
            <w:shd w:val="clear" w:color="auto" w:fill="E8E8E8" w:themeFill="background2"/>
          </w:tcPr>
          <w:p w14:paraId="4029EC5D" w14:textId="77777777" w:rsidR="00883E33" w:rsidRDefault="00883E33" w:rsidP="00883E33">
            <w:pPr>
              <w:rPr>
                <w:lang w:val="en-US"/>
              </w:rPr>
            </w:pPr>
          </w:p>
          <w:tbl>
            <w:tblPr>
              <w:tblStyle w:val="TableGrid"/>
              <w:tblW w:w="3875" w:type="dxa"/>
              <w:tblInd w:w="580" w:type="dxa"/>
              <w:tblBorders>
                <w:top w:val="single" w:sz="4" w:space="0" w:color="003768"/>
                <w:left w:val="single" w:sz="4" w:space="0" w:color="003768"/>
                <w:bottom w:val="single" w:sz="4" w:space="0" w:color="003768"/>
                <w:right w:val="single" w:sz="4" w:space="0" w:color="003768"/>
                <w:insideH w:val="single" w:sz="4" w:space="0" w:color="003768"/>
                <w:insideV w:val="single" w:sz="4" w:space="0" w:color="003768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5"/>
            </w:tblGrid>
            <w:tr w:rsidR="00883E33" w14:paraId="57B0A7B7" w14:textId="77777777" w:rsidTr="00F21197">
              <w:tc>
                <w:tcPr>
                  <w:tcW w:w="3875" w:type="dxa"/>
                </w:tcPr>
                <w:p w14:paraId="235D91D7" w14:textId="4CC9010F" w:rsidR="00883E33" w:rsidRDefault="00883E33" w:rsidP="00883E33">
                  <w:pPr>
                    <w:jc w:val="center"/>
                    <w:rPr>
                      <w:lang w:val="en-US"/>
                    </w:rPr>
                  </w:pPr>
                  <w:r w:rsidRPr="00883E33">
                    <w:t>[HDR_BRAND</w:t>
                  </w:r>
                  <w:r w:rsidR="00DA5287">
                    <w:t>_LOGO</w:t>
                  </w:r>
                  <w:r w:rsidRPr="00883E33">
                    <w:t>]</w:t>
                  </w:r>
                </w:p>
              </w:tc>
            </w:tr>
            <w:tr w:rsidR="00883E33" w14:paraId="53DCE8C6" w14:textId="77777777" w:rsidTr="00F21197">
              <w:tc>
                <w:tcPr>
                  <w:tcW w:w="3875" w:type="dxa"/>
                </w:tcPr>
                <w:p w14:paraId="2F1F03AE" w14:textId="593A6589" w:rsidR="00883E33" w:rsidRPr="00883E33" w:rsidRDefault="00883E33" w:rsidP="00883E33">
                  <w:pPr>
                    <w:jc w:val="center"/>
                  </w:pPr>
                  <w:r w:rsidRPr="00883E33">
                    <w:t>[TITLE_MAIN]</w:t>
                  </w:r>
                </w:p>
              </w:tc>
            </w:tr>
            <w:tr w:rsidR="00883E33" w14:paraId="54EEC3E1" w14:textId="77777777" w:rsidTr="00F21197">
              <w:tc>
                <w:tcPr>
                  <w:tcW w:w="3875" w:type="dxa"/>
                </w:tcPr>
                <w:p w14:paraId="641789CC" w14:textId="77777777" w:rsidR="00883E33" w:rsidRDefault="00883E33" w:rsidP="00883E33">
                  <w:pPr>
                    <w:jc w:val="center"/>
                  </w:pPr>
                  <w:r w:rsidRPr="00883E33">
                    <w:t>[ROLE_CARD]</w:t>
                  </w:r>
                </w:p>
                <w:p w14:paraId="23B33B61" w14:textId="77777777" w:rsidR="00883E33" w:rsidRDefault="00883E33" w:rsidP="00883E33">
                  <w:pPr>
                    <w:jc w:val="center"/>
                  </w:pPr>
                  <w:r w:rsidRPr="00883E33">
                    <w:t>[ROLE_CARD]</w:t>
                  </w:r>
                </w:p>
                <w:p w14:paraId="5CDAE778" w14:textId="2DF9B8E7" w:rsidR="00883E33" w:rsidRPr="00883E33" w:rsidRDefault="00883E33" w:rsidP="00883E33">
                  <w:pPr>
                    <w:jc w:val="center"/>
                  </w:pPr>
                  <w:r w:rsidRPr="00883E33">
                    <w:t>[ROLE_CARD]</w:t>
                  </w:r>
                </w:p>
              </w:tc>
            </w:tr>
            <w:tr w:rsidR="00883E33" w14:paraId="57D39DFF" w14:textId="77777777" w:rsidTr="00F21197">
              <w:tc>
                <w:tcPr>
                  <w:tcW w:w="3875" w:type="dxa"/>
                </w:tcPr>
                <w:p w14:paraId="66DD6E0C" w14:textId="6B129553" w:rsidR="00883E33" w:rsidRPr="00883E33" w:rsidRDefault="00883E33" w:rsidP="00883E33">
                  <w:pPr>
                    <w:jc w:val="center"/>
                  </w:pPr>
                  <w:r w:rsidRPr="00883E33">
                    <w:t>[FTR_LEGA</w:t>
                  </w:r>
                  <w:r>
                    <w:t>L</w:t>
                  </w:r>
                  <w:r w:rsidRPr="00883E33">
                    <w:t>]</w:t>
                  </w:r>
                </w:p>
              </w:tc>
            </w:tr>
            <w:tr w:rsidR="00883E33" w14:paraId="64F2C54A" w14:textId="77777777" w:rsidTr="00F21197">
              <w:tc>
                <w:tcPr>
                  <w:tcW w:w="3875" w:type="dxa"/>
                </w:tcPr>
                <w:p w14:paraId="6C611F18" w14:textId="30D6DFAD" w:rsidR="00883E33" w:rsidRPr="00883E33" w:rsidRDefault="00883E33" w:rsidP="00883E33">
                  <w:pPr>
                    <w:jc w:val="center"/>
                  </w:pPr>
                  <w:r w:rsidRPr="00883E33">
                    <w:lastRenderedPageBreak/>
                    <w:t>[TOUR - Bottom]</w:t>
                  </w:r>
                </w:p>
              </w:tc>
            </w:tr>
          </w:tbl>
          <w:p w14:paraId="53DFE640" w14:textId="77777777" w:rsidR="00883E33" w:rsidRDefault="00883E33" w:rsidP="00883E33">
            <w:pPr>
              <w:rPr>
                <w:lang w:val="en-US"/>
              </w:rPr>
            </w:pPr>
          </w:p>
        </w:tc>
      </w:tr>
    </w:tbl>
    <w:p w14:paraId="01B769A2" w14:textId="32C3C8D5" w:rsidR="007A00D5" w:rsidRPr="007A00D5" w:rsidRDefault="007A00D5" w:rsidP="007A00D5">
      <w:pPr>
        <w:rPr>
          <w:lang w:val="en-US"/>
        </w:rPr>
      </w:pPr>
    </w:p>
    <w:p w14:paraId="745C1788" w14:textId="77777777" w:rsidR="007A00D5" w:rsidRPr="007A00D5" w:rsidRDefault="007A00D5" w:rsidP="00AB5E72">
      <w:pPr>
        <w:pStyle w:val="Heading1"/>
      </w:pPr>
      <w:r w:rsidRPr="007A00D5">
        <w:t>String Registry</w:t>
      </w:r>
    </w:p>
    <w:p w14:paraId="0BFFB8A5" w14:textId="228C8E22" w:rsidR="007A00D5" w:rsidRPr="007A00D5" w:rsidRDefault="00FC192F" w:rsidP="00AB5E72">
      <w:pPr>
        <w:pStyle w:val="Heading2"/>
      </w:pPr>
      <w:r>
        <w:t>Header and Footer</w:t>
      </w:r>
      <w:r w:rsidR="007A00D5" w:rsidRPr="007A00D5">
        <w:t xml:space="preserve"> </w:t>
      </w:r>
      <w:r w:rsidR="00986E78">
        <w:t>Copy</w:t>
      </w:r>
      <w:r w:rsidR="007A00D5" w:rsidRPr="007A00D5">
        <w:t xml:space="preserve"> (Reusable Across All Screens)</w:t>
      </w:r>
    </w:p>
    <w:tbl>
      <w:tblPr>
        <w:tblW w:w="13523" w:type="dxa"/>
        <w:tblCellSpacing w:w="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2269"/>
        <w:gridCol w:w="1620"/>
        <w:gridCol w:w="846"/>
        <w:gridCol w:w="1171"/>
        <w:gridCol w:w="1564"/>
        <w:gridCol w:w="1179"/>
        <w:gridCol w:w="1472"/>
        <w:gridCol w:w="1782"/>
      </w:tblGrid>
      <w:tr w:rsidR="00603B8C" w:rsidRPr="007A00D5" w14:paraId="54482949" w14:textId="77777777" w:rsidTr="00604CA0">
        <w:trPr>
          <w:tblHeader/>
          <w:tblCellSpacing w:w="15" w:type="dxa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003768"/>
            <w:vAlign w:val="center"/>
            <w:hideMark/>
          </w:tcPr>
          <w:p w14:paraId="6C5B3C46" w14:textId="77777777" w:rsidR="00603B8C" w:rsidRPr="007A00D5" w:rsidRDefault="00603B8C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Screen Element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003768"/>
            <w:vAlign w:val="center"/>
            <w:hideMark/>
          </w:tcPr>
          <w:p w14:paraId="03243B53" w14:textId="0A33F7D6" w:rsidR="00603B8C" w:rsidRPr="007A00D5" w:rsidRDefault="00603B8C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String (Copy) ID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003768"/>
            <w:vAlign w:val="center"/>
            <w:hideMark/>
          </w:tcPr>
          <w:p w14:paraId="2004963A" w14:textId="5E1CEC5B" w:rsidR="00603B8C" w:rsidRPr="007A00D5" w:rsidRDefault="00603B8C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String Copy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003768"/>
            <w:vAlign w:val="center"/>
            <w:hideMark/>
          </w:tcPr>
          <w:p w14:paraId="6B03F5F4" w14:textId="77777777" w:rsidR="00603B8C" w:rsidRPr="007A00D5" w:rsidRDefault="00603B8C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Type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003768"/>
            <w:vAlign w:val="center"/>
          </w:tcPr>
          <w:p w14:paraId="071E4E29" w14:textId="0B176BC7" w:rsidR="00603B8C" w:rsidRPr="007A00D5" w:rsidRDefault="00603B8C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F12D4">
              <w:rPr>
                <w:b/>
                <w:bCs/>
                <w:color w:val="FFFFFF" w:themeColor="background1"/>
                <w:lang w:val="en-US"/>
              </w:rPr>
              <w:t>Tone</w:t>
            </w: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shd w:val="clear" w:color="auto" w:fill="003768"/>
            <w:vAlign w:val="center"/>
          </w:tcPr>
          <w:p w14:paraId="37E0FB16" w14:textId="69A5596C" w:rsidR="00603B8C" w:rsidRPr="007A00D5" w:rsidRDefault="00603B8C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817A20">
              <w:rPr>
                <w:b/>
                <w:bCs/>
                <w:color w:val="FFFFFF" w:themeColor="background1"/>
                <w:lang w:val="en-US"/>
              </w:rPr>
              <w:t>Intent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003768"/>
            <w:vAlign w:val="center"/>
          </w:tcPr>
          <w:p w14:paraId="64B10961" w14:textId="5E101378" w:rsidR="00603B8C" w:rsidRPr="007A00D5" w:rsidRDefault="00603B8C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901C33">
              <w:rPr>
                <w:b/>
                <w:bCs/>
                <w:color w:val="FFFFFF" w:themeColor="background1"/>
              </w:rPr>
              <w:t>Max Length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003768"/>
            <w:vAlign w:val="center"/>
          </w:tcPr>
          <w:p w14:paraId="0E319F70" w14:textId="5598463B" w:rsidR="00603B8C" w:rsidRPr="007A00D5" w:rsidRDefault="00603B8C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603B8C">
              <w:rPr>
                <w:b/>
                <w:bCs/>
                <w:color w:val="FFFFFF" w:themeColor="background1"/>
                <w:lang w:val="en-US"/>
              </w:rPr>
              <w:t>Reuse Count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003768"/>
            <w:vAlign w:val="center"/>
            <w:hideMark/>
          </w:tcPr>
          <w:p w14:paraId="11FF7C0B" w14:textId="34E69D69" w:rsidR="00603B8C" w:rsidRPr="007A00D5" w:rsidRDefault="00603B8C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Accessibility</w:t>
            </w:r>
          </w:p>
        </w:tc>
      </w:tr>
      <w:tr w:rsidR="00603B8C" w:rsidRPr="007A00D5" w14:paraId="31EF5CCD" w14:textId="77777777" w:rsidTr="00604CA0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6F64A9D0" w14:textId="77777777" w:rsidR="00603B8C" w:rsidRPr="007A00D5" w:rsidRDefault="00603B8C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Logo</w:t>
            </w:r>
          </w:p>
        </w:tc>
        <w:tc>
          <w:tcPr>
            <w:tcW w:w="2239" w:type="dxa"/>
            <w:shd w:val="clear" w:color="auto" w:fill="E8E8E8" w:themeFill="background2"/>
            <w:vAlign w:val="center"/>
            <w:hideMark/>
          </w:tcPr>
          <w:p w14:paraId="03D377AB" w14:textId="77777777" w:rsidR="00603B8C" w:rsidRPr="007A00D5" w:rsidRDefault="00603B8C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HDR_BRAND_LOGO</w:t>
            </w:r>
          </w:p>
        </w:tc>
        <w:tc>
          <w:tcPr>
            <w:tcW w:w="1590" w:type="dxa"/>
            <w:shd w:val="clear" w:color="auto" w:fill="E8E8E8" w:themeFill="background2"/>
            <w:vAlign w:val="center"/>
            <w:hideMark/>
          </w:tcPr>
          <w:p w14:paraId="62A28C33" w14:textId="77777777" w:rsidR="00603B8C" w:rsidRPr="007A00D5" w:rsidRDefault="00603B8C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TRUIST</w:t>
            </w:r>
          </w:p>
        </w:tc>
        <w:tc>
          <w:tcPr>
            <w:tcW w:w="816" w:type="dxa"/>
            <w:shd w:val="clear" w:color="auto" w:fill="E8E8E8" w:themeFill="background2"/>
            <w:vAlign w:val="center"/>
            <w:hideMark/>
          </w:tcPr>
          <w:p w14:paraId="10E95965" w14:textId="77777777" w:rsidR="00603B8C" w:rsidRPr="007A00D5" w:rsidRDefault="00603B8C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Image + Text</w:t>
            </w:r>
          </w:p>
        </w:tc>
        <w:tc>
          <w:tcPr>
            <w:tcW w:w="1141" w:type="dxa"/>
            <w:shd w:val="clear" w:color="auto" w:fill="E8E8E8" w:themeFill="background2"/>
            <w:vAlign w:val="center"/>
          </w:tcPr>
          <w:p w14:paraId="792E2934" w14:textId="402CE478" w:rsidR="00603B8C" w:rsidRPr="007A00D5" w:rsidRDefault="00603B8C" w:rsidP="007A00D5">
            <w:pPr>
              <w:rPr>
                <w:lang w:val="en-US"/>
              </w:rPr>
            </w:pPr>
            <w:r w:rsidRPr="007F12D4">
              <w:rPr>
                <w:lang w:val="en-US"/>
              </w:rPr>
              <w:t>Professional</w:t>
            </w:r>
          </w:p>
        </w:tc>
        <w:tc>
          <w:tcPr>
            <w:tcW w:w="1534" w:type="dxa"/>
            <w:shd w:val="clear" w:color="auto" w:fill="E8E8E8" w:themeFill="background2"/>
            <w:vAlign w:val="center"/>
          </w:tcPr>
          <w:p w14:paraId="5385267D" w14:textId="08FC2DB1" w:rsidR="00603B8C" w:rsidRPr="007A00D5" w:rsidRDefault="00603B8C" w:rsidP="007A00D5">
            <w:pPr>
              <w:rPr>
                <w:lang w:val="en-US"/>
              </w:rPr>
            </w:pPr>
            <w:r w:rsidRPr="00817A20">
              <w:rPr>
                <w:lang w:val="en-US"/>
              </w:rPr>
              <w:t>Brand identity</w:t>
            </w:r>
          </w:p>
        </w:tc>
        <w:tc>
          <w:tcPr>
            <w:tcW w:w="1149" w:type="dxa"/>
            <w:shd w:val="clear" w:color="auto" w:fill="E8E8E8" w:themeFill="background2"/>
            <w:vAlign w:val="center"/>
          </w:tcPr>
          <w:p w14:paraId="4DBEC0B6" w14:textId="443F5D1E" w:rsidR="00603B8C" w:rsidRPr="007A00D5" w:rsidRDefault="00603B8C" w:rsidP="007A00D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2" w:type="dxa"/>
            <w:shd w:val="clear" w:color="auto" w:fill="E8E8E8" w:themeFill="background2"/>
            <w:vAlign w:val="center"/>
          </w:tcPr>
          <w:p w14:paraId="53138AA5" w14:textId="7190FAB7" w:rsidR="00603B8C" w:rsidRPr="007A00D5" w:rsidRDefault="00603B8C" w:rsidP="007A00D5">
            <w:pPr>
              <w:rPr>
                <w:lang w:val="en-US"/>
              </w:rPr>
            </w:pPr>
            <w:r>
              <w:rPr>
                <w:lang w:val="en-US"/>
              </w:rPr>
              <w:t>127 screens</w:t>
            </w:r>
          </w:p>
        </w:tc>
        <w:tc>
          <w:tcPr>
            <w:tcW w:w="1737" w:type="dxa"/>
            <w:shd w:val="clear" w:color="auto" w:fill="E8E8E8" w:themeFill="background2"/>
            <w:vAlign w:val="center"/>
            <w:hideMark/>
          </w:tcPr>
          <w:p w14:paraId="63173B80" w14:textId="4ED817BD" w:rsidR="00603B8C" w:rsidRPr="007A00D5" w:rsidRDefault="00603B8C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alt="Truist logo"&lt;</w:t>
            </w:r>
            <w:proofErr w:type="spellStart"/>
            <w:r w:rsidRPr="007A00D5">
              <w:rPr>
                <w:lang w:val="en-US"/>
              </w:rPr>
              <w:t>br</w:t>
            </w:r>
            <w:proofErr w:type="spellEnd"/>
            <w:r w:rsidRPr="007A00D5">
              <w:rPr>
                <w:lang w:val="en-US"/>
              </w:rPr>
              <w:t>&gt;aria-label="Truist Bank homepage"</w:t>
            </w:r>
          </w:p>
        </w:tc>
      </w:tr>
      <w:tr w:rsidR="00603B8C" w:rsidRPr="007A00D5" w14:paraId="488D8E87" w14:textId="77777777" w:rsidTr="00604CA0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46C7F7A5" w14:textId="77777777" w:rsidR="00603B8C" w:rsidRPr="007A00D5" w:rsidRDefault="00603B8C" w:rsidP="00603B8C">
            <w:pPr>
              <w:rPr>
                <w:lang w:val="en-US"/>
              </w:rPr>
            </w:pPr>
            <w:r w:rsidRPr="007A00D5">
              <w:rPr>
                <w:lang w:val="en-US"/>
              </w:rPr>
              <w:t>FDIC Badge</w:t>
            </w:r>
          </w:p>
        </w:tc>
        <w:tc>
          <w:tcPr>
            <w:tcW w:w="2239" w:type="dxa"/>
            <w:shd w:val="clear" w:color="auto" w:fill="E8E8E8" w:themeFill="background2"/>
            <w:vAlign w:val="center"/>
            <w:hideMark/>
          </w:tcPr>
          <w:p w14:paraId="00744040" w14:textId="77777777" w:rsidR="00603B8C" w:rsidRPr="007A00D5" w:rsidRDefault="00603B8C" w:rsidP="00603B8C">
            <w:pPr>
              <w:rPr>
                <w:lang w:val="en-US"/>
              </w:rPr>
            </w:pPr>
            <w:r w:rsidRPr="007A00D5">
              <w:rPr>
                <w:lang w:val="en-US"/>
              </w:rPr>
              <w:t>LEGAL_FDIC_BADGE</w:t>
            </w:r>
          </w:p>
        </w:tc>
        <w:tc>
          <w:tcPr>
            <w:tcW w:w="1590" w:type="dxa"/>
            <w:shd w:val="clear" w:color="auto" w:fill="E8E8E8" w:themeFill="background2"/>
            <w:vAlign w:val="center"/>
            <w:hideMark/>
          </w:tcPr>
          <w:p w14:paraId="06D1796C" w14:textId="77777777" w:rsidR="00603B8C" w:rsidRPr="007A00D5" w:rsidRDefault="00603B8C" w:rsidP="00603B8C">
            <w:pPr>
              <w:rPr>
                <w:lang w:val="en-US"/>
              </w:rPr>
            </w:pPr>
            <w:r w:rsidRPr="007A00D5">
              <w:rPr>
                <w:lang w:val="en-US"/>
              </w:rPr>
              <w:t>FDIC</w:t>
            </w:r>
          </w:p>
        </w:tc>
        <w:tc>
          <w:tcPr>
            <w:tcW w:w="816" w:type="dxa"/>
            <w:shd w:val="clear" w:color="auto" w:fill="E8E8E8" w:themeFill="background2"/>
            <w:vAlign w:val="center"/>
            <w:hideMark/>
          </w:tcPr>
          <w:p w14:paraId="2D2BD11E" w14:textId="77777777" w:rsidR="00603B8C" w:rsidRPr="007A00D5" w:rsidRDefault="00603B8C" w:rsidP="00603B8C">
            <w:pPr>
              <w:rPr>
                <w:lang w:val="en-US"/>
              </w:rPr>
            </w:pPr>
            <w:r w:rsidRPr="007A00D5">
              <w:rPr>
                <w:lang w:val="en-US"/>
              </w:rPr>
              <w:t>Text</w:t>
            </w:r>
          </w:p>
        </w:tc>
        <w:tc>
          <w:tcPr>
            <w:tcW w:w="1141" w:type="dxa"/>
            <w:shd w:val="clear" w:color="auto" w:fill="E8E8E8" w:themeFill="background2"/>
            <w:vAlign w:val="center"/>
          </w:tcPr>
          <w:p w14:paraId="7E66CAE1" w14:textId="5FA71295" w:rsidR="00603B8C" w:rsidRPr="007A00D5" w:rsidRDefault="00603B8C" w:rsidP="00603B8C">
            <w:pPr>
              <w:rPr>
                <w:lang w:val="en-US"/>
              </w:rPr>
            </w:pPr>
            <w:r w:rsidRPr="007F12D4">
              <w:rPr>
                <w:lang w:val="en-US"/>
              </w:rPr>
              <w:t>Formal</w:t>
            </w:r>
          </w:p>
        </w:tc>
        <w:tc>
          <w:tcPr>
            <w:tcW w:w="1534" w:type="dxa"/>
            <w:shd w:val="clear" w:color="auto" w:fill="E8E8E8" w:themeFill="background2"/>
            <w:vAlign w:val="center"/>
          </w:tcPr>
          <w:p w14:paraId="37B6EE49" w14:textId="429FCE8B" w:rsidR="00603B8C" w:rsidRPr="007A00D5" w:rsidRDefault="00603B8C" w:rsidP="00603B8C">
            <w:pPr>
              <w:rPr>
                <w:lang w:val="en-US"/>
              </w:rPr>
            </w:pPr>
            <w:r w:rsidRPr="00817A20">
              <w:rPr>
                <w:lang w:val="en-US"/>
              </w:rPr>
              <w:t>Compliance</w:t>
            </w:r>
          </w:p>
        </w:tc>
        <w:tc>
          <w:tcPr>
            <w:tcW w:w="1149" w:type="dxa"/>
            <w:shd w:val="clear" w:color="auto" w:fill="E8E8E8" w:themeFill="background2"/>
            <w:vAlign w:val="center"/>
          </w:tcPr>
          <w:p w14:paraId="75D0960E" w14:textId="44621C29" w:rsidR="00603B8C" w:rsidRPr="007A00D5" w:rsidRDefault="00603B8C" w:rsidP="00603B8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42" w:type="dxa"/>
            <w:shd w:val="clear" w:color="auto" w:fill="E8E8E8" w:themeFill="background2"/>
            <w:vAlign w:val="center"/>
          </w:tcPr>
          <w:p w14:paraId="152DC3B3" w14:textId="7B03C3FE" w:rsidR="00603B8C" w:rsidRPr="007A00D5" w:rsidRDefault="00603B8C" w:rsidP="00603B8C">
            <w:pPr>
              <w:rPr>
                <w:lang w:val="en-US"/>
              </w:rPr>
            </w:pPr>
            <w:r>
              <w:rPr>
                <w:lang w:val="en-US"/>
              </w:rPr>
              <w:t>127 screens</w:t>
            </w:r>
          </w:p>
        </w:tc>
        <w:tc>
          <w:tcPr>
            <w:tcW w:w="1737" w:type="dxa"/>
            <w:shd w:val="clear" w:color="auto" w:fill="E8E8E8" w:themeFill="background2"/>
            <w:vAlign w:val="center"/>
            <w:hideMark/>
          </w:tcPr>
          <w:p w14:paraId="050249AD" w14:textId="7070099D" w:rsidR="00603B8C" w:rsidRPr="007A00D5" w:rsidRDefault="00603B8C" w:rsidP="00603B8C">
            <w:pPr>
              <w:rPr>
                <w:lang w:val="en-US"/>
              </w:rPr>
            </w:pPr>
            <w:r w:rsidRPr="007A00D5">
              <w:rPr>
                <w:lang w:val="en-US"/>
              </w:rPr>
              <w:t>aria-label="Member FDIC"</w:t>
            </w:r>
          </w:p>
        </w:tc>
      </w:tr>
      <w:tr w:rsidR="00486B28" w:rsidRPr="007A00D5" w14:paraId="3F2B8036" w14:textId="77777777" w:rsidTr="00604CA0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79A1B2E5" w14:textId="77777777" w:rsidR="00486B28" w:rsidRPr="007A00D5" w:rsidRDefault="00486B28" w:rsidP="00486B28">
            <w:pPr>
              <w:rPr>
                <w:lang w:val="en-US"/>
              </w:rPr>
            </w:pPr>
            <w:r w:rsidRPr="007A00D5">
              <w:rPr>
                <w:lang w:val="en-US"/>
              </w:rPr>
              <w:t>Footer Legal</w:t>
            </w:r>
          </w:p>
        </w:tc>
        <w:tc>
          <w:tcPr>
            <w:tcW w:w="2239" w:type="dxa"/>
            <w:shd w:val="clear" w:color="auto" w:fill="E8E8E8" w:themeFill="background2"/>
            <w:vAlign w:val="center"/>
            <w:hideMark/>
          </w:tcPr>
          <w:p w14:paraId="4B5903EF" w14:textId="77777777" w:rsidR="00486B28" w:rsidRPr="007A00D5" w:rsidRDefault="00486B28" w:rsidP="00486B28">
            <w:pPr>
              <w:rPr>
                <w:lang w:val="en-US"/>
              </w:rPr>
            </w:pPr>
            <w:r w:rsidRPr="007A00D5">
              <w:rPr>
                <w:lang w:val="en-US"/>
              </w:rPr>
              <w:t>FTR_LEGAL_DISCLAIMER</w:t>
            </w:r>
          </w:p>
        </w:tc>
        <w:tc>
          <w:tcPr>
            <w:tcW w:w="1590" w:type="dxa"/>
            <w:shd w:val="clear" w:color="auto" w:fill="E8E8E8" w:themeFill="background2"/>
            <w:vAlign w:val="center"/>
            <w:hideMark/>
          </w:tcPr>
          <w:p w14:paraId="30F8D4B2" w14:textId="77777777" w:rsidR="00486B28" w:rsidRPr="007A00D5" w:rsidRDefault="00486B28" w:rsidP="00486B28">
            <w:pPr>
              <w:rPr>
                <w:lang w:val="en-US"/>
              </w:rPr>
            </w:pPr>
            <w:r w:rsidRPr="007A00D5">
              <w:rPr>
                <w:lang w:val="en-US"/>
              </w:rPr>
              <w:t>Truist Bank, N.A. Member FDIC.</w:t>
            </w:r>
          </w:p>
        </w:tc>
        <w:tc>
          <w:tcPr>
            <w:tcW w:w="816" w:type="dxa"/>
            <w:shd w:val="clear" w:color="auto" w:fill="E8E8E8" w:themeFill="background2"/>
            <w:vAlign w:val="center"/>
            <w:hideMark/>
          </w:tcPr>
          <w:p w14:paraId="55048794" w14:textId="77777777" w:rsidR="00486B28" w:rsidRPr="007A00D5" w:rsidRDefault="00486B28" w:rsidP="00486B28">
            <w:pPr>
              <w:rPr>
                <w:lang w:val="en-US"/>
              </w:rPr>
            </w:pPr>
            <w:r w:rsidRPr="007A00D5">
              <w:rPr>
                <w:lang w:val="en-US"/>
              </w:rPr>
              <w:t>Text</w:t>
            </w:r>
          </w:p>
        </w:tc>
        <w:tc>
          <w:tcPr>
            <w:tcW w:w="1141" w:type="dxa"/>
            <w:shd w:val="clear" w:color="auto" w:fill="E8E8E8" w:themeFill="background2"/>
            <w:vAlign w:val="center"/>
          </w:tcPr>
          <w:p w14:paraId="2763FA7B" w14:textId="054D68E5" w:rsidR="00486B28" w:rsidRPr="007A00D5" w:rsidRDefault="00486B28" w:rsidP="00486B28">
            <w:pPr>
              <w:rPr>
                <w:lang w:val="en-US"/>
              </w:rPr>
            </w:pPr>
            <w:r w:rsidRPr="007F12D4">
              <w:rPr>
                <w:lang w:val="en-US"/>
              </w:rPr>
              <w:t>Formal</w:t>
            </w:r>
          </w:p>
        </w:tc>
        <w:tc>
          <w:tcPr>
            <w:tcW w:w="1534" w:type="dxa"/>
            <w:shd w:val="clear" w:color="auto" w:fill="E8E8E8" w:themeFill="background2"/>
            <w:vAlign w:val="center"/>
          </w:tcPr>
          <w:p w14:paraId="4C24EC79" w14:textId="4D2FD67A" w:rsidR="00486B28" w:rsidRPr="007A00D5" w:rsidRDefault="00486B28" w:rsidP="00486B28">
            <w:pPr>
              <w:rPr>
                <w:lang w:val="en-US"/>
              </w:rPr>
            </w:pPr>
            <w:r w:rsidRPr="00817A20">
              <w:rPr>
                <w:lang w:val="en-US"/>
              </w:rPr>
              <w:t>Legal requirement</w:t>
            </w:r>
          </w:p>
        </w:tc>
        <w:tc>
          <w:tcPr>
            <w:tcW w:w="1149" w:type="dxa"/>
            <w:shd w:val="clear" w:color="auto" w:fill="E8E8E8" w:themeFill="background2"/>
            <w:vAlign w:val="center"/>
          </w:tcPr>
          <w:p w14:paraId="44937D23" w14:textId="1795F14E" w:rsidR="00486B28" w:rsidRPr="007A00D5" w:rsidRDefault="00486B28" w:rsidP="00486B2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442" w:type="dxa"/>
            <w:shd w:val="clear" w:color="auto" w:fill="E8E8E8" w:themeFill="background2"/>
            <w:vAlign w:val="center"/>
          </w:tcPr>
          <w:p w14:paraId="45B0FFA3" w14:textId="07982BF3" w:rsidR="00486B28" w:rsidRPr="007A00D5" w:rsidRDefault="00486B28" w:rsidP="00486B28">
            <w:pPr>
              <w:rPr>
                <w:lang w:val="en-US"/>
              </w:rPr>
            </w:pPr>
            <w:r>
              <w:rPr>
                <w:lang w:val="en-US"/>
              </w:rPr>
              <w:t>127 screens</w:t>
            </w:r>
          </w:p>
        </w:tc>
        <w:tc>
          <w:tcPr>
            <w:tcW w:w="1737" w:type="dxa"/>
            <w:shd w:val="clear" w:color="auto" w:fill="E8E8E8" w:themeFill="background2"/>
            <w:vAlign w:val="center"/>
            <w:hideMark/>
          </w:tcPr>
          <w:p w14:paraId="29D22D95" w14:textId="30339391" w:rsidR="00486B28" w:rsidRPr="007A00D5" w:rsidRDefault="00486B28" w:rsidP="00486B28">
            <w:pPr>
              <w:rPr>
                <w:lang w:val="en-US"/>
              </w:rPr>
            </w:pPr>
            <w:r w:rsidRPr="007A00D5">
              <w:rPr>
                <w:lang w:val="en-US"/>
              </w:rPr>
              <w:t>role="</w:t>
            </w:r>
            <w:proofErr w:type="spellStart"/>
            <w:r w:rsidRPr="007A00D5">
              <w:rPr>
                <w:lang w:val="en-US"/>
              </w:rPr>
              <w:t>contentinfo</w:t>
            </w:r>
            <w:proofErr w:type="spellEnd"/>
            <w:r w:rsidRPr="007A00D5">
              <w:rPr>
                <w:lang w:val="en-US"/>
              </w:rPr>
              <w:t>"</w:t>
            </w:r>
          </w:p>
        </w:tc>
      </w:tr>
      <w:tr w:rsidR="00486B28" w:rsidRPr="007A00D5" w14:paraId="7556EBE8" w14:textId="77777777" w:rsidTr="00604CA0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02E279B4" w14:textId="77777777" w:rsidR="00486B28" w:rsidRPr="007A00D5" w:rsidRDefault="00486B28" w:rsidP="00486B28">
            <w:pPr>
              <w:rPr>
                <w:lang w:val="en-US"/>
              </w:rPr>
            </w:pPr>
            <w:r w:rsidRPr="007A00D5">
              <w:rPr>
                <w:lang w:val="en-US"/>
              </w:rPr>
              <w:t>Footer Product</w:t>
            </w:r>
          </w:p>
        </w:tc>
        <w:tc>
          <w:tcPr>
            <w:tcW w:w="2239" w:type="dxa"/>
            <w:shd w:val="clear" w:color="auto" w:fill="E8E8E8" w:themeFill="background2"/>
            <w:vAlign w:val="center"/>
            <w:hideMark/>
          </w:tcPr>
          <w:p w14:paraId="456398F3" w14:textId="77777777" w:rsidR="00486B28" w:rsidRPr="007A00D5" w:rsidRDefault="00486B28" w:rsidP="00486B28">
            <w:pPr>
              <w:rPr>
                <w:lang w:val="en-US"/>
              </w:rPr>
            </w:pPr>
            <w:r w:rsidRPr="007A00D5">
              <w:rPr>
                <w:lang w:val="en-US"/>
              </w:rPr>
              <w:t>FTR_PRODUCT_NAME</w:t>
            </w:r>
          </w:p>
        </w:tc>
        <w:tc>
          <w:tcPr>
            <w:tcW w:w="1590" w:type="dxa"/>
            <w:shd w:val="clear" w:color="auto" w:fill="E8E8E8" w:themeFill="background2"/>
            <w:vAlign w:val="center"/>
            <w:hideMark/>
          </w:tcPr>
          <w:p w14:paraId="18EF82B7" w14:textId="77777777" w:rsidR="00486B28" w:rsidRPr="007A00D5" w:rsidRDefault="00486B28" w:rsidP="00486B28">
            <w:pPr>
              <w:rPr>
                <w:lang w:val="en-US"/>
              </w:rPr>
            </w:pPr>
            <w:r w:rsidRPr="007A00D5">
              <w:rPr>
                <w:lang w:val="en-US"/>
              </w:rPr>
              <w:t>Commercial Banking Platform</w:t>
            </w:r>
          </w:p>
        </w:tc>
        <w:tc>
          <w:tcPr>
            <w:tcW w:w="816" w:type="dxa"/>
            <w:shd w:val="clear" w:color="auto" w:fill="E8E8E8" w:themeFill="background2"/>
            <w:vAlign w:val="center"/>
            <w:hideMark/>
          </w:tcPr>
          <w:p w14:paraId="37766832" w14:textId="77777777" w:rsidR="00486B28" w:rsidRPr="007A00D5" w:rsidRDefault="00486B28" w:rsidP="00486B28">
            <w:pPr>
              <w:rPr>
                <w:lang w:val="en-US"/>
              </w:rPr>
            </w:pPr>
            <w:r w:rsidRPr="007A00D5">
              <w:rPr>
                <w:lang w:val="en-US"/>
              </w:rPr>
              <w:t>Text</w:t>
            </w:r>
          </w:p>
        </w:tc>
        <w:tc>
          <w:tcPr>
            <w:tcW w:w="1141" w:type="dxa"/>
            <w:shd w:val="clear" w:color="auto" w:fill="E8E8E8" w:themeFill="background2"/>
            <w:vAlign w:val="center"/>
          </w:tcPr>
          <w:p w14:paraId="4346CD53" w14:textId="1F5F933D" w:rsidR="00486B28" w:rsidRPr="007A00D5" w:rsidRDefault="00486B28" w:rsidP="00486B28">
            <w:pPr>
              <w:rPr>
                <w:lang w:val="en-US"/>
              </w:rPr>
            </w:pPr>
            <w:r w:rsidRPr="007F12D4">
              <w:rPr>
                <w:lang w:val="en-US"/>
              </w:rPr>
              <w:t>Professional</w:t>
            </w:r>
          </w:p>
        </w:tc>
        <w:tc>
          <w:tcPr>
            <w:tcW w:w="1534" w:type="dxa"/>
            <w:shd w:val="clear" w:color="auto" w:fill="E8E8E8" w:themeFill="background2"/>
            <w:vAlign w:val="center"/>
          </w:tcPr>
          <w:p w14:paraId="274C4139" w14:textId="78D9FE85" w:rsidR="00486B28" w:rsidRPr="007A00D5" w:rsidRDefault="00486B28" w:rsidP="00486B28">
            <w:pPr>
              <w:rPr>
                <w:lang w:val="en-US"/>
              </w:rPr>
            </w:pPr>
            <w:r w:rsidRPr="00817A20">
              <w:rPr>
                <w:lang w:val="en-US"/>
              </w:rPr>
              <w:t>Product identification</w:t>
            </w:r>
          </w:p>
        </w:tc>
        <w:tc>
          <w:tcPr>
            <w:tcW w:w="1149" w:type="dxa"/>
            <w:shd w:val="clear" w:color="auto" w:fill="E8E8E8" w:themeFill="background2"/>
            <w:vAlign w:val="center"/>
          </w:tcPr>
          <w:p w14:paraId="3FDDA253" w14:textId="1A2A38AD" w:rsidR="00486B28" w:rsidRPr="007A00D5" w:rsidRDefault="00486B28" w:rsidP="00486B28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442" w:type="dxa"/>
            <w:shd w:val="clear" w:color="auto" w:fill="E8E8E8" w:themeFill="background2"/>
            <w:vAlign w:val="center"/>
          </w:tcPr>
          <w:p w14:paraId="3A1206C2" w14:textId="63F5CD8B" w:rsidR="00486B28" w:rsidRPr="007A00D5" w:rsidRDefault="00486B28" w:rsidP="00486B28">
            <w:pPr>
              <w:rPr>
                <w:lang w:val="en-US"/>
              </w:rPr>
            </w:pPr>
            <w:r>
              <w:rPr>
                <w:lang w:val="en-US"/>
              </w:rPr>
              <w:t>52 screens</w:t>
            </w:r>
          </w:p>
        </w:tc>
        <w:tc>
          <w:tcPr>
            <w:tcW w:w="1737" w:type="dxa"/>
            <w:shd w:val="clear" w:color="auto" w:fill="E8E8E8" w:themeFill="background2"/>
            <w:vAlign w:val="center"/>
            <w:hideMark/>
          </w:tcPr>
          <w:p w14:paraId="5488051A" w14:textId="2A528055" w:rsidR="00486B28" w:rsidRPr="007A00D5" w:rsidRDefault="00486B28" w:rsidP="00486B28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</w:tr>
    </w:tbl>
    <w:p w14:paraId="22A52AD4" w14:textId="6AC23B55" w:rsidR="007A00D5" w:rsidRPr="007A00D5" w:rsidRDefault="007A00D5" w:rsidP="00AB5E72">
      <w:pPr>
        <w:pStyle w:val="Heading2"/>
      </w:pPr>
      <w:r w:rsidRPr="007A00D5">
        <w:t xml:space="preserve">Page Header </w:t>
      </w:r>
      <w:r w:rsidR="00986E78">
        <w:t>Copy</w:t>
      </w:r>
      <w:r w:rsidRPr="007A00D5">
        <w:t xml:space="preserve"> (Shared with Other Role/Selection Screens)</w:t>
      </w:r>
    </w:p>
    <w:tbl>
      <w:tblPr>
        <w:tblW w:w="13465" w:type="dxa"/>
        <w:tblCellSpacing w:w="15" w:type="dxa"/>
        <w:shd w:val="clear" w:color="auto" w:fill="E8E8E8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3377"/>
        <w:gridCol w:w="6073"/>
        <w:gridCol w:w="630"/>
        <w:gridCol w:w="1765"/>
      </w:tblGrid>
      <w:tr w:rsidR="00AB5E72" w:rsidRPr="007A00D5" w14:paraId="02FFE4FD" w14:textId="77777777" w:rsidTr="00634489">
        <w:trPr>
          <w:tblHeader/>
          <w:tblCellSpacing w:w="15" w:type="dxa"/>
        </w:trPr>
        <w:tc>
          <w:tcPr>
            <w:tcW w:w="1575" w:type="dxa"/>
            <w:shd w:val="clear" w:color="auto" w:fill="003768"/>
            <w:vAlign w:val="center"/>
            <w:hideMark/>
          </w:tcPr>
          <w:p w14:paraId="3568DCA9" w14:textId="77777777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Screen Element</w:t>
            </w:r>
          </w:p>
        </w:tc>
        <w:tc>
          <w:tcPr>
            <w:tcW w:w="0" w:type="auto"/>
            <w:shd w:val="clear" w:color="auto" w:fill="003768"/>
            <w:vAlign w:val="center"/>
            <w:hideMark/>
          </w:tcPr>
          <w:p w14:paraId="12E60A7A" w14:textId="4B9BB50A" w:rsidR="00AB5E72" w:rsidRPr="007A00D5" w:rsidRDefault="0074446D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String (Copy) ID</w:t>
            </w:r>
          </w:p>
        </w:tc>
        <w:tc>
          <w:tcPr>
            <w:tcW w:w="6043" w:type="dxa"/>
            <w:shd w:val="clear" w:color="auto" w:fill="003768"/>
            <w:vAlign w:val="center"/>
            <w:hideMark/>
          </w:tcPr>
          <w:p w14:paraId="1E2C9DF3" w14:textId="3691D0EF" w:rsidR="00AB5E72" w:rsidRPr="007A00D5" w:rsidRDefault="0074446D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String Copy</w:t>
            </w:r>
          </w:p>
        </w:tc>
        <w:tc>
          <w:tcPr>
            <w:tcW w:w="600" w:type="dxa"/>
            <w:shd w:val="clear" w:color="auto" w:fill="003768"/>
            <w:vAlign w:val="center"/>
            <w:hideMark/>
          </w:tcPr>
          <w:p w14:paraId="30B42C86" w14:textId="77777777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Type</w:t>
            </w:r>
          </w:p>
        </w:tc>
        <w:tc>
          <w:tcPr>
            <w:tcW w:w="1720" w:type="dxa"/>
            <w:shd w:val="clear" w:color="auto" w:fill="003768"/>
            <w:vAlign w:val="center"/>
            <w:hideMark/>
          </w:tcPr>
          <w:p w14:paraId="0B1CE1D5" w14:textId="77777777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Accessibility</w:t>
            </w:r>
          </w:p>
        </w:tc>
      </w:tr>
      <w:tr w:rsidR="00AB5E72" w:rsidRPr="007A00D5" w14:paraId="09512EE9" w14:textId="77777777" w:rsidTr="00634489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2E0060C1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Page Title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F8C9159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TITLE_COMMERCIAL_BANKING</w:t>
            </w:r>
          </w:p>
        </w:tc>
        <w:tc>
          <w:tcPr>
            <w:tcW w:w="6043" w:type="dxa"/>
            <w:shd w:val="clear" w:color="auto" w:fill="E8E8E8" w:themeFill="background2"/>
            <w:vAlign w:val="center"/>
            <w:hideMark/>
          </w:tcPr>
          <w:p w14:paraId="2EB0EDE2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Commercial Banking</w:t>
            </w:r>
          </w:p>
        </w:tc>
        <w:tc>
          <w:tcPr>
            <w:tcW w:w="600" w:type="dxa"/>
            <w:shd w:val="clear" w:color="auto" w:fill="E8E8E8" w:themeFill="background2"/>
            <w:vAlign w:val="center"/>
            <w:hideMark/>
          </w:tcPr>
          <w:p w14:paraId="54A2B5D1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H1</w:t>
            </w:r>
          </w:p>
        </w:tc>
        <w:tc>
          <w:tcPr>
            <w:tcW w:w="1720" w:type="dxa"/>
            <w:shd w:val="clear" w:color="auto" w:fill="E8E8E8" w:themeFill="background2"/>
            <w:vAlign w:val="center"/>
            <w:hideMark/>
          </w:tcPr>
          <w:p w14:paraId="0125EE0B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aria-label="Page title"</w:t>
            </w:r>
          </w:p>
        </w:tc>
      </w:tr>
      <w:tr w:rsidR="00AB5E72" w:rsidRPr="007A00D5" w14:paraId="1D09E73A" w14:textId="77777777" w:rsidTr="00634489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0A815A61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Subtitle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F750023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SUBTITLE_ROLE_SELECTION</w:t>
            </w:r>
          </w:p>
        </w:tc>
        <w:tc>
          <w:tcPr>
            <w:tcW w:w="6043" w:type="dxa"/>
            <w:shd w:val="clear" w:color="auto" w:fill="E8E8E8" w:themeFill="background2"/>
            <w:vAlign w:val="center"/>
            <w:hideMark/>
          </w:tcPr>
          <w:p w14:paraId="66930615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Choose Your Role to Continue</w:t>
            </w:r>
          </w:p>
        </w:tc>
        <w:tc>
          <w:tcPr>
            <w:tcW w:w="600" w:type="dxa"/>
            <w:shd w:val="clear" w:color="auto" w:fill="E8E8E8" w:themeFill="background2"/>
            <w:vAlign w:val="center"/>
            <w:hideMark/>
          </w:tcPr>
          <w:p w14:paraId="315D4123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H2</w:t>
            </w:r>
          </w:p>
        </w:tc>
        <w:tc>
          <w:tcPr>
            <w:tcW w:w="1720" w:type="dxa"/>
            <w:shd w:val="clear" w:color="auto" w:fill="E8E8E8" w:themeFill="background2"/>
            <w:vAlign w:val="center"/>
            <w:hideMark/>
          </w:tcPr>
          <w:p w14:paraId="6198B447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</w:tr>
      <w:tr w:rsidR="00AB5E72" w:rsidRPr="007A00D5" w14:paraId="38EF2F3A" w14:textId="77777777" w:rsidTr="00634489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1FF863EE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Instructions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71E5C5B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TXT_ROLE_SELECTION_INSTRUCTION</w:t>
            </w:r>
          </w:p>
        </w:tc>
        <w:tc>
          <w:tcPr>
            <w:tcW w:w="6043" w:type="dxa"/>
            <w:shd w:val="clear" w:color="auto" w:fill="E8E8E8" w:themeFill="background2"/>
            <w:vAlign w:val="center"/>
            <w:hideMark/>
          </w:tcPr>
          <w:p w14:paraId="02C9E00F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Select your role to access the appropriate dashboard and workflow designed for your responsibilities in the accounts payable process.</w:t>
            </w:r>
          </w:p>
        </w:tc>
        <w:tc>
          <w:tcPr>
            <w:tcW w:w="600" w:type="dxa"/>
            <w:shd w:val="clear" w:color="auto" w:fill="E8E8E8" w:themeFill="background2"/>
            <w:vAlign w:val="center"/>
            <w:hideMark/>
          </w:tcPr>
          <w:p w14:paraId="15A5607D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Text</w:t>
            </w:r>
          </w:p>
        </w:tc>
        <w:tc>
          <w:tcPr>
            <w:tcW w:w="1720" w:type="dxa"/>
            <w:shd w:val="clear" w:color="auto" w:fill="E8E8E8" w:themeFill="background2"/>
            <w:vAlign w:val="center"/>
            <w:hideMark/>
          </w:tcPr>
          <w:p w14:paraId="0473685E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</w:tr>
    </w:tbl>
    <w:p w14:paraId="4AF39F68" w14:textId="087ACFE3" w:rsidR="007A00D5" w:rsidRPr="007A00D5" w:rsidRDefault="007A00D5" w:rsidP="00AB5E72">
      <w:pPr>
        <w:pStyle w:val="Heading2"/>
      </w:pPr>
      <w:r w:rsidRPr="007A00D5">
        <w:lastRenderedPageBreak/>
        <w:t xml:space="preserve">Role-Specific </w:t>
      </w:r>
      <w:r w:rsidR="0074446D">
        <w:t>Copy</w:t>
      </w:r>
      <w:r w:rsidRPr="007A00D5">
        <w:t xml:space="preserve"> (Domain Strings, Reusable)</w:t>
      </w:r>
    </w:p>
    <w:p w14:paraId="7F3742BA" w14:textId="79C5613D" w:rsidR="007A00D5" w:rsidRPr="007A00D5" w:rsidRDefault="007A00D5" w:rsidP="00AB5E72">
      <w:pPr>
        <w:pStyle w:val="Heading3"/>
      </w:pPr>
      <w:r w:rsidRPr="007A00D5">
        <w:t xml:space="preserve">Analyst Role </w:t>
      </w:r>
      <w:r w:rsidR="002049FF">
        <w:t>Copy</w:t>
      </w:r>
    </w:p>
    <w:tbl>
      <w:tblPr>
        <w:tblW w:w="13275" w:type="dxa"/>
        <w:tblCellSpacing w:w="15" w:type="dxa"/>
        <w:shd w:val="clear" w:color="auto" w:fill="E8E8E8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2751"/>
        <w:gridCol w:w="4212"/>
        <w:gridCol w:w="930"/>
        <w:gridCol w:w="3762"/>
      </w:tblGrid>
      <w:tr w:rsidR="00AB5E72" w:rsidRPr="007A00D5" w14:paraId="6B26E2D2" w14:textId="77777777" w:rsidTr="009F0C2D">
        <w:trPr>
          <w:tblHeader/>
          <w:tblCellSpacing w:w="15" w:type="dxa"/>
        </w:trPr>
        <w:tc>
          <w:tcPr>
            <w:tcW w:w="1575" w:type="dxa"/>
            <w:shd w:val="clear" w:color="auto" w:fill="003768"/>
            <w:vAlign w:val="center"/>
            <w:hideMark/>
          </w:tcPr>
          <w:p w14:paraId="0607D3A2" w14:textId="77777777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Screen Element</w:t>
            </w:r>
          </w:p>
        </w:tc>
        <w:tc>
          <w:tcPr>
            <w:tcW w:w="0" w:type="auto"/>
            <w:shd w:val="clear" w:color="auto" w:fill="003768"/>
            <w:vAlign w:val="center"/>
            <w:hideMark/>
          </w:tcPr>
          <w:p w14:paraId="754E9D47" w14:textId="6B1A6066" w:rsidR="00AB5E72" w:rsidRPr="007A00D5" w:rsidRDefault="0074446D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String (Copy) ID</w:t>
            </w:r>
          </w:p>
        </w:tc>
        <w:tc>
          <w:tcPr>
            <w:tcW w:w="0" w:type="auto"/>
            <w:shd w:val="clear" w:color="auto" w:fill="003768"/>
            <w:vAlign w:val="center"/>
            <w:hideMark/>
          </w:tcPr>
          <w:p w14:paraId="63F4AC2B" w14:textId="3113F462" w:rsidR="00AB5E72" w:rsidRPr="007A00D5" w:rsidRDefault="0074446D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String Copy</w:t>
            </w:r>
          </w:p>
        </w:tc>
        <w:tc>
          <w:tcPr>
            <w:tcW w:w="0" w:type="auto"/>
            <w:shd w:val="clear" w:color="auto" w:fill="003768"/>
            <w:vAlign w:val="center"/>
            <w:hideMark/>
          </w:tcPr>
          <w:p w14:paraId="3C7DE5BB" w14:textId="77777777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Type</w:t>
            </w:r>
          </w:p>
        </w:tc>
        <w:tc>
          <w:tcPr>
            <w:tcW w:w="0" w:type="auto"/>
            <w:shd w:val="clear" w:color="auto" w:fill="003768"/>
            <w:vAlign w:val="center"/>
            <w:hideMark/>
          </w:tcPr>
          <w:p w14:paraId="44E3174B" w14:textId="77777777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Accessibility</w:t>
            </w:r>
          </w:p>
        </w:tc>
      </w:tr>
      <w:tr w:rsidR="00AB5E72" w:rsidRPr="007A00D5" w14:paraId="7E0DD59F" w14:textId="77777777" w:rsidTr="009F0C2D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4DD8811C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Card Container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5DDDB87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B3B810B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[Interactive Container]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4D242E9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Container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15DBC29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role="button"&lt;</w:t>
            </w:r>
            <w:proofErr w:type="spellStart"/>
            <w:r w:rsidRPr="007A00D5">
              <w:rPr>
                <w:lang w:val="en-US"/>
              </w:rPr>
              <w:t>br</w:t>
            </w:r>
            <w:proofErr w:type="spellEnd"/>
            <w:r w:rsidRPr="007A00D5">
              <w:rPr>
                <w:lang w:val="en-US"/>
              </w:rPr>
              <w:t>&gt;</w:t>
            </w:r>
            <w:proofErr w:type="spellStart"/>
            <w:r w:rsidRPr="007A00D5">
              <w:rPr>
                <w:lang w:val="en-US"/>
              </w:rPr>
              <w:t>tabindex</w:t>
            </w:r>
            <w:proofErr w:type="spellEnd"/>
            <w:r w:rsidRPr="007A00D5">
              <w:rPr>
                <w:lang w:val="en-US"/>
              </w:rPr>
              <w:t>="0"</w:t>
            </w:r>
          </w:p>
        </w:tc>
      </w:tr>
      <w:tr w:rsidR="00AB5E72" w:rsidRPr="007A00D5" w14:paraId="647482B8" w14:textId="77777777" w:rsidTr="009F0C2D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73C91DE2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Icon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58C6150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ICON_ROLE_ANALYST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57DF76D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[Clock/Workflow Icon]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C8A07BB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SVG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65789F1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alt=ALT_ICON_ROLE_ANALYST</w:t>
            </w:r>
          </w:p>
        </w:tc>
      </w:tr>
      <w:tr w:rsidR="00AB5E72" w:rsidRPr="007A00D5" w14:paraId="52E7B33B" w14:textId="77777777" w:rsidTr="009F0C2D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64C7BFDB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Title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E182DCB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ROLE_ANALYST_TITLE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0A19A8A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AP Analyst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2B27926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H3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3DE788E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</w:tr>
      <w:tr w:rsidR="00AB5E72" w:rsidRPr="007A00D5" w14:paraId="4D41D9E6" w14:textId="77777777" w:rsidTr="009F0C2D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1DD3D0ED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Description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202DC8D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ROLE_ANALYST_DESC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2D3FFDD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Create and manage payments for vendors, contractors, and service providers.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A0B97AE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Text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9C6B23E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</w:tr>
      <w:tr w:rsidR="00AB5E72" w:rsidRPr="007A00D5" w14:paraId="1F6B4CAE" w14:textId="77777777" w:rsidTr="009F0C2D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725120D9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Feature 1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D660BEF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FEAT_CREATE_PAYMENTS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EE4A744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Create one-time and recurring payments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4F1B491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List Item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7A908DA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</w:tr>
      <w:tr w:rsidR="00AB5E72" w:rsidRPr="007A00D5" w14:paraId="63A9E415" w14:textId="77777777" w:rsidTr="009F0C2D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72698261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Feature 2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4BBB4E7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FEAT_BATCH_PROCESS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017F0E3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Process batch payments efficiently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1810EAD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List Item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F1CF75C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</w:tr>
      <w:tr w:rsidR="00AB5E72" w:rsidRPr="007A00D5" w14:paraId="52E38294" w14:textId="77777777" w:rsidTr="009F0C2D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079FDCFD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Feature 3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AED83D8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FEAT_PAYMENT_TRACKING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4E7B635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Track payment status and history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845E6B1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List Item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CB01387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</w:tr>
      <w:tr w:rsidR="00AB5E72" w:rsidRPr="007A00D5" w14:paraId="0F37EFE1" w14:textId="77777777" w:rsidTr="009F0C2D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7D15577B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Feature 4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6CA0338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FEAT_VENDOR_MANAGEMENT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EEA46CB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Manage vendor profiles and details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CAAD693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List Item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0F6B6EB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</w:tr>
      <w:tr w:rsidR="00AB5E72" w:rsidRPr="007A00D5" w14:paraId="3680EC39" w14:textId="77777777" w:rsidTr="009F0C2D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6FFA31C6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CTA Button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C546B1E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BTN_ACCESS_DASHBOARD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D9E5734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Access Dashboard →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E846917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Button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8C0734A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aria-label=ARIA_BTN_ACCESS_DASHBOARD</w:t>
            </w:r>
          </w:p>
        </w:tc>
      </w:tr>
    </w:tbl>
    <w:p w14:paraId="01BB900E" w14:textId="77777777" w:rsidR="009F0C2D" w:rsidRDefault="009F0C2D" w:rsidP="009F0C2D"/>
    <w:p w14:paraId="0AF30700" w14:textId="11CDC884" w:rsidR="007A00D5" w:rsidRPr="007A00D5" w:rsidRDefault="007A00D5" w:rsidP="00AB5E72">
      <w:pPr>
        <w:pStyle w:val="Heading3"/>
      </w:pPr>
      <w:r w:rsidRPr="007A00D5">
        <w:t xml:space="preserve">Manager Role </w:t>
      </w:r>
      <w:r w:rsidR="002049FF">
        <w:t>Copy</w:t>
      </w:r>
    </w:p>
    <w:tbl>
      <w:tblPr>
        <w:tblW w:w="13190" w:type="dxa"/>
        <w:tblCellSpacing w:w="15" w:type="dxa"/>
        <w:shd w:val="clear" w:color="auto" w:fill="E8E8E8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3068"/>
        <w:gridCol w:w="3904"/>
        <w:gridCol w:w="930"/>
        <w:gridCol w:w="3758"/>
      </w:tblGrid>
      <w:tr w:rsidR="00AB5E72" w:rsidRPr="007A00D5" w14:paraId="599889E4" w14:textId="77777777" w:rsidTr="009F0C2D">
        <w:trPr>
          <w:tblHeader/>
          <w:tblCellSpacing w:w="15" w:type="dxa"/>
        </w:trPr>
        <w:tc>
          <w:tcPr>
            <w:tcW w:w="1485" w:type="dxa"/>
            <w:shd w:val="clear" w:color="auto" w:fill="003768"/>
            <w:vAlign w:val="center"/>
            <w:hideMark/>
          </w:tcPr>
          <w:p w14:paraId="286038A2" w14:textId="77777777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Screen Element</w:t>
            </w:r>
          </w:p>
        </w:tc>
        <w:tc>
          <w:tcPr>
            <w:tcW w:w="0" w:type="auto"/>
            <w:shd w:val="clear" w:color="auto" w:fill="003768"/>
            <w:vAlign w:val="center"/>
            <w:hideMark/>
          </w:tcPr>
          <w:p w14:paraId="0E696A15" w14:textId="13DCF446" w:rsidR="00AB5E72" w:rsidRPr="007A00D5" w:rsidRDefault="0074446D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String (Copy) ID</w:t>
            </w:r>
          </w:p>
        </w:tc>
        <w:tc>
          <w:tcPr>
            <w:tcW w:w="0" w:type="auto"/>
            <w:shd w:val="clear" w:color="auto" w:fill="003768"/>
            <w:vAlign w:val="center"/>
            <w:hideMark/>
          </w:tcPr>
          <w:p w14:paraId="7D176930" w14:textId="5A73F786" w:rsidR="00AB5E72" w:rsidRPr="007A00D5" w:rsidRDefault="0074446D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String Copy</w:t>
            </w:r>
          </w:p>
        </w:tc>
        <w:tc>
          <w:tcPr>
            <w:tcW w:w="0" w:type="auto"/>
            <w:shd w:val="clear" w:color="auto" w:fill="003768"/>
            <w:vAlign w:val="center"/>
            <w:hideMark/>
          </w:tcPr>
          <w:p w14:paraId="062B542C" w14:textId="77777777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Type</w:t>
            </w:r>
          </w:p>
        </w:tc>
        <w:tc>
          <w:tcPr>
            <w:tcW w:w="0" w:type="auto"/>
            <w:shd w:val="clear" w:color="auto" w:fill="003768"/>
            <w:vAlign w:val="center"/>
            <w:hideMark/>
          </w:tcPr>
          <w:p w14:paraId="4748C7AB" w14:textId="77777777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Accessibility</w:t>
            </w:r>
          </w:p>
        </w:tc>
      </w:tr>
      <w:tr w:rsidR="00AB5E72" w:rsidRPr="007A00D5" w14:paraId="6F209FD9" w14:textId="77777777" w:rsidTr="009F0C2D">
        <w:trPr>
          <w:tblCellSpacing w:w="15" w:type="dxa"/>
        </w:trPr>
        <w:tc>
          <w:tcPr>
            <w:tcW w:w="1485" w:type="dxa"/>
            <w:shd w:val="clear" w:color="auto" w:fill="E8E8E8" w:themeFill="background2"/>
            <w:vAlign w:val="center"/>
            <w:hideMark/>
          </w:tcPr>
          <w:p w14:paraId="4BEEE3D1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Card Container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6A6A9A9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2C77EFA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[Interactive Container]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A5F1AB5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Container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D905C15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role="button"&lt;</w:t>
            </w:r>
            <w:proofErr w:type="spellStart"/>
            <w:r w:rsidRPr="007A00D5">
              <w:rPr>
                <w:lang w:val="en-US"/>
              </w:rPr>
              <w:t>br</w:t>
            </w:r>
            <w:proofErr w:type="spellEnd"/>
            <w:r w:rsidRPr="007A00D5">
              <w:rPr>
                <w:lang w:val="en-US"/>
              </w:rPr>
              <w:t>&gt;</w:t>
            </w:r>
            <w:proofErr w:type="spellStart"/>
            <w:r w:rsidRPr="007A00D5">
              <w:rPr>
                <w:lang w:val="en-US"/>
              </w:rPr>
              <w:t>tabindex</w:t>
            </w:r>
            <w:proofErr w:type="spellEnd"/>
            <w:r w:rsidRPr="007A00D5">
              <w:rPr>
                <w:lang w:val="en-US"/>
              </w:rPr>
              <w:t>="0"</w:t>
            </w:r>
          </w:p>
        </w:tc>
      </w:tr>
      <w:tr w:rsidR="00AB5E72" w:rsidRPr="007A00D5" w14:paraId="40B90A64" w14:textId="77777777" w:rsidTr="009F0C2D">
        <w:trPr>
          <w:tblCellSpacing w:w="15" w:type="dxa"/>
        </w:trPr>
        <w:tc>
          <w:tcPr>
            <w:tcW w:w="1485" w:type="dxa"/>
            <w:shd w:val="clear" w:color="auto" w:fill="E8E8E8" w:themeFill="background2"/>
            <w:vAlign w:val="center"/>
            <w:hideMark/>
          </w:tcPr>
          <w:p w14:paraId="51A13B98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Icon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178287C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ICON_ROLE_MANAGER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9B5F6F5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[Checkmark/Approval Icon]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4D01403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SVG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D9C65FF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alt=ALT_ICON_ROLE_MANAGER</w:t>
            </w:r>
          </w:p>
        </w:tc>
      </w:tr>
      <w:tr w:rsidR="00AB5E72" w:rsidRPr="007A00D5" w14:paraId="64AC0CAD" w14:textId="77777777" w:rsidTr="009F0C2D">
        <w:trPr>
          <w:tblCellSpacing w:w="15" w:type="dxa"/>
        </w:trPr>
        <w:tc>
          <w:tcPr>
            <w:tcW w:w="1485" w:type="dxa"/>
            <w:shd w:val="clear" w:color="auto" w:fill="E8E8E8" w:themeFill="background2"/>
            <w:vAlign w:val="center"/>
            <w:hideMark/>
          </w:tcPr>
          <w:p w14:paraId="15D07C11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Title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A345491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ROLE_MANAGER_TITLE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49D27F3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AP Manager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C12770F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H3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B6E55DD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</w:tr>
      <w:tr w:rsidR="00AB5E72" w:rsidRPr="007A00D5" w14:paraId="46BF32CB" w14:textId="77777777" w:rsidTr="009F0C2D">
        <w:trPr>
          <w:tblCellSpacing w:w="15" w:type="dxa"/>
        </w:trPr>
        <w:tc>
          <w:tcPr>
            <w:tcW w:w="1485" w:type="dxa"/>
            <w:shd w:val="clear" w:color="auto" w:fill="E8E8E8" w:themeFill="background2"/>
            <w:vAlign w:val="center"/>
            <w:hideMark/>
          </w:tcPr>
          <w:p w14:paraId="376F454E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Description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2C28FDC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ROLE_MANAGER_DESC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D15D28C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Review and approve payments with full oversight of team activities.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93B26B8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Text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D491CDD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</w:tr>
      <w:tr w:rsidR="00AB5E72" w:rsidRPr="007A00D5" w14:paraId="55C4FEE9" w14:textId="77777777" w:rsidTr="009F0C2D">
        <w:trPr>
          <w:tblCellSpacing w:w="15" w:type="dxa"/>
        </w:trPr>
        <w:tc>
          <w:tcPr>
            <w:tcW w:w="1485" w:type="dxa"/>
            <w:shd w:val="clear" w:color="auto" w:fill="E8E8E8" w:themeFill="background2"/>
            <w:vAlign w:val="center"/>
            <w:hideMark/>
          </w:tcPr>
          <w:p w14:paraId="300C6852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Feature 1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70ACBB5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FEAT_PAYMENT_APPROVAL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435C841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Approve or reject pending payments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E5035DD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List Item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62F275E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</w:tr>
      <w:tr w:rsidR="00AB5E72" w:rsidRPr="007A00D5" w14:paraId="0F97EA0B" w14:textId="77777777" w:rsidTr="009F0C2D">
        <w:trPr>
          <w:tblCellSpacing w:w="15" w:type="dxa"/>
        </w:trPr>
        <w:tc>
          <w:tcPr>
            <w:tcW w:w="1485" w:type="dxa"/>
            <w:shd w:val="clear" w:color="auto" w:fill="E8E8E8" w:themeFill="background2"/>
            <w:vAlign w:val="center"/>
            <w:hideMark/>
          </w:tcPr>
          <w:p w14:paraId="0174192C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Feature 2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DF66F5F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FEAT_TEAM_METRICS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21B66CE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Monitor team performance metrics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043C33C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List Item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2A57278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</w:tr>
      <w:tr w:rsidR="00AB5E72" w:rsidRPr="007A00D5" w14:paraId="3045B1C0" w14:textId="77777777" w:rsidTr="009F0C2D">
        <w:trPr>
          <w:tblCellSpacing w:w="15" w:type="dxa"/>
        </w:trPr>
        <w:tc>
          <w:tcPr>
            <w:tcW w:w="1485" w:type="dxa"/>
            <w:shd w:val="clear" w:color="auto" w:fill="E8E8E8" w:themeFill="background2"/>
            <w:vAlign w:val="center"/>
            <w:hideMark/>
          </w:tcPr>
          <w:p w14:paraId="51FA5122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Feature 3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B07547B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FEAT_AUDIT_TRAILS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3409EF8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Access comprehensive audit trails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11F50FB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List Item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9729290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</w:tr>
      <w:tr w:rsidR="00AB5E72" w:rsidRPr="007A00D5" w14:paraId="1A1416A5" w14:textId="77777777" w:rsidTr="009F0C2D">
        <w:trPr>
          <w:tblCellSpacing w:w="15" w:type="dxa"/>
        </w:trPr>
        <w:tc>
          <w:tcPr>
            <w:tcW w:w="1485" w:type="dxa"/>
            <w:shd w:val="clear" w:color="auto" w:fill="E8E8E8" w:themeFill="background2"/>
            <w:vAlign w:val="center"/>
            <w:hideMark/>
          </w:tcPr>
          <w:p w14:paraId="7CC0CE04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Feature 4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BAC634C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FEAT_WORKFLOW_MANAGEMENT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F6A0730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Manage approval workflows and policies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1A2BF90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List Item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B9BCC5B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</w:tr>
      <w:tr w:rsidR="00AB5E72" w:rsidRPr="007A00D5" w14:paraId="657BD823" w14:textId="77777777" w:rsidTr="009F0C2D">
        <w:trPr>
          <w:tblCellSpacing w:w="15" w:type="dxa"/>
        </w:trPr>
        <w:tc>
          <w:tcPr>
            <w:tcW w:w="1485" w:type="dxa"/>
            <w:shd w:val="clear" w:color="auto" w:fill="E8E8E8" w:themeFill="background2"/>
            <w:vAlign w:val="center"/>
            <w:hideMark/>
          </w:tcPr>
          <w:p w14:paraId="0FB57C21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CTA Button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067BCB4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BTN_ACCESS_DASHBOARD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6BF2080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Access Dashboard →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D4EC9E8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Button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2A4A956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aria-label=ARIA_BTN_ACCESS_DASHBOARD</w:t>
            </w:r>
          </w:p>
        </w:tc>
      </w:tr>
    </w:tbl>
    <w:p w14:paraId="0FF57C8F" w14:textId="77777777" w:rsidR="009F0C2D" w:rsidRDefault="009F0C2D" w:rsidP="009F0C2D"/>
    <w:p w14:paraId="5B1FA409" w14:textId="212CF727" w:rsidR="007A00D5" w:rsidRPr="007A00D5" w:rsidRDefault="007A00D5" w:rsidP="00AB5E72">
      <w:pPr>
        <w:pStyle w:val="Heading3"/>
      </w:pPr>
      <w:r w:rsidRPr="007A00D5">
        <w:t xml:space="preserve">Compliance Role </w:t>
      </w:r>
      <w:r w:rsidR="002049FF">
        <w:t>Copy</w:t>
      </w:r>
    </w:p>
    <w:tbl>
      <w:tblPr>
        <w:tblW w:w="13230" w:type="dxa"/>
        <w:tblCellSpacing w:w="15" w:type="dxa"/>
        <w:shd w:val="clear" w:color="auto" w:fill="E8E8E8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3177"/>
        <w:gridCol w:w="3483"/>
        <w:gridCol w:w="930"/>
        <w:gridCol w:w="4020"/>
      </w:tblGrid>
      <w:tr w:rsidR="00AB5E72" w:rsidRPr="007A00D5" w14:paraId="4054E4F4" w14:textId="77777777" w:rsidTr="00863879">
        <w:trPr>
          <w:tblHeader/>
          <w:tblCellSpacing w:w="15" w:type="dxa"/>
        </w:trPr>
        <w:tc>
          <w:tcPr>
            <w:tcW w:w="1575" w:type="dxa"/>
            <w:shd w:val="clear" w:color="auto" w:fill="003768"/>
            <w:vAlign w:val="center"/>
            <w:hideMark/>
          </w:tcPr>
          <w:p w14:paraId="67E4C7A2" w14:textId="77777777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Screen Element</w:t>
            </w:r>
          </w:p>
        </w:tc>
        <w:tc>
          <w:tcPr>
            <w:tcW w:w="0" w:type="auto"/>
            <w:shd w:val="clear" w:color="auto" w:fill="003768"/>
            <w:vAlign w:val="center"/>
            <w:hideMark/>
          </w:tcPr>
          <w:p w14:paraId="4ECB6DF0" w14:textId="26EBAA82" w:rsidR="00AB5E72" w:rsidRPr="007A00D5" w:rsidRDefault="0074446D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String (Copy) ID</w:t>
            </w:r>
          </w:p>
        </w:tc>
        <w:tc>
          <w:tcPr>
            <w:tcW w:w="3453" w:type="dxa"/>
            <w:shd w:val="clear" w:color="auto" w:fill="003768"/>
            <w:vAlign w:val="center"/>
            <w:hideMark/>
          </w:tcPr>
          <w:p w14:paraId="6D457317" w14:textId="45C1BA41" w:rsidR="00AB5E72" w:rsidRPr="007A00D5" w:rsidRDefault="0074446D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String Copy</w:t>
            </w:r>
          </w:p>
        </w:tc>
        <w:tc>
          <w:tcPr>
            <w:tcW w:w="0" w:type="auto"/>
            <w:shd w:val="clear" w:color="auto" w:fill="003768"/>
            <w:vAlign w:val="center"/>
            <w:hideMark/>
          </w:tcPr>
          <w:p w14:paraId="1C5D3092" w14:textId="77777777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Type</w:t>
            </w:r>
          </w:p>
        </w:tc>
        <w:tc>
          <w:tcPr>
            <w:tcW w:w="3975" w:type="dxa"/>
            <w:shd w:val="clear" w:color="auto" w:fill="003768"/>
            <w:vAlign w:val="center"/>
            <w:hideMark/>
          </w:tcPr>
          <w:p w14:paraId="3E1D0437" w14:textId="77777777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Accessibility</w:t>
            </w:r>
          </w:p>
        </w:tc>
      </w:tr>
      <w:tr w:rsidR="00AB5E72" w:rsidRPr="007A00D5" w14:paraId="214C5741" w14:textId="77777777" w:rsidTr="00863879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13E03172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Card Container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AD59CDC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  <w:tc>
          <w:tcPr>
            <w:tcW w:w="3453" w:type="dxa"/>
            <w:shd w:val="clear" w:color="auto" w:fill="E8E8E8" w:themeFill="background2"/>
            <w:vAlign w:val="center"/>
            <w:hideMark/>
          </w:tcPr>
          <w:p w14:paraId="0FEF717A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[Interactive Container]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FE108B8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Container</w:t>
            </w:r>
          </w:p>
        </w:tc>
        <w:tc>
          <w:tcPr>
            <w:tcW w:w="3975" w:type="dxa"/>
            <w:shd w:val="clear" w:color="auto" w:fill="E8E8E8" w:themeFill="background2"/>
            <w:vAlign w:val="center"/>
            <w:hideMark/>
          </w:tcPr>
          <w:p w14:paraId="27186BEA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role="button"&lt;</w:t>
            </w:r>
            <w:proofErr w:type="spellStart"/>
            <w:r w:rsidRPr="007A00D5">
              <w:rPr>
                <w:lang w:val="en-US"/>
              </w:rPr>
              <w:t>br</w:t>
            </w:r>
            <w:proofErr w:type="spellEnd"/>
            <w:r w:rsidRPr="007A00D5">
              <w:rPr>
                <w:lang w:val="en-US"/>
              </w:rPr>
              <w:t>&gt;</w:t>
            </w:r>
            <w:proofErr w:type="spellStart"/>
            <w:r w:rsidRPr="007A00D5">
              <w:rPr>
                <w:lang w:val="en-US"/>
              </w:rPr>
              <w:t>tabindex</w:t>
            </w:r>
            <w:proofErr w:type="spellEnd"/>
            <w:r w:rsidRPr="007A00D5">
              <w:rPr>
                <w:lang w:val="en-US"/>
              </w:rPr>
              <w:t>="0"</w:t>
            </w:r>
          </w:p>
        </w:tc>
      </w:tr>
      <w:tr w:rsidR="00AB5E72" w:rsidRPr="007A00D5" w14:paraId="5993174D" w14:textId="77777777" w:rsidTr="00863879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08BC23C5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Icon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4B4F729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ICON_ROLE_COMPLIANCE</w:t>
            </w:r>
          </w:p>
        </w:tc>
        <w:tc>
          <w:tcPr>
            <w:tcW w:w="3453" w:type="dxa"/>
            <w:shd w:val="clear" w:color="auto" w:fill="E8E8E8" w:themeFill="background2"/>
            <w:vAlign w:val="center"/>
            <w:hideMark/>
          </w:tcPr>
          <w:p w14:paraId="1D7ABB62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[Shield/Security Icon]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8737021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SVG</w:t>
            </w:r>
          </w:p>
        </w:tc>
        <w:tc>
          <w:tcPr>
            <w:tcW w:w="3975" w:type="dxa"/>
            <w:shd w:val="clear" w:color="auto" w:fill="E8E8E8" w:themeFill="background2"/>
            <w:vAlign w:val="center"/>
            <w:hideMark/>
          </w:tcPr>
          <w:p w14:paraId="4FA14714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alt=ALT_ICON_ROLE_COMPLIANCE</w:t>
            </w:r>
          </w:p>
        </w:tc>
      </w:tr>
      <w:tr w:rsidR="00AB5E72" w:rsidRPr="007A00D5" w14:paraId="11CBD050" w14:textId="77777777" w:rsidTr="00863879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7AF1B811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Title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62F4EE0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ROLE_COMPLIANCE_TITLE</w:t>
            </w:r>
          </w:p>
        </w:tc>
        <w:tc>
          <w:tcPr>
            <w:tcW w:w="3453" w:type="dxa"/>
            <w:shd w:val="clear" w:color="auto" w:fill="E8E8E8" w:themeFill="background2"/>
            <w:vAlign w:val="center"/>
            <w:hideMark/>
          </w:tcPr>
          <w:p w14:paraId="7FF1B406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Compliance Officer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6944369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H3</w:t>
            </w:r>
          </w:p>
        </w:tc>
        <w:tc>
          <w:tcPr>
            <w:tcW w:w="3975" w:type="dxa"/>
            <w:shd w:val="clear" w:color="auto" w:fill="E8E8E8" w:themeFill="background2"/>
            <w:vAlign w:val="center"/>
            <w:hideMark/>
          </w:tcPr>
          <w:p w14:paraId="30EB0F74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</w:tr>
      <w:tr w:rsidR="00AB5E72" w:rsidRPr="007A00D5" w14:paraId="1CADFC36" w14:textId="77777777" w:rsidTr="00863879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530343AF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Description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F487A60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ROLE_COMPLIANCE_DESC</w:t>
            </w:r>
          </w:p>
        </w:tc>
        <w:tc>
          <w:tcPr>
            <w:tcW w:w="3453" w:type="dxa"/>
            <w:shd w:val="clear" w:color="auto" w:fill="E8E8E8" w:themeFill="background2"/>
            <w:vAlign w:val="center"/>
            <w:hideMark/>
          </w:tcPr>
          <w:p w14:paraId="5A8B7AA2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Monitor risk patterns and ensure regulatory compliance across all transactions.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3EC76D0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Text</w:t>
            </w:r>
          </w:p>
        </w:tc>
        <w:tc>
          <w:tcPr>
            <w:tcW w:w="3975" w:type="dxa"/>
            <w:shd w:val="clear" w:color="auto" w:fill="E8E8E8" w:themeFill="background2"/>
            <w:vAlign w:val="center"/>
            <w:hideMark/>
          </w:tcPr>
          <w:p w14:paraId="1196DADD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</w:tr>
      <w:tr w:rsidR="00AB5E72" w:rsidRPr="007A00D5" w14:paraId="13E2E1AA" w14:textId="77777777" w:rsidTr="00863879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59B16D7F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Feature 1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6C27EBA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FEAT_RISK_MONITORING</w:t>
            </w:r>
          </w:p>
        </w:tc>
        <w:tc>
          <w:tcPr>
            <w:tcW w:w="3453" w:type="dxa"/>
            <w:shd w:val="clear" w:color="auto" w:fill="E8E8E8" w:themeFill="background2"/>
            <w:vAlign w:val="center"/>
            <w:hideMark/>
          </w:tcPr>
          <w:p w14:paraId="6E845406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Monitor risk patterns and anomalies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5985BB2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List Item</w:t>
            </w:r>
          </w:p>
        </w:tc>
        <w:tc>
          <w:tcPr>
            <w:tcW w:w="3975" w:type="dxa"/>
            <w:shd w:val="clear" w:color="auto" w:fill="E8E8E8" w:themeFill="background2"/>
            <w:vAlign w:val="center"/>
            <w:hideMark/>
          </w:tcPr>
          <w:p w14:paraId="21029CB3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</w:tr>
      <w:tr w:rsidR="00AB5E72" w:rsidRPr="007A00D5" w14:paraId="7D7688C7" w14:textId="77777777" w:rsidTr="00863879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01F802AA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Feature 2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28AE750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FEAT_COMPLIANCE_REPORTS</w:t>
            </w:r>
          </w:p>
        </w:tc>
        <w:tc>
          <w:tcPr>
            <w:tcW w:w="3453" w:type="dxa"/>
            <w:shd w:val="clear" w:color="auto" w:fill="E8E8E8" w:themeFill="background2"/>
            <w:vAlign w:val="center"/>
            <w:hideMark/>
          </w:tcPr>
          <w:p w14:paraId="45D89A57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Generate compliance reports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1A5E7E1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List Item</w:t>
            </w:r>
          </w:p>
        </w:tc>
        <w:tc>
          <w:tcPr>
            <w:tcW w:w="3975" w:type="dxa"/>
            <w:shd w:val="clear" w:color="auto" w:fill="E8E8E8" w:themeFill="background2"/>
            <w:vAlign w:val="center"/>
            <w:hideMark/>
          </w:tcPr>
          <w:p w14:paraId="74BD6845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</w:tr>
      <w:tr w:rsidR="00AB5E72" w:rsidRPr="007A00D5" w14:paraId="5426C6D7" w14:textId="77777777" w:rsidTr="00863879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476A4369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Feature 3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2A8FC91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FEAT_AUDIT_HISTORY</w:t>
            </w:r>
          </w:p>
        </w:tc>
        <w:tc>
          <w:tcPr>
            <w:tcW w:w="3453" w:type="dxa"/>
            <w:shd w:val="clear" w:color="auto" w:fill="E8E8E8" w:themeFill="background2"/>
            <w:vAlign w:val="center"/>
            <w:hideMark/>
          </w:tcPr>
          <w:p w14:paraId="37EE3652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Audit transaction histories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8A6B3FE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List Item</w:t>
            </w:r>
          </w:p>
        </w:tc>
        <w:tc>
          <w:tcPr>
            <w:tcW w:w="3975" w:type="dxa"/>
            <w:shd w:val="clear" w:color="auto" w:fill="E8E8E8" w:themeFill="background2"/>
            <w:vAlign w:val="center"/>
            <w:hideMark/>
          </w:tcPr>
          <w:p w14:paraId="3E53E6B3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</w:tr>
      <w:tr w:rsidR="00AB5E72" w:rsidRPr="007A00D5" w14:paraId="22EB58C2" w14:textId="77777777" w:rsidTr="00863879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6EA70CFB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Feature 4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9A9E216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FEAT_REGULATORY_MANAGEMENT</w:t>
            </w:r>
          </w:p>
        </w:tc>
        <w:tc>
          <w:tcPr>
            <w:tcW w:w="3453" w:type="dxa"/>
            <w:shd w:val="clear" w:color="auto" w:fill="E8E8E8" w:themeFill="background2"/>
            <w:vAlign w:val="center"/>
            <w:hideMark/>
          </w:tcPr>
          <w:p w14:paraId="255324DC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Manage regulatory requirements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1B9CE9D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List Item</w:t>
            </w:r>
          </w:p>
        </w:tc>
        <w:tc>
          <w:tcPr>
            <w:tcW w:w="3975" w:type="dxa"/>
            <w:shd w:val="clear" w:color="auto" w:fill="E8E8E8" w:themeFill="background2"/>
            <w:vAlign w:val="center"/>
            <w:hideMark/>
          </w:tcPr>
          <w:p w14:paraId="50380379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-</w:t>
            </w:r>
          </w:p>
        </w:tc>
      </w:tr>
      <w:tr w:rsidR="00AB5E72" w:rsidRPr="007A00D5" w14:paraId="0A949151" w14:textId="77777777" w:rsidTr="00863879">
        <w:trPr>
          <w:tblCellSpacing w:w="15" w:type="dxa"/>
        </w:trPr>
        <w:tc>
          <w:tcPr>
            <w:tcW w:w="1575" w:type="dxa"/>
            <w:shd w:val="clear" w:color="auto" w:fill="E8E8E8" w:themeFill="background2"/>
            <w:vAlign w:val="center"/>
            <w:hideMark/>
          </w:tcPr>
          <w:p w14:paraId="39B8DB2D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CTA Button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3BD18E1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BTN_ACCESS_DASHBOARD</w:t>
            </w:r>
          </w:p>
        </w:tc>
        <w:tc>
          <w:tcPr>
            <w:tcW w:w="3453" w:type="dxa"/>
            <w:shd w:val="clear" w:color="auto" w:fill="E8E8E8" w:themeFill="background2"/>
            <w:vAlign w:val="center"/>
            <w:hideMark/>
          </w:tcPr>
          <w:p w14:paraId="087026D0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Access Dashboard →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18DC072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Button</w:t>
            </w:r>
          </w:p>
        </w:tc>
        <w:tc>
          <w:tcPr>
            <w:tcW w:w="3975" w:type="dxa"/>
            <w:shd w:val="clear" w:color="auto" w:fill="E8E8E8" w:themeFill="background2"/>
            <w:vAlign w:val="center"/>
            <w:hideMark/>
          </w:tcPr>
          <w:p w14:paraId="461CA8CF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aria-label=ARIA_BTN_ACCESS_DASHBOARD</w:t>
            </w:r>
          </w:p>
        </w:tc>
      </w:tr>
    </w:tbl>
    <w:p w14:paraId="00977E70" w14:textId="4F69B3D7" w:rsidR="007A00D5" w:rsidRPr="007A00D5" w:rsidRDefault="007A00D5" w:rsidP="007A00D5">
      <w:pPr>
        <w:rPr>
          <w:lang w:val="en-US"/>
        </w:rPr>
      </w:pPr>
    </w:p>
    <w:p w14:paraId="4EDA3008" w14:textId="71A39AEE" w:rsidR="007A00D5" w:rsidRPr="007A00D5" w:rsidRDefault="007A00D5" w:rsidP="00AB5E72">
      <w:pPr>
        <w:pStyle w:val="Heading2"/>
      </w:pPr>
      <w:r w:rsidRPr="007A00D5">
        <w:t xml:space="preserve">Interactive Elements (Reusable Tour System </w:t>
      </w:r>
      <w:r w:rsidR="00C26473">
        <w:t>Copy</w:t>
      </w:r>
      <w:r w:rsidRPr="007A00D5">
        <w:t>)</w:t>
      </w:r>
    </w:p>
    <w:p w14:paraId="2371763B" w14:textId="348C2F77" w:rsidR="007A00D5" w:rsidRPr="007A00D5" w:rsidRDefault="007A00D5" w:rsidP="00AB5E72">
      <w:pPr>
        <w:pStyle w:val="Heading3"/>
      </w:pPr>
      <w:r w:rsidRPr="007A00D5">
        <w:t xml:space="preserve">Tour Control </w:t>
      </w:r>
      <w:r w:rsidR="00C26473">
        <w:t>Copy</w:t>
      </w:r>
    </w:p>
    <w:tbl>
      <w:tblPr>
        <w:tblW w:w="13230" w:type="dxa"/>
        <w:tblCellSpacing w:w="15" w:type="dxa"/>
        <w:shd w:val="clear" w:color="auto" w:fill="E8E8E8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970"/>
        <w:gridCol w:w="1720"/>
        <w:gridCol w:w="1340"/>
        <w:gridCol w:w="5040"/>
      </w:tblGrid>
      <w:tr w:rsidR="00AB5E72" w:rsidRPr="007A00D5" w14:paraId="4B516D65" w14:textId="77777777" w:rsidTr="00863879">
        <w:trPr>
          <w:tblHeader/>
          <w:tblCellSpacing w:w="15" w:type="dxa"/>
        </w:trPr>
        <w:tc>
          <w:tcPr>
            <w:tcW w:w="2115" w:type="dxa"/>
            <w:shd w:val="clear" w:color="auto" w:fill="003768"/>
            <w:vAlign w:val="center"/>
            <w:hideMark/>
          </w:tcPr>
          <w:p w14:paraId="52D173C6" w14:textId="77777777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Screen Element</w:t>
            </w:r>
          </w:p>
        </w:tc>
        <w:tc>
          <w:tcPr>
            <w:tcW w:w="2940" w:type="dxa"/>
            <w:shd w:val="clear" w:color="auto" w:fill="003768"/>
            <w:vAlign w:val="center"/>
            <w:hideMark/>
          </w:tcPr>
          <w:p w14:paraId="48535190" w14:textId="22758A2E" w:rsidR="00AB5E72" w:rsidRPr="007A00D5" w:rsidRDefault="0074446D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String (Copy) ID</w:t>
            </w:r>
          </w:p>
        </w:tc>
        <w:tc>
          <w:tcPr>
            <w:tcW w:w="1690" w:type="dxa"/>
            <w:shd w:val="clear" w:color="auto" w:fill="003768"/>
            <w:vAlign w:val="center"/>
            <w:hideMark/>
          </w:tcPr>
          <w:p w14:paraId="3F6CEAF6" w14:textId="5E947407" w:rsidR="00AB5E72" w:rsidRPr="007A00D5" w:rsidRDefault="0074446D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String Copy</w:t>
            </w:r>
          </w:p>
        </w:tc>
        <w:tc>
          <w:tcPr>
            <w:tcW w:w="1310" w:type="dxa"/>
            <w:shd w:val="clear" w:color="auto" w:fill="003768"/>
            <w:vAlign w:val="center"/>
            <w:hideMark/>
          </w:tcPr>
          <w:p w14:paraId="507EBD8D" w14:textId="77777777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Type</w:t>
            </w:r>
          </w:p>
        </w:tc>
        <w:tc>
          <w:tcPr>
            <w:tcW w:w="4995" w:type="dxa"/>
            <w:shd w:val="clear" w:color="auto" w:fill="003768"/>
            <w:vAlign w:val="center"/>
            <w:hideMark/>
          </w:tcPr>
          <w:p w14:paraId="293AB06D" w14:textId="77777777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Accessibility</w:t>
            </w:r>
          </w:p>
        </w:tc>
      </w:tr>
      <w:tr w:rsidR="00AB5E72" w:rsidRPr="007A00D5" w14:paraId="6684BAEE" w14:textId="77777777" w:rsidTr="00863879">
        <w:trPr>
          <w:tblCellSpacing w:w="15" w:type="dxa"/>
        </w:trPr>
        <w:tc>
          <w:tcPr>
            <w:tcW w:w="2115" w:type="dxa"/>
            <w:shd w:val="clear" w:color="auto" w:fill="E8E8E8" w:themeFill="background2"/>
            <w:vAlign w:val="center"/>
            <w:hideMark/>
          </w:tcPr>
          <w:p w14:paraId="0DDEA15F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Start Button</w:t>
            </w:r>
          </w:p>
        </w:tc>
        <w:tc>
          <w:tcPr>
            <w:tcW w:w="2940" w:type="dxa"/>
            <w:shd w:val="clear" w:color="auto" w:fill="E8E8E8" w:themeFill="background2"/>
            <w:vAlign w:val="center"/>
            <w:hideMark/>
          </w:tcPr>
          <w:p w14:paraId="30E17FA5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BTN_TOUR_START</w:t>
            </w:r>
          </w:p>
        </w:tc>
        <w:tc>
          <w:tcPr>
            <w:tcW w:w="1690" w:type="dxa"/>
            <w:shd w:val="clear" w:color="auto" w:fill="E8E8E8" w:themeFill="background2"/>
            <w:vAlign w:val="center"/>
            <w:hideMark/>
          </w:tcPr>
          <w:p w14:paraId="55EAB761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Start Tour</w:t>
            </w:r>
          </w:p>
        </w:tc>
        <w:tc>
          <w:tcPr>
            <w:tcW w:w="1310" w:type="dxa"/>
            <w:shd w:val="clear" w:color="auto" w:fill="E8E8E8" w:themeFill="background2"/>
            <w:vAlign w:val="center"/>
            <w:hideMark/>
          </w:tcPr>
          <w:p w14:paraId="2889E74C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Button</w:t>
            </w:r>
          </w:p>
        </w:tc>
        <w:tc>
          <w:tcPr>
            <w:tcW w:w="4995" w:type="dxa"/>
            <w:shd w:val="clear" w:color="auto" w:fill="E8E8E8" w:themeFill="background2"/>
            <w:vAlign w:val="center"/>
            <w:hideMark/>
          </w:tcPr>
          <w:p w14:paraId="4D7B0708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aria-label=ARIA_BTN_TOUR_START</w:t>
            </w:r>
          </w:p>
        </w:tc>
      </w:tr>
      <w:tr w:rsidR="00AB5E72" w:rsidRPr="007A00D5" w14:paraId="588820CB" w14:textId="77777777" w:rsidTr="00863879">
        <w:trPr>
          <w:tblCellSpacing w:w="15" w:type="dxa"/>
        </w:trPr>
        <w:tc>
          <w:tcPr>
            <w:tcW w:w="2115" w:type="dxa"/>
            <w:shd w:val="clear" w:color="auto" w:fill="E8E8E8" w:themeFill="background2"/>
            <w:vAlign w:val="center"/>
            <w:hideMark/>
          </w:tcPr>
          <w:p w14:paraId="0D04236A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Toggle Button</w:t>
            </w:r>
          </w:p>
        </w:tc>
        <w:tc>
          <w:tcPr>
            <w:tcW w:w="2940" w:type="dxa"/>
            <w:shd w:val="clear" w:color="auto" w:fill="E8E8E8" w:themeFill="background2"/>
            <w:vAlign w:val="center"/>
            <w:hideMark/>
          </w:tcPr>
          <w:p w14:paraId="72CF6302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BTN_TOUR_HOTSPOTS</w:t>
            </w:r>
          </w:p>
        </w:tc>
        <w:tc>
          <w:tcPr>
            <w:tcW w:w="1690" w:type="dxa"/>
            <w:shd w:val="clear" w:color="auto" w:fill="E8E8E8" w:themeFill="background2"/>
            <w:vAlign w:val="center"/>
            <w:hideMark/>
          </w:tcPr>
          <w:p w14:paraId="19164B33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Toggle Hotspots</w:t>
            </w:r>
          </w:p>
        </w:tc>
        <w:tc>
          <w:tcPr>
            <w:tcW w:w="1310" w:type="dxa"/>
            <w:shd w:val="clear" w:color="auto" w:fill="E8E8E8" w:themeFill="background2"/>
            <w:vAlign w:val="center"/>
            <w:hideMark/>
          </w:tcPr>
          <w:p w14:paraId="074FA698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Button</w:t>
            </w:r>
          </w:p>
        </w:tc>
        <w:tc>
          <w:tcPr>
            <w:tcW w:w="4995" w:type="dxa"/>
            <w:shd w:val="clear" w:color="auto" w:fill="E8E8E8" w:themeFill="background2"/>
            <w:vAlign w:val="center"/>
            <w:hideMark/>
          </w:tcPr>
          <w:p w14:paraId="15B6B823" w14:textId="77777777" w:rsidR="00AB5E72" w:rsidRPr="007A00D5" w:rsidRDefault="00AB5E72" w:rsidP="00863879">
            <w:pPr>
              <w:ind w:left="128"/>
              <w:rPr>
                <w:lang w:val="en-US"/>
              </w:rPr>
            </w:pPr>
            <w:r w:rsidRPr="007A00D5">
              <w:rPr>
                <w:lang w:val="en-US"/>
              </w:rPr>
              <w:t>aria-label=ARIA_BTN_TOUR_HOTSPOTS</w:t>
            </w:r>
          </w:p>
        </w:tc>
      </w:tr>
      <w:tr w:rsidR="00AB5E72" w:rsidRPr="007A00D5" w14:paraId="2F302D43" w14:textId="77777777" w:rsidTr="00863879">
        <w:trPr>
          <w:tblCellSpacing w:w="15" w:type="dxa"/>
        </w:trPr>
        <w:tc>
          <w:tcPr>
            <w:tcW w:w="2115" w:type="dxa"/>
            <w:shd w:val="clear" w:color="auto" w:fill="E8E8E8" w:themeFill="background2"/>
            <w:vAlign w:val="center"/>
            <w:hideMark/>
          </w:tcPr>
          <w:p w14:paraId="795EFA43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Skip Button</w:t>
            </w:r>
          </w:p>
        </w:tc>
        <w:tc>
          <w:tcPr>
            <w:tcW w:w="2940" w:type="dxa"/>
            <w:shd w:val="clear" w:color="auto" w:fill="E8E8E8" w:themeFill="background2"/>
            <w:vAlign w:val="center"/>
            <w:hideMark/>
          </w:tcPr>
          <w:p w14:paraId="4BB3D978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BTN_TOUR_SKIP</w:t>
            </w:r>
          </w:p>
        </w:tc>
        <w:tc>
          <w:tcPr>
            <w:tcW w:w="1690" w:type="dxa"/>
            <w:shd w:val="clear" w:color="auto" w:fill="E8E8E8" w:themeFill="background2"/>
            <w:vAlign w:val="center"/>
            <w:hideMark/>
          </w:tcPr>
          <w:p w14:paraId="4DAAB79F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Skip Tour</w:t>
            </w:r>
          </w:p>
        </w:tc>
        <w:tc>
          <w:tcPr>
            <w:tcW w:w="1310" w:type="dxa"/>
            <w:shd w:val="clear" w:color="auto" w:fill="E8E8E8" w:themeFill="background2"/>
            <w:vAlign w:val="center"/>
            <w:hideMark/>
          </w:tcPr>
          <w:p w14:paraId="29531F3D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Button</w:t>
            </w:r>
          </w:p>
        </w:tc>
        <w:tc>
          <w:tcPr>
            <w:tcW w:w="4995" w:type="dxa"/>
            <w:shd w:val="clear" w:color="auto" w:fill="E8E8E8" w:themeFill="background2"/>
            <w:vAlign w:val="center"/>
            <w:hideMark/>
          </w:tcPr>
          <w:p w14:paraId="74E21DC8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aria-label=ARIA_BTN_TOUR_SKIP</w:t>
            </w:r>
          </w:p>
        </w:tc>
      </w:tr>
      <w:tr w:rsidR="00AB5E72" w:rsidRPr="007A00D5" w14:paraId="3AED1446" w14:textId="77777777" w:rsidTr="00863879">
        <w:trPr>
          <w:tblCellSpacing w:w="15" w:type="dxa"/>
        </w:trPr>
        <w:tc>
          <w:tcPr>
            <w:tcW w:w="2115" w:type="dxa"/>
            <w:shd w:val="clear" w:color="auto" w:fill="E8E8E8" w:themeFill="background2"/>
            <w:vAlign w:val="center"/>
            <w:hideMark/>
          </w:tcPr>
          <w:p w14:paraId="6645414C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Next Button</w:t>
            </w:r>
          </w:p>
        </w:tc>
        <w:tc>
          <w:tcPr>
            <w:tcW w:w="2940" w:type="dxa"/>
            <w:shd w:val="clear" w:color="auto" w:fill="E8E8E8" w:themeFill="background2"/>
            <w:vAlign w:val="center"/>
            <w:hideMark/>
          </w:tcPr>
          <w:p w14:paraId="09E6F846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BTN_TOUR_NEXT</w:t>
            </w:r>
          </w:p>
        </w:tc>
        <w:tc>
          <w:tcPr>
            <w:tcW w:w="1690" w:type="dxa"/>
            <w:shd w:val="clear" w:color="auto" w:fill="E8E8E8" w:themeFill="background2"/>
            <w:vAlign w:val="center"/>
            <w:hideMark/>
          </w:tcPr>
          <w:p w14:paraId="7CCF4BF9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Next</w:t>
            </w:r>
          </w:p>
        </w:tc>
        <w:tc>
          <w:tcPr>
            <w:tcW w:w="1310" w:type="dxa"/>
            <w:shd w:val="clear" w:color="auto" w:fill="E8E8E8" w:themeFill="background2"/>
            <w:vAlign w:val="center"/>
            <w:hideMark/>
          </w:tcPr>
          <w:p w14:paraId="37A298A7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Button</w:t>
            </w:r>
          </w:p>
        </w:tc>
        <w:tc>
          <w:tcPr>
            <w:tcW w:w="4995" w:type="dxa"/>
            <w:shd w:val="clear" w:color="auto" w:fill="E8E8E8" w:themeFill="background2"/>
            <w:vAlign w:val="center"/>
            <w:hideMark/>
          </w:tcPr>
          <w:p w14:paraId="73C7089F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aria-label=ARIA_BTN_TOUR_NEXT</w:t>
            </w:r>
          </w:p>
        </w:tc>
      </w:tr>
      <w:tr w:rsidR="00AB5E72" w:rsidRPr="007A00D5" w14:paraId="2058EB1B" w14:textId="77777777" w:rsidTr="00863879">
        <w:trPr>
          <w:tblCellSpacing w:w="15" w:type="dxa"/>
        </w:trPr>
        <w:tc>
          <w:tcPr>
            <w:tcW w:w="2115" w:type="dxa"/>
            <w:shd w:val="clear" w:color="auto" w:fill="E8E8E8" w:themeFill="background2"/>
            <w:vAlign w:val="center"/>
            <w:hideMark/>
          </w:tcPr>
          <w:p w14:paraId="342F9AE5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Finish Button</w:t>
            </w:r>
          </w:p>
        </w:tc>
        <w:tc>
          <w:tcPr>
            <w:tcW w:w="2940" w:type="dxa"/>
            <w:shd w:val="clear" w:color="auto" w:fill="E8E8E8" w:themeFill="background2"/>
            <w:vAlign w:val="center"/>
            <w:hideMark/>
          </w:tcPr>
          <w:p w14:paraId="21561863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BTN_TOUR_FINISH</w:t>
            </w:r>
          </w:p>
        </w:tc>
        <w:tc>
          <w:tcPr>
            <w:tcW w:w="1690" w:type="dxa"/>
            <w:shd w:val="clear" w:color="auto" w:fill="E8E8E8" w:themeFill="background2"/>
            <w:vAlign w:val="center"/>
            <w:hideMark/>
          </w:tcPr>
          <w:p w14:paraId="7EF25598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Finish</w:t>
            </w:r>
          </w:p>
        </w:tc>
        <w:tc>
          <w:tcPr>
            <w:tcW w:w="1310" w:type="dxa"/>
            <w:shd w:val="clear" w:color="auto" w:fill="E8E8E8" w:themeFill="background2"/>
            <w:vAlign w:val="center"/>
            <w:hideMark/>
          </w:tcPr>
          <w:p w14:paraId="31CA9AEF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Button</w:t>
            </w:r>
          </w:p>
        </w:tc>
        <w:tc>
          <w:tcPr>
            <w:tcW w:w="4995" w:type="dxa"/>
            <w:shd w:val="clear" w:color="auto" w:fill="E8E8E8" w:themeFill="background2"/>
            <w:vAlign w:val="center"/>
            <w:hideMark/>
          </w:tcPr>
          <w:p w14:paraId="44A6A043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aria-label=ARIA_BTN_TOUR_FINISH</w:t>
            </w:r>
          </w:p>
        </w:tc>
      </w:tr>
    </w:tbl>
    <w:p w14:paraId="0C1F4087" w14:textId="77777777" w:rsidR="00863879" w:rsidRDefault="00863879" w:rsidP="00863879"/>
    <w:p w14:paraId="0E4024A8" w14:textId="2EBE66C9" w:rsidR="007A00D5" w:rsidRPr="007A00D5" w:rsidRDefault="007A00D5" w:rsidP="00AB5E72">
      <w:pPr>
        <w:pStyle w:val="Heading3"/>
      </w:pPr>
      <w:r w:rsidRPr="007A00D5">
        <w:t xml:space="preserve">Tour Content </w:t>
      </w:r>
      <w:r w:rsidR="00C26473">
        <w:t>Copy</w:t>
      </w:r>
    </w:p>
    <w:tbl>
      <w:tblPr>
        <w:tblW w:w="0" w:type="auto"/>
        <w:tblCellSpacing w:w="15" w:type="dxa"/>
        <w:shd w:val="clear" w:color="auto" w:fill="E8E8E8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2512"/>
        <w:gridCol w:w="3047"/>
        <w:gridCol w:w="6909"/>
      </w:tblGrid>
      <w:tr w:rsidR="00AB5E72" w:rsidRPr="007A00D5" w14:paraId="5CC88464" w14:textId="77777777" w:rsidTr="00013634">
        <w:trPr>
          <w:tblHeader/>
          <w:tblCellSpacing w:w="15" w:type="dxa"/>
        </w:trPr>
        <w:tc>
          <w:tcPr>
            <w:tcW w:w="0" w:type="auto"/>
            <w:shd w:val="clear" w:color="auto" w:fill="003768"/>
            <w:vAlign w:val="center"/>
            <w:hideMark/>
          </w:tcPr>
          <w:p w14:paraId="4DCAFD33" w14:textId="77777777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Step</w:t>
            </w:r>
          </w:p>
        </w:tc>
        <w:tc>
          <w:tcPr>
            <w:tcW w:w="0" w:type="auto"/>
            <w:shd w:val="clear" w:color="auto" w:fill="003768"/>
            <w:vAlign w:val="center"/>
            <w:hideMark/>
          </w:tcPr>
          <w:p w14:paraId="7F6061E5" w14:textId="2720FBC3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 xml:space="preserve">Title </w:t>
            </w:r>
            <w:r w:rsidR="0074446D">
              <w:rPr>
                <w:b/>
                <w:bCs/>
                <w:color w:val="FFFFFF" w:themeColor="background1"/>
                <w:lang w:val="en-US"/>
              </w:rPr>
              <w:t>String (Copy) ID</w:t>
            </w:r>
          </w:p>
        </w:tc>
        <w:tc>
          <w:tcPr>
            <w:tcW w:w="0" w:type="auto"/>
            <w:shd w:val="clear" w:color="auto" w:fill="003768"/>
            <w:vAlign w:val="center"/>
            <w:hideMark/>
          </w:tcPr>
          <w:p w14:paraId="2F987C43" w14:textId="0EEDC648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 xml:space="preserve">Description </w:t>
            </w:r>
            <w:r w:rsidR="0074446D">
              <w:rPr>
                <w:b/>
                <w:bCs/>
                <w:color w:val="FFFFFF" w:themeColor="background1"/>
                <w:lang w:val="en-US"/>
              </w:rPr>
              <w:t>String (Copy) ID</w:t>
            </w:r>
          </w:p>
        </w:tc>
        <w:tc>
          <w:tcPr>
            <w:tcW w:w="0" w:type="auto"/>
            <w:shd w:val="clear" w:color="auto" w:fill="003768"/>
            <w:vAlign w:val="center"/>
            <w:hideMark/>
          </w:tcPr>
          <w:p w14:paraId="07E3E9BD" w14:textId="6793425E" w:rsidR="00AB5E72" w:rsidRPr="007A00D5" w:rsidRDefault="0074446D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String Copy</w:t>
            </w:r>
          </w:p>
        </w:tc>
      </w:tr>
      <w:tr w:rsidR="00AB5E72" w:rsidRPr="007A00D5" w14:paraId="19D46EBE" w14:textId="77777777" w:rsidTr="00013634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38BEB10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1/5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9C58C84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TOUR_TITLE_WELCOME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AAC9DA3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TOUR_DESC_PLATFORM_INTRO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4EEF570" w14:textId="4AA8800F" w:rsidR="00DD0645" w:rsidRDefault="00AB5E72" w:rsidP="007A00D5">
            <w:pPr>
              <w:rPr>
                <w:lang w:val="en-US"/>
              </w:rPr>
            </w:pPr>
            <w:r w:rsidRPr="007A00D5">
              <w:rPr>
                <w:b/>
                <w:bCs/>
                <w:lang w:val="en-US"/>
              </w:rPr>
              <w:t>Title:</w:t>
            </w:r>
            <w:r w:rsidRPr="007A00D5">
              <w:rPr>
                <w:lang w:val="en-US"/>
              </w:rPr>
              <w:t xml:space="preserve"> Welcome to Truist</w:t>
            </w:r>
          </w:p>
          <w:p w14:paraId="3B284F74" w14:textId="3C005CA5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b/>
                <w:bCs/>
                <w:lang w:val="en-US"/>
              </w:rPr>
              <w:lastRenderedPageBreak/>
              <w:t>Description:</w:t>
            </w:r>
            <w:r w:rsidRPr="007A00D5">
              <w:rPr>
                <w:lang w:val="en-US"/>
              </w:rPr>
              <w:t xml:space="preserve"> This is the Truist Commercial Banking platform. Our secure system helps manage your accounts payable workflow efficiently.</w:t>
            </w:r>
          </w:p>
        </w:tc>
      </w:tr>
      <w:tr w:rsidR="00AB5E72" w:rsidRPr="007A00D5" w14:paraId="69EA9EB7" w14:textId="77777777" w:rsidTr="00013634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5A93A41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lastRenderedPageBreak/>
              <w:t>2/5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82C912D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TOUR_TITLE_ROLE_ACCESS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0CA42B6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TOUR_DESC_ROLE_ACCESS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0B4ED77" w14:textId="77777777" w:rsidR="00DD0645" w:rsidRDefault="00AB5E72" w:rsidP="007A00D5">
            <w:pPr>
              <w:rPr>
                <w:lang w:val="en-US"/>
              </w:rPr>
            </w:pPr>
            <w:r w:rsidRPr="007A00D5">
              <w:rPr>
                <w:b/>
                <w:bCs/>
                <w:lang w:val="en-US"/>
              </w:rPr>
              <w:t>Title:</w:t>
            </w:r>
            <w:r w:rsidRPr="007A00D5">
              <w:rPr>
                <w:lang w:val="en-US"/>
              </w:rPr>
              <w:t xml:space="preserve"> Role-Based Access</w:t>
            </w:r>
          </w:p>
          <w:p w14:paraId="1A6E3861" w14:textId="64871105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b/>
                <w:bCs/>
                <w:lang w:val="en-US"/>
              </w:rPr>
              <w:t>Description:</w:t>
            </w:r>
            <w:r w:rsidRPr="007A00D5">
              <w:rPr>
                <w:lang w:val="en-US"/>
              </w:rPr>
              <w:t xml:space="preserve"> Choose your role to access personalized dashboards. Each role has specific permissions and workflow features.</w:t>
            </w:r>
          </w:p>
        </w:tc>
      </w:tr>
      <w:tr w:rsidR="00AB5E72" w:rsidRPr="007A00D5" w14:paraId="12C0EE5A" w14:textId="77777777" w:rsidTr="00013634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8D7C199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3/5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82AF2BC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TOUR_TITLE_ANALYST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2AEDC34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TOUR_DESC_ANALYST_ROLE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E550706" w14:textId="77777777" w:rsidR="00DD0645" w:rsidRDefault="00AB5E72" w:rsidP="007A00D5">
            <w:pPr>
              <w:rPr>
                <w:lang w:val="en-US"/>
              </w:rPr>
            </w:pPr>
            <w:r w:rsidRPr="007A00D5">
              <w:rPr>
                <w:b/>
                <w:bCs/>
                <w:lang w:val="en-US"/>
              </w:rPr>
              <w:t>Title:</w:t>
            </w:r>
            <w:r w:rsidRPr="007A00D5">
              <w:rPr>
                <w:lang w:val="en-US"/>
              </w:rPr>
              <w:t xml:space="preserve"> AP Analyst Role</w:t>
            </w:r>
          </w:p>
          <w:p w14:paraId="6942A2C9" w14:textId="22F4A46F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b/>
                <w:bCs/>
                <w:lang w:val="en-US"/>
              </w:rPr>
              <w:t>Description:</w:t>
            </w:r>
            <w:r w:rsidRPr="007A00D5">
              <w:rPr>
                <w:lang w:val="en-US"/>
              </w:rPr>
              <w:t xml:space="preserve"> Analysts create and manage payments, process batches, and maintain vendor relationships. Perfect for day-to-day payment operations.</w:t>
            </w:r>
          </w:p>
        </w:tc>
      </w:tr>
      <w:tr w:rsidR="00AB5E72" w:rsidRPr="007A00D5" w14:paraId="307CE74F" w14:textId="77777777" w:rsidTr="00013634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E84A81F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4/5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232744C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TOUR_TITLE_MANAGER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4A44294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TOUR_DESC_MANAGER_ROLE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5322980" w14:textId="77777777" w:rsidR="00DD0645" w:rsidRDefault="00AB5E72" w:rsidP="007A00D5">
            <w:pPr>
              <w:rPr>
                <w:lang w:val="en-US"/>
              </w:rPr>
            </w:pPr>
            <w:r w:rsidRPr="007A00D5">
              <w:rPr>
                <w:b/>
                <w:bCs/>
                <w:lang w:val="en-US"/>
              </w:rPr>
              <w:t>Title:</w:t>
            </w:r>
            <w:r w:rsidRPr="007A00D5">
              <w:rPr>
                <w:lang w:val="en-US"/>
              </w:rPr>
              <w:t xml:space="preserve"> AP Manager Role</w:t>
            </w:r>
          </w:p>
          <w:p w14:paraId="1C9AFFBC" w14:textId="0FCAE14E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b/>
                <w:bCs/>
                <w:lang w:val="en-US"/>
              </w:rPr>
              <w:t>Description:</w:t>
            </w:r>
            <w:r w:rsidRPr="007A00D5">
              <w:rPr>
                <w:lang w:val="en-US"/>
              </w:rPr>
              <w:t xml:space="preserve"> Managers review and approve payments, monitor team performance, and oversee compliance. Includes advanced reporting and audit features.</w:t>
            </w:r>
          </w:p>
        </w:tc>
      </w:tr>
      <w:tr w:rsidR="00AB5E72" w:rsidRPr="007A00D5" w14:paraId="5F7D18FF" w14:textId="77777777" w:rsidTr="00013634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2C2868F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5/5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BB0FE85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TOUR_TITLE_COMPLIANCE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020F8F4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TOUR_DESC_COMPLIANCE_ROLE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719FD36" w14:textId="77777777" w:rsidR="00DD0645" w:rsidRDefault="00AB5E72" w:rsidP="007A00D5">
            <w:pPr>
              <w:rPr>
                <w:lang w:val="en-US"/>
              </w:rPr>
            </w:pPr>
            <w:r w:rsidRPr="007A00D5">
              <w:rPr>
                <w:b/>
                <w:bCs/>
                <w:lang w:val="en-US"/>
              </w:rPr>
              <w:t>Title:</w:t>
            </w:r>
            <w:r w:rsidRPr="007A00D5">
              <w:rPr>
                <w:lang w:val="en-US"/>
              </w:rPr>
              <w:t xml:space="preserve"> Compliance Officer Role</w:t>
            </w:r>
          </w:p>
          <w:p w14:paraId="5BFB6ACD" w14:textId="1F2C071F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b/>
                <w:bCs/>
                <w:lang w:val="en-US"/>
              </w:rPr>
              <w:t>Description:</w:t>
            </w:r>
            <w:r w:rsidRPr="007A00D5">
              <w:rPr>
                <w:lang w:val="en-US"/>
              </w:rPr>
              <w:t xml:space="preserve"> Compliance officers monitor risk patterns, generate regulatory reports, and ensure all transactions meet compliance standards.</w:t>
            </w:r>
          </w:p>
        </w:tc>
      </w:tr>
    </w:tbl>
    <w:p w14:paraId="5D34DFED" w14:textId="4A9ACCA0" w:rsidR="007A00D5" w:rsidRPr="007A00D5" w:rsidRDefault="007A00D5" w:rsidP="007A00D5">
      <w:pPr>
        <w:rPr>
          <w:lang w:val="en-US"/>
        </w:rPr>
      </w:pPr>
    </w:p>
    <w:p w14:paraId="507F7983" w14:textId="77777777" w:rsidR="007A00D5" w:rsidRPr="007A00D5" w:rsidRDefault="007A00D5" w:rsidP="00AB5E72">
      <w:pPr>
        <w:pStyle w:val="Heading2"/>
      </w:pPr>
      <w:r w:rsidRPr="007A00D5">
        <w:t>Link Registry (URL Mapping)</w:t>
      </w:r>
    </w:p>
    <w:tbl>
      <w:tblPr>
        <w:tblW w:w="13186" w:type="dxa"/>
        <w:tblCellSpacing w:w="15" w:type="dxa"/>
        <w:shd w:val="clear" w:color="auto" w:fill="E8E8E8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3947"/>
        <w:gridCol w:w="2636"/>
        <w:gridCol w:w="874"/>
        <w:gridCol w:w="1213"/>
        <w:gridCol w:w="2163"/>
      </w:tblGrid>
      <w:tr w:rsidR="00013634" w:rsidRPr="007A00D5" w14:paraId="5762BFDF" w14:textId="77777777" w:rsidTr="00013634">
        <w:trPr>
          <w:tblHeader/>
          <w:tblCellSpacing w:w="15" w:type="dxa"/>
        </w:trPr>
        <w:tc>
          <w:tcPr>
            <w:tcW w:w="0" w:type="auto"/>
            <w:shd w:val="clear" w:color="auto" w:fill="003768"/>
            <w:vAlign w:val="center"/>
            <w:hideMark/>
          </w:tcPr>
          <w:p w14:paraId="45657E71" w14:textId="77777777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Link ID</w:t>
            </w:r>
          </w:p>
        </w:tc>
        <w:tc>
          <w:tcPr>
            <w:tcW w:w="3917" w:type="dxa"/>
            <w:shd w:val="clear" w:color="auto" w:fill="003768"/>
            <w:vAlign w:val="center"/>
            <w:hideMark/>
          </w:tcPr>
          <w:p w14:paraId="61B08572" w14:textId="70C8CD1A" w:rsidR="007A00D5" w:rsidRPr="007A00D5" w:rsidRDefault="0074446D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String (Copy) ID</w:t>
            </w:r>
            <w:r w:rsidR="007A00D5" w:rsidRPr="007A00D5">
              <w:rPr>
                <w:b/>
                <w:bCs/>
                <w:color w:val="FFFFFF" w:themeColor="background1"/>
                <w:lang w:val="en-US"/>
              </w:rPr>
              <w:t>s Using This Link</w:t>
            </w:r>
          </w:p>
        </w:tc>
        <w:tc>
          <w:tcPr>
            <w:tcW w:w="2606" w:type="dxa"/>
            <w:shd w:val="clear" w:color="auto" w:fill="003768"/>
            <w:vAlign w:val="center"/>
            <w:hideMark/>
          </w:tcPr>
          <w:p w14:paraId="4BFC62CB" w14:textId="77777777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Destination</w:t>
            </w:r>
          </w:p>
        </w:tc>
        <w:tc>
          <w:tcPr>
            <w:tcW w:w="844" w:type="dxa"/>
            <w:shd w:val="clear" w:color="auto" w:fill="003768"/>
            <w:vAlign w:val="center"/>
            <w:hideMark/>
          </w:tcPr>
          <w:p w14:paraId="2C66F3AB" w14:textId="77777777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Type</w:t>
            </w:r>
          </w:p>
        </w:tc>
        <w:tc>
          <w:tcPr>
            <w:tcW w:w="0" w:type="auto"/>
            <w:shd w:val="clear" w:color="auto" w:fill="003768"/>
            <w:vAlign w:val="center"/>
            <w:hideMark/>
          </w:tcPr>
          <w:p w14:paraId="049EAC82" w14:textId="77777777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Opens In</w:t>
            </w:r>
          </w:p>
        </w:tc>
        <w:tc>
          <w:tcPr>
            <w:tcW w:w="0" w:type="auto"/>
            <w:shd w:val="clear" w:color="auto" w:fill="003768"/>
            <w:vAlign w:val="center"/>
            <w:hideMark/>
          </w:tcPr>
          <w:p w14:paraId="564CB258" w14:textId="77777777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Business Rule</w:t>
            </w:r>
          </w:p>
        </w:tc>
      </w:tr>
      <w:tr w:rsidR="007A00D5" w:rsidRPr="007A00D5" w14:paraId="3265BD42" w14:textId="77777777" w:rsidTr="00013634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267A90E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LNK_HOME</w:t>
            </w:r>
          </w:p>
        </w:tc>
        <w:tc>
          <w:tcPr>
            <w:tcW w:w="3917" w:type="dxa"/>
            <w:shd w:val="clear" w:color="auto" w:fill="E8E8E8" w:themeFill="background2"/>
            <w:vAlign w:val="center"/>
            <w:hideMark/>
          </w:tcPr>
          <w:p w14:paraId="5DCD25CC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HDR_BRAND_LOGO</w:t>
            </w:r>
          </w:p>
        </w:tc>
        <w:tc>
          <w:tcPr>
            <w:tcW w:w="2606" w:type="dxa"/>
            <w:shd w:val="clear" w:color="auto" w:fill="E8E8E8" w:themeFill="background2"/>
            <w:vAlign w:val="center"/>
            <w:hideMark/>
          </w:tcPr>
          <w:p w14:paraId="222FE74B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/home</w:t>
            </w:r>
          </w:p>
        </w:tc>
        <w:tc>
          <w:tcPr>
            <w:tcW w:w="844" w:type="dxa"/>
            <w:shd w:val="clear" w:color="auto" w:fill="E8E8E8" w:themeFill="background2"/>
            <w:vAlign w:val="center"/>
            <w:hideMark/>
          </w:tcPr>
          <w:p w14:paraId="22C8ED1B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Internal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13CFBE1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Same Window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B979CC2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Requires authentication</w:t>
            </w:r>
          </w:p>
        </w:tc>
      </w:tr>
      <w:tr w:rsidR="007A00D5" w:rsidRPr="007A00D5" w14:paraId="6B05F63D" w14:textId="77777777" w:rsidTr="00013634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41A4D58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LNK_ANALYST_DASH</w:t>
            </w:r>
          </w:p>
        </w:tc>
        <w:tc>
          <w:tcPr>
            <w:tcW w:w="3917" w:type="dxa"/>
            <w:shd w:val="clear" w:color="auto" w:fill="E8E8E8" w:themeFill="background2"/>
            <w:vAlign w:val="center"/>
            <w:hideMark/>
          </w:tcPr>
          <w:p w14:paraId="0015DD93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BTN_ACCESS_DASHBOARD (Analyst context)</w:t>
            </w:r>
          </w:p>
        </w:tc>
        <w:tc>
          <w:tcPr>
            <w:tcW w:w="2606" w:type="dxa"/>
            <w:shd w:val="clear" w:color="auto" w:fill="E8E8E8" w:themeFill="background2"/>
            <w:vAlign w:val="center"/>
            <w:hideMark/>
          </w:tcPr>
          <w:p w14:paraId="61E1F125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/analyst/dashboard.html</w:t>
            </w:r>
          </w:p>
        </w:tc>
        <w:tc>
          <w:tcPr>
            <w:tcW w:w="844" w:type="dxa"/>
            <w:shd w:val="clear" w:color="auto" w:fill="E8E8E8" w:themeFill="background2"/>
            <w:vAlign w:val="center"/>
            <w:hideMark/>
          </w:tcPr>
          <w:p w14:paraId="33ED00BE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Internal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6425A82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Same Window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A96ECC4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Requires Analyst role</w:t>
            </w:r>
          </w:p>
        </w:tc>
      </w:tr>
      <w:tr w:rsidR="007A00D5" w:rsidRPr="007A00D5" w14:paraId="025300E5" w14:textId="77777777" w:rsidTr="00013634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EC47699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LNK_MANAGER_DASH</w:t>
            </w:r>
          </w:p>
        </w:tc>
        <w:tc>
          <w:tcPr>
            <w:tcW w:w="3917" w:type="dxa"/>
            <w:shd w:val="clear" w:color="auto" w:fill="E8E8E8" w:themeFill="background2"/>
            <w:vAlign w:val="center"/>
            <w:hideMark/>
          </w:tcPr>
          <w:p w14:paraId="3206AFEA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BTN_ACCESS_DASHBOARD (Manager context)</w:t>
            </w:r>
          </w:p>
        </w:tc>
        <w:tc>
          <w:tcPr>
            <w:tcW w:w="2606" w:type="dxa"/>
            <w:shd w:val="clear" w:color="auto" w:fill="E8E8E8" w:themeFill="background2"/>
            <w:vAlign w:val="center"/>
            <w:hideMark/>
          </w:tcPr>
          <w:p w14:paraId="45975FCD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/manager/dashboard.html</w:t>
            </w:r>
          </w:p>
        </w:tc>
        <w:tc>
          <w:tcPr>
            <w:tcW w:w="844" w:type="dxa"/>
            <w:shd w:val="clear" w:color="auto" w:fill="E8E8E8" w:themeFill="background2"/>
            <w:vAlign w:val="center"/>
            <w:hideMark/>
          </w:tcPr>
          <w:p w14:paraId="5B43135D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Internal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74AB319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Same Window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7C59787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Requires Manager role</w:t>
            </w:r>
          </w:p>
        </w:tc>
      </w:tr>
      <w:tr w:rsidR="007A00D5" w:rsidRPr="007A00D5" w14:paraId="478D34C5" w14:textId="77777777" w:rsidTr="00013634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556056B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LNK_COMPLIANCE_DASH</w:t>
            </w:r>
          </w:p>
        </w:tc>
        <w:tc>
          <w:tcPr>
            <w:tcW w:w="3917" w:type="dxa"/>
            <w:shd w:val="clear" w:color="auto" w:fill="E8E8E8" w:themeFill="background2"/>
            <w:vAlign w:val="center"/>
            <w:hideMark/>
          </w:tcPr>
          <w:p w14:paraId="101AA481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BTN_ACCESS_DASHBOARD (Compliance context)</w:t>
            </w:r>
          </w:p>
        </w:tc>
        <w:tc>
          <w:tcPr>
            <w:tcW w:w="2606" w:type="dxa"/>
            <w:shd w:val="clear" w:color="auto" w:fill="E8E8E8" w:themeFill="background2"/>
            <w:vAlign w:val="center"/>
            <w:hideMark/>
          </w:tcPr>
          <w:p w14:paraId="6925B00B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/compliance/dashboard.html</w:t>
            </w:r>
          </w:p>
        </w:tc>
        <w:tc>
          <w:tcPr>
            <w:tcW w:w="844" w:type="dxa"/>
            <w:shd w:val="clear" w:color="auto" w:fill="E8E8E8" w:themeFill="background2"/>
            <w:vAlign w:val="center"/>
            <w:hideMark/>
          </w:tcPr>
          <w:p w14:paraId="65DF8543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Internal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B08516D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Same Window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928A6A1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Requires Compliance role</w:t>
            </w:r>
          </w:p>
        </w:tc>
      </w:tr>
    </w:tbl>
    <w:p w14:paraId="0F2E51F2" w14:textId="547FEC58" w:rsidR="007A00D5" w:rsidRPr="007A00D5" w:rsidRDefault="007A00D5" w:rsidP="007A00D5">
      <w:pPr>
        <w:rPr>
          <w:lang w:val="en-US"/>
        </w:rPr>
      </w:pPr>
    </w:p>
    <w:p w14:paraId="7F0A655C" w14:textId="3D4FFD4B" w:rsidR="007A00D5" w:rsidRPr="007A00D5" w:rsidRDefault="007A00D5" w:rsidP="00AB5E72">
      <w:pPr>
        <w:pStyle w:val="Heading2"/>
      </w:pPr>
      <w:r w:rsidRPr="007A00D5">
        <w:lastRenderedPageBreak/>
        <w:t xml:space="preserve">System Message </w:t>
      </w:r>
      <w:r w:rsidR="00C26473">
        <w:t>Copy</w:t>
      </w:r>
      <w:r w:rsidRPr="007A00D5">
        <w:t xml:space="preserve"> (Reusable)</w:t>
      </w:r>
    </w:p>
    <w:p w14:paraId="4CDF8051" w14:textId="6B1246A0" w:rsidR="007A00D5" w:rsidRPr="007A00D5" w:rsidRDefault="007A00D5" w:rsidP="00AB5E72">
      <w:pPr>
        <w:pStyle w:val="Heading3"/>
      </w:pPr>
      <w:r w:rsidRPr="007A00D5">
        <w:t xml:space="preserve">Loading State </w:t>
      </w:r>
      <w:r w:rsidR="00C26473">
        <w:t>Copy</w:t>
      </w:r>
    </w:p>
    <w:tbl>
      <w:tblPr>
        <w:tblW w:w="13050" w:type="dxa"/>
        <w:tblCellSpacing w:w="15" w:type="dxa"/>
        <w:shd w:val="clear" w:color="auto" w:fill="E8E8E8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3173"/>
        <w:gridCol w:w="2947"/>
        <w:gridCol w:w="2430"/>
        <w:gridCol w:w="2520"/>
      </w:tblGrid>
      <w:tr w:rsidR="00AB5E72" w:rsidRPr="007A00D5" w14:paraId="52DB92B6" w14:textId="77777777" w:rsidTr="00013634">
        <w:trPr>
          <w:tblHeader/>
          <w:tblCellSpacing w:w="15" w:type="dxa"/>
        </w:trPr>
        <w:tc>
          <w:tcPr>
            <w:tcW w:w="1935" w:type="dxa"/>
            <w:shd w:val="clear" w:color="auto" w:fill="003768"/>
            <w:vAlign w:val="center"/>
            <w:hideMark/>
          </w:tcPr>
          <w:p w14:paraId="354A940B" w14:textId="77777777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State</w:t>
            </w:r>
          </w:p>
        </w:tc>
        <w:tc>
          <w:tcPr>
            <w:tcW w:w="3143" w:type="dxa"/>
            <w:shd w:val="clear" w:color="auto" w:fill="003768"/>
            <w:vAlign w:val="center"/>
            <w:hideMark/>
          </w:tcPr>
          <w:p w14:paraId="091E4410" w14:textId="30DEA859" w:rsidR="00AB5E72" w:rsidRPr="007A00D5" w:rsidRDefault="0074446D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String (Copy) ID</w:t>
            </w:r>
          </w:p>
        </w:tc>
        <w:tc>
          <w:tcPr>
            <w:tcW w:w="2917" w:type="dxa"/>
            <w:shd w:val="clear" w:color="auto" w:fill="003768"/>
            <w:vAlign w:val="center"/>
            <w:hideMark/>
          </w:tcPr>
          <w:p w14:paraId="6925DA06" w14:textId="3D2A3F52" w:rsidR="00AB5E72" w:rsidRPr="007A00D5" w:rsidRDefault="0074446D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String Copy</w:t>
            </w:r>
          </w:p>
        </w:tc>
        <w:tc>
          <w:tcPr>
            <w:tcW w:w="2400" w:type="dxa"/>
            <w:shd w:val="clear" w:color="auto" w:fill="003768"/>
            <w:vAlign w:val="center"/>
            <w:hideMark/>
          </w:tcPr>
          <w:p w14:paraId="6C2A0B91" w14:textId="77777777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Display Location</w:t>
            </w:r>
          </w:p>
        </w:tc>
        <w:tc>
          <w:tcPr>
            <w:tcW w:w="2475" w:type="dxa"/>
            <w:shd w:val="clear" w:color="auto" w:fill="003768"/>
            <w:vAlign w:val="center"/>
            <w:hideMark/>
          </w:tcPr>
          <w:p w14:paraId="240AAF64" w14:textId="77777777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Accessibility</w:t>
            </w:r>
          </w:p>
        </w:tc>
      </w:tr>
      <w:tr w:rsidR="00AB5E72" w:rsidRPr="007A00D5" w14:paraId="23BF3B14" w14:textId="77777777" w:rsidTr="00013634">
        <w:trPr>
          <w:tblCellSpacing w:w="15" w:type="dxa"/>
        </w:trPr>
        <w:tc>
          <w:tcPr>
            <w:tcW w:w="1935" w:type="dxa"/>
            <w:shd w:val="clear" w:color="auto" w:fill="E8E8E8" w:themeFill="background2"/>
            <w:vAlign w:val="center"/>
            <w:hideMark/>
          </w:tcPr>
          <w:p w14:paraId="4C98327F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Card Loading</w:t>
            </w:r>
          </w:p>
        </w:tc>
        <w:tc>
          <w:tcPr>
            <w:tcW w:w="3143" w:type="dxa"/>
            <w:shd w:val="clear" w:color="auto" w:fill="E8E8E8" w:themeFill="background2"/>
            <w:vAlign w:val="center"/>
            <w:hideMark/>
          </w:tcPr>
          <w:p w14:paraId="05D61EF0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MSG_LOADING_DASHBOARD</w:t>
            </w:r>
          </w:p>
        </w:tc>
        <w:tc>
          <w:tcPr>
            <w:tcW w:w="2917" w:type="dxa"/>
            <w:shd w:val="clear" w:color="auto" w:fill="E8E8E8" w:themeFill="background2"/>
            <w:vAlign w:val="center"/>
            <w:hideMark/>
          </w:tcPr>
          <w:p w14:paraId="026D86C7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Loading dashboard...</w:t>
            </w:r>
          </w:p>
        </w:tc>
        <w:tc>
          <w:tcPr>
            <w:tcW w:w="2400" w:type="dxa"/>
            <w:shd w:val="clear" w:color="auto" w:fill="E8E8E8" w:themeFill="background2"/>
            <w:vAlign w:val="center"/>
            <w:hideMark/>
          </w:tcPr>
          <w:p w14:paraId="3ED82C80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Replace card content</w:t>
            </w:r>
          </w:p>
        </w:tc>
        <w:tc>
          <w:tcPr>
            <w:tcW w:w="2475" w:type="dxa"/>
            <w:shd w:val="clear" w:color="auto" w:fill="E8E8E8" w:themeFill="background2"/>
            <w:vAlign w:val="center"/>
            <w:hideMark/>
          </w:tcPr>
          <w:p w14:paraId="06300ACA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aria-live="polite"</w:t>
            </w:r>
          </w:p>
        </w:tc>
      </w:tr>
      <w:tr w:rsidR="00AB5E72" w:rsidRPr="007A00D5" w14:paraId="4CCA8F06" w14:textId="77777777" w:rsidTr="00013634">
        <w:trPr>
          <w:tblCellSpacing w:w="15" w:type="dxa"/>
        </w:trPr>
        <w:tc>
          <w:tcPr>
            <w:tcW w:w="1935" w:type="dxa"/>
            <w:shd w:val="clear" w:color="auto" w:fill="E8E8E8" w:themeFill="background2"/>
            <w:vAlign w:val="center"/>
            <w:hideMark/>
          </w:tcPr>
          <w:p w14:paraId="7A4A3751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Page Loading</w:t>
            </w:r>
          </w:p>
        </w:tc>
        <w:tc>
          <w:tcPr>
            <w:tcW w:w="3143" w:type="dxa"/>
            <w:shd w:val="clear" w:color="auto" w:fill="E8E8E8" w:themeFill="background2"/>
            <w:vAlign w:val="center"/>
            <w:hideMark/>
          </w:tcPr>
          <w:p w14:paraId="0C392274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MSG_LOADING_WORKSPACE</w:t>
            </w:r>
          </w:p>
        </w:tc>
        <w:tc>
          <w:tcPr>
            <w:tcW w:w="2917" w:type="dxa"/>
            <w:shd w:val="clear" w:color="auto" w:fill="E8E8E8" w:themeFill="background2"/>
            <w:vAlign w:val="center"/>
            <w:hideMark/>
          </w:tcPr>
          <w:p w14:paraId="06EB71B8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Preparing your workspace...</w:t>
            </w:r>
          </w:p>
        </w:tc>
        <w:tc>
          <w:tcPr>
            <w:tcW w:w="2400" w:type="dxa"/>
            <w:shd w:val="clear" w:color="auto" w:fill="E8E8E8" w:themeFill="background2"/>
            <w:vAlign w:val="center"/>
            <w:hideMark/>
          </w:tcPr>
          <w:p w14:paraId="11764E74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Full screen overlay</w:t>
            </w:r>
          </w:p>
        </w:tc>
        <w:tc>
          <w:tcPr>
            <w:tcW w:w="2475" w:type="dxa"/>
            <w:shd w:val="clear" w:color="auto" w:fill="E8E8E8" w:themeFill="background2"/>
            <w:vAlign w:val="center"/>
            <w:hideMark/>
          </w:tcPr>
          <w:p w14:paraId="02AC6ADF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aria-busy="true"</w:t>
            </w:r>
          </w:p>
        </w:tc>
      </w:tr>
    </w:tbl>
    <w:p w14:paraId="1DDF6CA9" w14:textId="77777777" w:rsidR="001F4C52" w:rsidRDefault="001F4C52" w:rsidP="001F4C52"/>
    <w:p w14:paraId="11DDBAAA" w14:textId="3D5A3886" w:rsidR="007A00D5" w:rsidRPr="007A00D5" w:rsidRDefault="007A00D5" w:rsidP="00AB5E72">
      <w:pPr>
        <w:pStyle w:val="Heading3"/>
      </w:pPr>
      <w:r w:rsidRPr="007A00D5">
        <w:t xml:space="preserve">Error Message </w:t>
      </w:r>
      <w:r w:rsidR="00C26473">
        <w:t>Copy</w:t>
      </w:r>
    </w:p>
    <w:tbl>
      <w:tblPr>
        <w:tblW w:w="13081" w:type="dxa"/>
        <w:tblCellSpacing w:w="15" w:type="dxa"/>
        <w:shd w:val="clear" w:color="auto" w:fill="E8E8E8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2894"/>
        <w:gridCol w:w="2981"/>
        <w:gridCol w:w="944"/>
        <w:gridCol w:w="2964"/>
        <w:gridCol w:w="2243"/>
      </w:tblGrid>
      <w:tr w:rsidR="00AB5E72" w:rsidRPr="007A00D5" w14:paraId="3927683B" w14:textId="77777777" w:rsidTr="001F4C52">
        <w:trPr>
          <w:tblHeader/>
          <w:tblCellSpacing w:w="15" w:type="dxa"/>
        </w:trPr>
        <w:tc>
          <w:tcPr>
            <w:tcW w:w="0" w:type="auto"/>
            <w:shd w:val="clear" w:color="auto" w:fill="003768"/>
            <w:vAlign w:val="center"/>
            <w:hideMark/>
          </w:tcPr>
          <w:p w14:paraId="024ECB4D" w14:textId="77777777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Error Type</w:t>
            </w:r>
          </w:p>
        </w:tc>
        <w:tc>
          <w:tcPr>
            <w:tcW w:w="0" w:type="auto"/>
            <w:shd w:val="clear" w:color="auto" w:fill="003768"/>
            <w:vAlign w:val="center"/>
            <w:hideMark/>
          </w:tcPr>
          <w:p w14:paraId="23D9FDA6" w14:textId="6DDEB52F" w:rsidR="00AB5E72" w:rsidRPr="007A00D5" w:rsidRDefault="0074446D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String (Copy) ID</w:t>
            </w:r>
          </w:p>
        </w:tc>
        <w:tc>
          <w:tcPr>
            <w:tcW w:w="2951" w:type="dxa"/>
            <w:shd w:val="clear" w:color="auto" w:fill="003768"/>
            <w:vAlign w:val="center"/>
            <w:hideMark/>
          </w:tcPr>
          <w:p w14:paraId="7CE49761" w14:textId="6560C915" w:rsidR="00AB5E72" w:rsidRPr="007A00D5" w:rsidRDefault="0074446D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String Copy</w:t>
            </w:r>
          </w:p>
        </w:tc>
        <w:tc>
          <w:tcPr>
            <w:tcW w:w="0" w:type="auto"/>
            <w:shd w:val="clear" w:color="auto" w:fill="003768"/>
            <w:vAlign w:val="center"/>
            <w:hideMark/>
          </w:tcPr>
          <w:p w14:paraId="68905F6B" w14:textId="77777777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Display Method</w:t>
            </w:r>
          </w:p>
        </w:tc>
        <w:tc>
          <w:tcPr>
            <w:tcW w:w="0" w:type="auto"/>
            <w:shd w:val="clear" w:color="auto" w:fill="003768"/>
            <w:vAlign w:val="center"/>
            <w:hideMark/>
          </w:tcPr>
          <w:p w14:paraId="05A97D64" w14:textId="20F265FE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 xml:space="preserve">Action </w:t>
            </w:r>
            <w:r w:rsidR="0074446D">
              <w:rPr>
                <w:b/>
                <w:bCs/>
                <w:color w:val="FFFFFF" w:themeColor="background1"/>
                <w:lang w:val="en-US"/>
              </w:rPr>
              <w:t>String (Copy) ID</w:t>
            </w:r>
            <w:r w:rsidRPr="007A00D5">
              <w:rPr>
                <w:b/>
                <w:bCs/>
                <w:color w:val="FFFFFF" w:themeColor="background1"/>
                <w:lang w:val="en-US"/>
              </w:rPr>
              <w:t>s</w:t>
            </w:r>
          </w:p>
        </w:tc>
        <w:tc>
          <w:tcPr>
            <w:tcW w:w="0" w:type="auto"/>
            <w:shd w:val="clear" w:color="auto" w:fill="003768"/>
            <w:vAlign w:val="center"/>
            <w:hideMark/>
          </w:tcPr>
          <w:p w14:paraId="523C1FEC" w14:textId="77777777" w:rsidR="00AB5E72" w:rsidRPr="007A00D5" w:rsidRDefault="00AB5E72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Accessibility</w:t>
            </w:r>
          </w:p>
        </w:tc>
      </w:tr>
      <w:tr w:rsidR="00AB5E72" w:rsidRPr="007A00D5" w14:paraId="2B3308FD" w14:textId="77777777" w:rsidTr="001F4C52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7D66AE3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Network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7CF5CEF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ERR_NETWORK_FAILURE</w:t>
            </w:r>
          </w:p>
        </w:tc>
        <w:tc>
          <w:tcPr>
            <w:tcW w:w="2951" w:type="dxa"/>
            <w:shd w:val="clear" w:color="auto" w:fill="E8E8E8" w:themeFill="background2"/>
            <w:vAlign w:val="center"/>
            <w:hideMark/>
          </w:tcPr>
          <w:p w14:paraId="292D07D4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Unable to load dashboard. Please check your connection and try again.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F922309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Modal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456F3FF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BTN_TRY_AGAIN, BTN_CANCEL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6DB74C5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role="alert"&lt;</w:t>
            </w:r>
            <w:proofErr w:type="spellStart"/>
            <w:r w:rsidRPr="007A00D5">
              <w:rPr>
                <w:lang w:val="en-US"/>
              </w:rPr>
              <w:t>br</w:t>
            </w:r>
            <w:proofErr w:type="spellEnd"/>
            <w:r w:rsidRPr="007A00D5">
              <w:rPr>
                <w:lang w:val="en-US"/>
              </w:rPr>
              <w:t>&gt;aria-live="assertive"</w:t>
            </w:r>
          </w:p>
        </w:tc>
      </w:tr>
      <w:tr w:rsidR="00AB5E72" w:rsidRPr="007A00D5" w14:paraId="0E199F1A" w14:textId="77777777" w:rsidTr="001F4C52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FECA022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Session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3C82A78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ERR_SESSION_EXPIRED</w:t>
            </w:r>
          </w:p>
        </w:tc>
        <w:tc>
          <w:tcPr>
            <w:tcW w:w="2951" w:type="dxa"/>
            <w:shd w:val="clear" w:color="auto" w:fill="E8E8E8" w:themeFill="background2"/>
            <w:vAlign w:val="center"/>
            <w:hideMark/>
          </w:tcPr>
          <w:p w14:paraId="01120993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Your session has expired for security. Please log in again.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C0606EC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Modal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E446040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BTN_LOGIN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02D7EC3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role="alert"&lt;</w:t>
            </w:r>
            <w:proofErr w:type="spellStart"/>
            <w:r w:rsidRPr="007A00D5">
              <w:rPr>
                <w:lang w:val="en-US"/>
              </w:rPr>
              <w:t>br</w:t>
            </w:r>
            <w:proofErr w:type="spellEnd"/>
            <w:r w:rsidRPr="007A00D5">
              <w:rPr>
                <w:lang w:val="en-US"/>
              </w:rPr>
              <w:t>&gt;aria-live="assertive"</w:t>
            </w:r>
          </w:p>
        </w:tc>
      </w:tr>
      <w:tr w:rsidR="00AB5E72" w:rsidRPr="007A00D5" w14:paraId="74647E39" w14:textId="77777777" w:rsidTr="001F4C52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7F95B7A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Permission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436FF30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ERR_PERMISSION_DENIED</w:t>
            </w:r>
          </w:p>
        </w:tc>
        <w:tc>
          <w:tcPr>
            <w:tcW w:w="2951" w:type="dxa"/>
            <w:shd w:val="clear" w:color="auto" w:fill="E8E8E8" w:themeFill="background2"/>
            <w:vAlign w:val="center"/>
            <w:hideMark/>
          </w:tcPr>
          <w:p w14:paraId="4CE879D4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You don't have permission to access this role. Please contact your administrator.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D9685FF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Inline Alert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29F4227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BTN_CONTACT_ADMIN, BTN_CHOOSE_DIFFERENT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2B9CD0E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role="alert"</w:t>
            </w:r>
          </w:p>
        </w:tc>
      </w:tr>
      <w:tr w:rsidR="00AB5E72" w:rsidRPr="007A00D5" w14:paraId="70E92B83" w14:textId="77777777" w:rsidTr="001F4C52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E4B5135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Browser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A774BE0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ERR_BROWSER_UNSUPPORTED</w:t>
            </w:r>
          </w:p>
        </w:tc>
        <w:tc>
          <w:tcPr>
            <w:tcW w:w="2951" w:type="dxa"/>
            <w:shd w:val="clear" w:color="auto" w:fill="E8E8E8" w:themeFill="background2"/>
            <w:vAlign w:val="center"/>
            <w:hideMark/>
          </w:tcPr>
          <w:p w14:paraId="0DA6A041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Please update your browser to continue.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C5E82DA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Banner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0CEC999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BTN_LEARN_MORE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818DBB4" w14:textId="77777777" w:rsidR="00AB5E72" w:rsidRPr="007A00D5" w:rsidRDefault="00AB5E72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role="alert"&lt;</w:t>
            </w:r>
            <w:proofErr w:type="spellStart"/>
            <w:r w:rsidRPr="007A00D5">
              <w:rPr>
                <w:lang w:val="en-US"/>
              </w:rPr>
              <w:t>br</w:t>
            </w:r>
            <w:proofErr w:type="spellEnd"/>
            <w:r w:rsidRPr="007A00D5">
              <w:rPr>
                <w:lang w:val="en-US"/>
              </w:rPr>
              <w:t>&gt;aria-live="polite"</w:t>
            </w:r>
          </w:p>
        </w:tc>
      </w:tr>
    </w:tbl>
    <w:p w14:paraId="3C3742E4" w14:textId="30B34E3C" w:rsidR="007A00D5" w:rsidRPr="007A00D5" w:rsidRDefault="007A00D5" w:rsidP="007A00D5">
      <w:pPr>
        <w:rPr>
          <w:lang w:val="en-US"/>
        </w:rPr>
      </w:pPr>
    </w:p>
    <w:p w14:paraId="2F0DF9E0" w14:textId="01BCEDE3" w:rsidR="007A00D5" w:rsidRPr="007A00D5" w:rsidRDefault="007A00D5" w:rsidP="00AB5E72">
      <w:pPr>
        <w:pStyle w:val="Heading2"/>
      </w:pPr>
      <w:r w:rsidRPr="007A00D5">
        <w:t xml:space="preserve">Accessibility </w:t>
      </w:r>
      <w:r w:rsidR="00C26473">
        <w:t>Copy</w:t>
      </w:r>
      <w:r w:rsidRPr="007A00D5">
        <w:t xml:space="preserve"> Registry</w:t>
      </w:r>
    </w:p>
    <w:tbl>
      <w:tblPr>
        <w:tblW w:w="0" w:type="auto"/>
        <w:tblCellSpacing w:w="15" w:type="dxa"/>
        <w:shd w:val="clear" w:color="auto" w:fill="E8E8E8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590"/>
        <w:gridCol w:w="3690"/>
      </w:tblGrid>
      <w:tr w:rsidR="007A00D5" w:rsidRPr="007A00D5" w14:paraId="36E22DB0" w14:textId="77777777" w:rsidTr="001C2E7D">
        <w:trPr>
          <w:tblHeader/>
          <w:tblCellSpacing w:w="15" w:type="dxa"/>
        </w:trPr>
        <w:tc>
          <w:tcPr>
            <w:tcW w:w="4635" w:type="dxa"/>
            <w:shd w:val="clear" w:color="auto" w:fill="003768"/>
            <w:vAlign w:val="center"/>
            <w:hideMark/>
          </w:tcPr>
          <w:p w14:paraId="4637C012" w14:textId="385CA2A6" w:rsidR="007A00D5" w:rsidRPr="007A00D5" w:rsidRDefault="0074446D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String (Copy) ID</w:t>
            </w:r>
          </w:p>
        </w:tc>
        <w:tc>
          <w:tcPr>
            <w:tcW w:w="4560" w:type="dxa"/>
            <w:shd w:val="clear" w:color="auto" w:fill="003768"/>
            <w:vAlign w:val="center"/>
            <w:hideMark/>
          </w:tcPr>
          <w:p w14:paraId="63D04722" w14:textId="567886C1" w:rsidR="007A00D5" w:rsidRPr="007A00D5" w:rsidRDefault="0074446D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String Copy</w:t>
            </w:r>
          </w:p>
        </w:tc>
        <w:tc>
          <w:tcPr>
            <w:tcW w:w="3645" w:type="dxa"/>
            <w:shd w:val="clear" w:color="auto" w:fill="003768"/>
            <w:vAlign w:val="center"/>
            <w:hideMark/>
          </w:tcPr>
          <w:p w14:paraId="4845BFF6" w14:textId="77777777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Usage</w:t>
            </w:r>
          </w:p>
        </w:tc>
      </w:tr>
      <w:tr w:rsidR="007A00D5" w:rsidRPr="007A00D5" w14:paraId="7BF1C2E7" w14:textId="77777777" w:rsidTr="001C2E7D">
        <w:trPr>
          <w:tblCellSpacing w:w="15" w:type="dxa"/>
        </w:trPr>
        <w:tc>
          <w:tcPr>
            <w:tcW w:w="4635" w:type="dxa"/>
            <w:shd w:val="clear" w:color="auto" w:fill="E8E8E8" w:themeFill="background2"/>
            <w:vAlign w:val="center"/>
            <w:hideMark/>
          </w:tcPr>
          <w:p w14:paraId="1DFF934E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ARIA_BTN_ACCESS_DASHBOARD</w:t>
            </w:r>
          </w:p>
        </w:tc>
        <w:tc>
          <w:tcPr>
            <w:tcW w:w="4560" w:type="dxa"/>
            <w:shd w:val="clear" w:color="auto" w:fill="E8E8E8" w:themeFill="background2"/>
            <w:vAlign w:val="center"/>
            <w:hideMark/>
          </w:tcPr>
          <w:p w14:paraId="70C2CD0F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Open dashboard for selected role</w:t>
            </w:r>
          </w:p>
        </w:tc>
        <w:tc>
          <w:tcPr>
            <w:tcW w:w="3645" w:type="dxa"/>
            <w:shd w:val="clear" w:color="auto" w:fill="E8E8E8" w:themeFill="background2"/>
            <w:vAlign w:val="center"/>
            <w:hideMark/>
          </w:tcPr>
          <w:p w14:paraId="7C419B5A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Button aria-label</w:t>
            </w:r>
          </w:p>
        </w:tc>
      </w:tr>
      <w:tr w:rsidR="007A00D5" w:rsidRPr="007A00D5" w14:paraId="6FB31548" w14:textId="77777777" w:rsidTr="001C2E7D">
        <w:trPr>
          <w:tblCellSpacing w:w="15" w:type="dxa"/>
        </w:trPr>
        <w:tc>
          <w:tcPr>
            <w:tcW w:w="4635" w:type="dxa"/>
            <w:shd w:val="clear" w:color="auto" w:fill="E8E8E8" w:themeFill="background2"/>
            <w:vAlign w:val="center"/>
            <w:hideMark/>
          </w:tcPr>
          <w:p w14:paraId="04CF17D3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ARIA_BTN_TOUR_START</w:t>
            </w:r>
          </w:p>
        </w:tc>
        <w:tc>
          <w:tcPr>
            <w:tcW w:w="4560" w:type="dxa"/>
            <w:shd w:val="clear" w:color="auto" w:fill="E8E8E8" w:themeFill="background2"/>
            <w:vAlign w:val="center"/>
            <w:hideMark/>
          </w:tcPr>
          <w:p w14:paraId="17D1AF87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Start guided tour (5 steps)</w:t>
            </w:r>
          </w:p>
        </w:tc>
        <w:tc>
          <w:tcPr>
            <w:tcW w:w="3645" w:type="dxa"/>
            <w:shd w:val="clear" w:color="auto" w:fill="E8E8E8" w:themeFill="background2"/>
            <w:vAlign w:val="center"/>
            <w:hideMark/>
          </w:tcPr>
          <w:p w14:paraId="62479885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Button aria-label</w:t>
            </w:r>
          </w:p>
        </w:tc>
      </w:tr>
      <w:tr w:rsidR="007A00D5" w:rsidRPr="007A00D5" w14:paraId="7CB4C568" w14:textId="77777777" w:rsidTr="001C2E7D">
        <w:trPr>
          <w:tblCellSpacing w:w="15" w:type="dxa"/>
        </w:trPr>
        <w:tc>
          <w:tcPr>
            <w:tcW w:w="4635" w:type="dxa"/>
            <w:shd w:val="clear" w:color="auto" w:fill="E8E8E8" w:themeFill="background2"/>
            <w:vAlign w:val="center"/>
            <w:hideMark/>
          </w:tcPr>
          <w:p w14:paraId="44446BBC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ARIA_BTN_TOUR_HOTSPOTS</w:t>
            </w:r>
          </w:p>
        </w:tc>
        <w:tc>
          <w:tcPr>
            <w:tcW w:w="4560" w:type="dxa"/>
            <w:shd w:val="clear" w:color="auto" w:fill="E8E8E8" w:themeFill="background2"/>
            <w:vAlign w:val="center"/>
            <w:hideMark/>
          </w:tcPr>
          <w:p w14:paraId="0FE5D973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Show or hide interactive indicators</w:t>
            </w:r>
          </w:p>
        </w:tc>
        <w:tc>
          <w:tcPr>
            <w:tcW w:w="3645" w:type="dxa"/>
            <w:shd w:val="clear" w:color="auto" w:fill="E8E8E8" w:themeFill="background2"/>
            <w:vAlign w:val="center"/>
            <w:hideMark/>
          </w:tcPr>
          <w:p w14:paraId="7FD3D58F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Button aria-label</w:t>
            </w:r>
          </w:p>
        </w:tc>
      </w:tr>
      <w:tr w:rsidR="007A00D5" w:rsidRPr="007A00D5" w14:paraId="638F7AA9" w14:textId="77777777" w:rsidTr="001C2E7D">
        <w:trPr>
          <w:tblCellSpacing w:w="15" w:type="dxa"/>
        </w:trPr>
        <w:tc>
          <w:tcPr>
            <w:tcW w:w="4635" w:type="dxa"/>
            <w:shd w:val="clear" w:color="auto" w:fill="E8E8E8" w:themeFill="background2"/>
            <w:vAlign w:val="center"/>
            <w:hideMark/>
          </w:tcPr>
          <w:p w14:paraId="3E062DBA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ARIA_BTN_TOUR_SKIP</w:t>
            </w:r>
          </w:p>
        </w:tc>
        <w:tc>
          <w:tcPr>
            <w:tcW w:w="4560" w:type="dxa"/>
            <w:shd w:val="clear" w:color="auto" w:fill="E8E8E8" w:themeFill="background2"/>
            <w:vAlign w:val="center"/>
            <w:hideMark/>
          </w:tcPr>
          <w:p w14:paraId="0E1517A8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Exit guided tour</w:t>
            </w:r>
          </w:p>
        </w:tc>
        <w:tc>
          <w:tcPr>
            <w:tcW w:w="3645" w:type="dxa"/>
            <w:shd w:val="clear" w:color="auto" w:fill="E8E8E8" w:themeFill="background2"/>
            <w:vAlign w:val="center"/>
            <w:hideMark/>
          </w:tcPr>
          <w:p w14:paraId="5A394EC3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Button aria-label</w:t>
            </w:r>
          </w:p>
        </w:tc>
      </w:tr>
      <w:tr w:rsidR="007A00D5" w:rsidRPr="007A00D5" w14:paraId="0F10AF51" w14:textId="77777777" w:rsidTr="001C2E7D">
        <w:trPr>
          <w:tblCellSpacing w:w="15" w:type="dxa"/>
        </w:trPr>
        <w:tc>
          <w:tcPr>
            <w:tcW w:w="4635" w:type="dxa"/>
            <w:shd w:val="clear" w:color="auto" w:fill="E8E8E8" w:themeFill="background2"/>
            <w:vAlign w:val="center"/>
            <w:hideMark/>
          </w:tcPr>
          <w:p w14:paraId="12618DD9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ARIA_BTN_TOUR_NEXT</w:t>
            </w:r>
          </w:p>
        </w:tc>
        <w:tc>
          <w:tcPr>
            <w:tcW w:w="4560" w:type="dxa"/>
            <w:shd w:val="clear" w:color="auto" w:fill="E8E8E8" w:themeFill="background2"/>
            <w:vAlign w:val="center"/>
            <w:hideMark/>
          </w:tcPr>
          <w:p w14:paraId="438B7940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Next tour step</w:t>
            </w:r>
          </w:p>
        </w:tc>
        <w:tc>
          <w:tcPr>
            <w:tcW w:w="3645" w:type="dxa"/>
            <w:shd w:val="clear" w:color="auto" w:fill="E8E8E8" w:themeFill="background2"/>
            <w:vAlign w:val="center"/>
            <w:hideMark/>
          </w:tcPr>
          <w:p w14:paraId="58B767A9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Button aria-label</w:t>
            </w:r>
          </w:p>
        </w:tc>
      </w:tr>
      <w:tr w:rsidR="007A00D5" w:rsidRPr="007A00D5" w14:paraId="5923D955" w14:textId="77777777" w:rsidTr="001C2E7D">
        <w:trPr>
          <w:tblCellSpacing w:w="15" w:type="dxa"/>
        </w:trPr>
        <w:tc>
          <w:tcPr>
            <w:tcW w:w="4635" w:type="dxa"/>
            <w:shd w:val="clear" w:color="auto" w:fill="E8E8E8" w:themeFill="background2"/>
            <w:vAlign w:val="center"/>
            <w:hideMark/>
          </w:tcPr>
          <w:p w14:paraId="0E225FA4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lastRenderedPageBreak/>
              <w:t>ARIA_BTN_TOUR_FINISH</w:t>
            </w:r>
          </w:p>
        </w:tc>
        <w:tc>
          <w:tcPr>
            <w:tcW w:w="4560" w:type="dxa"/>
            <w:shd w:val="clear" w:color="auto" w:fill="E8E8E8" w:themeFill="background2"/>
            <w:vAlign w:val="center"/>
            <w:hideMark/>
          </w:tcPr>
          <w:p w14:paraId="57BBC64E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Complete tour</w:t>
            </w:r>
          </w:p>
        </w:tc>
        <w:tc>
          <w:tcPr>
            <w:tcW w:w="3645" w:type="dxa"/>
            <w:shd w:val="clear" w:color="auto" w:fill="E8E8E8" w:themeFill="background2"/>
            <w:vAlign w:val="center"/>
            <w:hideMark/>
          </w:tcPr>
          <w:p w14:paraId="59B39339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Button aria-label</w:t>
            </w:r>
          </w:p>
        </w:tc>
      </w:tr>
      <w:tr w:rsidR="007A00D5" w:rsidRPr="007A00D5" w14:paraId="688D9BE3" w14:textId="77777777" w:rsidTr="001C2E7D">
        <w:trPr>
          <w:tblCellSpacing w:w="15" w:type="dxa"/>
        </w:trPr>
        <w:tc>
          <w:tcPr>
            <w:tcW w:w="4635" w:type="dxa"/>
            <w:shd w:val="clear" w:color="auto" w:fill="E8E8E8" w:themeFill="background2"/>
            <w:vAlign w:val="center"/>
            <w:hideMark/>
          </w:tcPr>
          <w:p w14:paraId="4F5573BC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ALT_ICON_ROLE_ANALYST</w:t>
            </w:r>
          </w:p>
        </w:tc>
        <w:tc>
          <w:tcPr>
            <w:tcW w:w="4560" w:type="dxa"/>
            <w:shd w:val="clear" w:color="auto" w:fill="E8E8E8" w:themeFill="background2"/>
            <w:vAlign w:val="center"/>
            <w:hideMark/>
          </w:tcPr>
          <w:p w14:paraId="1C45D5AE" w14:textId="77777777" w:rsidR="007A00D5" w:rsidRPr="007A00D5" w:rsidRDefault="007A00D5" w:rsidP="001C2E7D">
            <w:pPr>
              <w:rPr>
                <w:lang w:val="en-US"/>
              </w:rPr>
            </w:pPr>
            <w:r w:rsidRPr="007A00D5">
              <w:rPr>
                <w:lang w:val="en-US"/>
              </w:rPr>
              <w:t>AP Analyst role icon</w:t>
            </w:r>
          </w:p>
        </w:tc>
        <w:tc>
          <w:tcPr>
            <w:tcW w:w="3645" w:type="dxa"/>
            <w:shd w:val="clear" w:color="auto" w:fill="E8E8E8" w:themeFill="background2"/>
            <w:vAlign w:val="center"/>
            <w:hideMark/>
          </w:tcPr>
          <w:p w14:paraId="3E233AA5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Image alt text</w:t>
            </w:r>
          </w:p>
        </w:tc>
      </w:tr>
      <w:tr w:rsidR="007A00D5" w:rsidRPr="007A00D5" w14:paraId="6BBD1245" w14:textId="77777777" w:rsidTr="001C2E7D">
        <w:trPr>
          <w:tblCellSpacing w:w="15" w:type="dxa"/>
        </w:trPr>
        <w:tc>
          <w:tcPr>
            <w:tcW w:w="4635" w:type="dxa"/>
            <w:shd w:val="clear" w:color="auto" w:fill="E8E8E8" w:themeFill="background2"/>
            <w:vAlign w:val="center"/>
            <w:hideMark/>
          </w:tcPr>
          <w:p w14:paraId="1BA24C67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ALT_ICON_ROLE_MANAGER</w:t>
            </w:r>
          </w:p>
        </w:tc>
        <w:tc>
          <w:tcPr>
            <w:tcW w:w="4560" w:type="dxa"/>
            <w:shd w:val="clear" w:color="auto" w:fill="E8E8E8" w:themeFill="background2"/>
            <w:vAlign w:val="center"/>
            <w:hideMark/>
          </w:tcPr>
          <w:p w14:paraId="3C59C557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AP Manager role icon</w:t>
            </w:r>
          </w:p>
        </w:tc>
        <w:tc>
          <w:tcPr>
            <w:tcW w:w="3645" w:type="dxa"/>
            <w:shd w:val="clear" w:color="auto" w:fill="E8E8E8" w:themeFill="background2"/>
            <w:vAlign w:val="center"/>
            <w:hideMark/>
          </w:tcPr>
          <w:p w14:paraId="5AF45DBD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Image alt text</w:t>
            </w:r>
          </w:p>
        </w:tc>
      </w:tr>
      <w:tr w:rsidR="007A00D5" w:rsidRPr="007A00D5" w14:paraId="5A2F1DAD" w14:textId="77777777" w:rsidTr="001C2E7D">
        <w:trPr>
          <w:tblCellSpacing w:w="15" w:type="dxa"/>
        </w:trPr>
        <w:tc>
          <w:tcPr>
            <w:tcW w:w="4635" w:type="dxa"/>
            <w:shd w:val="clear" w:color="auto" w:fill="E8E8E8" w:themeFill="background2"/>
            <w:vAlign w:val="center"/>
            <w:hideMark/>
          </w:tcPr>
          <w:p w14:paraId="4F72CF83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ALT_ICON_ROLE_COMPLIANCE</w:t>
            </w:r>
          </w:p>
        </w:tc>
        <w:tc>
          <w:tcPr>
            <w:tcW w:w="4560" w:type="dxa"/>
            <w:shd w:val="clear" w:color="auto" w:fill="E8E8E8" w:themeFill="background2"/>
            <w:vAlign w:val="center"/>
            <w:hideMark/>
          </w:tcPr>
          <w:p w14:paraId="028FA48B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Compliance Officer role icon</w:t>
            </w:r>
          </w:p>
        </w:tc>
        <w:tc>
          <w:tcPr>
            <w:tcW w:w="3645" w:type="dxa"/>
            <w:shd w:val="clear" w:color="auto" w:fill="E8E8E8" w:themeFill="background2"/>
            <w:vAlign w:val="center"/>
            <w:hideMark/>
          </w:tcPr>
          <w:p w14:paraId="5BA814B4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Image alt text</w:t>
            </w:r>
          </w:p>
        </w:tc>
      </w:tr>
    </w:tbl>
    <w:p w14:paraId="2DBBC220" w14:textId="77777777" w:rsidR="00D3797B" w:rsidRDefault="00D3797B" w:rsidP="00D3797B"/>
    <w:p w14:paraId="5C924FFC" w14:textId="299823EA" w:rsidR="007A00D5" w:rsidRPr="007A00D5" w:rsidRDefault="007A00D5" w:rsidP="00AB5E72">
      <w:pPr>
        <w:pStyle w:val="Heading3"/>
      </w:pPr>
      <w:r w:rsidRPr="007A00D5">
        <w:t xml:space="preserve">Screen Reader Announcement </w:t>
      </w:r>
      <w:r w:rsidR="00C26473">
        <w:t>Copy</w:t>
      </w:r>
    </w:p>
    <w:tbl>
      <w:tblPr>
        <w:tblW w:w="0" w:type="auto"/>
        <w:tblCellSpacing w:w="15" w:type="dxa"/>
        <w:shd w:val="clear" w:color="auto" w:fill="E8E8E8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3330"/>
        <w:gridCol w:w="4950"/>
      </w:tblGrid>
      <w:tr w:rsidR="001F4C52" w:rsidRPr="007A00D5" w14:paraId="7A5D6ABB" w14:textId="77777777" w:rsidTr="001F4C52">
        <w:trPr>
          <w:tblHeader/>
          <w:tblCellSpacing w:w="15" w:type="dxa"/>
        </w:trPr>
        <w:tc>
          <w:tcPr>
            <w:tcW w:w="4635" w:type="dxa"/>
            <w:shd w:val="clear" w:color="auto" w:fill="003768"/>
            <w:vAlign w:val="center"/>
            <w:hideMark/>
          </w:tcPr>
          <w:p w14:paraId="74136417" w14:textId="12BE0C5E" w:rsidR="007A00D5" w:rsidRPr="007A00D5" w:rsidRDefault="0074446D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String (Copy) ID</w:t>
            </w:r>
          </w:p>
        </w:tc>
        <w:tc>
          <w:tcPr>
            <w:tcW w:w="3300" w:type="dxa"/>
            <w:shd w:val="clear" w:color="auto" w:fill="003768"/>
            <w:vAlign w:val="center"/>
            <w:hideMark/>
          </w:tcPr>
          <w:p w14:paraId="26F3B5A0" w14:textId="05FA4B84" w:rsidR="007A00D5" w:rsidRPr="007A00D5" w:rsidRDefault="0074446D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String Copy</w:t>
            </w:r>
          </w:p>
        </w:tc>
        <w:tc>
          <w:tcPr>
            <w:tcW w:w="4905" w:type="dxa"/>
            <w:shd w:val="clear" w:color="auto" w:fill="003768"/>
            <w:vAlign w:val="center"/>
            <w:hideMark/>
          </w:tcPr>
          <w:p w14:paraId="6E8B8AEC" w14:textId="77777777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Context</w:t>
            </w:r>
          </w:p>
        </w:tc>
      </w:tr>
      <w:tr w:rsidR="007A00D5" w:rsidRPr="007A00D5" w14:paraId="359E85F9" w14:textId="77777777" w:rsidTr="001F4C52">
        <w:trPr>
          <w:tblCellSpacing w:w="15" w:type="dxa"/>
        </w:trPr>
        <w:tc>
          <w:tcPr>
            <w:tcW w:w="4635" w:type="dxa"/>
            <w:shd w:val="clear" w:color="auto" w:fill="E8E8E8" w:themeFill="background2"/>
            <w:vAlign w:val="center"/>
            <w:hideMark/>
          </w:tcPr>
          <w:p w14:paraId="6CD47075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SR_ANNOUNCE_FOCUS_NEXT</w:t>
            </w:r>
          </w:p>
        </w:tc>
        <w:tc>
          <w:tcPr>
            <w:tcW w:w="3300" w:type="dxa"/>
            <w:shd w:val="clear" w:color="auto" w:fill="E8E8E8" w:themeFill="background2"/>
            <w:vAlign w:val="center"/>
            <w:hideMark/>
          </w:tcPr>
          <w:p w14:paraId="2CEB2155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{Element name}, {type}</w:t>
            </w:r>
          </w:p>
        </w:tc>
        <w:tc>
          <w:tcPr>
            <w:tcW w:w="4905" w:type="dxa"/>
            <w:shd w:val="clear" w:color="auto" w:fill="E8E8E8" w:themeFill="background2"/>
            <w:vAlign w:val="center"/>
            <w:hideMark/>
          </w:tcPr>
          <w:p w14:paraId="536A71D9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Tab navigation</w:t>
            </w:r>
          </w:p>
        </w:tc>
      </w:tr>
      <w:tr w:rsidR="007A00D5" w:rsidRPr="007A00D5" w14:paraId="2603B4A4" w14:textId="77777777" w:rsidTr="001F4C52">
        <w:trPr>
          <w:tblCellSpacing w:w="15" w:type="dxa"/>
        </w:trPr>
        <w:tc>
          <w:tcPr>
            <w:tcW w:w="4635" w:type="dxa"/>
            <w:shd w:val="clear" w:color="auto" w:fill="E8E8E8" w:themeFill="background2"/>
            <w:vAlign w:val="center"/>
            <w:hideMark/>
          </w:tcPr>
          <w:p w14:paraId="1D8669C4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SR_ANNOUNCE_FOCUS_PREV</w:t>
            </w:r>
          </w:p>
        </w:tc>
        <w:tc>
          <w:tcPr>
            <w:tcW w:w="3300" w:type="dxa"/>
            <w:shd w:val="clear" w:color="auto" w:fill="E8E8E8" w:themeFill="background2"/>
            <w:vAlign w:val="center"/>
            <w:hideMark/>
          </w:tcPr>
          <w:p w14:paraId="4894428B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{Element name}, {type}</w:t>
            </w:r>
          </w:p>
        </w:tc>
        <w:tc>
          <w:tcPr>
            <w:tcW w:w="4905" w:type="dxa"/>
            <w:shd w:val="clear" w:color="auto" w:fill="E8E8E8" w:themeFill="background2"/>
            <w:vAlign w:val="center"/>
            <w:hideMark/>
          </w:tcPr>
          <w:p w14:paraId="7AC9AD21" w14:textId="77777777" w:rsidR="007A00D5" w:rsidRPr="007A00D5" w:rsidRDefault="007A00D5" w:rsidP="007A00D5">
            <w:pPr>
              <w:rPr>
                <w:lang w:val="en-US"/>
              </w:rPr>
            </w:pPr>
            <w:proofErr w:type="spellStart"/>
            <w:r w:rsidRPr="007A00D5">
              <w:rPr>
                <w:lang w:val="en-US"/>
              </w:rPr>
              <w:t>Shift+Tab</w:t>
            </w:r>
            <w:proofErr w:type="spellEnd"/>
            <w:r w:rsidRPr="007A00D5">
              <w:rPr>
                <w:lang w:val="en-US"/>
              </w:rPr>
              <w:t xml:space="preserve"> navigation</w:t>
            </w:r>
          </w:p>
        </w:tc>
      </w:tr>
      <w:tr w:rsidR="007A00D5" w:rsidRPr="007A00D5" w14:paraId="024F0EC9" w14:textId="77777777" w:rsidTr="001F4C52">
        <w:trPr>
          <w:tblCellSpacing w:w="15" w:type="dxa"/>
        </w:trPr>
        <w:tc>
          <w:tcPr>
            <w:tcW w:w="4635" w:type="dxa"/>
            <w:shd w:val="clear" w:color="auto" w:fill="E8E8E8" w:themeFill="background2"/>
            <w:vAlign w:val="center"/>
            <w:hideMark/>
          </w:tcPr>
          <w:p w14:paraId="7735AF8C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SR_ANNOUNCE_LOADING_ROLE</w:t>
            </w:r>
          </w:p>
        </w:tc>
        <w:tc>
          <w:tcPr>
            <w:tcW w:w="3300" w:type="dxa"/>
            <w:shd w:val="clear" w:color="auto" w:fill="E8E8E8" w:themeFill="background2"/>
            <w:vAlign w:val="center"/>
            <w:hideMark/>
          </w:tcPr>
          <w:p w14:paraId="619C81FF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Loading {role} dashboard</w:t>
            </w:r>
          </w:p>
        </w:tc>
        <w:tc>
          <w:tcPr>
            <w:tcW w:w="4905" w:type="dxa"/>
            <w:shd w:val="clear" w:color="auto" w:fill="E8E8E8" w:themeFill="background2"/>
            <w:vAlign w:val="center"/>
            <w:hideMark/>
          </w:tcPr>
          <w:p w14:paraId="4C340275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Card selection</w:t>
            </w:r>
          </w:p>
        </w:tc>
      </w:tr>
      <w:tr w:rsidR="007A00D5" w:rsidRPr="007A00D5" w14:paraId="220C0D34" w14:textId="77777777" w:rsidTr="001F4C52">
        <w:trPr>
          <w:tblCellSpacing w:w="15" w:type="dxa"/>
        </w:trPr>
        <w:tc>
          <w:tcPr>
            <w:tcW w:w="4635" w:type="dxa"/>
            <w:shd w:val="clear" w:color="auto" w:fill="E8E8E8" w:themeFill="background2"/>
            <w:vAlign w:val="center"/>
            <w:hideMark/>
          </w:tcPr>
          <w:p w14:paraId="2DF6E50D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SR_ANNOUNCE_TOUR_CLOSED</w:t>
            </w:r>
          </w:p>
        </w:tc>
        <w:tc>
          <w:tcPr>
            <w:tcW w:w="3300" w:type="dxa"/>
            <w:shd w:val="clear" w:color="auto" w:fill="E8E8E8" w:themeFill="background2"/>
            <w:vAlign w:val="center"/>
            <w:hideMark/>
          </w:tcPr>
          <w:p w14:paraId="73BDE7C2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Tour closed</w:t>
            </w:r>
          </w:p>
        </w:tc>
        <w:tc>
          <w:tcPr>
            <w:tcW w:w="4905" w:type="dxa"/>
            <w:shd w:val="clear" w:color="auto" w:fill="E8E8E8" w:themeFill="background2"/>
            <w:vAlign w:val="center"/>
            <w:hideMark/>
          </w:tcPr>
          <w:p w14:paraId="5770EB9F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Escape key in tour</w:t>
            </w:r>
          </w:p>
        </w:tc>
      </w:tr>
      <w:tr w:rsidR="007A00D5" w:rsidRPr="007A00D5" w14:paraId="4A834960" w14:textId="77777777" w:rsidTr="001F4C52">
        <w:trPr>
          <w:tblCellSpacing w:w="15" w:type="dxa"/>
        </w:trPr>
        <w:tc>
          <w:tcPr>
            <w:tcW w:w="4635" w:type="dxa"/>
            <w:shd w:val="clear" w:color="auto" w:fill="E8E8E8" w:themeFill="background2"/>
            <w:vAlign w:val="center"/>
            <w:hideMark/>
          </w:tcPr>
          <w:p w14:paraId="43634095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SR_ANNOUNCE_TOUR_STEP</w:t>
            </w:r>
          </w:p>
        </w:tc>
        <w:tc>
          <w:tcPr>
            <w:tcW w:w="3300" w:type="dxa"/>
            <w:shd w:val="clear" w:color="auto" w:fill="E8E8E8" w:themeFill="background2"/>
            <w:vAlign w:val="center"/>
            <w:hideMark/>
          </w:tcPr>
          <w:p w14:paraId="51B172EA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Step {n} of 5</w:t>
            </w:r>
          </w:p>
        </w:tc>
        <w:tc>
          <w:tcPr>
            <w:tcW w:w="4905" w:type="dxa"/>
            <w:shd w:val="clear" w:color="auto" w:fill="E8E8E8" w:themeFill="background2"/>
            <w:vAlign w:val="center"/>
            <w:hideMark/>
          </w:tcPr>
          <w:p w14:paraId="1F924C3B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Arrow key navigation</w:t>
            </w:r>
          </w:p>
        </w:tc>
      </w:tr>
    </w:tbl>
    <w:p w14:paraId="29A2CED4" w14:textId="240BF070" w:rsidR="007A00D5" w:rsidRPr="007A00D5" w:rsidRDefault="007A00D5" w:rsidP="007A00D5">
      <w:pPr>
        <w:rPr>
          <w:lang w:val="en-US"/>
        </w:rPr>
      </w:pPr>
    </w:p>
    <w:p w14:paraId="65E56485" w14:textId="77777777" w:rsidR="007A00D5" w:rsidRPr="007A00D5" w:rsidRDefault="007A00D5" w:rsidP="00AB5E72">
      <w:pPr>
        <w:pStyle w:val="Heading2"/>
      </w:pPr>
      <w:r w:rsidRPr="007A00D5">
        <w:t>Keyboard Navigation</w:t>
      </w:r>
    </w:p>
    <w:p w14:paraId="2C4E236D" w14:textId="69B4C6AE" w:rsidR="007A00D5" w:rsidRPr="007A00D5" w:rsidRDefault="007A00D5" w:rsidP="00AB5E72">
      <w:pPr>
        <w:pStyle w:val="Heading3"/>
      </w:pPr>
      <w:r w:rsidRPr="007A00D5">
        <w:t xml:space="preserve">Tab Order (Using </w:t>
      </w:r>
      <w:r w:rsidR="0074446D">
        <w:t>String (Copy) ID</w:t>
      </w:r>
      <w:r w:rsidRPr="007A00D5">
        <w:t>s)</w:t>
      </w:r>
    </w:p>
    <w:p w14:paraId="4CB1CFA8" w14:textId="77777777" w:rsidR="007A00D5" w:rsidRPr="007A00D5" w:rsidRDefault="007A00D5" w:rsidP="007A00D5">
      <w:pPr>
        <w:numPr>
          <w:ilvl w:val="0"/>
          <w:numId w:val="17"/>
        </w:numPr>
        <w:rPr>
          <w:lang w:val="en-US"/>
        </w:rPr>
      </w:pPr>
      <w:r w:rsidRPr="007A00D5">
        <w:rPr>
          <w:lang w:val="en-US"/>
        </w:rPr>
        <w:t>Skip link (if present) - LNK_SKIP_TO_MAIN</w:t>
      </w:r>
    </w:p>
    <w:p w14:paraId="5C784FAC" w14:textId="77777777" w:rsidR="007A00D5" w:rsidRPr="007A00D5" w:rsidRDefault="007A00D5" w:rsidP="007A00D5">
      <w:pPr>
        <w:numPr>
          <w:ilvl w:val="0"/>
          <w:numId w:val="17"/>
        </w:numPr>
        <w:rPr>
          <w:lang w:val="en-US"/>
        </w:rPr>
      </w:pPr>
      <w:r w:rsidRPr="007A00D5">
        <w:rPr>
          <w:lang w:val="en-US"/>
        </w:rPr>
        <w:t>Logo/Home - HDR_BRAND_LOGO</w:t>
      </w:r>
    </w:p>
    <w:p w14:paraId="0E956C0E" w14:textId="77777777" w:rsidR="007A00D5" w:rsidRPr="007A00D5" w:rsidRDefault="007A00D5" w:rsidP="007A00D5">
      <w:pPr>
        <w:numPr>
          <w:ilvl w:val="0"/>
          <w:numId w:val="17"/>
        </w:numPr>
        <w:rPr>
          <w:lang w:val="en-US"/>
        </w:rPr>
      </w:pPr>
      <w:r w:rsidRPr="007A00D5">
        <w:rPr>
          <w:lang w:val="en-US"/>
        </w:rPr>
        <w:t>Role Cards (dynamic based on data)</w:t>
      </w:r>
    </w:p>
    <w:p w14:paraId="155EFE26" w14:textId="77777777" w:rsidR="007A00D5" w:rsidRPr="007A00D5" w:rsidRDefault="007A00D5" w:rsidP="007A00D5">
      <w:pPr>
        <w:numPr>
          <w:ilvl w:val="0"/>
          <w:numId w:val="17"/>
        </w:numPr>
        <w:rPr>
          <w:lang w:val="en-US"/>
        </w:rPr>
      </w:pPr>
      <w:r w:rsidRPr="007A00D5">
        <w:rPr>
          <w:lang w:val="en-US"/>
        </w:rPr>
        <w:t>Footer links (if any)</w:t>
      </w:r>
    </w:p>
    <w:p w14:paraId="7848BFF5" w14:textId="77777777" w:rsidR="007A00D5" w:rsidRPr="007A00D5" w:rsidRDefault="007A00D5" w:rsidP="007A00D5">
      <w:pPr>
        <w:numPr>
          <w:ilvl w:val="0"/>
          <w:numId w:val="17"/>
        </w:numPr>
        <w:rPr>
          <w:lang w:val="en-US"/>
        </w:rPr>
      </w:pPr>
      <w:r w:rsidRPr="007A00D5">
        <w:rPr>
          <w:lang w:val="en-US"/>
        </w:rPr>
        <w:t>Tour controls - BTN_TOUR_START, BTN_TOUR_HOTSPOTS</w:t>
      </w:r>
    </w:p>
    <w:p w14:paraId="06E54936" w14:textId="77777777" w:rsidR="001C2E7D" w:rsidRDefault="001C2E7D" w:rsidP="001C2E7D"/>
    <w:p w14:paraId="19F91723" w14:textId="7913C7CF" w:rsidR="007A00D5" w:rsidRPr="007A00D5" w:rsidRDefault="007A00D5" w:rsidP="00AB5E72">
      <w:pPr>
        <w:pStyle w:val="Heading3"/>
      </w:pPr>
      <w:r w:rsidRPr="007A00D5">
        <w:t>Key Commands</w:t>
      </w:r>
    </w:p>
    <w:tbl>
      <w:tblPr>
        <w:tblW w:w="0" w:type="auto"/>
        <w:tblCellSpacing w:w="15" w:type="dxa"/>
        <w:shd w:val="clear" w:color="auto" w:fill="E8E8E8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175"/>
        <w:gridCol w:w="3671"/>
        <w:gridCol w:w="4425"/>
      </w:tblGrid>
      <w:tr w:rsidR="007A00D5" w:rsidRPr="007A00D5" w14:paraId="121F1BA6" w14:textId="77777777" w:rsidTr="001C2E7D">
        <w:trPr>
          <w:tblHeader/>
          <w:tblCellSpacing w:w="15" w:type="dxa"/>
        </w:trPr>
        <w:tc>
          <w:tcPr>
            <w:tcW w:w="1665" w:type="dxa"/>
            <w:shd w:val="clear" w:color="auto" w:fill="003768"/>
            <w:vAlign w:val="center"/>
            <w:hideMark/>
          </w:tcPr>
          <w:p w14:paraId="03F95A62" w14:textId="77777777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Key</w:t>
            </w:r>
          </w:p>
        </w:tc>
        <w:tc>
          <w:tcPr>
            <w:tcW w:w="2145" w:type="dxa"/>
            <w:shd w:val="clear" w:color="auto" w:fill="003768"/>
            <w:vAlign w:val="center"/>
            <w:hideMark/>
          </w:tcPr>
          <w:p w14:paraId="100D0BB7" w14:textId="77777777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Context</w:t>
            </w:r>
          </w:p>
        </w:tc>
        <w:tc>
          <w:tcPr>
            <w:tcW w:w="3641" w:type="dxa"/>
            <w:shd w:val="clear" w:color="auto" w:fill="003768"/>
            <w:vAlign w:val="center"/>
            <w:hideMark/>
          </w:tcPr>
          <w:p w14:paraId="5F87221A" w14:textId="77777777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>Action</w:t>
            </w:r>
          </w:p>
        </w:tc>
        <w:tc>
          <w:tcPr>
            <w:tcW w:w="4380" w:type="dxa"/>
            <w:shd w:val="clear" w:color="auto" w:fill="003768"/>
            <w:vAlign w:val="center"/>
            <w:hideMark/>
          </w:tcPr>
          <w:p w14:paraId="5E34293E" w14:textId="720D8A65" w:rsidR="007A00D5" w:rsidRPr="007A00D5" w:rsidRDefault="007A00D5" w:rsidP="007A00D5">
            <w:pPr>
              <w:rPr>
                <w:b/>
                <w:bCs/>
                <w:color w:val="FFFFFF" w:themeColor="background1"/>
                <w:lang w:val="en-US"/>
              </w:rPr>
            </w:pPr>
            <w:r w:rsidRPr="007A00D5">
              <w:rPr>
                <w:b/>
                <w:bCs/>
                <w:color w:val="FFFFFF" w:themeColor="background1"/>
                <w:lang w:val="en-US"/>
              </w:rPr>
              <w:t xml:space="preserve">Screen Reader </w:t>
            </w:r>
            <w:r w:rsidR="0074446D">
              <w:rPr>
                <w:b/>
                <w:bCs/>
                <w:color w:val="FFFFFF" w:themeColor="background1"/>
                <w:lang w:val="en-US"/>
              </w:rPr>
              <w:t>String (Copy) ID</w:t>
            </w:r>
          </w:p>
        </w:tc>
      </w:tr>
      <w:tr w:rsidR="007A00D5" w:rsidRPr="007A00D5" w14:paraId="6AA5B146" w14:textId="77777777" w:rsidTr="001C2E7D">
        <w:trPr>
          <w:tblCellSpacing w:w="15" w:type="dxa"/>
        </w:trPr>
        <w:tc>
          <w:tcPr>
            <w:tcW w:w="1665" w:type="dxa"/>
            <w:shd w:val="clear" w:color="auto" w:fill="E8E8E8" w:themeFill="background2"/>
            <w:vAlign w:val="center"/>
            <w:hideMark/>
          </w:tcPr>
          <w:p w14:paraId="4E7466E7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Tab</w:t>
            </w:r>
          </w:p>
        </w:tc>
        <w:tc>
          <w:tcPr>
            <w:tcW w:w="2145" w:type="dxa"/>
            <w:shd w:val="clear" w:color="auto" w:fill="E8E8E8" w:themeFill="background2"/>
            <w:vAlign w:val="center"/>
            <w:hideMark/>
          </w:tcPr>
          <w:p w14:paraId="629C7D37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Any</w:t>
            </w:r>
          </w:p>
        </w:tc>
        <w:tc>
          <w:tcPr>
            <w:tcW w:w="3641" w:type="dxa"/>
            <w:shd w:val="clear" w:color="auto" w:fill="E8E8E8" w:themeFill="background2"/>
            <w:vAlign w:val="center"/>
            <w:hideMark/>
          </w:tcPr>
          <w:p w14:paraId="287C83E5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Next focusable element</w:t>
            </w:r>
          </w:p>
        </w:tc>
        <w:tc>
          <w:tcPr>
            <w:tcW w:w="4380" w:type="dxa"/>
            <w:shd w:val="clear" w:color="auto" w:fill="E8E8E8" w:themeFill="background2"/>
            <w:vAlign w:val="center"/>
            <w:hideMark/>
          </w:tcPr>
          <w:p w14:paraId="4BDCA4A8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SR_ANNOUNCE_FOCUS_NEXT</w:t>
            </w:r>
          </w:p>
        </w:tc>
      </w:tr>
      <w:tr w:rsidR="007A00D5" w:rsidRPr="007A00D5" w14:paraId="286A3E7B" w14:textId="77777777" w:rsidTr="001C2E7D">
        <w:trPr>
          <w:tblCellSpacing w:w="15" w:type="dxa"/>
        </w:trPr>
        <w:tc>
          <w:tcPr>
            <w:tcW w:w="1665" w:type="dxa"/>
            <w:shd w:val="clear" w:color="auto" w:fill="E8E8E8" w:themeFill="background2"/>
            <w:vAlign w:val="center"/>
            <w:hideMark/>
          </w:tcPr>
          <w:p w14:paraId="718EA803" w14:textId="77777777" w:rsidR="007A00D5" w:rsidRPr="007A00D5" w:rsidRDefault="007A00D5" w:rsidP="007A00D5">
            <w:pPr>
              <w:rPr>
                <w:lang w:val="en-US"/>
              </w:rPr>
            </w:pPr>
            <w:proofErr w:type="spellStart"/>
            <w:r w:rsidRPr="007A00D5">
              <w:rPr>
                <w:lang w:val="en-US"/>
              </w:rPr>
              <w:t>Shift+Tab</w:t>
            </w:r>
            <w:proofErr w:type="spellEnd"/>
          </w:p>
        </w:tc>
        <w:tc>
          <w:tcPr>
            <w:tcW w:w="2145" w:type="dxa"/>
            <w:shd w:val="clear" w:color="auto" w:fill="E8E8E8" w:themeFill="background2"/>
            <w:vAlign w:val="center"/>
            <w:hideMark/>
          </w:tcPr>
          <w:p w14:paraId="08D07647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Any</w:t>
            </w:r>
          </w:p>
        </w:tc>
        <w:tc>
          <w:tcPr>
            <w:tcW w:w="3641" w:type="dxa"/>
            <w:shd w:val="clear" w:color="auto" w:fill="E8E8E8" w:themeFill="background2"/>
            <w:vAlign w:val="center"/>
            <w:hideMark/>
          </w:tcPr>
          <w:p w14:paraId="40562695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Previous focusable element</w:t>
            </w:r>
          </w:p>
        </w:tc>
        <w:tc>
          <w:tcPr>
            <w:tcW w:w="4380" w:type="dxa"/>
            <w:shd w:val="clear" w:color="auto" w:fill="E8E8E8" w:themeFill="background2"/>
            <w:vAlign w:val="center"/>
            <w:hideMark/>
          </w:tcPr>
          <w:p w14:paraId="44130316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SR_ANNOUNCE_FOCUS_PREV</w:t>
            </w:r>
          </w:p>
        </w:tc>
      </w:tr>
      <w:tr w:rsidR="007A00D5" w:rsidRPr="007A00D5" w14:paraId="72F27223" w14:textId="77777777" w:rsidTr="001C2E7D">
        <w:trPr>
          <w:tblCellSpacing w:w="15" w:type="dxa"/>
        </w:trPr>
        <w:tc>
          <w:tcPr>
            <w:tcW w:w="1665" w:type="dxa"/>
            <w:shd w:val="clear" w:color="auto" w:fill="E8E8E8" w:themeFill="background2"/>
            <w:vAlign w:val="center"/>
            <w:hideMark/>
          </w:tcPr>
          <w:p w14:paraId="0EEBC635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Enter/Space</w:t>
            </w:r>
          </w:p>
        </w:tc>
        <w:tc>
          <w:tcPr>
            <w:tcW w:w="2145" w:type="dxa"/>
            <w:shd w:val="clear" w:color="auto" w:fill="E8E8E8" w:themeFill="background2"/>
            <w:vAlign w:val="center"/>
            <w:hideMark/>
          </w:tcPr>
          <w:p w14:paraId="061FAAB6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Role Card</w:t>
            </w:r>
          </w:p>
        </w:tc>
        <w:tc>
          <w:tcPr>
            <w:tcW w:w="3641" w:type="dxa"/>
            <w:shd w:val="clear" w:color="auto" w:fill="E8E8E8" w:themeFill="background2"/>
            <w:vAlign w:val="center"/>
            <w:hideMark/>
          </w:tcPr>
          <w:p w14:paraId="07E4B83A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Navigate to dashboard</w:t>
            </w:r>
          </w:p>
        </w:tc>
        <w:tc>
          <w:tcPr>
            <w:tcW w:w="4380" w:type="dxa"/>
            <w:shd w:val="clear" w:color="auto" w:fill="E8E8E8" w:themeFill="background2"/>
            <w:vAlign w:val="center"/>
            <w:hideMark/>
          </w:tcPr>
          <w:p w14:paraId="6C7C2DB5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SR_ANNOUNCE_LOADING_ROLE</w:t>
            </w:r>
          </w:p>
        </w:tc>
      </w:tr>
      <w:tr w:rsidR="007A00D5" w:rsidRPr="007A00D5" w14:paraId="0B282348" w14:textId="77777777" w:rsidTr="001C2E7D">
        <w:trPr>
          <w:tblCellSpacing w:w="15" w:type="dxa"/>
        </w:trPr>
        <w:tc>
          <w:tcPr>
            <w:tcW w:w="1665" w:type="dxa"/>
            <w:shd w:val="clear" w:color="auto" w:fill="E8E8E8" w:themeFill="background2"/>
            <w:vAlign w:val="center"/>
            <w:hideMark/>
          </w:tcPr>
          <w:p w14:paraId="5A118C71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lastRenderedPageBreak/>
              <w:t>Escape</w:t>
            </w:r>
          </w:p>
        </w:tc>
        <w:tc>
          <w:tcPr>
            <w:tcW w:w="2145" w:type="dxa"/>
            <w:shd w:val="clear" w:color="auto" w:fill="E8E8E8" w:themeFill="background2"/>
            <w:vAlign w:val="center"/>
            <w:hideMark/>
          </w:tcPr>
          <w:p w14:paraId="6E45C242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Tour Active</w:t>
            </w:r>
          </w:p>
        </w:tc>
        <w:tc>
          <w:tcPr>
            <w:tcW w:w="3641" w:type="dxa"/>
            <w:shd w:val="clear" w:color="auto" w:fill="E8E8E8" w:themeFill="background2"/>
            <w:vAlign w:val="center"/>
            <w:hideMark/>
          </w:tcPr>
          <w:p w14:paraId="053A5DCF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Close tour</w:t>
            </w:r>
          </w:p>
        </w:tc>
        <w:tc>
          <w:tcPr>
            <w:tcW w:w="4380" w:type="dxa"/>
            <w:shd w:val="clear" w:color="auto" w:fill="E8E8E8" w:themeFill="background2"/>
            <w:vAlign w:val="center"/>
            <w:hideMark/>
          </w:tcPr>
          <w:p w14:paraId="2B2D7D2E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SR_ANNOUNCE_TOUR_CLOSED</w:t>
            </w:r>
          </w:p>
        </w:tc>
      </w:tr>
      <w:tr w:rsidR="007A00D5" w:rsidRPr="007A00D5" w14:paraId="3EA818BE" w14:textId="77777777" w:rsidTr="001C2E7D">
        <w:trPr>
          <w:tblCellSpacing w:w="15" w:type="dxa"/>
        </w:trPr>
        <w:tc>
          <w:tcPr>
            <w:tcW w:w="1665" w:type="dxa"/>
            <w:shd w:val="clear" w:color="auto" w:fill="E8E8E8" w:themeFill="background2"/>
            <w:vAlign w:val="center"/>
            <w:hideMark/>
          </w:tcPr>
          <w:p w14:paraId="1DDE4545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Arrow Keys</w:t>
            </w:r>
          </w:p>
        </w:tc>
        <w:tc>
          <w:tcPr>
            <w:tcW w:w="2145" w:type="dxa"/>
            <w:shd w:val="clear" w:color="auto" w:fill="E8E8E8" w:themeFill="background2"/>
            <w:vAlign w:val="center"/>
            <w:hideMark/>
          </w:tcPr>
          <w:p w14:paraId="73141FCF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Tour Active</w:t>
            </w:r>
          </w:p>
        </w:tc>
        <w:tc>
          <w:tcPr>
            <w:tcW w:w="3641" w:type="dxa"/>
            <w:shd w:val="clear" w:color="auto" w:fill="E8E8E8" w:themeFill="background2"/>
            <w:vAlign w:val="center"/>
            <w:hideMark/>
          </w:tcPr>
          <w:p w14:paraId="66154DCB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Navigate steps</w:t>
            </w:r>
          </w:p>
        </w:tc>
        <w:tc>
          <w:tcPr>
            <w:tcW w:w="4380" w:type="dxa"/>
            <w:shd w:val="clear" w:color="auto" w:fill="E8E8E8" w:themeFill="background2"/>
            <w:vAlign w:val="center"/>
            <w:hideMark/>
          </w:tcPr>
          <w:p w14:paraId="5A565FDA" w14:textId="77777777" w:rsidR="007A00D5" w:rsidRPr="007A00D5" w:rsidRDefault="007A00D5" w:rsidP="007A00D5">
            <w:pPr>
              <w:rPr>
                <w:lang w:val="en-US"/>
              </w:rPr>
            </w:pPr>
            <w:r w:rsidRPr="007A00D5">
              <w:rPr>
                <w:lang w:val="en-US"/>
              </w:rPr>
              <w:t>SR_ANNOUNCE_TOUR_STEP</w:t>
            </w:r>
          </w:p>
        </w:tc>
      </w:tr>
    </w:tbl>
    <w:p w14:paraId="5786F08D" w14:textId="1C38F14B" w:rsidR="007A00D5" w:rsidRPr="007A00D5" w:rsidRDefault="007A00D5" w:rsidP="007A00D5">
      <w:pPr>
        <w:rPr>
          <w:lang w:val="en-US"/>
        </w:rPr>
      </w:pPr>
    </w:p>
    <w:p w14:paraId="5F9B0598" w14:textId="77777777" w:rsidR="000F2017" w:rsidRDefault="000F2017" w:rsidP="000F2017"/>
    <w:p w14:paraId="73A82D2B" w14:textId="37980F98" w:rsidR="007A00D5" w:rsidRPr="007A00D5" w:rsidRDefault="007A00D5" w:rsidP="00215C22">
      <w:pPr>
        <w:pStyle w:val="Heading2"/>
      </w:pPr>
      <w:r w:rsidRPr="007A00D5">
        <w:t>Translation Requirements</w:t>
      </w:r>
    </w:p>
    <w:p w14:paraId="15D9AD3B" w14:textId="2297FB48" w:rsidR="007A00D5" w:rsidRDefault="007A00D5" w:rsidP="007A00D5">
      <w:pPr>
        <w:rPr>
          <w:lang w:val="en-US"/>
        </w:rPr>
      </w:pPr>
      <w:r w:rsidRPr="007A00D5">
        <w:rPr>
          <w:lang w:val="en-US"/>
        </w:rPr>
        <w:t xml:space="preserve">All </w:t>
      </w:r>
      <w:r w:rsidR="0074446D">
        <w:rPr>
          <w:lang w:val="en-US"/>
        </w:rPr>
        <w:t>String (Copy) ID</w:t>
      </w:r>
      <w:r w:rsidRPr="007A00D5">
        <w:rPr>
          <w:lang w:val="en-US"/>
        </w:rPr>
        <w:t>s require translation except:</w:t>
      </w:r>
    </w:p>
    <w:p w14:paraId="6B79016F" w14:textId="77777777" w:rsidR="000F2017" w:rsidRPr="007A00D5" w:rsidRDefault="000F2017" w:rsidP="007A00D5">
      <w:pPr>
        <w:rPr>
          <w:lang w:val="en-US"/>
        </w:rPr>
      </w:pPr>
    </w:p>
    <w:p w14:paraId="5AD76568" w14:textId="77777777" w:rsidR="007A00D5" w:rsidRPr="007A00D5" w:rsidRDefault="007A00D5" w:rsidP="007A00D5">
      <w:pPr>
        <w:numPr>
          <w:ilvl w:val="0"/>
          <w:numId w:val="19"/>
        </w:numPr>
        <w:rPr>
          <w:lang w:val="en-US"/>
        </w:rPr>
      </w:pPr>
      <w:r w:rsidRPr="007A00D5">
        <w:rPr>
          <w:lang w:val="en-US"/>
        </w:rPr>
        <w:t>Brand names (within HDR_BRAND_*)</w:t>
      </w:r>
    </w:p>
    <w:p w14:paraId="145A30BC" w14:textId="77777777" w:rsidR="007A00D5" w:rsidRPr="007A00D5" w:rsidRDefault="007A00D5" w:rsidP="007A00D5">
      <w:pPr>
        <w:numPr>
          <w:ilvl w:val="0"/>
          <w:numId w:val="19"/>
        </w:numPr>
        <w:rPr>
          <w:lang w:val="en-US"/>
        </w:rPr>
      </w:pPr>
      <w:r w:rsidRPr="007A00D5">
        <w:rPr>
          <w:lang w:val="en-US"/>
        </w:rPr>
        <w:t>Legal entity names (within LEGAL_* when proper nouns)</w:t>
      </w:r>
    </w:p>
    <w:p w14:paraId="630C49A0" w14:textId="77777777" w:rsidR="007A00D5" w:rsidRPr="007A00D5" w:rsidRDefault="007A00D5" w:rsidP="007A00D5">
      <w:pPr>
        <w:numPr>
          <w:ilvl w:val="0"/>
          <w:numId w:val="19"/>
        </w:numPr>
        <w:rPr>
          <w:lang w:val="en-US"/>
        </w:rPr>
      </w:pPr>
      <w:r w:rsidRPr="007A00D5">
        <w:rPr>
          <w:lang w:val="en-US"/>
        </w:rPr>
        <w:t>Technical URLs</w:t>
      </w:r>
    </w:p>
    <w:p w14:paraId="69717B34" w14:textId="77777777" w:rsidR="007A00D5" w:rsidRPr="007A00D5" w:rsidRDefault="007A00D5" w:rsidP="007A00D5">
      <w:pPr>
        <w:numPr>
          <w:ilvl w:val="0"/>
          <w:numId w:val="19"/>
        </w:numPr>
        <w:rPr>
          <w:lang w:val="en-US"/>
        </w:rPr>
      </w:pPr>
      <w:r w:rsidRPr="007A00D5">
        <w:rPr>
          <w:lang w:val="en-US"/>
        </w:rPr>
        <w:t>Icon file references</w:t>
      </w:r>
    </w:p>
    <w:p w14:paraId="68FE44B2" w14:textId="36468892" w:rsidR="007A00D5" w:rsidRPr="007A00D5" w:rsidRDefault="007A00D5" w:rsidP="007A00D5">
      <w:pPr>
        <w:rPr>
          <w:lang w:val="en-US"/>
        </w:rPr>
      </w:pPr>
    </w:p>
    <w:p w14:paraId="4776F988" w14:textId="13F511E6" w:rsidR="007A00D5" w:rsidRPr="007A00D5" w:rsidRDefault="007A00D5" w:rsidP="007A00D5">
      <w:pPr>
        <w:rPr>
          <w:lang w:val="en-US"/>
        </w:rPr>
      </w:pPr>
    </w:p>
    <w:p w14:paraId="353CBFB9" w14:textId="77777777" w:rsidR="00C73CA6" w:rsidRPr="007A00D5" w:rsidRDefault="00C73CA6" w:rsidP="00384EE5"/>
    <w:sectPr w:rsidR="00C73CA6" w:rsidRPr="007A00D5" w:rsidSect="00883E33">
      <w:headerReference w:type="default" r:id="rId9"/>
      <w:footerReference w:type="defaul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203DA" w14:textId="77777777" w:rsidR="004468A8" w:rsidRDefault="004468A8" w:rsidP="00883E33">
      <w:r>
        <w:separator/>
      </w:r>
    </w:p>
  </w:endnote>
  <w:endnote w:type="continuationSeparator" w:id="0">
    <w:p w14:paraId="1D9E527F" w14:textId="77777777" w:rsidR="004468A8" w:rsidRDefault="004468A8" w:rsidP="00883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FE8E0" w14:textId="0C715B2A" w:rsidR="00883E33" w:rsidRPr="00883E33" w:rsidRDefault="00883E33" w:rsidP="00883E3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 w:rsidRPr="00883E33">
      <w:rPr>
        <w:color w:val="003768"/>
        <w:spacing w:val="60"/>
        <w:sz w:val="24"/>
        <w:szCs w:val="24"/>
      </w:rPr>
      <w:t>Page</w:t>
    </w:r>
    <w:r>
      <w:rPr>
        <w:color w:val="2C7FCE" w:themeColor="text2" w:themeTint="99"/>
        <w:sz w:val="24"/>
        <w:szCs w:val="24"/>
      </w:rPr>
      <w:t xml:space="preserve">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 xml:space="preserve"> PAGE   \* MERGEFORMAT 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noProof/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color w:val="0A1D30" w:themeColor="text2" w:themeShade="BF"/>
        <w:sz w:val="24"/>
        <w:szCs w:val="24"/>
      </w:rPr>
      <w:t xml:space="preserve"> |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 xml:space="preserve"> NUMPAGES  \* Arabic  \* MERGEFORMAT 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noProof/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39D78" w14:textId="4AB7923A" w:rsidR="00430D60" w:rsidRDefault="00430D60" w:rsidP="00290A8B">
    <w:pPr>
      <w:pStyle w:val="Footer"/>
      <w:jc w:val="center"/>
    </w:pPr>
    <w:r w:rsidRPr="00430D60">
      <w:rPr>
        <w:b/>
        <w:bCs/>
        <w:lang w:val="de-DE"/>
      </w:rPr>
      <w:t>Confidential</w:t>
    </w:r>
    <w:r w:rsidRPr="00430D60">
      <w:rPr>
        <w:lang w:val="de-DE"/>
      </w:rPr>
      <w:t xml:space="preserve"> | </w:t>
    </w:r>
    <w:r w:rsidR="00290A8B">
      <w:rPr>
        <w:b/>
        <w:bCs/>
        <w:lang w:val="de-DE"/>
      </w:rPr>
      <w:t>TRT Solutions LLC</w:t>
    </w:r>
    <w:r w:rsidRPr="00430D60">
      <w:rPr>
        <w:lang w:val="de-DE"/>
      </w:rPr>
      <w:t xml:space="preserve"> | </w:t>
    </w:r>
    <w:r w:rsidRPr="00430D60">
      <w:rPr>
        <w:b/>
        <w:bCs/>
        <w:lang w:val="de-DE"/>
      </w:rPr>
      <w:t>© 202</w:t>
    </w:r>
    <w:r w:rsidR="00290A8B">
      <w:rPr>
        <w:b/>
        <w:bCs/>
        <w:lang w:val="de-DE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30BAD" w14:textId="77777777" w:rsidR="004468A8" w:rsidRDefault="004468A8" w:rsidP="00883E33">
      <w:r>
        <w:separator/>
      </w:r>
    </w:p>
  </w:footnote>
  <w:footnote w:type="continuationSeparator" w:id="0">
    <w:p w14:paraId="1133BC76" w14:textId="77777777" w:rsidR="004468A8" w:rsidRDefault="004468A8" w:rsidP="00883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9A4FA" w14:textId="7C8E36A6" w:rsidR="00883E33" w:rsidRPr="00883E33" w:rsidRDefault="00883E33" w:rsidP="00883E33">
    <w:pPr>
      <w:pStyle w:val="Header"/>
      <w:jc w:val="center"/>
      <w:rPr>
        <w:b/>
        <w:bCs/>
      </w:rPr>
    </w:pPr>
    <w:r w:rsidRPr="00883E33">
      <w:rPr>
        <w:b/>
        <w:bCs/>
      </w:rPr>
      <w:t>Role Selection Screen: Copy Deck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037E8"/>
    <w:multiLevelType w:val="multilevel"/>
    <w:tmpl w:val="1094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04CA9"/>
    <w:multiLevelType w:val="hybridMultilevel"/>
    <w:tmpl w:val="D54434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0A7B6A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23757"/>
    <w:multiLevelType w:val="multilevel"/>
    <w:tmpl w:val="903E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41410"/>
    <w:multiLevelType w:val="multilevel"/>
    <w:tmpl w:val="A830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50E9F"/>
    <w:multiLevelType w:val="multilevel"/>
    <w:tmpl w:val="312A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1430C"/>
    <w:multiLevelType w:val="hybridMultilevel"/>
    <w:tmpl w:val="1AB8539E"/>
    <w:lvl w:ilvl="0" w:tplc="5EC0407E">
      <w:start w:val="1"/>
      <w:numFmt w:val="bullet"/>
      <w:lvlText w:val="■"/>
      <w:lvlJc w:val="left"/>
      <w:pPr>
        <w:ind w:left="717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39553100"/>
    <w:multiLevelType w:val="multilevel"/>
    <w:tmpl w:val="023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D10F0"/>
    <w:multiLevelType w:val="multilevel"/>
    <w:tmpl w:val="D0583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513B5"/>
    <w:multiLevelType w:val="hybridMultilevel"/>
    <w:tmpl w:val="60F8A02C"/>
    <w:lvl w:ilvl="0" w:tplc="CE62081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7F7F7F"/>
      </w:rPr>
    </w:lvl>
    <w:lvl w:ilvl="1" w:tplc="376452B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C0C75"/>
    <w:multiLevelType w:val="multilevel"/>
    <w:tmpl w:val="34B8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D267C"/>
    <w:multiLevelType w:val="hybridMultilevel"/>
    <w:tmpl w:val="59129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52986"/>
    <w:multiLevelType w:val="multilevel"/>
    <w:tmpl w:val="5BD6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41D7E"/>
    <w:multiLevelType w:val="multilevel"/>
    <w:tmpl w:val="2140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33DE0"/>
    <w:multiLevelType w:val="multilevel"/>
    <w:tmpl w:val="A3BA802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Aptos Narrow" w:hAnsi="Aptos Narrow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1566" w:hanging="576"/>
      </w:pPr>
      <w:rPr>
        <w:color w:val="00276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4" w15:restartNumberingAfterBreak="0">
    <w:nsid w:val="65816049"/>
    <w:multiLevelType w:val="multilevel"/>
    <w:tmpl w:val="F4C48E8C"/>
    <w:lvl w:ilvl="0">
      <w:start w:val="1"/>
      <w:numFmt w:val="decimal"/>
      <w:lvlText w:val="%1."/>
      <w:lvlJc w:val="left"/>
      <w:pPr>
        <w:tabs>
          <w:tab w:val="num" w:pos="1622"/>
        </w:tabs>
        <w:ind w:left="1622" w:hanging="360"/>
      </w:pPr>
      <w:rPr>
        <w:rFonts w:cs="Times New Roman" w:hint="default"/>
      </w:rPr>
    </w:lvl>
    <w:lvl w:ilvl="1">
      <w:start w:val="1"/>
      <w:numFmt w:val="decimal"/>
      <w:lvlText w:val="4.%2"/>
      <w:lvlJc w:val="left"/>
      <w:pPr>
        <w:tabs>
          <w:tab w:val="num" w:pos="2342"/>
        </w:tabs>
        <w:ind w:left="2054" w:hanging="432"/>
      </w:pPr>
      <w:rPr>
        <w:rFonts w:cs="Times New Roman" w:hint="default"/>
      </w:rPr>
    </w:lvl>
    <w:lvl w:ilvl="2">
      <w:start w:val="1"/>
      <w:numFmt w:val="decimal"/>
      <w:lvlText w:val="4.%2.%3"/>
      <w:lvlJc w:val="left"/>
      <w:pPr>
        <w:tabs>
          <w:tab w:val="num" w:pos="4322"/>
        </w:tabs>
        <w:ind w:left="3746" w:hanging="504"/>
      </w:pPr>
      <w:rPr>
        <w:rFonts w:cs="Times New Roman" w:hint="default"/>
      </w:rPr>
    </w:lvl>
    <w:lvl w:ilvl="3">
      <w:start w:val="1"/>
      <w:numFmt w:val="decimal"/>
      <w:pStyle w:val="02cHeadline"/>
      <w:lvlText w:val="5.%2.%3.%4"/>
      <w:lvlJc w:val="left"/>
      <w:pPr>
        <w:tabs>
          <w:tab w:val="num" w:pos="3782"/>
        </w:tabs>
        <w:ind w:left="2990" w:hanging="648"/>
      </w:pPr>
      <w:rPr>
        <w:rFonts w:cs="Times New Roman" w:hint="default"/>
      </w:rPr>
    </w:lvl>
    <w:lvl w:ilvl="4">
      <w:start w:val="1"/>
      <w:numFmt w:val="decimal"/>
      <w:pStyle w:val="02dHeadline"/>
      <w:lvlText w:val="4.%2.%3.%4.%5"/>
      <w:lvlJc w:val="left"/>
      <w:pPr>
        <w:tabs>
          <w:tab w:val="num" w:pos="4502"/>
        </w:tabs>
        <w:ind w:left="349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222"/>
        </w:tabs>
        <w:ind w:left="399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2"/>
        </w:tabs>
        <w:ind w:left="450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2"/>
        </w:tabs>
        <w:ind w:left="500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2"/>
        </w:tabs>
        <w:ind w:left="5582" w:hanging="1440"/>
      </w:pPr>
      <w:rPr>
        <w:rFonts w:cs="Times New Roman" w:hint="default"/>
      </w:rPr>
    </w:lvl>
  </w:abstractNum>
  <w:abstractNum w:abstractNumId="15" w15:restartNumberingAfterBreak="0">
    <w:nsid w:val="6F752B2F"/>
    <w:multiLevelType w:val="multilevel"/>
    <w:tmpl w:val="EB58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635783">
    <w:abstractNumId w:val="14"/>
  </w:num>
  <w:num w:numId="2" w16cid:durableId="585114917">
    <w:abstractNumId w:val="14"/>
  </w:num>
  <w:num w:numId="3" w16cid:durableId="726687036">
    <w:abstractNumId w:val="5"/>
  </w:num>
  <w:num w:numId="4" w16cid:durableId="345210155">
    <w:abstractNumId w:val="8"/>
  </w:num>
  <w:num w:numId="5" w16cid:durableId="914706168">
    <w:abstractNumId w:val="1"/>
  </w:num>
  <w:num w:numId="6" w16cid:durableId="1233078836">
    <w:abstractNumId w:val="13"/>
  </w:num>
  <w:num w:numId="7" w16cid:durableId="55051487">
    <w:abstractNumId w:val="13"/>
  </w:num>
  <w:num w:numId="8" w16cid:durableId="224220802">
    <w:abstractNumId w:val="13"/>
  </w:num>
  <w:num w:numId="9" w16cid:durableId="131801061">
    <w:abstractNumId w:val="13"/>
  </w:num>
  <w:num w:numId="10" w16cid:durableId="1561940609">
    <w:abstractNumId w:val="13"/>
  </w:num>
  <w:num w:numId="11" w16cid:durableId="1629627224">
    <w:abstractNumId w:val="13"/>
  </w:num>
  <w:num w:numId="12" w16cid:durableId="1147668221">
    <w:abstractNumId w:val="13"/>
  </w:num>
  <w:num w:numId="13" w16cid:durableId="1627198496">
    <w:abstractNumId w:val="13"/>
  </w:num>
  <w:num w:numId="14" w16cid:durableId="776563490">
    <w:abstractNumId w:val="13"/>
  </w:num>
  <w:num w:numId="15" w16cid:durableId="731274058">
    <w:abstractNumId w:val="12"/>
  </w:num>
  <w:num w:numId="16" w16cid:durableId="1468430003">
    <w:abstractNumId w:val="15"/>
  </w:num>
  <w:num w:numId="17" w16cid:durableId="1373654887">
    <w:abstractNumId w:val="7"/>
  </w:num>
  <w:num w:numId="18" w16cid:durableId="1915315061">
    <w:abstractNumId w:val="6"/>
  </w:num>
  <w:num w:numId="19" w16cid:durableId="1888909785">
    <w:abstractNumId w:val="11"/>
  </w:num>
  <w:num w:numId="20" w16cid:durableId="809439934">
    <w:abstractNumId w:val="0"/>
  </w:num>
  <w:num w:numId="21" w16cid:durableId="153230582">
    <w:abstractNumId w:val="9"/>
  </w:num>
  <w:num w:numId="22" w16cid:durableId="1033114789">
    <w:abstractNumId w:val="4"/>
  </w:num>
  <w:num w:numId="23" w16cid:durableId="641347904">
    <w:abstractNumId w:val="3"/>
  </w:num>
  <w:num w:numId="24" w16cid:durableId="754977103">
    <w:abstractNumId w:val="2"/>
  </w:num>
  <w:num w:numId="25" w16cid:durableId="660088561">
    <w:abstractNumId w:val="13"/>
  </w:num>
  <w:num w:numId="26" w16cid:durableId="699816560">
    <w:abstractNumId w:val="13"/>
  </w:num>
  <w:num w:numId="27" w16cid:durableId="1805923193">
    <w:abstractNumId w:val="13"/>
  </w:num>
  <w:num w:numId="28" w16cid:durableId="575087662">
    <w:abstractNumId w:val="13"/>
  </w:num>
  <w:num w:numId="29" w16cid:durableId="509300572">
    <w:abstractNumId w:val="13"/>
  </w:num>
  <w:num w:numId="30" w16cid:durableId="1160852874">
    <w:abstractNumId w:val="13"/>
  </w:num>
  <w:num w:numId="31" w16cid:durableId="1499032180">
    <w:abstractNumId w:val="13"/>
  </w:num>
  <w:num w:numId="32" w16cid:durableId="1345589311">
    <w:abstractNumId w:val="13"/>
  </w:num>
  <w:num w:numId="33" w16cid:durableId="1866166386">
    <w:abstractNumId w:val="13"/>
  </w:num>
  <w:num w:numId="34" w16cid:durableId="17468738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D5"/>
    <w:rsid w:val="00001DCA"/>
    <w:rsid w:val="00013634"/>
    <w:rsid w:val="00095B2A"/>
    <w:rsid w:val="000C23FA"/>
    <w:rsid w:val="000F2017"/>
    <w:rsid w:val="001C2E7D"/>
    <w:rsid w:val="001F4C52"/>
    <w:rsid w:val="002049FF"/>
    <w:rsid w:val="00215C22"/>
    <w:rsid w:val="00290A8B"/>
    <w:rsid w:val="002F352A"/>
    <w:rsid w:val="00300A4F"/>
    <w:rsid w:val="00340A16"/>
    <w:rsid w:val="00346013"/>
    <w:rsid w:val="00356D67"/>
    <w:rsid w:val="00384EE5"/>
    <w:rsid w:val="00430D60"/>
    <w:rsid w:val="004468A8"/>
    <w:rsid w:val="00472082"/>
    <w:rsid w:val="004738BC"/>
    <w:rsid w:val="00486B28"/>
    <w:rsid w:val="004B2E64"/>
    <w:rsid w:val="004F0907"/>
    <w:rsid w:val="005A22E3"/>
    <w:rsid w:val="005E55CB"/>
    <w:rsid w:val="00603B8C"/>
    <w:rsid w:val="00604CA0"/>
    <w:rsid w:val="00634489"/>
    <w:rsid w:val="0064044B"/>
    <w:rsid w:val="00684CBC"/>
    <w:rsid w:val="00705679"/>
    <w:rsid w:val="0074446D"/>
    <w:rsid w:val="00750EBA"/>
    <w:rsid w:val="0075265D"/>
    <w:rsid w:val="0077504C"/>
    <w:rsid w:val="007A00D5"/>
    <w:rsid w:val="007E59B8"/>
    <w:rsid w:val="007F12D4"/>
    <w:rsid w:val="007F5A3A"/>
    <w:rsid w:val="00817A20"/>
    <w:rsid w:val="008275F1"/>
    <w:rsid w:val="00863879"/>
    <w:rsid w:val="00871CD1"/>
    <w:rsid w:val="00883E33"/>
    <w:rsid w:val="00893A1A"/>
    <w:rsid w:val="008B19D0"/>
    <w:rsid w:val="008C44DB"/>
    <w:rsid w:val="00901C33"/>
    <w:rsid w:val="009302EB"/>
    <w:rsid w:val="00946861"/>
    <w:rsid w:val="00986E78"/>
    <w:rsid w:val="009A42B3"/>
    <w:rsid w:val="009B2CCD"/>
    <w:rsid w:val="009F0C2D"/>
    <w:rsid w:val="00A75CA0"/>
    <w:rsid w:val="00AA1206"/>
    <w:rsid w:val="00AA314C"/>
    <w:rsid w:val="00AB5E72"/>
    <w:rsid w:val="00C26473"/>
    <w:rsid w:val="00C50A62"/>
    <w:rsid w:val="00C73CA6"/>
    <w:rsid w:val="00CD2E1C"/>
    <w:rsid w:val="00CE62E3"/>
    <w:rsid w:val="00D3797B"/>
    <w:rsid w:val="00DA5287"/>
    <w:rsid w:val="00DD0645"/>
    <w:rsid w:val="00E6628B"/>
    <w:rsid w:val="00EC1ED0"/>
    <w:rsid w:val="00F14701"/>
    <w:rsid w:val="00F21197"/>
    <w:rsid w:val="00FC192F"/>
    <w:rsid w:val="00FC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D20F"/>
  <w15:chartTrackingRefBased/>
  <w15:docId w15:val="{E2797143-981C-434A-8527-BF4B51C7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907"/>
    <w:pPr>
      <w:spacing w:after="0" w:line="240" w:lineRule="auto"/>
    </w:pPr>
    <w:rPr>
      <w:rFonts w:ascii="Aptos Narrow" w:hAnsi="Aptos Narrow" w:cs="Arial"/>
      <w:color w:val="002768"/>
      <w:kern w:val="0"/>
      <w:sz w:val="22"/>
      <w:szCs w:val="20"/>
      <w:lang w:val="de-DE" w:eastAsia="de-DE"/>
      <w14:ligatures w14:val="none"/>
    </w:rPr>
  </w:style>
  <w:style w:type="paragraph" w:styleId="Heading1">
    <w:name w:val="heading 1"/>
    <w:aliases w:val="01a_Heading 1"/>
    <w:basedOn w:val="Normal"/>
    <w:next w:val="Normal"/>
    <w:link w:val="Heading1Char"/>
    <w:autoRedefine/>
    <w:uiPriority w:val="9"/>
    <w:qFormat/>
    <w:rsid w:val="007A00D5"/>
    <w:pPr>
      <w:keepNext/>
      <w:numPr>
        <w:numId w:val="14"/>
      </w:numPr>
      <w:tabs>
        <w:tab w:val="left" w:pos="709"/>
      </w:tabs>
      <w:spacing w:before="360" w:after="360"/>
      <w:outlineLvl w:val="0"/>
    </w:pPr>
    <w:rPr>
      <w:b/>
      <w:bCs/>
      <w:kern w:val="32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EC1ED0"/>
    <w:pPr>
      <w:keepNext/>
      <w:numPr>
        <w:ilvl w:val="1"/>
        <w:numId w:val="14"/>
      </w:numPr>
      <w:spacing w:before="240" w:after="360" w:line="300" w:lineRule="exact"/>
      <w:ind w:left="576"/>
      <w:outlineLvl w:val="1"/>
    </w:pPr>
    <w:rPr>
      <w:rFonts w:eastAsia="Aptos Narrow" w:cs="Aptos Narrow"/>
      <w:b/>
      <w:bCs/>
      <w:sz w:val="28"/>
      <w:szCs w:val="28"/>
      <w:lang w:val="en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EC1ED0"/>
    <w:pPr>
      <w:tabs>
        <w:tab w:val="left" w:pos="900"/>
      </w:tabs>
      <w:spacing w:after="60"/>
      <w:outlineLvl w:val="2"/>
    </w:pPr>
    <w:rPr>
      <w:b/>
      <w:bCs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EC1ED0"/>
    <w:pPr>
      <w:keepNext/>
      <w:keepLines/>
      <w:spacing w:before="200"/>
      <w:outlineLvl w:val="3"/>
    </w:pPr>
    <w:rPr>
      <w:b/>
      <w:bCs/>
      <w:iCs/>
      <w:lang w:val="en"/>
    </w:rPr>
  </w:style>
  <w:style w:type="paragraph" w:styleId="Heading5">
    <w:name w:val="heading 5"/>
    <w:basedOn w:val="Normal"/>
    <w:next w:val="Normal"/>
    <w:link w:val="Heading5Char"/>
    <w:autoRedefine/>
    <w:qFormat/>
    <w:rsid w:val="00EC1ED0"/>
    <w:pPr>
      <w:keepNext/>
      <w:keepLines/>
      <w:spacing w:before="20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EC1ED0"/>
    <w:pPr>
      <w:keepNext/>
      <w:keepLines/>
      <w:numPr>
        <w:ilvl w:val="5"/>
        <w:numId w:val="14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rsid w:val="00EC1ED0"/>
    <w:pPr>
      <w:keepNext/>
      <w:keepLines/>
      <w:numPr>
        <w:ilvl w:val="6"/>
        <w:numId w:val="14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EC1ED0"/>
    <w:pPr>
      <w:keepNext/>
      <w:keepLines/>
      <w:numPr>
        <w:ilvl w:val="7"/>
        <w:numId w:val="14"/>
      </w:numPr>
      <w:spacing w:before="200"/>
      <w:outlineLvl w:val="7"/>
    </w:pPr>
    <w:rPr>
      <w:rFonts w:ascii="Cambria" w:hAnsi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qFormat/>
    <w:rsid w:val="00EC1ED0"/>
    <w:pPr>
      <w:keepNext/>
      <w:keepLines/>
      <w:numPr>
        <w:ilvl w:val="8"/>
        <w:numId w:val="14"/>
      </w:numPr>
      <w:spacing w:before="200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TitleSubheadline">
    <w:name w:val="01_Title_Subheadline"/>
    <w:basedOn w:val="Normal"/>
    <w:rsid w:val="00EC1ED0"/>
    <w:pPr>
      <w:spacing w:line="360" w:lineRule="exact"/>
    </w:pPr>
    <w:rPr>
      <w:rFonts w:ascii="Arial (W1)" w:hAnsi="Arial (W1)"/>
      <w:caps/>
      <w:color w:val="000000"/>
      <w:sz w:val="30"/>
    </w:rPr>
  </w:style>
  <w:style w:type="paragraph" w:customStyle="1" w:styleId="01DocHeadline">
    <w:name w:val="01_Doc_Headline"/>
    <w:basedOn w:val="01TitleSubheadline"/>
    <w:rsid w:val="00EC1ED0"/>
    <w:pPr>
      <w:spacing w:line="240" w:lineRule="auto"/>
    </w:pPr>
    <w:rPr>
      <w:rFonts w:ascii="Arial Black" w:hAnsi="Arial Black"/>
      <w:color w:val="F0AB00"/>
      <w:sz w:val="48"/>
    </w:rPr>
  </w:style>
  <w:style w:type="paragraph" w:customStyle="1" w:styleId="02Introduction">
    <w:name w:val="02_Introduction"/>
    <w:basedOn w:val="Normal"/>
    <w:rsid w:val="00EC1ED0"/>
    <w:pPr>
      <w:spacing w:line="300" w:lineRule="exact"/>
    </w:pPr>
    <w:rPr>
      <w:color w:val="666666"/>
      <w:lang w:val="en-GB" w:eastAsia="en-US"/>
    </w:rPr>
  </w:style>
  <w:style w:type="paragraph" w:customStyle="1" w:styleId="02cHeadline">
    <w:name w:val="02c_Headline"/>
    <w:semiHidden/>
    <w:rsid w:val="00EC1ED0"/>
    <w:pPr>
      <w:numPr>
        <w:ilvl w:val="3"/>
        <w:numId w:val="2"/>
      </w:numPr>
      <w:spacing w:before="120" w:after="120" w:line="240" w:lineRule="auto"/>
    </w:pPr>
    <w:rPr>
      <w:rFonts w:ascii="Arial (W1)" w:hAnsi="Arial (W1)" w:cs="Arial"/>
      <w:b/>
      <w:bCs/>
      <w:kern w:val="0"/>
      <w:szCs w:val="28"/>
      <w:u w:color="080808"/>
      <w14:ligatures w14:val="none"/>
    </w:rPr>
  </w:style>
  <w:style w:type="paragraph" w:customStyle="1" w:styleId="02dHeadline">
    <w:name w:val="02d_Headline"/>
    <w:semiHidden/>
    <w:rsid w:val="00EC1ED0"/>
    <w:pPr>
      <w:numPr>
        <w:ilvl w:val="4"/>
        <w:numId w:val="2"/>
      </w:numPr>
      <w:spacing w:before="120" w:after="120" w:line="240" w:lineRule="exact"/>
    </w:pPr>
    <w:rPr>
      <w:rFonts w:ascii="Arial (W1)" w:hAnsi="Arial (W1)" w:cs="Arial"/>
      <w:b/>
      <w:bCs/>
      <w:color w:val="999999"/>
      <w:kern w:val="0"/>
      <w:szCs w:val="28"/>
      <w:u w:color="080808"/>
      <w14:ligatures w14:val="none"/>
    </w:rPr>
  </w:style>
  <w:style w:type="paragraph" w:customStyle="1" w:styleId="03Text">
    <w:name w:val="03_Text"/>
    <w:basedOn w:val="Normal"/>
    <w:link w:val="03TextZchn"/>
    <w:rsid w:val="00EC1ED0"/>
    <w:pPr>
      <w:spacing w:before="60" w:after="60"/>
    </w:pPr>
    <w:rPr>
      <w:lang w:eastAsia="en-US"/>
    </w:rPr>
  </w:style>
  <w:style w:type="character" w:customStyle="1" w:styleId="03TextZchn">
    <w:name w:val="03_Text Zchn"/>
    <w:link w:val="03Text"/>
    <w:locked/>
    <w:rsid w:val="00EC1ED0"/>
    <w:rPr>
      <w:rFonts w:ascii="Aptos Narrow" w:hAnsi="Aptos Narrow" w:cs="Arial"/>
      <w:color w:val="002768"/>
      <w:kern w:val="0"/>
      <w:sz w:val="22"/>
      <w:szCs w:val="20"/>
      <w:lang w:val="de-DE"/>
      <w14:ligatures w14:val="none"/>
    </w:rPr>
  </w:style>
  <w:style w:type="paragraph" w:customStyle="1" w:styleId="03TextBold">
    <w:name w:val="03_Text + Bold"/>
    <w:basedOn w:val="Normal"/>
    <w:link w:val="03TextBoldChar"/>
    <w:rsid w:val="00EC1ED0"/>
    <w:pPr>
      <w:spacing w:before="120" w:after="120" w:line="360" w:lineRule="auto"/>
      <w:jc w:val="both"/>
    </w:pPr>
    <w:rPr>
      <w:b/>
      <w:bCs/>
      <w:szCs w:val="22"/>
      <w:lang w:val="en-US" w:eastAsia="en-US"/>
    </w:rPr>
  </w:style>
  <w:style w:type="character" w:customStyle="1" w:styleId="03TextBoldChar">
    <w:name w:val="03_Text + Bold Char"/>
    <w:link w:val="03TextBold"/>
    <w:locked/>
    <w:rsid w:val="00EC1ED0"/>
    <w:rPr>
      <w:rFonts w:ascii="Aptos Narrow" w:hAnsi="Aptos Narrow" w:cs="Arial"/>
      <w:b/>
      <w:bCs/>
      <w:color w:val="002768"/>
      <w:kern w:val="0"/>
      <w:sz w:val="22"/>
      <w:szCs w:val="22"/>
      <w14:ligatures w14:val="none"/>
    </w:rPr>
  </w:style>
  <w:style w:type="paragraph" w:customStyle="1" w:styleId="04List1">
    <w:name w:val="04_List_1"/>
    <w:basedOn w:val="Normal"/>
    <w:link w:val="04List1Char"/>
    <w:rsid w:val="00EC1ED0"/>
    <w:pPr>
      <w:tabs>
        <w:tab w:val="left" w:pos="284"/>
      </w:tabs>
      <w:spacing w:before="120" w:after="120" w:line="300" w:lineRule="exact"/>
    </w:pPr>
    <w:rPr>
      <w:szCs w:val="22"/>
      <w:lang w:eastAsia="en-US"/>
    </w:rPr>
  </w:style>
  <w:style w:type="character" w:customStyle="1" w:styleId="04List1Char">
    <w:name w:val="04_List_1 Char"/>
    <w:link w:val="04List1"/>
    <w:locked/>
    <w:rsid w:val="00EC1ED0"/>
    <w:rPr>
      <w:rFonts w:ascii="Aptos Narrow" w:hAnsi="Aptos Narrow" w:cs="Arial"/>
      <w:color w:val="002768"/>
      <w:kern w:val="0"/>
      <w:sz w:val="22"/>
      <w:szCs w:val="22"/>
      <w:lang w:val="de-DE"/>
      <w14:ligatures w14:val="none"/>
    </w:rPr>
  </w:style>
  <w:style w:type="paragraph" w:customStyle="1" w:styleId="04List2">
    <w:name w:val="04_List_2"/>
    <w:basedOn w:val="Normal"/>
    <w:link w:val="04List2Char"/>
    <w:rsid w:val="00EC1ED0"/>
    <w:pPr>
      <w:tabs>
        <w:tab w:val="left" w:pos="284"/>
      </w:tabs>
      <w:spacing w:before="60" w:after="60" w:line="360" w:lineRule="auto"/>
    </w:pPr>
    <w:rPr>
      <w:szCs w:val="22"/>
      <w:lang w:val="en-US" w:eastAsia="en-US"/>
    </w:rPr>
  </w:style>
  <w:style w:type="character" w:customStyle="1" w:styleId="04List2Char">
    <w:name w:val="04_List_2 Char"/>
    <w:link w:val="04List2"/>
    <w:locked/>
    <w:rsid w:val="00EC1ED0"/>
    <w:rPr>
      <w:rFonts w:ascii="Aptos Narrow" w:hAnsi="Aptos Narrow" w:cs="Arial"/>
      <w:color w:val="002768"/>
      <w:kern w:val="0"/>
      <w:sz w:val="22"/>
      <w:szCs w:val="22"/>
      <w14:ligatures w14:val="none"/>
    </w:rPr>
  </w:style>
  <w:style w:type="paragraph" w:customStyle="1" w:styleId="04List3">
    <w:name w:val="04_List_3"/>
    <w:basedOn w:val="03Text"/>
    <w:link w:val="04List3Zchn"/>
    <w:rsid w:val="00EC1ED0"/>
  </w:style>
  <w:style w:type="character" w:customStyle="1" w:styleId="04List3Zchn">
    <w:name w:val="04_List_3 Zchn"/>
    <w:link w:val="04List3"/>
    <w:locked/>
    <w:rsid w:val="00EC1ED0"/>
    <w:rPr>
      <w:rFonts w:ascii="Aptos Narrow" w:hAnsi="Aptos Narrow" w:cs="Arial"/>
      <w:color w:val="002768"/>
      <w:kern w:val="0"/>
      <w:sz w:val="22"/>
      <w:szCs w:val="20"/>
      <w:lang w:val="de-DE"/>
      <w14:ligatures w14:val="none"/>
    </w:rPr>
  </w:style>
  <w:style w:type="paragraph" w:customStyle="1" w:styleId="08TableHeading">
    <w:name w:val="08_Table_Heading"/>
    <w:basedOn w:val="Normal"/>
    <w:rsid w:val="00EC1ED0"/>
    <w:pPr>
      <w:spacing w:line="390" w:lineRule="exact"/>
    </w:pPr>
    <w:rPr>
      <w:rFonts w:ascii="Arial (W1)" w:hAnsi="Arial (W1)"/>
      <w:b/>
      <w:iCs/>
      <w:sz w:val="20"/>
      <w:szCs w:val="22"/>
      <w:lang w:val="en-GB" w:eastAsia="en-US"/>
    </w:rPr>
  </w:style>
  <w:style w:type="paragraph" w:customStyle="1" w:styleId="09TableContent1">
    <w:name w:val="09_Table_Content_1"/>
    <w:basedOn w:val="Normal"/>
    <w:link w:val="09TableContent1Zchn"/>
    <w:rsid w:val="00EC1ED0"/>
    <w:pPr>
      <w:tabs>
        <w:tab w:val="left" w:pos="227"/>
      </w:tabs>
      <w:spacing w:line="260" w:lineRule="exact"/>
    </w:pPr>
    <w:rPr>
      <w:sz w:val="20"/>
      <w:szCs w:val="22"/>
      <w:lang w:val="en-GB" w:eastAsia="en-US"/>
    </w:rPr>
  </w:style>
  <w:style w:type="character" w:customStyle="1" w:styleId="09TableContent1Zchn">
    <w:name w:val="09_Table_Content_1 Zchn"/>
    <w:link w:val="09TableContent1"/>
    <w:locked/>
    <w:rsid w:val="00EC1ED0"/>
    <w:rPr>
      <w:rFonts w:ascii="Aptos Narrow" w:hAnsi="Aptos Narrow" w:cs="Arial"/>
      <w:color w:val="002768"/>
      <w:kern w:val="0"/>
      <w:sz w:val="20"/>
      <w:szCs w:val="22"/>
      <w:lang w:val="en-GB"/>
      <w14:ligatures w14:val="none"/>
    </w:rPr>
  </w:style>
  <w:style w:type="paragraph" w:customStyle="1" w:styleId="10TableContent2">
    <w:name w:val="10_Table_Content_2"/>
    <w:basedOn w:val="Normal"/>
    <w:rsid w:val="00EC1ED0"/>
    <w:pPr>
      <w:spacing w:line="260" w:lineRule="exact"/>
      <w:ind w:left="170"/>
    </w:pPr>
    <w:rPr>
      <w:sz w:val="20"/>
      <w:lang w:val="en-GB" w:eastAsia="en-US"/>
    </w:rPr>
  </w:style>
  <w:style w:type="paragraph" w:customStyle="1" w:styleId="11TableContentBullet7p">
    <w:name w:val="11_Table_Content_Bullet_7p"/>
    <w:basedOn w:val="Normal"/>
    <w:rsid w:val="00EC1ED0"/>
    <w:pPr>
      <w:tabs>
        <w:tab w:val="num" w:pos="-187"/>
        <w:tab w:val="left" w:pos="227"/>
      </w:tabs>
      <w:spacing w:line="240" w:lineRule="exact"/>
      <w:ind w:left="-187" w:hanging="170"/>
    </w:pPr>
    <w:rPr>
      <w:sz w:val="20"/>
      <w:szCs w:val="22"/>
      <w:lang w:val="en-GB" w:eastAsia="en-US"/>
    </w:rPr>
  </w:style>
  <w:style w:type="paragraph" w:customStyle="1" w:styleId="90InstructionsText">
    <w:name w:val="90_Instructions_Text"/>
    <w:basedOn w:val="Normal"/>
    <w:link w:val="90InstructionsTextZchn"/>
    <w:rsid w:val="00EC1ED0"/>
    <w:rPr>
      <w:i/>
      <w:color w:val="0000FF"/>
      <w:sz w:val="18"/>
      <w:lang w:val="en-US"/>
    </w:rPr>
  </w:style>
  <w:style w:type="character" w:customStyle="1" w:styleId="90InstructionsTextZchn">
    <w:name w:val="90_Instructions_Text Zchn"/>
    <w:link w:val="90InstructionsText"/>
    <w:locked/>
    <w:rsid w:val="00EC1ED0"/>
    <w:rPr>
      <w:rFonts w:ascii="Aptos Narrow" w:hAnsi="Aptos Narrow" w:cs="Arial"/>
      <w:i/>
      <w:color w:val="0000FF"/>
      <w:kern w:val="0"/>
      <w:sz w:val="18"/>
      <w:szCs w:val="20"/>
      <w:lang w:eastAsia="de-DE"/>
      <w14:ligatures w14:val="none"/>
    </w:rPr>
  </w:style>
  <w:style w:type="paragraph" w:styleId="TOC1">
    <w:name w:val="toc 1"/>
    <w:aliases w:val="99_TOC 1,Tab_of_Content_TOC 1"/>
    <w:basedOn w:val="Normal"/>
    <w:next w:val="Normal"/>
    <w:autoRedefine/>
    <w:uiPriority w:val="39"/>
    <w:rsid w:val="00EC1ED0"/>
    <w:pPr>
      <w:tabs>
        <w:tab w:val="left" w:pos="440"/>
        <w:tab w:val="right" w:leader="dot" w:pos="10348"/>
      </w:tabs>
      <w:spacing w:line="360" w:lineRule="auto"/>
      <w:ind w:right="158"/>
    </w:pPr>
    <w:rPr>
      <w:b/>
    </w:rPr>
  </w:style>
  <w:style w:type="paragraph" w:customStyle="1" w:styleId="99TabofContentStyleTOC1Linespacing15lines">
    <w:name w:val="99_Tab_of_Content_Style TOC 1 + Line spacing:  15 lines"/>
    <w:basedOn w:val="TOC1"/>
    <w:rsid w:val="00EC1ED0"/>
    <w:rPr>
      <w:rFonts w:cs="Times New Roman"/>
      <w:bCs/>
      <w:caps/>
    </w:rPr>
  </w:style>
  <w:style w:type="character" w:customStyle="1" w:styleId="arrow1">
    <w:name w:val="arrow1"/>
    <w:basedOn w:val="DefaultParagraphFont"/>
    <w:rsid w:val="00EC1ED0"/>
    <w:rPr>
      <w:color w:val="0066CC"/>
      <w:sz w:val="32"/>
      <w:szCs w:val="32"/>
    </w:rPr>
  </w:style>
  <w:style w:type="paragraph" w:styleId="BalloonText">
    <w:name w:val="Balloon Text"/>
    <w:basedOn w:val="Normal"/>
    <w:link w:val="BalloonTextChar"/>
    <w:semiHidden/>
    <w:rsid w:val="00EC1E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1ED0"/>
    <w:rPr>
      <w:rFonts w:ascii="Tahoma" w:hAnsi="Tahoma" w:cs="Tahoma"/>
      <w:color w:val="002768"/>
      <w:kern w:val="0"/>
      <w:sz w:val="16"/>
      <w:szCs w:val="16"/>
      <w:lang w:val="de-DE" w:eastAsia="de-DE"/>
      <w14:ligatures w14:val="none"/>
    </w:rPr>
  </w:style>
  <w:style w:type="character" w:styleId="CommentReference">
    <w:name w:val="annotation reference"/>
    <w:basedOn w:val="DefaultParagraphFont"/>
    <w:semiHidden/>
    <w:rsid w:val="00EC1ED0"/>
    <w:rPr>
      <w:sz w:val="16"/>
    </w:rPr>
  </w:style>
  <w:style w:type="paragraph" w:styleId="CommentText">
    <w:name w:val="annotation text"/>
    <w:basedOn w:val="Normal"/>
    <w:link w:val="CommentTextChar"/>
    <w:semiHidden/>
    <w:rsid w:val="00EC1ED0"/>
    <w:rPr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EC1ED0"/>
    <w:rPr>
      <w:rFonts w:ascii="Aptos Narrow" w:hAnsi="Aptos Narrow" w:cs="Arial"/>
      <w:color w:val="002768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C1ED0"/>
    <w:rPr>
      <w:b/>
      <w:bCs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semiHidden/>
    <w:rsid w:val="00EC1ED0"/>
    <w:rPr>
      <w:rFonts w:ascii="Aptos Narrow" w:hAnsi="Aptos Narrow" w:cs="Arial"/>
      <w:b/>
      <w:bCs/>
      <w:color w:val="002768"/>
      <w:kern w:val="0"/>
      <w:sz w:val="20"/>
      <w:szCs w:val="20"/>
      <w:lang w:val="de-DE" w:eastAsia="de-DE"/>
      <w14:ligatures w14:val="none"/>
    </w:rPr>
  </w:style>
  <w:style w:type="character" w:styleId="Emphasis">
    <w:name w:val="Emphasis"/>
    <w:basedOn w:val="DefaultParagraphFont"/>
    <w:uiPriority w:val="20"/>
    <w:qFormat/>
    <w:rsid w:val="00EC1ED0"/>
    <w:rPr>
      <w:i/>
      <w:iCs/>
    </w:rPr>
  </w:style>
  <w:style w:type="character" w:customStyle="1" w:styleId="eop">
    <w:name w:val="eop"/>
    <w:basedOn w:val="DefaultParagraphFont"/>
    <w:rsid w:val="00EC1ED0"/>
  </w:style>
  <w:style w:type="paragraph" w:styleId="Footer">
    <w:name w:val="footer"/>
    <w:basedOn w:val="Normal"/>
    <w:link w:val="FooterChar"/>
    <w:rsid w:val="00EC1ED0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FooterChar">
    <w:name w:val="Footer Char"/>
    <w:link w:val="Footer"/>
    <w:rsid w:val="00EC1ED0"/>
    <w:rPr>
      <w:rFonts w:ascii="Aptos Narrow" w:hAnsi="Aptos Narrow" w:cs="Arial"/>
      <w:color w:val="002768"/>
      <w:kern w:val="0"/>
      <w:sz w:val="22"/>
      <w:szCs w:val="20"/>
      <w14:ligatures w14:val="none"/>
    </w:rPr>
  </w:style>
  <w:style w:type="character" w:customStyle="1" w:styleId="glossary-term1">
    <w:name w:val="glossary-term1"/>
    <w:basedOn w:val="DefaultParagraphFont"/>
    <w:rsid w:val="00EC1ED0"/>
    <w:rPr>
      <w:b/>
      <w:bCs/>
      <w:color w:val="0066CC"/>
    </w:rPr>
  </w:style>
  <w:style w:type="table" w:styleId="GridTable1Light-Accent1">
    <w:name w:val="Grid Table 1 Light Accent 1"/>
    <w:basedOn w:val="TableNormal"/>
    <w:uiPriority w:val="46"/>
    <w:rsid w:val="00EC1ED0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rsid w:val="00EC1ED0"/>
    <w:pPr>
      <w:tabs>
        <w:tab w:val="center" w:pos="4536"/>
        <w:tab w:val="right" w:pos="9072"/>
      </w:tabs>
    </w:pPr>
    <w:rPr>
      <w:lang w:val="en-US" w:eastAsia="en-US"/>
    </w:rPr>
  </w:style>
  <w:style w:type="character" w:customStyle="1" w:styleId="HeaderChar">
    <w:name w:val="Header Char"/>
    <w:link w:val="Header"/>
    <w:uiPriority w:val="99"/>
    <w:rsid w:val="00EC1ED0"/>
    <w:rPr>
      <w:rFonts w:ascii="Aptos Narrow" w:hAnsi="Aptos Narrow" w:cs="Arial"/>
      <w:color w:val="002768"/>
      <w:kern w:val="0"/>
      <w:sz w:val="22"/>
      <w:szCs w:val="20"/>
      <w14:ligatures w14:val="none"/>
    </w:rPr>
  </w:style>
  <w:style w:type="character" w:customStyle="1" w:styleId="Heading1Char">
    <w:name w:val="Heading 1 Char"/>
    <w:aliases w:val="01a_Heading 1 Char"/>
    <w:link w:val="Heading1"/>
    <w:uiPriority w:val="9"/>
    <w:rsid w:val="007A00D5"/>
    <w:rPr>
      <w:rFonts w:ascii="Aptos Narrow" w:hAnsi="Aptos Narrow" w:cs="Arial"/>
      <w:b/>
      <w:bCs/>
      <w:color w:val="002768"/>
      <w:kern w:val="32"/>
      <w:sz w:val="32"/>
      <w:szCs w:val="28"/>
      <w:lang w:eastAsia="de-D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C1ED0"/>
    <w:rPr>
      <w:rFonts w:ascii="Aptos Narrow" w:eastAsia="Aptos Narrow" w:hAnsi="Aptos Narrow" w:cs="Aptos Narrow"/>
      <w:b/>
      <w:bCs/>
      <w:color w:val="002768"/>
      <w:kern w:val="0"/>
      <w:sz w:val="28"/>
      <w:szCs w:val="28"/>
      <w:lang w:val="en" w:eastAsia="de-D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C1ED0"/>
    <w:rPr>
      <w:rFonts w:ascii="Aptos Narrow" w:hAnsi="Aptos Narrow" w:cs="Arial"/>
      <w:b/>
      <w:bCs/>
      <w:color w:val="002768"/>
      <w:kern w:val="0"/>
      <w14:ligatures w14:val="none"/>
    </w:rPr>
  </w:style>
  <w:style w:type="character" w:customStyle="1" w:styleId="Heading4Char">
    <w:name w:val="Heading 4 Char"/>
    <w:link w:val="Heading4"/>
    <w:uiPriority w:val="9"/>
    <w:rsid w:val="00EC1ED0"/>
    <w:rPr>
      <w:rFonts w:ascii="Aptos Narrow" w:hAnsi="Aptos Narrow" w:cs="Arial"/>
      <w:b/>
      <w:bCs/>
      <w:iCs/>
      <w:color w:val="002768"/>
      <w:kern w:val="0"/>
      <w:sz w:val="22"/>
      <w:szCs w:val="20"/>
      <w:lang w:val="en" w:eastAsia="de-DE"/>
      <w14:ligatures w14:val="none"/>
    </w:rPr>
  </w:style>
  <w:style w:type="character" w:customStyle="1" w:styleId="Heading5Char">
    <w:name w:val="Heading 5 Char"/>
    <w:link w:val="Heading5"/>
    <w:rsid w:val="00EC1ED0"/>
    <w:rPr>
      <w:rFonts w:ascii="Aptos Narrow" w:hAnsi="Aptos Narrow" w:cs="Arial"/>
      <w:b/>
      <w:color w:val="002768"/>
      <w:kern w:val="0"/>
      <w:sz w:val="22"/>
      <w:szCs w:val="20"/>
      <w:lang w:val="de-DE" w:eastAsia="de-DE"/>
      <w14:ligatures w14:val="none"/>
    </w:rPr>
  </w:style>
  <w:style w:type="character" w:customStyle="1" w:styleId="Heading6Char">
    <w:name w:val="Heading 6 Char"/>
    <w:link w:val="Heading6"/>
    <w:rsid w:val="00EC1ED0"/>
    <w:rPr>
      <w:rFonts w:ascii="Cambria" w:hAnsi="Cambria" w:cs="Arial"/>
      <w:i/>
      <w:iCs/>
      <w:color w:val="243F60"/>
      <w:kern w:val="0"/>
      <w:sz w:val="22"/>
      <w:szCs w:val="20"/>
      <w:lang w:val="de-DE" w:eastAsia="de-DE"/>
      <w14:ligatures w14:val="none"/>
    </w:rPr>
  </w:style>
  <w:style w:type="character" w:customStyle="1" w:styleId="Heading7Char">
    <w:name w:val="Heading 7 Char"/>
    <w:link w:val="Heading7"/>
    <w:rsid w:val="00EC1ED0"/>
    <w:rPr>
      <w:rFonts w:ascii="Cambria" w:hAnsi="Cambria" w:cs="Arial"/>
      <w:i/>
      <w:iCs/>
      <w:color w:val="404040"/>
      <w:kern w:val="0"/>
      <w:sz w:val="22"/>
      <w:szCs w:val="20"/>
      <w:lang w:val="de-DE" w:eastAsia="de-DE"/>
      <w14:ligatures w14:val="none"/>
    </w:rPr>
  </w:style>
  <w:style w:type="character" w:customStyle="1" w:styleId="Heading8Char">
    <w:name w:val="Heading 8 Char"/>
    <w:link w:val="Heading8"/>
    <w:rsid w:val="00EC1ED0"/>
    <w:rPr>
      <w:rFonts w:ascii="Cambria" w:hAnsi="Cambria" w:cs="Arial"/>
      <w:color w:val="404040"/>
      <w:kern w:val="0"/>
      <w:sz w:val="20"/>
      <w:szCs w:val="20"/>
      <w:lang w:val="de-DE" w:eastAsia="de-DE"/>
      <w14:ligatures w14:val="none"/>
    </w:rPr>
  </w:style>
  <w:style w:type="character" w:customStyle="1" w:styleId="Heading9Char">
    <w:name w:val="Heading 9 Char"/>
    <w:link w:val="Heading9"/>
    <w:rsid w:val="00EC1ED0"/>
    <w:rPr>
      <w:rFonts w:ascii="Cambria" w:hAnsi="Cambria" w:cs="Arial"/>
      <w:i/>
      <w:iCs/>
      <w:color w:val="404040"/>
      <w:kern w:val="0"/>
      <w:sz w:val="20"/>
      <w:szCs w:val="20"/>
      <w:lang w:val="de-DE" w:eastAsia="de-DE"/>
      <w14:ligatures w14:val="none"/>
    </w:rPr>
  </w:style>
  <w:style w:type="character" w:styleId="Hyperlink">
    <w:name w:val="Hyperlink"/>
    <w:aliases w:val="06_Hyperlink"/>
    <w:basedOn w:val="DefaultParagraphFont"/>
    <w:uiPriority w:val="99"/>
    <w:rsid w:val="00EC1ED0"/>
    <w:rPr>
      <w:rFonts w:ascii="Arial" w:hAnsi="Arial"/>
      <w:color w:val="0000FF"/>
      <w:sz w:val="22"/>
      <w:u w:val="single"/>
    </w:rPr>
  </w:style>
  <w:style w:type="paragraph" w:styleId="ListParagraph">
    <w:name w:val="List Paragraph"/>
    <w:basedOn w:val="Normal"/>
    <w:qFormat/>
    <w:rsid w:val="00EC1ED0"/>
    <w:pPr>
      <w:ind w:left="720"/>
      <w:contextualSpacing/>
    </w:pPr>
  </w:style>
  <w:style w:type="table" w:styleId="ListTable2">
    <w:name w:val="List Table 2"/>
    <w:basedOn w:val="TableNormal"/>
    <w:uiPriority w:val="47"/>
    <w:rsid w:val="00EC1ED0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sonormal0">
    <w:name w:val="msonormal"/>
    <w:basedOn w:val="Normal"/>
    <w:rsid w:val="00EC1ED0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EC1ED0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en-US" w:eastAsia="en-US"/>
    </w:rPr>
  </w:style>
  <w:style w:type="character" w:customStyle="1" w:styleId="normaltextrun">
    <w:name w:val="normaltextrun"/>
    <w:basedOn w:val="DefaultParagraphFont"/>
    <w:rsid w:val="00EC1ED0"/>
  </w:style>
  <w:style w:type="table" w:styleId="PlainTable2">
    <w:name w:val="Plain Table 2"/>
    <w:basedOn w:val="TableNormal"/>
    <w:uiPriority w:val="42"/>
    <w:rsid w:val="00EC1ED0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EC1ED0"/>
    <w:rPr>
      <w:rFonts w:ascii="Aptos Narrow" w:hAnsi="Aptos Narrow"/>
      <w:b/>
      <w:bCs/>
      <w:sz w:val="22"/>
    </w:rPr>
  </w:style>
  <w:style w:type="paragraph" w:customStyle="1" w:styleId="StyleArial11ptBlackBefore4pt">
    <w:name w:val="Style Arial 11 pt Black Before:  4 pt"/>
    <w:basedOn w:val="Normal"/>
    <w:rsid w:val="00EC1ED0"/>
    <w:pPr>
      <w:spacing w:before="80"/>
    </w:pPr>
    <w:rPr>
      <w:color w:val="000000"/>
    </w:rPr>
  </w:style>
  <w:style w:type="table" w:styleId="TableGrid">
    <w:name w:val="Table Grid"/>
    <w:basedOn w:val="TableNormal"/>
    <w:rsid w:val="00EC1ED0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1">
    <w:name w:val="Table Heading 1"/>
    <w:basedOn w:val="Footer"/>
    <w:rsid w:val="00EC1ED0"/>
    <w:pPr>
      <w:tabs>
        <w:tab w:val="clear" w:pos="4536"/>
        <w:tab w:val="clear" w:pos="9072"/>
      </w:tabs>
      <w:spacing w:before="120" w:after="120"/>
      <w:jc w:val="center"/>
    </w:pPr>
    <w:rPr>
      <w:b/>
      <w:bCs/>
      <w:smallCaps/>
      <w:sz w:val="24"/>
    </w:rPr>
  </w:style>
  <w:style w:type="paragraph" w:customStyle="1" w:styleId="TableHeading2">
    <w:name w:val="Table Heading 2"/>
    <w:basedOn w:val="Normal"/>
    <w:rsid w:val="00EC1ED0"/>
    <w:pPr>
      <w:keepNext/>
      <w:spacing w:before="120" w:after="40"/>
    </w:pPr>
    <w:rPr>
      <w:b/>
      <w:sz w:val="16"/>
      <w:lang w:val="en-US" w:eastAsia="en-US"/>
    </w:rPr>
  </w:style>
  <w:style w:type="paragraph" w:customStyle="1" w:styleId="TableText">
    <w:name w:val="Table Text"/>
    <w:basedOn w:val="Normal"/>
    <w:rsid w:val="00EC1ED0"/>
    <w:pPr>
      <w:spacing w:before="40" w:after="40"/>
    </w:pPr>
    <w:rPr>
      <w:noProof/>
      <w:sz w:val="20"/>
      <w:lang w:val="en-US" w:eastAsia="en-US"/>
    </w:rPr>
  </w:style>
  <w:style w:type="paragraph" w:styleId="Title">
    <w:name w:val="Title"/>
    <w:basedOn w:val="Normal"/>
    <w:next w:val="Normal"/>
    <w:link w:val="TitleChar"/>
    <w:autoRedefine/>
    <w:qFormat/>
    <w:rsid w:val="007A00D5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  <w:lang w:val="en-US"/>
    </w:rPr>
  </w:style>
  <w:style w:type="character" w:customStyle="1" w:styleId="TitleChar">
    <w:name w:val="Title Char"/>
    <w:basedOn w:val="DefaultParagraphFont"/>
    <w:link w:val="Title"/>
    <w:rsid w:val="007A00D5"/>
    <w:rPr>
      <w:rFonts w:ascii="Aptos Narrow" w:eastAsiaTheme="majorEastAsia" w:hAnsi="Aptos Narrow" w:cstheme="majorBidi"/>
      <w:b/>
      <w:color w:val="002768"/>
      <w:spacing w:val="-10"/>
      <w:kern w:val="28"/>
      <w:sz w:val="36"/>
      <w:szCs w:val="56"/>
      <w:lang w:eastAsia="de-DE"/>
      <w14:ligatures w14:val="none"/>
    </w:rPr>
  </w:style>
  <w:style w:type="paragraph" w:styleId="TOC2">
    <w:name w:val="toc 2"/>
    <w:aliases w:val="99_TOC 2,Tab_of_Content_TOC 2"/>
    <w:basedOn w:val="Normal"/>
    <w:next w:val="Normal"/>
    <w:autoRedefine/>
    <w:uiPriority w:val="39"/>
    <w:rsid w:val="00EC1ED0"/>
    <w:pPr>
      <w:tabs>
        <w:tab w:val="left" w:pos="880"/>
        <w:tab w:val="right" w:leader="dot" w:pos="10348"/>
      </w:tabs>
      <w:spacing w:line="360" w:lineRule="auto"/>
      <w:ind w:left="240" w:right="158"/>
    </w:pPr>
  </w:style>
  <w:style w:type="paragraph" w:styleId="TOC3">
    <w:name w:val="toc 3"/>
    <w:basedOn w:val="Normal"/>
    <w:next w:val="Normal"/>
    <w:autoRedefine/>
    <w:uiPriority w:val="39"/>
    <w:unhideWhenUsed/>
    <w:rsid w:val="00EC1ED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EC1ED0"/>
    <w:pPr>
      <w:spacing w:after="100"/>
      <w:ind w:left="660"/>
    </w:pPr>
  </w:style>
  <w:style w:type="paragraph" w:styleId="TOCHeading">
    <w:name w:val="TOC Heading"/>
    <w:basedOn w:val="Heading1"/>
    <w:next w:val="Normal"/>
    <w:autoRedefine/>
    <w:uiPriority w:val="39"/>
    <w:qFormat/>
    <w:rsid w:val="00EC1ED0"/>
    <w:pPr>
      <w:keepLines/>
      <w:numPr>
        <w:numId w:val="0"/>
      </w:numPr>
      <w:spacing w:before="480" w:after="0" w:line="276" w:lineRule="auto"/>
      <w:outlineLvl w:val="9"/>
    </w:pPr>
    <w:rPr>
      <w:rFonts w:cs="Times New Roman"/>
      <w:color w:val="003768"/>
      <w:kern w:val="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C1ED0"/>
    <w:rPr>
      <w:color w:val="605E5C"/>
      <w:shd w:val="clear" w:color="auto" w:fill="E1DFDD"/>
    </w:rPr>
  </w:style>
  <w:style w:type="character" w:customStyle="1" w:styleId="workflow-step1">
    <w:name w:val="workflow-step1"/>
    <w:basedOn w:val="DefaultParagraphFont"/>
    <w:rsid w:val="00EC1ED0"/>
    <w:rPr>
      <w:color w:val="FFFFFF"/>
      <w:sz w:val="20"/>
      <w:szCs w:val="20"/>
      <w:shd w:val="clear" w:color="auto" w:fill="0066CC"/>
    </w:rPr>
  </w:style>
  <w:style w:type="paragraph" w:customStyle="1" w:styleId="x03text">
    <w:name w:val="x_03text"/>
    <w:basedOn w:val="Normal"/>
    <w:rsid w:val="00EC1ED0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paragraph" w:customStyle="1" w:styleId="xmsonormal">
    <w:name w:val="x_msonormal"/>
    <w:basedOn w:val="Normal"/>
    <w:rsid w:val="00EC1ED0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0D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0D5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de-DE" w:eastAsia="de-DE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A00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0D5"/>
    <w:rPr>
      <w:rFonts w:ascii="Aptos Narrow" w:hAnsi="Aptos Narrow" w:cs="Arial"/>
      <w:i/>
      <w:iCs/>
      <w:color w:val="404040" w:themeColor="text1" w:themeTint="BF"/>
      <w:kern w:val="0"/>
      <w:sz w:val="22"/>
      <w:szCs w:val="20"/>
      <w:lang w:val="de-DE" w:eastAsia="de-DE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7A0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0D5"/>
    <w:rPr>
      <w:rFonts w:ascii="Aptos Narrow" w:hAnsi="Aptos Narrow" w:cs="Arial"/>
      <w:i/>
      <w:iCs/>
      <w:color w:val="0F4761" w:themeColor="accent1" w:themeShade="BF"/>
      <w:kern w:val="0"/>
      <w:sz w:val="22"/>
      <w:szCs w:val="20"/>
      <w:lang w:val="de-DE" w:eastAsia="de-DE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A00D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A00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0D5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5CCEE-63E6-4E63-B05B-325A47D1E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 Thiagarajan</dc:creator>
  <cp:keywords/>
  <dc:description/>
  <cp:lastModifiedBy>Neela Thiagarajan</cp:lastModifiedBy>
  <cp:revision>60</cp:revision>
  <dcterms:created xsi:type="dcterms:W3CDTF">2025-08-07T22:27:00Z</dcterms:created>
  <dcterms:modified xsi:type="dcterms:W3CDTF">2025-08-08T21:11:00Z</dcterms:modified>
</cp:coreProperties>
</file>