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0F6D26" w:rsidRDefault="000F6D26" w:rsidP="003D15D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gốc và lãi,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 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bookmarkStart w:id="0" w:name="_GoBack"/>
      <w:bookmarkEnd w:id="0"/>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D83164">
        <w:rPr>
          <w:rFonts w:ascii="Times New Roman" w:hAnsi="Times New Roman"/>
          <w:b/>
          <w:bCs/>
          <w:sz w:val="26"/>
          <w:szCs w:val="26"/>
        </w:rPr>
        <w:t>B7.</w:t>
      </w:r>
    </w:p>
    <w:p w:rsidR="009E5B4B" w:rsidRPr="008B1FC5"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D83164">
        <w:rPr>
          <w:rFonts w:ascii="Times New Roman" w:hAnsi="Times New Roman"/>
          <w:b/>
          <w:bCs/>
          <w:sz w:val="26"/>
          <w:szCs w:val="26"/>
        </w:rPr>
        <w:t>B7.</w:t>
      </w:r>
    </w:p>
    <w:p w:rsidR="006E09FD" w:rsidRPr="0003155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Lưu D4 vào bố nhớ phụ</w:t>
      </w:r>
    </w:p>
    <w:p w:rsidR="006E09FD" w:rsidRPr="00F12272"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Xuất D5 ra máy in</w:t>
      </w:r>
    </w:p>
    <w:p w:rsidR="006E09FD" w:rsidRPr="00F12272"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B8:</w:t>
      </w:r>
      <w:r>
        <w:rPr>
          <w:rFonts w:ascii="Times New Roman" w:hAnsi="Times New Roman"/>
          <w:bCs/>
          <w:sz w:val="26"/>
          <w:szCs w:val="26"/>
        </w:rPr>
        <w:t xml:space="preserve"> Đóng kết nối cơ sở dữ liệu</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B9:</w:t>
      </w:r>
      <w:r>
        <w:rPr>
          <w:rFonts w:ascii="Times New Roman" w:hAnsi="Times New Roman"/>
          <w:bCs/>
          <w:sz w:val="26"/>
          <w:szCs w:val="26"/>
        </w:rPr>
        <w:t xml:space="preserve"> Kết thúc</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 xml:space="preserve">Mã số phiếu tiết kiệm, </w:t>
      </w:r>
      <w:r>
        <w:rPr>
          <w:rFonts w:ascii="Times New Roman" w:hAnsi="Times New Roman"/>
          <w:bCs/>
          <w:sz w:val="26"/>
          <w:szCs w:val="26"/>
        </w:rPr>
        <w:t xml:space="preserve">tên khách hàng, </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 số tiền gửi tối thiểu.</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6E09F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9E5B4B" w:rsidRDefault="009E5B4B" w:rsidP="009E5B4B">
      <w:pPr>
        <w:pStyle w:val="ListParagraph"/>
        <w:spacing w:line="360" w:lineRule="auto"/>
        <w:ind w:left="87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Pr>
          <w:rFonts w:ascii="Times New Roman" w:hAnsi="Times New Roman"/>
          <w:b/>
          <w:sz w:val="26"/>
          <w:szCs w:val="26"/>
        </w:rPr>
        <w:t xml:space="preserve">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F67245"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234FA" w:rsidRPr="000D64CC"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Kiểm tra Loại tiết kiệm (D1) có thuộc Danh sách các loại tiết kiệm (D3) không. Nếu không, đến </w:t>
      </w:r>
      <w:r>
        <w:rPr>
          <w:rFonts w:ascii="Times New Roman" w:hAnsi="Times New Roman"/>
          <w:b/>
          <w:bCs/>
          <w:sz w:val="26"/>
          <w:szCs w:val="26"/>
        </w:rPr>
        <w:t>B7.</w:t>
      </w:r>
    </w:p>
    <w:p w:rsidR="002234FA" w:rsidRPr="008B1FC5"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tra Số tiền gửi (D1) có lớn hơn hoặc bằng Số tiền gửi tối thiểu (D3) không. Nếu không, đến </w:t>
      </w:r>
      <w:r>
        <w:rPr>
          <w:rFonts w:ascii="Times New Roman" w:hAnsi="Times New Roman"/>
          <w:b/>
          <w:bCs/>
          <w:sz w:val="26"/>
          <w:szCs w:val="26"/>
        </w:rPr>
        <w:t>B7.</w:t>
      </w:r>
    </w:p>
    <w:p w:rsidR="002234FA" w:rsidRPr="0003155B"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Lưu D4 vào bố nhớ phụ</w:t>
      </w:r>
    </w:p>
    <w:p w:rsidR="002234FA" w:rsidRPr="00F12272"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Xuất D5 ra máy in</w:t>
      </w:r>
    </w:p>
    <w:p w:rsidR="002234FA" w:rsidRPr="00F12272"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B8:</w:t>
      </w:r>
      <w:r>
        <w:rPr>
          <w:rFonts w:ascii="Times New Roman" w:hAnsi="Times New Roman"/>
          <w:bCs/>
          <w:sz w:val="26"/>
          <w:szCs w:val="26"/>
        </w:rPr>
        <w:t xml:space="preserve"> Đóng kết nối cơ sở dữ liệu</w:t>
      </w:r>
    </w:p>
    <w:p w:rsidR="002234FA" w:rsidRPr="006E09F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B9:</w:t>
      </w:r>
      <w:r>
        <w:rPr>
          <w:rFonts w:ascii="Times New Roman" w:hAnsi="Times New Roman"/>
          <w:bCs/>
          <w:sz w:val="26"/>
          <w:szCs w:val="26"/>
        </w:rPr>
        <w:t xml:space="preserve"> Kết thúc</w:t>
      </w:r>
    </w:p>
    <w:p w:rsidR="002234FA" w:rsidRDefault="002234FA" w:rsidP="002234FA">
      <w:pPr>
        <w:pStyle w:val="ListParagraph"/>
        <w:spacing w:line="360" w:lineRule="auto"/>
        <w:ind w:left="8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217BB5">
              <w:t>3</w:t>
            </w:r>
            <w:r w:rsidRPr="00E671D5">
              <w:rPr>
                <w:lang w:val="vi-VN"/>
              </w:rPr>
              <w:t>:</w:t>
            </w:r>
          </w:p>
        </w:tc>
        <w:tc>
          <w:tcPr>
            <w:tcW w:w="6419" w:type="dxa"/>
            <w:gridSpan w:val="4"/>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rPr>
                <w:lang w:val="vi-VN"/>
              </w:rPr>
              <w:t>Danh Sách Sổ Tiết Kiệm</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HeaderTable"/>
              <w:rPr>
                <w:lang w:val="vi-VN"/>
              </w:rPr>
            </w:pPr>
            <w:r w:rsidRPr="00E671D5">
              <w:rPr>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Khách Hàng</w:t>
            </w: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HeaderTable"/>
            </w:pPr>
            <w:r w:rsidRPr="00E671D5">
              <w:rPr>
                <w:lang w:val="vi-VN"/>
              </w:rPr>
              <w:t>Số Dư</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P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lastRenderedPageBreak/>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17BB5" w:rsidRPr="00217BB5" w:rsidRDefault="00217BB5" w:rsidP="00217BB5">
      <w:pPr>
        <w:spacing w:line="360" w:lineRule="auto"/>
        <w:ind w:left="528"/>
        <w:rPr>
          <w:rFonts w:ascii="Times New Roman" w:hAnsi="Times New Roman"/>
          <w:b/>
          <w:sz w:val="26"/>
          <w:szCs w:val="26"/>
        </w:rPr>
      </w:pP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lastRenderedPageBreak/>
        <w:t>+ Tái tục toàn bộ gốc và lãi: Cả số tiền gốc và tiền lãi sẽ được tái tục vào một phiếu gởi tiền mới cùng loại tiết kiệm.</w:t>
      </w:r>
    </w:p>
    <w:p w:rsidR="00217BB5" w:rsidRPr="00217BB5" w:rsidRDefault="00217BB5" w:rsidP="00217BB5">
      <w:pPr>
        <w:pStyle w:val="Rule"/>
      </w:pPr>
      <w:r>
        <w:t>+ Không tái tục: Số tiền gốc và tiền lãi sẽ được cộng vào số dư của tài khoản khách hàng.</w:t>
      </w:r>
    </w:p>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rPr>
          <w:rFonts w:ascii="Times New Roman" w:hAnsi="Times New Roman"/>
          <w:b/>
          <w:sz w:val="26"/>
          <w:szCs w:val="26"/>
        </w:rPr>
      </w:pP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Pr="00E6629C" w:rsidRDefault="00E6629C" w:rsidP="00E6629C">
      <w:pPr>
        <w:pStyle w:val="ListParagraph"/>
        <w:spacing w:line="360" w:lineRule="auto"/>
        <w:ind w:left="511"/>
        <w:rPr>
          <w:rFonts w:ascii="Times New Roman" w:hAnsi="Times New Roman"/>
          <w:b/>
          <w:sz w:val="26"/>
          <w:szCs w:val="26"/>
        </w:rPr>
      </w:pPr>
    </w:p>
    <w:sectPr w:rsidR="00E6629C" w:rsidRPr="00E6629C" w:rsidSect="003D15D7">
      <w:headerReference w:type="default" r:id="rId8"/>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147" w:rsidRDefault="007C3147" w:rsidP="00665C21">
      <w:r>
        <w:separator/>
      </w:r>
    </w:p>
  </w:endnote>
  <w:endnote w:type="continuationSeparator" w:id="0">
    <w:p w:rsidR="007C3147" w:rsidRDefault="007C3147"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147" w:rsidRDefault="007C3147" w:rsidP="00665C21">
      <w:r>
        <w:separator/>
      </w:r>
    </w:p>
  </w:footnote>
  <w:footnote w:type="continuationSeparator" w:id="0">
    <w:p w:rsidR="007C3147" w:rsidRDefault="007C3147"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217BB5" w:rsidRDefault="00217BB5">
        <w:pPr>
          <w:pStyle w:val="Header"/>
          <w:jc w:val="center"/>
        </w:pPr>
        <w:r>
          <w:fldChar w:fldCharType="begin"/>
        </w:r>
        <w:r>
          <w:instrText xml:space="preserve"> PAGE   \* MERGEFORMAT </w:instrText>
        </w:r>
        <w:r>
          <w:fldChar w:fldCharType="separate"/>
        </w:r>
        <w:r w:rsidR="008F1179">
          <w:rPr>
            <w:noProof/>
          </w:rPr>
          <w:t>5</w:t>
        </w:r>
        <w:r>
          <w:rPr>
            <w:noProof/>
          </w:rPr>
          <w:fldChar w:fldCharType="end"/>
        </w:r>
      </w:p>
    </w:sdtContent>
  </w:sdt>
  <w:p w:rsidR="00217BB5" w:rsidRDefault="00217BB5"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834D6"/>
    <w:rsid w:val="000F6D26"/>
    <w:rsid w:val="0016203D"/>
    <w:rsid w:val="00183A03"/>
    <w:rsid w:val="001C31A7"/>
    <w:rsid w:val="001F393B"/>
    <w:rsid w:val="00217BB5"/>
    <w:rsid w:val="002234FA"/>
    <w:rsid w:val="002D546D"/>
    <w:rsid w:val="003A7FD7"/>
    <w:rsid w:val="003B51F8"/>
    <w:rsid w:val="003C07EB"/>
    <w:rsid w:val="003D15D7"/>
    <w:rsid w:val="00406894"/>
    <w:rsid w:val="004612B4"/>
    <w:rsid w:val="004C5F8B"/>
    <w:rsid w:val="004E14C3"/>
    <w:rsid w:val="005741B6"/>
    <w:rsid w:val="00575BD1"/>
    <w:rsid w:val="005C3AC6"/>
    <w:rsid w:val="00665C21"/>
    <w:rsid w:val="006845C5"/>
    <w:rsid w:val="006E09FD"/>
    <w:rsid w:val="007018BD"/>
    <w:rsid w:val="007C3147"/>
    <w:rsid w:val="00857198"/>
    <w:rsid w:val="00887A02"/>
    <w:rsid w:val="008A3940"/>
    <w:rsid w:val="008D4546"/>
    <w:rsid w:val="008E2757"/>
    <w:rsid w:val="008E5245"/>
    <w:rsid w:val="008F1179"/>
    <w:rsid w:val="00913744"/>
    <w:rsid w:val="0097749A"/>
    <w:rsid w:val="009E3304"/>
    <w:rsid w:val="009E5B4B"/>
    <w:rsid w:val="00AE3711"/>
    <w:rsid w:val="00B6396E"/>
    <w:rsid w:val="00BB3A66"/>
    <w:rsid w:val="00BC688C"/>
    <w:rsid w:val="00C94318"/>
    <w:rsid w:val="00D004BB"/>
    <w:rsid w:val="00D419B6"/>
    <w:rsid w:val="00D83164"/>
    <w:rsid w:val="00E04C0D"/>
    <w:rsid w:val="00E6629C"/>
    <w:rsid w:val="00EC7423"/>
    <w:rsid w:val="00EE4F18"/>
    <w:rsid w:val="00F24327"/>
    <w:rsid w:val="00FB4616"/>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E8B14"/>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934CB-A7F2-4B31-8A3C-8F86BC19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8</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2024-10-03T03:16:00Z</dcterms:created>
  <dcterms:modified xsi:type="dcterms:W3CDTF">2024-10-15T16:51:00Z</dcterms:modified>
</cp:coreProperties>
</file>