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85A" w:rsidRPr="008F485A" w:rsidRDefault="008F485A" w:rsidP="008F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Milleks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seda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kasutada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F485A">
        <w:rPr>
          <w:rFonts w:ascii="Times New Roman" w:eastAsia="Times New Roman" w:hAnsi="Times New Roman" w:cs="Times New Roman"/>
          <w:sz w:val="24"/>
          <w:szCs w:val="24"/>
        </w:rPr>
        <w:br/>
        <w:t xml:space="preserve">See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programm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graafiline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süsteemi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ressursside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monitooringu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rakendus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ehk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lihtne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tegumihaldur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Sellega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saab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jälgida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arvuti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olulisi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ressursse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nagu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CPU (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protsessor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), GPU (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graafikakaart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), RAM (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mälu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)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kõvakettad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reaalajas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näha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nende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kasutust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graafikutena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vaadata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hetkel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töötavaid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protsesse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nende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kasutust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85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485A" w:rsidRPr="008F485A" w:rsidRDefault="008F485A" w:rsidP="008F4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F485A">
        <w:rPr>
          <w:rFonts w:ascii="Times New Roman" w:eastAsia="Times New Roman" w:hAnsi="Times New Roman" w:cs="Times New Roman"/>
          <w:b/>
          <w:bCs/>
          <w:sz w:val="27"/>
          <w:szCs w:val="27"/>
        </w:rPr>
        <w:t>Koodi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7"/>
          <w:szCs w:val="27"/>
        </w:rPr>
        <w:t>põhifunktsioonid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F485A" w:rsidRPr="008F485A" w:rsidRDefault="008F485A" w:rsidP="008F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Kasutajaliides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Tkinteriga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48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Rakenduse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aken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tehtud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Pythonis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Tkinteri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raamistiku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loob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akna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erinevad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infokastid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(CPU, GPU, RAM,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kõvakettad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protsesside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nimekiri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485A" w:rsidRPr="008F485A" w:rsidRDefault="008F485A" w:rsidP="008F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Süsteemi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info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kogumine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Courier New" w:eastAsia="Times New Roman" w:hAnsi="Courier New" w:cs="Courier New"/>
          <w:b/>
          <w:bCs/>
          <w:sz w:val="20"/>
          <w:szCs w:val="20"/>
        </w:rPr>
        <w:t>psutil</w:t>
      </w:r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-iga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F485A" w:rsidRPr="008F485A" w:rsidRDefault="008F485A" w:rsidP="008F4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CPU info: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tuumade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arv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loogilised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lõimed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hetkekellata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sagedus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protsessori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kasutusprotsent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RAM info: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kogu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mälu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suurus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kasutatud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mälu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protsent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Kõvakettad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partitsioonide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vaba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ruum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kasutusprotsent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Protsesside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nimekiri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koos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PID,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nime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CPU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kasutusega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GPU info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pärimine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48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arvutil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on NVIDIA GPU ja </w:t>
      </w:r>
      <w:proofErr w:type="spellStart"/>
      <w:r w:rsidRPr="008F485A">
        <w:rPr>
          <w:rFonts w:ascii="Courier New" w:eastAsia="Times New Roman" w:hAnsi="Courier New" w:cs="Courier New"/>
          <w:sz w:val="20"/>
          <w:szCs w:val="20"/>
        </w:rPr>
        <w:t>nvidia-smi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tööriist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saadaval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küsitakse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GPU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nime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kasutust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temperatuuri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Courier New" w:eastAsia="Times New Roman" w:hAnsi="Courier New" w:cs="Courier New"/>
          <w:sz w:val="20"/>
          <w:szCs w:val="20"/>
        </w:rPr>
        <w:t>subprocess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mooduli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Graafikute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joonistamine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Matplotlibi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Tkinteri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sees:</w:t>
      </w:r>
      <w:r w:rsidRPr="008F48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Kuvatakse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reaalajas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uuenevad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joonisgraafikud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CPU, GPU ja RAM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kasutuse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protsentidest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viimase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Protsesside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nimekiri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48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Näidatakse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kõige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rohkem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kasutavaid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protsesse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uuendatakse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nimekirja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iga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paari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sekundi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järel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Automaatne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andmete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uuendamine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F48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Kasutatakse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Tkinteri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485A">
        <w:rPr>
          <w:rFonts w:ascii="Courier New" w:eastAsia="Times New Roman" w:hAnsi="Courier New" w:cs="Courier New"/>
          <w:sz w:val="20"/>
          <w:szCs w:val="20"/>
        </w:rPr>
        <w:t>after()</w:t>
      </w:r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funktsiooni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iga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1–2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sekundi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järel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uuendada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graafikuid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kettakasutust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protsesside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nimekirja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85A" w:rsidRPr="008F485A" w:rsidRDefault="008F485A" w:rsidP="008F4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85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485A" w:rsidRPr="008F485A" w:rsidRDefault="008F485A" w:rsidP="008F4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F485A">
        <w:rPr>
          <w:rFonts w:ascii="Times New Roman" w:eastAsia="Times New Roman" w:hAnsi="Times New Roman" w:cs="Times New Roman"/>
          <w:b/>
          <w:bCs/>
          <w:sz w:val="27"/>
          <w:szCs w:val="27"/>
        </w:rPr>
        <w:t>Kokkuvõte</w:t>
      </w:r>
      <w:proofErr w:type="spellEnd"/>
      <w:r w:rsidRPr="008F485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F485A" w:rsidRPr="008F485A" w:rsidRDefault="008F485A" w:rsidP="008F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kood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projektiks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töötab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Windows/Linux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arvutis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lihtsa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tegumihaldurina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võimaldab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kasutajal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mugavalt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visuaalselt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jälgida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arvuti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ressursikasutust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. See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sobib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näiteks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süsteemi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monitoorimiseks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diagnostikaks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soovid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oma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arvuti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koormust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protsesse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jälgida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mugavalt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ühes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485A">
        <w:rPr>
          <w:rFonts w:ascii="Times New Roman" w:eastAsia="Times New Roman" w:hAnsi="Times New Roman" w:cs="Times New Roman"/>
          <w:sz w:val="24"/>
          <w:szCs w:val="24"/>
        </w:rPr>
        <w:t>aknas</w:t>
      </w:r>
      <w:proofErr w:type="spellEnd"/>
      <w:r w:rsidRPr="008F4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04FC" w:rsidRDefault="00294B4D"/>
    <w:p w:rsidR="00294B4D" w:rsidRDefault="00294B4D"/>
    <w:p w:rsidR="00294B4D" w:rsidRDefault="00294B4D"/>
    <w:p w:rsidR="00294B4D" w:rsidRDefault="00294B4D">
      <w:proofErr w:type="spellStart"/>
      <w:r>
        <w:t>Autorid</w:t>
      </w:r>
      <w:proofErr w:type="spellEnd"/>
      <w:r>
        <w:t xml:space="preserve">: Denis </w:t>
      </w:r>
      <w:proofErr w:type="spellStart"/>
      <w:r>
        <w:t>Usakov</w:t>
      </w:r>
      <w:proofErr w:type="spellEnd"/>
      <w:r>
        <w:t xml:space="preserve">, Denis </w:t>
      </w:r>
      <w:proofErr w:type="spellStart"/>
      <w:r>
        <w:t>Nikiforov</w:t>
      </w:r>
      <w:proofErr w:type="spellEnd"/>
      <w:r>
        <w:t xml:space="preserve">, </w:t>
      </w:r>
      <w:proofErr w:type="spellStart"/>
      <w:r>
        <w:t>Tihon</w:t>
      </w:r>
      <w:proofErr w:type="spellEnd"/>
      <w:r>
        <w:t xml:space="preserve"> Patiteev</w:t>
      </w:r>
      <w:bookmarkStart w:id="0" w:name="_GoBack"/>
      <w:bookmarkEnd w:id="0"/>
      <w:r>
        <w:t xml:space="preserve"> </w:t>
      </w:r>
    </w:p>
    <w:sectPr w:rsidR="00294B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A219E"/>
    <w:multiLevelType w:val="multilevel"/>
    <w:tmpl w:val="E002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5A"/>
    <w:rsid w:val="00294B4D"/>
    <w:rsid w:val="005A322A"/>
    <w:rsid w:val="008F485A"/>
    <w:rsid w:val="00D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3E75"/>
  <w15:chartTrackingRefBased/>
  <w15:docId w15:val="{685DF09D-FC67-46E9-922D-1C1346DE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8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8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2025-06-20T06:02:00Z</dcterms:created>
  <dcterms:modified xsi:type="dcterms:W3CDTF">2025-06-20T06:04:00Z</dcterms:modified>
</cp:coreProperties>
</file>