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6AD6" w14:textId="77777777" w:rsidR="00B86A45" w:rsidRDefault="00B86A45">
      <w:pPr>
        <w:pStyle w:val="BodyText"/>
        <w:rPr>
          <w:rFonts w:ascii="Times New Roman" w:hAnsi="Times New Roman"/>
        </w:rPr>
      </w:pPr>
    </w:p>
    <w:p w14:paraId="77579AFB" w14:textId="266DC47E" w:rsidR="00B86A45" w:rsidRPr="003D0F6E" w:rsidRDefault="003D0F6E" w:rsidP="003D0F6E">
      <w:pPr>
        <w:spacing w:before="2160"/>
        <w:jc w:val="center"/>
        <w:rPr>
          <w:b/>
          <w:bCs/>
          <w:color w:val="3465A4"/>
          <w:sz w:val="32"/>
          <w:szCs w:val="32"/>
        </w:rPr>
      </w:pPr>
      <w:r w:rsidRPr="003D0F6E">
        <w:rPr>
          <w:b/>
          <w:bCs/>
          <w:color w:val="3465A4"/>
          <w:sz w:val="32"/>
          <w:szCs w:val="32"/>
        </w:rPr>
        <w:t>Nova: El cohete humano</w:t>
      </w:r>
    </w:p>
    <w:p w14:paraId="76E184BE" w14:textId="72A28FD8" w:rsidR="00B86A45" w:rsidRPr="003654FD" w:rsidRDefault="003D0F6E" w:rsidP="003654FD">
      <w:pPr>
        <w:pStyle w:val="Subtitle"/>
      </w:pPr>
      <w:r>
        <w:t>Por:</w:t>
      </w:r>
    </w:p>
    <w:p w14:paraId="44AE6D13" w14:textId="4E1060EC" w:rsidR="00B86A45" w:rsidRPr="003654FD" w:rsidRDefault="003D0F6E" w:rsidP="003654FD">
      <w:pPr>
        <w:pStyle w:val="Author"/>
      </w:pPr>
      <w:r>
        <w:t>Alexander trujillo</w:t>
      </w:r>
    </w:p>
    <w:p w14:paraId="729B5C13" w14:textId="6A74911E" w:rsidR="00B86A45" w:rsidRDefault="00B86A45" w:rsidP="002A74C3">
      <w:pPr>
        <w:pStyle w:val="TipText"/>
      </w:pPr>
    </w:p>
    <w:p w14:paraId="0AF87285" w14:textId="102AF605" w:rsidR="00B86A45" w:rsidRDefault="00564BA4" w:rsidP="003D0F6E">
      <w:pPr>
        <w:pStyle w:val="CompanyInformation"/>
      </w:pPr>
      <w:r>
        <w:fldChar w:fldCharType="begin"/>
      </w:r>
      <w:r>
        <w:instrText xml:space="preserve"> ADVANCE  \d </w:instrText>
      </w:r>
      <w:r w:rsidR="002A74C3">
        <w:instrText>20</w:instrText>
      </w:r>
      <w:r>
        <w:instrText xml:space="preserve">0 </w:instrText>
      </w:r>
      <w:r>
        <w:fldChar w:fldCharType="end"/>
      </w:r>
      <w:sdt>
        <w:sdtPr>
          <w:id w:val="616186433"/>
          <w:placeholder>
            <w:docPart w:val="F53B250359DF43F4BC5052C25A044180"/>
          </w:placeholder>
          <w:temporary/>
          <w:showingPlcHdr/>
          <w15:appearance w15:val="hidden"/>
        </w:sdtPr>
        <w:sdtEndPr/>
        <w:sdtContent>
          <w:r w:rsidR="00860EE4" w:rsidRPr="00860EE4">
            <w:t>[Your/agent’s Company Name]</w:t>
          </w:r>
        </w:sdtContent>
      </w:sdt>
    </w:p>
    <w:p w14:paraId="784DFD41" w14:textId="31836FC0" w:rsidR="00B86A45" w:rsidRDefault="003D0F6E" w:rsidP="00860EE4">
      <w:pPr>
        <w:pStyle w:val="CompanyInformation"/>
      </w:pPr>
      <w:r>
        <w:t>htrujillo@gmail.com</w:t>
      </w:r>
    </w:p>
    <w:p w14:paraId="1BE96F79" w14:textId="2D0B0AC8" w:rsidR="00B86A45" w:rsidRPr="00722AE3" w:rsidRDefault="00801596" w:rsidP="00722AE3">
      <w:pPr>
        <w:spacing w:after="0" w:line="240" w:lineRule="auto"/>
        <w:rPr>
          <w:rFonts w:ascii="Courier" w:hAnsi="Courier" w:cs="Courier"/>
        </w:rPr>
      </w:pPr>
      <w:r>
        <w:rPr>
          <w:rStyle w:val="Strong"/>
          <w:rFonts w:ascii="Courier" w:hAnsi="Courier" w:cs="Courier"/>
          <w:b w:val="0"/>
          <w:bCs w:val="0"/>
        </w:rPr>
        <w:br w:type="page"/>
      </w:r>
    </w:p>
    <w:p w14:paraId="5499BEFA" w14:textId="67B8BE67" w:rsidR="00B86A45" w:rsidRPr="0029441C" w:rsidRDefault="00722AE3" w:rsidP="00722AE3">
      <w:pPr>
        <w:pStyle w:val="FadeInActionSceneSetting"/>
      </w:pPr>
      <w:r>
        <w:rPr>
          <w:b/>
          <w:bCs/>
        </w:rPr>
        <w:lastRenderedPageBreak/>
        <w:t>EXR</w:t>
      </w:r>
      <w:r w:rsidR="006B3E64">
        <w:rPr>
          <w:b/>
          <w:bCs/>
        </w:rPr>
        <w:t>.</w:t>
      </w:r>
      <w:r w:rsidR="00CF4684" w:rsidRPr="00CF4684">
        <w:rPr>
          <w:rStyle w:val="Strong"/>
          <w:b w:val="0"/>
          <w:bCs w:val="0"/>
        </w:rPr>
        <w:t xml:space="preserve"> </w:t>
      </w:r>
      <w:r>
        <w:t>espacio profundo</w:t>
      </w:r>
    </w:p>
    <w:p w14:paraId="23A86A50" w14:textId="7BA96574" w:rsidR="00B86A45" w:rsidRDefault="00722AE3" w:rsidP="00722AE3">
      <w:pPr>
        <w:pStyle w:val="FadeInActionSceneSetting"/>
      </w:pPr>
      <w:r>
        <w:t xml:space="preserve">La nave de zorr flota en algun lugar del espacio, hay un silencio total previniendonos de la mala noticia que pronto resivira zorr. el siguiente mensaje aparece en pantalla </w:t>
      </w:r>
      <w:r w:rsidRPr="00722AE3">
        <w:t>“2018 (</w:t>
      </w:r>
      <w:r w:rsidR="005C0693">
        <w:t>ANTES DE</w:t>
      </w:r>
      <w:r w:rsidRPr="00722AE3">
        <w:t xml:space="preserve"> los eventos de</w:t>
      </w:r>
      <w:r>
        <w:t xml:space="preserve"> infinity war)</w:t>
      </w:r>
      <w:r w:rsidRPr="00722AE3">
        <w:t>”</w:t>
      </w:r>
    </w:p>
    <w:p w14:paraId="20125555" w14:textId="5CC15C27" w:rsidR="00A0351F" w:rsidRPr="00722AE3" w:rsidRDefault="00A0351F" w:rsidP="00722AE3">
      <w:pPr>
        <w:pStyle w:val="FadeInActionSceneSetting"/>
      </w:pPr>
      <w:r>
        <w:rPr>
          <w:b/>
          <w:bCs/>
        </w:rPr>
        <w:t>INT</w:t>
      </w:r>
      <w:r>
        <w:rPr>
          <w:b/>
          <w:bCs/>
        </w:rPr>
        <w:t>.</w:t>
      </w:r>
      <w:r w:rsidRPr="00CF4684">
        <w:rPr>
          <w:rStyle w:val="Strong"/>
          <w:b w:val="0"/>
          <w:bCs w:val="0"/>
        </w:rPr>
        <w:t xml:space="preserve"> </w:t>
      </w:r>
      <w:r>
        <w:t>nave de zorr</w:t>
      </w:r>
    </w:p>
    <w:p w14:paraId="0F0332B1" w14:textId="73B32B19" w:rsidR="00B86A45" w:rsidRDefault="00A0351F" w:rsidP="008A198B">
      <w:pPr>
        <w:pStyle w:val="CharacterIntro"/>
      </w:pPr>
      <w:r>
        <w:t>Dentro de la nave se encuentra ZORR y otros alienígenas de la misma raza que ZORR (</w:t>
      </w:r>
      <w:proofErr w:type="spellStart"/>
      <w:r w:rsidR="00531275" w:rsidRPr="00531275">
        <w:t>Luphomoid</w:t>
      </w:r>
      <w:r w:rsidR="00531275">
        <w:t>ianos</w:t>
      </w:r>
      <w:proofErr w:type="spellEnd"/>
      <w:r w:rsidR="00531275">
        <w:t>)</w:t>
      </w:r>
      <w:r w:rsidR="005C0693">
        <w:t xml:space="preserve"> </w:t>
      </w:r>
      <w:r w:rsidR="005C0693">
        <w:t xml:space="preserve">viendo una pantalla la cual proyecta un mapa del planeta </w:t>
      </w:r>
      <w:proofErr w:type="spellStart"/>
      <w:r w:rsidR="005C0693">
        <w:t>Xandar</w:t>
      </w:r>
      <w:proofErr w:type="spellEnd"/>
      <w:r w:rsidR="005C0693">
        <w:t xml:space="preserve">, tienen un aspecto reptil, pero ZORR destaca más que los demás por su musculatura y vestimenta. En las paredes de </w:t>
      </w:r>
      <w:r w:rsidR="00A222FA">
        <w:t>la nave</w:t>
      </w:r>
      <w:r w:rsidR="005C0693">
        <w:t xml:space="preserve"> hay varios planos sobre las armaduras de los novas y el planeta </w:t>
      </w:r>
      <w:proofErr w:type="spellStart"/>
      <w:r w:rsidR="005C0693">
        <w:t>Xandar</w:t>
      </w:r>
      <w:proofErr w:type="spellEnd"/>
      <w:r w:rsidR="005C0693">
        <w:t>.</w:t>
      </w:r>
      <w:r w:rsidR="00531275">
        <w:t xml:space="preserve">  </w:t>
      </w:r>
    </w:p>
    <w:p w14:paraId="3F29F102" w14:textId="1FD10D50" w:rsidR="00123AF9" w:rsidRPr="005C0693" w:rsidRDefault="003A463A" w:rsidP="003A463A">
      <w:pPr>
        <w:pStyle w:val="CharacterName"/>
        <w:rPr>
          <w:rStyle w:val="Strong"/>
          <w:b w:val="0"/>
        </w:rPr>
      </w:pPr>
      <w:r w:rsidRPr="005C0693">
        <w:rPr>
          <w:b/>
          <w:bCs w:val="0"/>
        </w:rPr>
        <w:t>Aliado de zorr</w:t>
      </w:r>
      <w:r w:rsidR="00123AF9" w:rsidRPr="005C0693">
        <w:rPr>
          <w:rStyle w:val="Strong"/>
          <w:b w:val="0"/>
        </w:rPr>
        <w:t xml:space="preserve"> </w:t>
      </w:r>
      <w:r w:rsidR="00845FF0" w:rsidRPr="005C0693">
        <w:rPr>
          <w:rStyle w:val="Strong"/>
          <w:b w:val="0"/>
        </w:rPr>
        <w:t xml:space="preserve"> </w:t>
      </w:r>
    </w:p>
    <w:p w14:paraId="11079C94" w14:textId="13603219" w:rsidR="00B86A45" w:rsidRDefault="003A463A" w:rsidP="005C0693">
      <w:pPr>
        <w:pStyle w:val="Dialogue"/>
      </w:pPr>
      <w:r>
        <w:t xml:space="preserve">Si seguimos este plan correctamente podemos infiltrar el planeta </w:t>
      </w:r>
      <w:proofErr w:type="spellStart"/>
      <w:r>
        <w:t>Xandar</w:t>
      </w:r>
      <w:proofErr w:type="spellEnd"/>
      <w:r>
        <w:t xml:space="preserve"> con un </w:t>
      </w:r>
      <w:r w:rsidR="005C0693">
        <w:t>7</w:t>
      </w:r>
      <w:r>
        <w:t xml:space="preserve">0% de probabilidades de éxito. </w:t>
      </w:r>
    </w:p>
    <w:p w14:paraId="6C0E9807" w14:textId="3E388AD1" w:rsidR="00B86A45" w:rsidRPr="005C0693" w:rsidRDefault="005C0693" w:rsidP="00100F98">
      <w:pPr>
        <w:pStyle w:val="CharacterName"/>
        <w:rPr>
          <w:rStyle w:val="Strong"/>
          <w:rFonts w:ascii="Courier" w:hAnsi="Courier"/>
          <w:b w:val="0"/>
          <w:bCs/>
        </w:rPr>
      </w:pPr>
      <w:r w:rsidRPr="005C0693">
        <w:rPr>
          <w:b/>
          <w:bCs w:val="0"/>
        </w:rPr>
        <w:t>ZORR</w:t>
      </w:r>
    </w:p>
    <w:p w14:paraId="06EB4294" w14:textId="133F0855" w:rsidR="008A198B" w:rsidRPr="005C0693" w:rsidRDefault="005C0693" w:rsidP="008A198B">
      <w:pPr>
        <w:pStyle w:val="Dialogue"/>
        <w:rPr>
          <w:rStyle w:val="Strong"/>
          <w:b w:val="0"/>
          <w:bCs w:val="0"/>
        </w:rPr>
      </w:pPr>
      <w:r>
        <w:t xml:space="preserve">70% </w:t>
      </w:r>
      <w:r w:rsidRPr="005C0693">
        <w:t xml:space="preserve">¿no crees que es </w:t>
      </w:r>
      <w:r>
        <w:t>demasiado riesgoso? Aunque tuviéramos éxito pudiéramos</w:t>
      </w:r>
      <w:r w:rsidR="007521B9">
        <w:t xml:space="preserve"> perder gran parte de la tripulación. </w:t>
      </w:r>
    </w:p>
    <w:p w14:paraId="0A65C8F6" w14:textId="554A3FD1" w:rsidR="00B86A45" w:rsidRPr="007521B9" w:rsidRDefault="007521B9" w:rsidP="00100F98">
      <w:pPr>
        <w:pStyle w:val="CharacterName"/>
        <w:rPr>
          <w:b/>
          <w:bCs w:val="0"/>
        </w:rPr>
      </w:pPr>
      <w:r>
        <w:rPr>
          <w:b/>
          <w:bCs w:val="0"/>
        </w:rPr>
        <w:t>ALIADO DE ZORR</w:t>
      </w:r>
    </w:p>
    <w:p w14:paraId="28223FB0" w14:textId="77777777" w:rsidR="00A222FA" w:rsidRDefault="007521B9" w:rsidP="00A222FA">
      <w:pPr>
        <w:pStyle w:val="Dialogue"/>
      </w:pPr>
      <w:r>
        <w:t xml:space="preserve">ZORR nuestra tripulación está conformada por la mayor escoria de nuestro planeta, ellos no están pensando si se van a morir ahí adentro, solo piensan en las recompensas. ¿Acaso ZORR el gran conquistador </w:t>
      </w:r>
      <w:proofErr w:type="spellStart"/>
      <w:r w:rsidR="00A222FA">
        <w:t>luphomodiano</w:t>
      </w:r>
      <w:proofErr w:type="spellEnd"/>
      <w:r w:rsidR="00A222FA">
        <w:t xml:space="preserve"> tiene miedo de morir?</w:t>
      </w:r>
    </w:p>
    <w:p w14:paraId="128406CD" w14:textId="0A08299F" w:rsidR="00A222FA" w:rsidRDefault="00A222FA" w:rsidP="00A222FA">
      <w:pPr>
        <w:pStyle w:val="CharacterIntro"/>
      </w:pPr>
      <w:r>
        <w:t>ZORR se mantiene en silencio un instante mientras ve retadoramente a su aliado.</w:t>
      </w:r>
    </w:p>
    <w:p w14:paraId="1A80E4BD" w14:textId="0E087265" w:rsidR="00A222FA" w:rsidRPr="00A222FA" w:rsidRDefault="00A222FA" w:rsidP="00A222FA">
      <w:pPr>
        <w:pStyle w:val="CharacterName"/>
        <w:rPr>
          <w:rStyle w:val="Strong"/>
        </w:rPr>
      </w:pPr>
      <w:r w:rsidRPr="005C0693">
        <w:rPr>
          <w:b/>
          <w:bCs w:val="0"/>
        </w:rPr>
        <w:t>ZORR</w:t>
      </w:r>
    </w:p>
    <w:p w14:paraId="01AFC315" w14:textId="1967FF70" w:rsidR="00A222FA" w:rsidRPr="00EA45F7" w:rsidRDefault="00A222FA" w:rsidP="00EA45F7">
      <w:pPr>
        <w:pStyle w:val="Dialogue"/>
      </w:pPr>
      <w:r>
        <w:t>Soy el único en esta nave que sabe que es quitarle la vida a un nova</w:t>
      </w:r>
      <w:r w:rsidR="00EA45F7">
        <w:t xml:space="preserve"> c</w:t>
      </w:r>
      <w:r w:rsidR="00EA45F7" w:rsidRPr="00EA45F7">
        <w:t>enturión</w:t>
      </w:r>
      <w:r>
        <w:t>, tengo miedo de quedarme</w:t>
      </w:r>
      <w:r w:rsidR="00EA45F7">
        <w:t xml:space="preserve"> sin una tripulación que me permita continuar mis planes. </w:t>
      </w:r>
      <w:r>
        <w:t xml:space="preserve"> </w:t>
      </w:r>
    </w:p>
    <w:p w14:paraId="763173A7" w14:textId="35FEFB86" w:rsidR="00A222FA" w:rsidRDefault="00390082" w:rsidP="00A222FA">
      <w:pPr>
        <w:pStyle w:val="CharacterIntro"/>
      </w:pPr>
      <w:r>
        <w:lastRenderedPageBreak/>
        <w:t xml:space="preserve">Abruptamente entra a la habitación otro ALIADO de ZORR, este luce sumamente molesto y trae una botella de cristal en la mano (seguramente un licor alienígena) ve a ZORR y arroja la botella contra él. La botella </w:t>
      </w:r>
      <w:r w:rsidR="00C946BE">
        <w:t>s</w:t>
      </w:r>
      <w:r>
        <w:t xml:space="preserve">e rompe toda al chocar contra el cuerpo de ZORR, pero este ni siquiera se inmuta. </w:t>
      </w:r>
    </w:p>
    <w:p w14:paraId="12041F9F" w14:textId="07830000" w:rsidR="00C946BE" w:rsidRDefault="00C946BE" w:rsidP="00C946BE">
      <w:pPr>
        <w:pStyle w:val="CharacterName"/>
        <w:rPr>
          <w:b/>
          <w:bCs w:val="0"/>
        </w:rPr>
      </w:pPr>
      <w:r>
        <w:rPr>
          <w:b/>
          <w:bCs w:val="0"/>
        </w:rPr>
        <w:t>ALIADO 2</w:t>
      </w:r>
    </w:p>
    <w:p w14:paraId="47A3C7B5" w14:textId="074289DA" w:rsidR="00C946BE" w:rsidRDefault="00C946BE" w:rsidP="00C946BE">
      <w:pPr>
        <w:pStyle w:val="Dialogue"/>
      </w:pPr>
      <w:r>
        <w:t>El es un mentiroso en un cobarde, hemos perdido todos, nuestro tiempo siguiendo un plan que nunca se ejecutó.</w:t>
      </w:r>
    </w:p>
    <w:p w14:paraId="676776B9" w14:textId="4A9CAFD6" w:rsidR="00C946BE" w:rsidRPr="00C946BE" w:rsidRDefault="00C946BE" w:rsidP="00C946BE">
      <w:r>
        <w:t xml:space="preserve">ZORR sin preguntar toma del cuello a su aliado y lo arrodilla, aun con una voz tranquila le dice. </w:t>
      </w:r>
    </w:p>
    <w:p w14:paraId="60CF893B" w14:textId="2B3F0C0A" w:rsidR="007225A9" w:rsidRPr="00C946BE" w:rsidRDefault="00C946BE" w:rsidP="007225A9">
      <w:pPr>
        <w:pStyle w:val="CharacterName"/>
        <w:rPr>
          <w:rStyle w:val="Strong"/>
          <w:bCs/>
        </w:rPr>
      </w:pPr>
      <w:r>
        <w:rPr>
          <w:rStyle w:val="Strong"/>
          <w:bCs/>
        </w:rPr>
        <w:t>ZORR</w:t>
      </w:r>
    </w:p>
    <w:p w14:paraId="0302D2DF" w14:textId="77777777" w:rsidR="00C946BE" w:rsidRDefault="00C946BE" w:rsidP="007225A9">
      <w:pPr>
        <w:pStyle w:val="Dialogue"/>
      </w:pPr>
      <w:bookmarkStart w:id="0" w:name="_Hlk528520922"/>
      <w:r w:rsidRPr="00C946BE">
        <w:t>¿A qué se d</w:t>
      </w:r>
      <w:r>
        <w:t>ebe tanto escandalo?</w:t>
      </w:r>
    </w:p>
    <w:p w14:paraId="6A682A5F" w14:textId="77777777" w:rsidR="00C946BE" w:rsidRDefault="00C946BE" w:rsidP="00C946BE">
      <w:pPr>
        <w:pStyle w:val="CharacterName"/>
        <w:rPr>
          <w:b/>
          <w:bCs w:val="0"/>
        </w:rPr>
      </w:pPr>
      <w:r>
        <w:rPr>
          <w:b/>
          <w:bCs w:val="0"/>
        </w:rPr>
        <w:t>ALIADO 2</w:t>
      </w:r>
    </w:p>
    <w:p w14:paraId="283B3B92" w14:textId="77777777" w:rsidR="0051778F" w:rsidRDefault="00C946BE" w:rsidP="00C946BE">
      <w:pPr>
        <w:pStyle w:val="Dialogue"/>
      </w:pPr>
      <w:r>
        <w:t xml:space="preserve">Thanos acaba de invadir </w:t>
      </w:r>
      <w:proofErr w:type="spellStart"/>
      <w:r>
        <w:t>Xandar</w:t>
      </w:r>
      <w:proofErr w:type="spellEnd"/>
      <w:r>
        <w:t>, y lo dejo en ruina</w:t>
      </w:r>
      <w:r w:rsidR="0051778F">
        <w:t>s</w:t>
      </w:r>
      <w:r>
        <w:t>, ahora</w:t>
      </w:r>
      <w:r w:rsidR="0051778F">
        <w:t xml:space="preserve"> todas sus tropas se encuentran en el planeta, con ellos ahí jamás podemos entrar a robar la fuerza nova ¿Qué sigue capitán? ¿pasar más a</w:t>
      </w:r>
      <w:r w:rsidR="0051778F" w:rsidRPr="0051778F">
        <w:t xml:space="preserve">ños planeado como derrotar a las tropas de </w:t>
      </w:r>
      <w:r w:rsidR="0051778F">
        <w:t>T</w:t>
      </w:r>
      <w:r w:rsidR="0051778F" w:rsidRPr="0051778F">
        <w:t>hanos?</w:t>
      </w:r>
      <w:r w:rsidR="0051778F">
        <w:t xml:space="preserve"> </w:t>
      </w:r>
    </w:p>
    <w:p w14:paraId="14D0826A" w14:textId="4603FD2A" w:rsidR="007225A9" w:rsidRDefault="0051778F" w:rsidP="0051778F">
      <w:r>
        <w:t xml:space="preserve">ZORR no puede creer lo que escucha, su ego se rompe, tira al ALIADO 2 contra una pared y voltea a ver el mapa de </w:t>
      </w:r>
      <w:proofErr w:type="spellStart"/>
      <w:r>
        <w:t>Xandar</w:t>
      </w:r>
      <w:proofErr w:type="spellEnd"/>
      <w:r>
        <w:t xml:space="preserve"> que estaba en la pantalla, todos los </w:t>
      </w:r>
      <w:proofErr w:type="spellStart"/>
      <w:r w:rsidRPr="00531275">
        <w:t>Luphomoid</w:t>
      </w:r>
      <w:r>
        <w:t>ianos</w:t>
      </w:r>
      <w:proofErr w:type="spellEnd"/>
      <w:r>
        <w:t xml:space="preserve"> presentes empiezan a demostrar frustración y enojo. El ALIADO 2 se acerca a ZORR por detrás. </w:t>
      </w:r>
    </w:p>
    <w:p w14:paraId="22140D33" w14:textId="78F47345" w:rsidR="0051778F" w:rsidRDefault="0051778F" w:rsidP="0051778F">
      <w:pPr>
        <w:pStyle w:val="CharacterName"/>
        <w:rPr>
          <w:rStyle w:val="Strong"/>
        </w:rPr>
      </w:pPr>
      <w:r w:rsidRPr="00C63D6F">
        <w:rPr>
          <w:rStyle w:val="Strong"/>
        </w:rPr>
        <w:t>ALIADO 2</w:t>
      </w:r>
    </w:p>
    <w:p w14:paraId="54F72084" w14:textId="79A196C0" w:rsidR="00C63D6F" w:rsidRDefault="00C63D6F" w:rsidP="00C63D6F">
      <w:pPr>
        <w:pStyle w:val="Dialogue"/>
        <w:rPr>
          <w:rStyle w:val="Strong"/>
          <w:b w:val="0"/>
          <w:bCs w:val="0"/>
        </w:rPr>
      </w:pPr>
      <w:r>
        <w:rPr>
          <w:rStyle w:val="Strong"/>
          <w:b w:val="0"/>
          <w:bCs w:val="0"/>
        </w:rPr>
        <w:t>Tuviste que haber sido mas decidido cuando tuviste la oportunidad, ¿70% no suena tan mal ahora cierto?</w:t>
      </w:r>
    </w:p>
    <w:p w14:paraId="3E8E5C88" w14:textId="77777777" w:rsidR="00222AB6" w:rsidRDefault="007B738B" w:rsidP="00E36946">
      <w:pPr>
        <w:rPr>
          <w:rStyle w:val="Strong"/>
          <w:b w:val="0"/>
          <w:bCs w:val="0"/>
        </w:rPr>
      </w:pPr>
      <w:r>
        <w:rPr>
          <w:rStyle w:val="Strong"/>
          <w:b w:val="0"/>
          <w:bCs w:val="0"/>
        </w:rPr>
        <w:t>Entra el logo de Marvel, s</w:t>
      </w:r>
      <w:r w:rsidR="00E36946">
        <w:rPr>
          <w:rStyle w:val="Strong"/>
          <w:b w:val="0"/>
          <w:bCs w:val="0"/>
        </w:rPr>
        <w:t xml:space="preserve">uena la canción </w:t>
      </w:r>
      <w:r w:rsidR="00E36946" w:rsidRPr="00E36946">
        <w:rPr>
          <w:rStyle w:val="Strong"/>
          <w:b w:val="0"/>
          <w:bCs w:val="0"/>
        </w:rPr>
        <w:t>“</w:t>
      </w:r>
      <w:proofErr w:type="spellStart"/>
      <w:r w:rsidR="00222AB6">
        <w:rPr>
          <w:rStyle w:val="Strong"/>
          <w:b w:val="0"/>
          <w:bCs w:val="0"/>
        </w:rPr>
        <w:t>ain’t</w:t>
      </w:r>
      <w:proofErr w:type="spellEnd"/>
      <w:r w:rsidR="00222AB6">
        <w:rPr>
          <w:rStyle w:val="Strong"/>
          <w:b w:val="0"/>
          <w:bCs w:val="0"/>
        </w:rPr>
        <w:t xml:space="preserve"> </w:t>
      </w:r>
      <w:proofErr w:type="spellStart"/>
      <w:r w:rsidR="00222AB6">
        <w:rPr>
          <w:rStyle w:val="Strong"/>
          <w:b w:val="0"/>
          <w:bCs w:val="0"/>
        </w:rPr>
        <w:t>it</w:t>
      </w:r>
      <w:proofErr w:type="spellEnd"/>
      <w:r w:rsidR="00222AB6">
        <w:rPr>
          <w:rStyle w:val="Strong"/>
          <w:b w:val="0"/>
          <w:bCs w:val="0"/>
        </w:rPr>
        <w:t xml:space="preserve"> </w:t>
      </w:r>
      <w:proofErr w:type="spellStart"/>
      <w:r w:rsidR="00222AB6">
        <w:rPr>
          <w:rStyle w:val="Strong"/>
          <w:b w:val="0"/>
          <w:bCs w:val="0"/>
        </w:rPr>
        <w:t>fun</w:t>
      </w:r>
      <w:proofErr w:type="spellEnd"/>
      <w:r w:rsidR="00E36946">
        <w:rPr>
          <w:rStyle w:val="Strong"/>
          <w:b w:val="0"/>
          <w:bCs w:val="0"/>
        </w:rPr>
        <w:t xml:space="preserve">” de </w:t>
      </w:r>
      <w:r w:rsidR="00222AB6">
        <w:rPr>
          <w:rStyle w:val="Strong"/>
          <w:b w:val="0"/>
          <w:bCs w:val="0"/>
        </w:rPr>
        <w:t>Paramore de fondo.</w:t>
      </w:r>
    </w:p>
    <w:p w14:paraId="4721345E" w14:textId="503C0652" w:rsidR="007B738B" w:rsidRDefault="00222AB6" w:rsidP="00222AB6">
      <w:pPr>
        <w:pStyle w:val="FadeInActionSceneSetting"/>
      </w:pPr>
      <w:r>
        <w:rPr>
          <w:b/>
          <w:bCs/>
        </w:rPr>
        <w:t>INT.</w:t>
      </w:r>
      <w:r w:rsidRPr="00CF4684">
        <w:rPr>
          <w:rStyle w:val="Strong"/>
          <w:b w:val="0"/>
          <w:bCs w:val="0"/>
        </w:rPr>
        <w:t xml:space="preserve"> </w:t>
      </w:r>
      <w:r>
        <w:t>CUARTO DE RICHARD RIDER – TARDE.</w:t>
      </w:r>
    </w:p>
    <w:p w14:paraId="7AB85081" w14:textId="60BB65EE" w:rsidR="00EB5DB9" w:rsidRDefault="00EB5DB9" w:rsidP="00222AB6">
      <w:pPr>
        <w:rPr>
          <w:rStyle w:val="Strong"/>
          <w:b w:val="0"/>
          <w:bCs w:val="0"/>
        </w:rPr>
      </w:pPr>
      <w:r>
        <w:rPr>
          <w:rStyle w:val="Strong"/>
          <w:b w:val="0"/>
          <w:bCs w:val="0"/>
        </w:rPr>
        <w:t xml:space="preserve">El cuarto de RICHAR RIDER es el cuarto común de un </w:t>
      </w:r>
    </w:p>
    <w:sdt>
      <w:sdtPr>
        <w:id w:val="401260743"/>
        <w:placeholder>
          <w:docPart w:val="9AFBB7D194904968A3A16815E2FEAF9C"/>
        </w:placeholder>
        <w:temporary/>
        <w:showingPlcHdr/>
        <w15:appearance w15:val="hidden"/>
      </w:sdtPr>
      <w:sdtContent>
        <w:p w14:paraId="747A7C5C" w14:textId="77777777" w:rsidR="00EB5DB9" w:rsidRDefault="00EB5DB9" w:rsidP="00EB5DB9">
          <w:pPr>
            <w:pStyle w:val="MORE"/>
            <w:rPr>
              <w:caps w:val="0"/>
            </w:rPr>
          </w:pPr>
          <w:r w:rsidRPr="00100F98">
            <w:t>(MORE)</w:t>
          </w:r>
        </w:p>
      </w:sdtContent>
    </w:sdt>
    <w:p w14:paraId="437A06F8" w14:textId="59D3EF49" w:rsidR="00BC0FC8" w:rsidRDefault="00EB5DB9" w:rsidP="00222AB6">
      <w:pPr>
        <w:rPr>
          <w:rStyle w:val="Strong"/>
          <w:b w:val="0"/>
          <w:bCs w:val="0"/>
        </w:rPr>
      </w:pPr>
      <w:r>
        <w:rPr>
          <w:rStyle w:val="Strong"/>
          <w:b w:val="0"/>
          <w:bCs w:val="0"/>
        </w:rPr>
        <w:lastRenderedPageBreak/>
        <w:t>adolescente de su edad</w:t>
      </w:r>
      <w:r w:rsidR="00B94CB7">
        <w:rPr>
          <w:rStyle w:val="Strong"/>
          <w:b w:val="0"/>
          <w:bCs w:val="0"/>
        </w:rPr>
        <w:t xml:space="preserve"> (18)</w:t>
      </w:r>
      <w:r>
        <w:rPr>
          <w:rStyle w:val="Strong"/>
          <w:b w:val="0"/>
          <w:bCs w:val="0"/>
        </w:rPr>
        <w:t xml:space="preserve">, tiene un escritorio en donde tiene un monitor, un </w:t>
      </w:r>
      <w:r w:rsidR="009E6C0F">
        <w:rPr>
          <w:rStyle w:val="Strong"/>
          <w:b w:val="0"/>
          <w:bCs w:val="0"/>
        </w:rPr>
        <w:t>PlayStation</w:t>
      </w:r>
      <w:r>
        <w:rPr>
          <w:rStyle w:val="Strong"/>
          <w:b w:val="0"/>
          <w:bCs w:val="0"/>
        </w:rPr>
        <w:t xml:space="preserve"> y </w:t>
      </w:r>
      <w:r w:rsidR="009517C6">
        <w:rPr>
          <w:rStyle w:val="Strong"/>
          <w:b w:val="0"/>
          <w:bCs w:val="0"/>
        </w:rPr>
        <w:t>una laptop</w:t>
      </w:r>
      <w:r>
        <w:rPr>
          <w:rStyle w:val="Strong"/>
          <w:b w:val="0"/>
          <w:bCs w:val="0"/>
        </w:rPr>
        <w:t>.</w:t>
      </w:r>
      <w:r w:rsidR="009E6C0F">
        <w:rPr>
          <w:rStyle w:val="Strong"/>
          <w:b w:val="0"/>
          <w:bCs w:val="0"/>
        </w:rPr>
        <w:t xml:space="preserve"> Aparte podemos ver que es aficionado del capitán América porque tiene varios funkos pop del mismo en un estante </w:t>
      </w:r>
      <w:r w:rsidR="00913D96">
        <w:rPr>
          <w:rStyle w:val="Strong"/>
          <w:b w:val="0"/>
          <w:bCs w:val="0"/>
        </w:rPr>
        <w:t>además</w:t>
      </w:r>
      <w:r w:rsidR="009E6C0F">
        <w:rPr>
          <w:rStyle w:val="Strong"/>
          <w:b w:val="0"/>
          <w:bCs w:val="0"/>
        </w:rPr>
        <w:t xml:space="preserve"> de un libro que se llama “De los barrios bajos de Queens a lo más alto de Asgarth: como el capitán América se volvió digno del poder de los dioses”, en general por el cuarto de RICHARD podríamos asumir que es algo geek</w:t>
      </w:r>
      <w:r w:rsidR="00BC0FC8">
        <w:rPr>
          <w:rStyle w:val="Strong"/>
          <w:b w:val="0"/>
          <w:bCs w:val="0"/>
        </w:rPr>
        <w:t>, puede tener otros objetos coleccionables como mas</w:t>
      </w:r>
      <w:r w:rsidR="009E6C0F">
        <w:rPr>
          <w:rStyle w:val="Strong"/>
          <w:b w:val="0"/>
          <w:bCs w:val="0"/>
        </w:rPr>
        <w:t xml:space="preserve"> funkos pop de otras cosas (podrían ser de otras franquicias de Disney como los Simpson)</w:t>
      </w:r>
      <w:r w:rsidR="00BC0FC8">
        <w:rPr>
          <w:rStyle w:val="Strong"/>
          <w:b w:val="0"/>
          <w:bCs w:val="0"/>
        </w:rPr>
        <w:t xml:space="preserve"> y varios juegos de PlayStation.</w:t>
      </w:r>
    </w:p>
    <w:p w14:paraId="6224E743" w14:textId="7E12C8FC" w:rsidR="00BC0FC8" w:rsidRDefault="00BC0FC8" w:rsidP="00222AB6">
      <w:pPr>
        <w:rPr>
          <w:rStyle w:val="Strong"/>
          <w:b w:val="0"/>
          <w:bCs w:val="0"/>
        </w:rPr>
      </w:pPr>
      <w:r>
        <w:rPr>
          <w:rStyle w:val="Strong"/>
          <w:b w:val="0"/>
          <w:bCs w:val="0"/>
        </w:rPr>
        <w:t>MONTAJE</w:t>
      </w:r>
      <w:r w:rsidR="00E44A5D">
        <w:rPr>
          <w:rStyle w:val="Strong"/>
          <w:b w:val="0"/>
          <w:bCs w:val="0"/>
        </w:rPr>
        <w:t xml:space="preserve"> – la desesperación de RICHARD</w:t>
      </w:r>
    </w:p>
    <w:p w14:paraId="76193385" w14:textId="2D36D85D" w:rsidR="006F448B" w:rsidRDefault="006A3A8C" w:rsidP="00222AB6">
      <w:pPr>
        <w:rPr>
          <w:rStyle w:val="Strong"/>
          <w:b w:val="0"/>
          <w:bCs w:val="0"/>
        </w:rPr>
      </w:pPr>
      <w:r>
        <w:rPr>
          <w:rStyle w:val="Strong"/>
          <w:b w:val="0"/>
          <w:bCs w:val="0"/>
        </w:rPr>
        <w:t xml:space="preserve">Aun con </w:t>
      </w:r>
      <w:r w:rsidR="00E44A5D">
        <w:rPr>
          <w:rStyle w:val="Strong"/>
          <w:b w:val="0"/>
          <w:bCs w:val="0"/>
        </w:rPr>
        <w:t xml:space="preserve">la canción </w:t>
      </w:r>
      <w:r>
        <w:rPr>
          <w:rStyle w:val="Strong"/>
          <w:b w:val="0"/>
          <w:bCs w:val="0"/>
        </w:rPr>
        <w:t>“</w:t>
      </w:r>
      <w:proofErr w:type="spellStart"/>
      <w:r>
        <w:rPr>
          <w:rStyle w:val="Strong"/>
          <w:b w:val="0"/>
          <w:bCs w:val="0"/>
        </w:rPr>
        <w:t>ain</w:t>
      </w:r>
      <w:r w:rsidRPr="006A3A8C">
        <w:rPr>
          <w:rStyle w:val="Strong"/>
          <w:b w:val="0"/>
          <w:bCs w:val="0"/>
        </w:rPr>
        <w:t>´t</w:t>
      </w:r>
      <w:proofErr w:type="spellEnd"/>
      <w:r w:rsidRPr="006A3A8C">
        <w:rPr>
          <w:rStyle w:val="Strong"/>
          <w:b w:val="0"/>
          <w:bCs w:val="0"/>
        </w:rPr>
        <w:t xml:space="preserve"> </w:t>
      </w:r>
      <w:proofErr w:type="spellStart"/>
      <w:r w:rsidRPr="006A3A8C">
        <w:rPr>
          <w:rStyle w:val="Strong"/>
          <w:b w:val="0"/>
          <w:bCs w:val="0"/>
        </w:rPr>
        <w:t>it</w:t>
      </w:r>
      <w:proofErr w:type="spellEnd"/>
      <w:r w:rsidRPr="006A3A8C">
        <w:rPr>
          <w:rStyle w:val="Strong"/>
          <w:b w:val="0"/>
          <w:bCs w:val="0"/>
        </w:rPr>
        <w:t xml:space="preserve"> </w:t>
      </w:r>
      <w:proofErr w:type="spellStart"/>
      <w:r w:rsidRPr="006A3A8C">
        <w:rPr>
          <w:rStyle w:val="Strong"/>
          <w:b w:val="0"/>
          <w:bCs w:val="0"/>
        </w:rPr>
        <w:t>fun</w:t>
      </w:r>
      <w:proofErr w:type="spellEnd"/>
      <w:r w:rsidRPr="006A3A8C">
        <w:rPr>
          <w:rStyle w:val="Strong"/>
          <w:b w:val="0"/>
          <w:bCs w:val="0"/>
        </w:rPr>
        <w:t>” de fondo.</w:t>
      </w:r>
      <w:r>
        <w:rPr>
          <w:rStyle w:val="Strong"/>
          <w:b w:val="0"/>
          <w:bCs w:val="0"/>
        </w:rPr>
        <w:t xml:space="preserve"> </w:t>
      </w:r>
      <w:r w:rsidR="00A01C6F">
        <w:rPr>
          <w:rStyle w:val="Strong"/>
          <w:b w:val="0"/>
          <w:bCs w:val="0"/>
        </w:rPr>
        <w:t xml:space="preserve">Se muestra un mensaje en pantalla que dice </w:t>
      </w:r>
      <w:r w:rsidR="00A01C6F" w:rsidRPr="00A01C6F">
        <w:rPr>
          <w:rStyle w:val="Strong"/>
          <w:b w:val="0"/>
          <w:bCs w:val="0"/>
        </w:rPr>
        <w:t>“</w:t>
      </w:r>
      <w:r w:rsidR="00A01C6F">
        <w:rPr>
          <w:rStyle w:val="Strong"/>
          <w:b w:val="0"/>
          <w:bCs w:val="0"/>
        </w:rPr>
        <w:t xml:space="preserve">Maryland actualidad”. </w:t>
      </w:r>
      <w:r>
        <w:rPr>
          <w:rStyle w:val="Strong"/>
          <w:b w:val="0"/>
          <w:bCs w:val="0"/>
        </w:rPr>
        <w:t>RICHARD (18)</w:t>
      </w:r>
      <w:r w:rsidR="009517C6">
        <w:rPr>
          <w:rStyle w:val="Strong"/>
          <w:b w:val="0"/>
          <w:bCs w:val="0"/>
        </w:rPr>
        <w:t xml:space="preserve"> esta sobre su cama jugando PlayStation claramente esta aburrido, podemos ver que esta perdiendo por 3-0 en su partida de FIFA, RICHARD apaga la consola y tira control </w:t>
      </w:r>
      <w:r w:rsidR="00A01C6F">
        <w:rPr>
          <w:rStyle w:val="Strong"/>
          <w:b w:val="0"/>
          <w:bCs w:val="0"/>
        </w:rPr>
        <w:t>de la consola</w:t>
      </w:r>
      <w:r w:rsidR="009517C6">
        <w:rPr>
          <w:rStyle w:val="Strong"/>
          <w:b w:val="0"/>
          <w:bCs w:val="0"/>
        </w:rPr>
        <w:t xml:space="preserve"> a un costado de la cama, se queda observando el techo y luego voltea a ver a su laptop que esta sobre el escritorio.</w:t>
      </w:r>
    </w:p>
    <w:p w14:paraId="209B4C67" w14:textId="1C329E4A" w:rsidR="007D2D12" w:rsidRDefault="006F448B" w:rsidP="00222AB6">
      <w:pPr>
        <w:rPr>
          <w:rStyle w:val="Strong"/>
          <w:b w:val="0"/>
          <w:bCs w:val="0"/>
        </w:rPr>
      </w:pPr>
      <w:r>
        <w:rPr>
          <w:rStyle w:val="Strong"/>
          <w:b w:val="0"/>
          <w:bCs w:val="0"/>
        </w:rPr>
        <w:t xml:space="preserve">Se ve directamente la pantalla de la </w:t>
      </w:r>
      <w:r w:rsidR="00E44A5D">
        <w:rPr>
          <w:rStyle w:val="Strong"/>
          <w:b w:val="0"/>
          <w:bCs w:val="0"/>
        </w:rPr>
        <w:t>laptop</w:t>
      </w:r>
      <w:r>
        <w:rPr>
          <w:rStyle w:val="Strong"/>
          <w:b w:val="0"/>
          <w:bCs w:val="0"/>
        </w:rPr>
        <w:t xml:space="preserve">, podemos </w:t>
      </w:r>
      <w:r w:rsidR="00913D96">
        <w:rPr>
          <w:rStyle w:val="Strong"/>
          <w:b w:val="0"/>
          <w:bCs w:val="0"/>
        </w:rPr>
        <w:t xml:space="preserve">ver </w:t>
      </w:r>
      <w:r>
        <w:rPr>
          <w:rStyle w:val="Strong"/>
          <w:b w:val="0"/>
          <w:bCs w:val="0"/>
        </w:rPr>
        <w:t xml:space="preserve">que RICHARD estaba </w:t>
      </w:r>
      <w:r w:rsidR="00AA5B0F">
        <w:rPr>
          <w:rStyle w:val="Strong"/>
          <w:b w:val="0"/>
          <w:bCs w:val="0"/>
        </w:rPr>
        <w:t>leyendo</w:t>
      </w:r>
      <w:r>
        <w:rPr>
          <w:rStyle w:val="Strong"/>
          <w:b w:val="0"/>
          <w:bCs w:val="0"/>
        </w:rPr>
        <w:t xml:space="preserve"> un </w:t>
      </w:r>
      <w:r w:rsidR="00AA5B0F">
        <w:rPr>
          <w:rStyle w:val="Strong"/>
          <w:b w:val="0"/>
          <w:bCs w:val="0"/>
        </w:rPr>
        <w:t>artículo</w:t>
      </w:r>
      <w:r>
        <w:rPr>
          <w:rStyle w:val="Strong"/>
          <w:b w:val="0"/>
          <w:bCs w:val="0"/>
        </w:rPr>
        <w:t xml:space="preserve"> llamado “Mejores universidades de Estados unidos para estudiar una ingeniería”.</w:t>
      </w:r>
    </w:p>
    <w:p w14:paraId="166FD87C" w14:textId="3C4DB2FD" w:rsidR="00E44A5D" w:rsidRDefault="00E44A5D" w:rsidP="00222AB6">
      <w:pPr>
        <w:rPr>
          <w:rStyle w:val="Strong"/>
          <w:b w:val="0"/>
          <w:bCs w:val="0"/>
        </w:rPr>
      </w:pPr>
      <w:r>
        <w:rPr>
          <w:rStyle w:val="Strong"/>
          <w:b w:val="0"/>
          <w:bCs w:val="0"/>
        </w:rPr>
        <w:t xml:space="preserve">… </w:t>
      </w:r>
      <w:r w:rsidR="00AA5B0F">
        <w:rPr>
          <w:rStyle w:val="Strong"/>
          <w:b w:val="0"/>
          <w:bCs w:val="0"/>
        </w:rPr>
        <w:t xml:space="preserve">ahora </w:t>
      </w:r>
      <w:r>
        <w:rPr>
          <w:rStyle w:val="Strong"/>
          <w:b w:val="0"/>
          <w:bCs w:val="0"/>
        </w:rPr>
        <w:t xml:space="preserve">se ve otro </w:t>
      </w:r>
      <w:r w:rsidR="00AA5B0F">
        <w:rPr>
          <w:rStyle w:val="Strong"/>
          <w:b w:val="0"/>
          <w:bCs w:val="0"/>
        </w:rPr>
        <w:t>artículo</w:t>
      </w:r>
      <w:r>
        <w:rPr>
          <w:rStyle w:val="Strong"/>
          <w:b w:val="0"/>
          <w:bCs w:val="0"/>
        </w:rPr>
        <w:t xml:space="preserve"> en la pantalla de la laptop, este se llama “¿Dónde deberías estudiar una carrera científica?”. </w:t>
      </w:r>
    </w:p>
    <w:p w14:paraId="29CB4D95" w14:textId="7CCC56F0" w:rsidR="00222AB6" w:rsidRDefault="00E44A5D" w:rsidP="00222AB6">
      <w:pPr>
        <w:rPr>
          <w:rStyle w:val="Strong"/>
          <w:b w:val="0"/>
          <w:bCs w:val="0"/>
        </w:rPr>
      </w:pPr>
      <w:r>
        <w:rPr>
          <w:rStyle w:val="Strong"/>
          <w:b w:val="0"/>
          <w:bCs w:val="0"/>
        </w:rPr>
        <w:t xml:space="preserve">RICHARD esta caminando de un lado al otro </w:t>
      </w:r>
      <w:r w:rsidR="00AA5B0F">
        <w:rPr>
          <w:rStyle w:val="Strong"/>
          <w:b w:val="0"/>
          <w:bCs w:val="0"/>
        </w:rPr>
        <w:t xml:space="preserve">en su </w:t>
      </w:r>
      <w:r>
        <w:rPr>
          <w:rStyle w:val="Strong"/>
          <w:b w:val="0"/>
          <w:bCs w:val="0"/>
        </w:rPr>
        <w:t xml:space="preserve">cuarto mientras piensa, toma un pachón de agua que estaba por </w:t>
      </w:r>
      <w:r w:rsidR="00AA5B0F">
        <w:rPr>
          <w:rStyle w:val="Strong"/>
          <w:b w:val="0"/>
          <w:bCs w:val="0"/>
        </w:rPr>
        <w:t>ahí</w:t>
      </w:r>
      <w:r>
        <w:rPr>
          <w:rStyle w:val="Strong"/>
          <w:b w:val="0"/>
          <w:bCs w:val="0"/>
        </w:rPr>
        <w:t xml:space="preserve"> y bebe agua.</w:t>
      </w:r>
    </w:p>
    <w:p w14:paraId="55A2A8BF" w14:textId="3FF73270" w:rsidR="00E44A5D" w:rsidRDefault="00E44A5D" w:rsidP="00222AB6">
      <w:pPr>
        <w:rPr>
          <w:rStyle w:val="Strong"/>
          <w:b w:val="0"/>
          <w:bCs w:val="0"/>
        </w:rPr>
      </w:pPr>
      <w:r>
        <w:rPr>
          <w:rStyle w:val="Strong"/>
          <w:b w:val="0"/>
          <w:bCs w:val="0"/>
        </w:rPr>
        <w:t>… se ve otro articulo en la pantalla de la laptop, este se llama “Las mejores universidades para estudiar cine”</w:t>
      </w:r>
    </w:p>
    <w:p w14:paraId="0956BC6C" w14:textId="4E426EA5" w:rsidR="004B0CDE" w:rsidRDefault="004B0CDE" w:rsidP="00222AB6">
      <w:pPr>
        <w:rPr>
          <w:rStyle w:val="Strong"/>
          <w:b w:val="0"/>
          <w:bCs w:val="0"/>
        </w:rPr>
      </w:pPr>
      <w:r>
        <w:rPr>
          <w:rStyle w:val="Strong"/>
          <w:b w:val="0"/>
          <w:bCs w:val="0"/>
        </w:rPr>
        <w:t>RICHARD se pone a hacer unas despechadas en su cuarto.</w:t>
      </w:r>
    </w:p>
    <w:p w14:paraId="400F2A16" w14:textId="36D2AE35" w:rsidR="004B0CDE" w:rsidRDefault="004B0CDE" w:rsidP="004B0CDE">
      <w:pPr>
        <w:rPr>
          <w:rStyle w:val="Strong"/>
          <w:b w:val="0"/>
          <w:bCs w:val="0"/>
        </w:rPr>
      </w:pPr>
      <w:r>
        <w:rPr>
          <w:rStyle w:val="Strong"/>
          <w:b w:val="0"/>
          <w:bCs w:val="0"/>
        </w:rPr>
        <w:t xml:space="preserve">… se ve otro </w:t>
      </w:r>
      <w:r>
        <w:rPr>
          <w:rStyle w:val="Strong"/>
          <w:b w:val="0"/>
          <w:bCs w:val="0"/>
        </w:rPr>
        <w:t>artículo</w:t>
      </w:r>
      <w:r>
        <w:rPr>
          <w:rStyle w:val="Strong"/>
          <w:b w:val="0"/>
          <w:bCs w:val="0"/>
        </w:rPr>
        <w:t xml:space="preserve"> en la pantalla de la laptop, este se llama “</w:t>
      </w:r>
      <w:r>
        <w:rPr>
          <w:rStyle w:val="Strong"/>
          <w:b w:val="0"/>
          <w:bCs w:val="0"/>
        </w:rPr>
        <w:t>¿Cómo saber a qué universidad debería aplicar?</w:t>
      </w:r>
      <w:r>
        <w:rPr>
          <w:rStyle w:val="Strong"/>
          <w:b w:val="0"/>
          <w:bCs w:val="0"/>
        </w:rPr>
        <w:t>”</w:t>
      </w:r>
    </w:p>
    <w:p w14:paraId="4B71EC30" w14:textId="76A8DEB2" w:rsidR="004B0CDE" w:rsidRDefault="004B0CDE" w:rsidP="004B0CDE">
      <w:pPr>
        <w:rPr>
          <w:rStyle w:val="Strong"/>
          <w:b w:val="0"/>
          <w:bCs w:val="0"/>
        </w:rPr>
      </w:pPr>
      <w:r>
        <w:rPr>
          <w:rStyle w:val="Strong"/>
          <w:b w:val="0"/>
          <w:bCs w:val="0"/>
        </w:rPr>
        <w:t xml:space="preserve">RICHARD esta sentado en su escritorio, viendo a su </w:t>
      </w:r>
      <w:r w:rsidR="00AA5B0F">
        <w:rPr>
          <w:rStyle w:val="Strong"/>
          <w:b w:val="0"/>
          <w:bCs w:val="0"/>
        </w:rPr>
        <w:t>laptop,</w:t>
      </w:r>
      <w:r>
        <w:rPr>
          <w:rStyle w:val="Strong"/>
          <w:b w:val="0"/>
          <w:bCs w:val="0"/>
        </w:rPr>
        <w:t xml:space="preserve"> pero no la toca solo la ve profundamente mientras piensa, </w:t>
      </w:r>
      <w:r w:rsidR="00AA5B0F">
        <w:rPr>
          <w:rStyle w:val="Strong"/>
          <w:b w:val="0"/>
          <w:bCs w:val="0"/>
        </w:rPr>
        <w:t xml:space="preserve">ahora podemos ver en la pantalla de su laptop que tiene un documento Word abierto, esta escribiendo un ensayo para aplicar a una </w:t>
      </w:r>
      <w:r w:rsidR="00893251">
        <w:rPr>
          <w:rStyle w:val="Strong"/>
          <w:b w:val="0"/>
          <w:bCs w:val="0"/>
        </w:rPr>
        <w:t>universidad,</w:t>
      </w:r>
      <w:r w:rsidR="00AA5B0F">
        <w:rPr>
          <w:rStyle w:val="Strong"/>
          <w:b w:val="0"/>
          <w:bCs w:val="0"/>
        </w:rPr>
        <w:t xml:space="preserve"> pero solo lleva el titulo del mismo. </w:t>
      </w:r>
    </w:p>
    <w:p w14:paraId="6BD9F803" w14:textId="47745C88" w:rsidR="00893251" w:rsidRDefault="00893251" w:rsidP="004B0CDE">
      <w:pPr>
        <w:rPr>
          <w:rStyle w:val="Strong"/>
          <w:b w:val="0"/>
          <w:bCs w:val="0"/>
        </w:rPr>
      </w:pPr>
      <w:r>
        <w:rPr>
          <w:rStyle w:val="Strong"/>
          <w:b w:val="0"/>
          <w:bCs w:val="0"/>
        </w:rPr>
        <w:t>TERMINA EL MONTAJE (PARA LA CACION TAMBIEN)</w:t>
      </w:r>
    </w:p>
    <w:p w14:paraId="560EAFA3" w14:textId="68EB3069" w:rsidR="00893251" w:rsidRDefault="00893251" w:rsidP="00893251">
      <w:pPr>
        <w:pStyle w:val="CharacterName"/>
        <w:rPr>
          <w:rStyle w:val="Strong"/>
        </w:rPr>
      </w:pPr>
      <w:r>
        <w:rPr>
          <w:rStyle w:val="Strong"/>
        </w:rPr>
        <w:t>GLORIA (O.C.)</w:t>
      </w:r>
    </w:p>
    <w:p w14:paraId="21AD1652" w14:textId="48003E10" w:rsidR="00893251" w:rsidRDefault="00893251" w:rsidP="00893251">
      <w:pPr>
        <w:pStyle w:val="Dialogue"/>
        <w:rPr>
          <w:rStyle w:val="Strong"/>
          <w:b w:val="0"/>
          <w:bCs w:val="0"/>
        </w:rPr>
      </w:pPr>
      <w:r w:rsidRPr="00893251">
        <w:rPr>
          <w:rStyle w:val="Strong"/>
          <w:b w:val="0"/>
          <w:bCs w:val="0"/>
        </w:rPr>
        <w:t>¡Ric</w:t>
      </w:r>
      <w:r>
        <w:rPr>
          <w:rStyle w:val="Strong"/>
          <w:b w:val="0"/>
          <w:bCs w:val="0"/>
        </w:rPr>
        <w:t xml:space="preserve">hard la cena ya está </w:t>
      </w:r>
      <w:r w:rsidR="00913D96">
        <w:rPr>
          <w:rStyle w:val="Strong"/>
          <w:b w:val="0"/>
          <w:bCs w:val="0"/>
        </w:rPr>
        <w:t>lista ¡</w:t>
      </w:r>
      <w:r>
        <w:rPr>
          <w:rStyle w:val="Strong"/>
          <w:b w:val="0"/>
          <w:bCs w:val="0"/>
        </w:rPr>
        <w:t xml:space="preserve"> </w:t>
      </w:r>
    </w:p>
    <w:p w14:paraId="64A5851A" w14:textId="76D2F7FC" w:rsidR="00893251" w:rsidRPr="00893251" w:rsidRDefault="00893251" w:rsidP="00893251">
      <w:pPr>
        <w:rPr>
          <w:rStyle w:val="Strong"/>
          <w:b w:val="0"/>
          <w:bCs w:val="0"/>
        </w:rPr>
      </w:pPr>
      <w:r w:rsidRPr="00893251">
        <w:rPr>
          <w:rStyle w:val="Strong"/>
          <w:b w:val="0"/>
          <w:bCs w:val="0"/>
        </w:rPr>
        <w:t xml:space="preserve">RICHARD solo voltea a </w:t>
      </w:r>
      <w:r>
        <w:rPr>
          <w:rStyle w:val="Strong"/>
          <w:b w:val="0"/>
          <w:bCs w:val="0"/>
        </w:rPr>
        <w:t xml:space="preserve">ver </w:t>
      </w:r>
      <w:r w:rsidRPr="00893251">
        <w:rPr>
          <w:rStyle w:val="Strong"/>
          <w:b w:val="0"/>
          <w:bCs w:val="0"/>
        </w:rPr>
        <w:t>dirección de</w:t>
      </w:r>
      <w:r>
        <w:rPr>
          <w:rStyle w:val="Strong"/>
          <w:b w:val="0"/>
          <w:bCs w:val="0"/>
        </w:rPr>
        <w:t xml:space="preserve"> donde grito su mama. </w:t>
      </w:r>
    </w:p>
    <w:p w14:paraId="659B80B6" w14:textId="77777777" w:rsidR="004B0CDE" w:rsidRPr="00893251" w:rsidRDefault="004B0CDE" w:rsidP="00222AB6">
      <w:pPr>
        <w:rPr>
          <w:rStyle w:val="Strong"/>
          <w:b w:val="0"/>
          <w:bCs w:val="0"/>
        </w:rPr>
      </w:pPr>
    </w:p>
    <w:bookmarkEnd w:id="0" w:displacedByCustomXml="next"/>
    <w:sdt>
      <w:sdtPr>
        <w:id w:val="-69656520"/>
        <w:placeholder>
          <w:docPart w:val="97D8954D5F454B1591DD0585289637CB"/>
        </w:placeholder>
        <w:temporary/>
        <w:showingPlcHdr/>
        <w15:appearance w15:val="hidden"/>
      </w:sdtPr>
      <w:sdtEndPr/>
      <w:sdtContent>
        <w:p w14:paraId="1E27D827" w14:textId="77777777" w:rsidR="007225A9" w:rsidRDefault="007225A9" w:rsidP="007225A9">
          <w:pPr>
            <w:pStyle w:val="MORE"/>
          </w:pPr>
          <w:r w:rsidRPr="00100F98">
            <w:t>(MORE)</w:t>
          </w:r>
        </w:p>
      </w:sdtContent>
    </w:sdt>
    <w:sdt>
      <w:sdtPr>
        <w:id w:val="1170217876"/>
        <w:placeholder>
          <w:docPart w:val="B4BB74309B824CA8B613715AD3D4EB77"/>
        </w:placeholder>
        <w:temporary/>
        <w:showingPlcHdr/>
        <w15:appearance w15:val="hidden"/>
      </w:sdtPr>
      <w:sdtEndPr/>
      <w:sdtContent>
        <w:p w14:paraId="799C1A1E" w14:textId="77777777" w:rsidR="007225A9" w:rsidRDefault="007225A9" w:rsidP="007225A9">
          <w:pPr>
            <w:pStyle w:val="TipText"/>
          </w:pPr>
          <w:r w:rsidRPr="007225A9">
            <w:rPr>
              <w:b/>
            </w:rPr>
            <w:t>MORE</w:t>
          </w:r>
          <w:r w:rsidRPr="007225A9">
            <w:t xml:space="preserve"> indicates that the dialogues of this character continue on the next page.</w:t>
          </w:r>
        </w:p>
      </w:sdtContent>
    </w:sdt>
    <w:p w14:paraId="74A2FBD0" w14:textId="77777777" w:rsidR="007225A9" w:rsidRPr="00100F98" w:rsidRDefault="002D7090" w:rsidP="007225A9">
      <w:pPr>
        <w:pStyle w:val="CharacterName"/>
      </w:pPr>
      <w:sdt>
        <w:sdtPr>
          <w:id w:val="-1170790695"/>
          <w:placeholder>
            <w:docPart w:val="7236B4121944435085C5B4C849E1E841"/>
          </w:placeholder>
          <w:temporary/>
          <w:showingPlcHdr/>
          <w15:appearance w15:val="hidden"/>
        </w:sdtPr>
        <w:sdtEndPr/>
        <w:sdtContent>
          <w:r w:rsidR="007225A9" w:rsidRPr="00100F98">
            <w:t>[CHARACTER-2 NAME]</w:t>
          </w:r>
        </w:sdtContent>
      </w:sdt>
      <w:r w:rsidR="007225A9">
        <w:t xml:space="preserve"> </w:t>
      </w:r>
      <w:sdt>
        <w:sdtPr>
          <w:id w:val="-1130086454"/>
          <w:placeholder>
            <w:docPart w:val="DDBECD87EC4F44929D3EA7FE6C498FB3"/>
          </w:placeholder>
          <w:temporary/>
          <w:showingPlcHdr/>
          <w15:appearance w15:val="hidden"/>
        </w:sdtPr>
        <w:sdtEndPr/>
        <w:sdtContent>
          <w:r w:rsidR="007225A9" w:rsidRPr="00100F98">
            <w:t>(CONT’D)</w:t>
          </w:r>
        </w:sdtContent>
      </w:sdt>
    </w:p>
    <w:sdt>
      <w:sdtPr>
        <w:id w:val="135155198"/>
        <w:placeholder>
          <w:docPart w:val="492D9922953C432292ADA5A64DC110DF"/>
        </w:placeholder>
        <w:temporary/>
        <w:showingPlcHdr/>
        <w15:appearance w15:val="hidden"/>
      </w:sdtPr>
      <w:sdtEndPr/>
      <w:sdtContent>
        <w:p w14:paraId="2BA351C6" w14:textId="77777777" w:rsidR="007225A9" w:rsidRPr="00100F98" w:rsidRDefault="007225A9" w:rsidP="007225A9">
          <w:pPr>
            <w:pStyle w:val="TipText"/>
          </w:pPr>
          <w:r w:rsidRPr="007225A9">
            <w:rPr>
              <w:b/>
            </w:rPr>
            <w:t>CONT’D</w:t>
          </w:r>
          <w:r w:rsidRPr="007225A9">
            <w:t xml:space="preserve"> indicates that the same character from the previous page continues to speak.</w:t>
          </w:r>
        </w:p>
      </w:sdtContent>
    </w:sdt>
    <w:sdt>
      <w:sdtPr>
        <w:rPr>
          <w:rFonts w:ascii="Courier" w:hAnsi="Courier" w:cs="Courier"/>
        </w:rPr>
        <w:id w:val="-1280255685"/>
        <w:placeholder>
          <w:docPart w:val="14FE952E86334E8180410FAAD8188D37"/>
        </w:placeholder>
        <w:temporary/>
        <w:showingPlcHdr/>
        <w15:appearance w15:val="hidden"/>
      </w:sdtPr>
      <w:sdtEndPr/>
      <w:sdtContent>
        <w:p w14:paraId="3384F278" w14:textId="77777777" w:rsidR="00100F98" w:rsidRPr="003D0F6E" w:rsidRDefault="00100F98" w:rsidP="007225A9">
          <w:pPr>
            <w:jc w:val="center"/>
            <w:rPr>
              <w:rFonts w:ascii="Courier" w:hAnsi="Courier" w:cs="Courier"/>
            </w:rPr>
          </w:pPr>
          <w:r w:rsidRPr="003D0F6E">
            <w:rPr>
              <w:rFonts w:ascii="Courier" w:hAnsi="Courier" w:cs="Courier"/>
            </w:rPr>
            <w:t>[Dialogue continues…]</w:t>
          </w:r>
        </w:p>
      </w:sdtContent>
    </w:sdt>
    <w:p w14:paraId="0E56C1C2" w14:textId="77777777" w:rsidR="007225A9" w:rsidRPr="003D0F6E" w:rsidRDefault="002D7090" w:rsidP="007225A9">
      <w:pPr>
        <w:pStyle w:val="CharacterName"/>
      </w:pPr>
      <w:sdt>
        <w:sdtPr>
          <w:id w:val="859328333"/>
          <w:placeholder>
            <w:docPart w:val="F8698176E28B4A79A952DA76290BFA5A"/>
          </w:placeholder>
          <w:temporary/>
          <w:showingPlcHdr/>
          <w15:appearance w15:val="hidden"/>
        </w:sdtPr>
        <w:sdtEndPr/>
        <w:sdtContent>
          <w:r w:rsidR="007225A9" w:rsidRPr="00456DDA">
            <w:t>[CHARACTER-</w:t>
          </w:r>
          <w:r w:rsidR="007225A9">
            <w:t>1</w:t>
          </w:r>
          <w:r w:rsidR="007225A9" w:rsidRPr="00456DDA">
            <w:t xml:space="preserve"> NAME]</w:t>
          </w:r>
        </w:sdtContent>
      </w:sdt>
    </w:p>
    <w:sdt>
      <w:sdtPr>
        <w:id w:val="-2004191550"/>
        <w:placeholder>
          <w:docPart w:val="4FDAB60147654F468CE4E47D17685093"/>
        </w:placeholder>
        <w:temporary/>
        <w:showingPlcHdr/>
        <w15:appearance w15:val="hidden"/>
      </w:sdtPr>
      <w:sdtEndPr>
        <w:rPr>
          <w:rStyle w:val="Strong"/>
          <w:b/>
          <w:bCs/>
        </w:rPr>
      </w:sdtEndPr>
      <w:sdtContent>
        <w:p w14:paraId="3153F2FD" w14:textId="77777777" w:rsidR="007225A9" w:rsidRPr="003D0F6E" w:rsidRDefault="008A198B" w:rsidP="007225A9">
          <w:pPr>
            <w:pStyle w:val="Dialogue"/>
            <w:rPr>
              <w:rStyle w:val="Strong"/>
              <w:b w:val="0"/>
              <w:bCs w:val="0"/>
            </w:rPr>
          </w:pPr>
          <w:r w:rsidRPr="003D0F6E">
            <w:t>[Dialogue]</w:t>
          </w:r>
        </w:p>
      </w:sdtContent>
    </w:sdt>
    <w:p w14:paraId="7C9DA0A2" w14:textId="77777777" w:rsidR="008A198B" w:rsidRPr="00456DDA" w:rsidRDefault="008A198B" w:rsidP="007225A9">
      <w:pPr>
        <w:pStyle w:val="Transition"/>
      </w:pPr>
      <w:r w:rsidRPr="008A198B">
        <w:t>DISSOLVE TO:</w:t>
      </w:r>
    </w:p>
    <w:sdt>
      <w:sdtPr>
        <w:id w:val="-1635326938"/>
        <w:placeholder>
          <w:docPart w:val="8D4F771B831C4A5E84819D791D1FB690"/>
        </w:placeholder>
        <w:temporary/>
        <w:showingPlcHdr/>
        <w15:appearance w15:val="hidden"/>
      </w:sdtPr>
      <w:sdtEndPr/>
      <w:sdtContent>
        <w:p w14:paraId="4628670E" w14:textId="77777777" w:rsidR="00B86A45" w:rsidRDefault="007225A9" w:rsidP="008A198B">
          <w:pPr>
            <w:pStyle w:val="TipText"/>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TO or QUICK CUT are also commonly used.</w:t>
          </w:r>
        </w:p>
      </w:sdtContent>
    </w:sdt>
    <w:p w14:paraId="170655D6" w14:textId="77777777" w:rsidR="008A198B" w:rsidRPr="00CF4684" w:rsidRDefault="002D7090" w:rsidP="008A198B">
      <w:pPr>
        <w:pStyle w:val="FadeInActionSceneSetting"/>
        <w:rPr>
          <w:rStyle w:val="Strong"/>
          <w:b w:val="0"/>
          <w:bCs w:val="0"/>
        </w:rPr>
      </w:pPr>
      <w:sdt>
        <w:sdtPr>
          <w:rPr>
            <w:b/>
            <w:bCs/>
          </w:rPr>
          <w:id w:val="1914589937"/>
          <w:placeholder>
            <w:docPart w:val="D4506FE787774E5C928C0CC4905C3690"/>
          </w:placeholder>
          <w:temporary/>
          <w:showingPlcHdr/>
          <w15:appearance w15:val="hidden"/>
        </w:sdtPr>
        <w:sdtEndPr>
          <w:rPr>
            <w:rStyle w:val="Strong"/>
          </w:rPr>
        </w:sdtEndPr>
        <w:sdtContent>
          <w:r w:rsidR="008A198B" w:rsidRPr="00CF4684">
            <w:t>INT/EXT.</w:t>
          </w:r>
        </w:sdtContent>
      </w:sdt>
      <w:r w:rsidR="008A198B" w:rsidRPr="00CF4684">
        <w:rPr>
          <w:rStyle w:val="Strong"/>
          <w:b w:val="0"/>
          <w:bCs w:val="0"/>
        </w:rPr>
        <w:t xml:space="preserve"> </w:t>
      </w:r>
      <w:sdt>
        <w:sdtPr>
          <w:id w:val="812145516"/>
          <w:placeholder>
            <w:docPart w:val="D4506FE787774E5C928C0CC4905C3690"/>
          </w:placeholder>
          <w:temporary/>
          <w:showingPlcHdr/>
          <w15:appearance w15:val="hidden"/>
        </w:sdtPr>
        <w:sdtEndPr>
          <w:rPr>
            <w:rStyle w:val="Strong"/>
            <w:b/>
            <w:bCs/>
          </w:rPr>
        </w:sdtEndPr>
        <w:sdtContent>
          <w:r w:rsidR="00606E66" w:rsidRPr="00CF4684">
            <w:t>INT/EXT.</w:t>
          </w:r>
        </w:sdtContent>
      </w:sdt>
      <w:r w:rsidR="008A198B" w:rsidRPr="00CF4684">
        <w:rPr>
          <w:rStyle w:val="Strong"/>
          <w:b w:val="0"/>
          <w:bCs w:val="0"/>
        </w:rPr>
        <w:t xml:space="preserve"> — </w:t>
      </w:r>
      <w:sdt>
        <w:sdtPr>
          <w:id w:val="-1987154867"/>
          <w:placeholder>
            <w:docPart w:val="D4506FE787774E5C928C0CC4905C3690"/>
          </w:placeholder>
          <w:temporary/>
          <w:showingPlcHdr/>
          <w15:appearance w15:val="hidden"/>
        </w:sdtPr>
        <w:sdtEndPr>
          <w:rPr>
            <w:rStyle w:val="Strong"/>
            <w:b/>
            <w:bCs/>
          </w:rPr>
        </w:sdtEndPr>
        <w:sdtContent>
          <w:r w:rsidR="00606E66" w:rsidRPr="00CF4684">
            <w:t>INT/EXT.</w:t>
          </w:r>
        </w:sdtContent>
      </w:sdt>
    </w:p>
    <w:sdt>
      <w:sdtPr>
        <w:id w:val="1321162223"/>
        <w:placeholder>
          <w:docPart w:val="E3203CE3DACD4F8DBF80767E3AE019F2"/>
        </w:placeholder>
        <w:temporary/>
        <w:showingPlcHdr/>
        <w15:appearance w15:val="hidden"/>
      </w:sdtPr>
      <w:sdtEndPr/>
      <w:sdtContent>
        <w:p w14:paraId="6917ACBC" w14:textId="77777777" w:rsidR="00B86A45" w:rsidRDefault="008A198B" w:rsidP="008A198B">
          <w:r w:rsidRPr="008A198B">
            <w:t>[Scene-2 description]</w:t>
          </w:r>
        </w:p>
      </w:sdtContent>
    </w:sdt>
    <w:sdt>
      <w:sdtPr>
        <w:id w:val="-1835907630"/>
        <w:placeholder>
          <w:docPart w:val="93FCDBDBCFCE4DEDB35D79F0BB985CF5"/>
        </w:placeholder>
        <w:temporary/>
        <w:showingPlcHdr/>
        <w15:appearance w15:val="hidden"/>
      </w:sdtPr>
      <w:sdtEndPr/>
      <w:sdtContent>
        <w:p w14:paraId="4C4A98C4" w14:textId="77777777" w:rsidR="008A198B" w:rsidRPr="00940596" w:rsidRDefault="008A198B" w:rsidP="00100F98">
          <w:pPr>
            <w:pStyle w:val="CharacterName"/>
          </w:pPr>
          <w:r w:rsidRPr="00940596">
            <w:t>[CHARACTER-2 NAME]</w:t>
          </w:r>
        </w:p>
      </w:sdtContent>
    </w:sdt>
    <w:sdt>
      <w:sdtPr>
        <w:id w:val="-1670323845"/>
        <w:placeholder>
          <w:docPart w:val="A3A94E8C016A4DC99FF103A32E4570D1"/>
        </w:placeholder>
        <w:temporary/>
        <w:showingPlcHdr/>
        <w15:appearance w15:val="hidden"/>
      </w:sdtPr>
      <w:sdtEndPr>
        <w:rPr>
          <w:rStyle w:val="Strong"/>
          <w:b/>
          <w:bCs/>
        </w:rPr>
      </w:sdtEndPr>
      <w:sdtContent>
        <w:p w14:paraId="64D36354" w14:textId="77777777" w:rsidR="008A198B" w:rsidRDefault="008A198B" w:rsidP="008A198B">
          <w:pPr>
            <w:pStyle w:val="Dialogue"/>
            <w:rPr>
              <w:rStyle w:val="Strong"/>
              <w:b w:val="0"/>
              <w:bCs w:val="0"/>
            </w:rPr>
          </w:pPr>
          <w:r w:rsidRPr="008A198B">
            <w:t>[Dialogue]</w:t>
          </w:r>
        </w:p>
      </w:sdtContent>
    </w:sdt>
    <w:sdt>
      <w:sdtPr>
        <w:id w:val="-620150021"/>
        <w:placeholder>
          <w:docPart w:val="A75FE30B810D4DDEA40FB97F310A57D3"/>
        </w:placeholder>
        <w:temporary/>
        <w:showingPlcHdr/>
        <w15:appearance w15:val="hidden"/>
      </w:sdtPr>
      <w:sdtEndPr/>
      <w:sdtContent>
        <w:p w14:paraId="1C967C56" w14:textId="77777777" w:rsidR="007225A9" w:rsidRPr="00100F98" w:rsidRDefault="007225A9" w:rsidP="007225A9">
          <w:pPr>
            <w:pStyle w:val="CharacterName"/>
          </w:pPr>
          <w:r w:rsidRPr="00100F98">
            <w:t>[CHARACTER-1 NAME]</w:t>
          </w:r>
        </w:p>
      </w:sdtContent>
    </w:sdt>
    <w:sdt>
      <w:sdtPr>
        <w:id w:val="-120929516"/>
        <w:placeholder>
          <w:docPart w:val="8D82359C999741BD9C21252BDB2E34F8"/>
        </w:placeholder>
        <w:temporary/>
        <w:showingPlcHdr/>
        <w15:appearance w15:val="hidden"/>
      </w:sdtPr>
      <w:sdtEndPr>
        <w:rPr>
          <w:rStyle w:val="Strong"/>
          <w:b/>
          <w:bCs/>
        </w:rPr>
      </w:sdtEndPr>
      <w:sdtContent>
        <w:p w14:paraId="542CBB85" w14:textId="77777777" w:rsidR="007225A9" w:rsidRPr="00123AF9" w:rsidRDefault="008A198B" w:rsidP="007225A9">
          <w:pPr>
            <w:pStyle w:val="Dialogue"/>
            <w:rPr>
              <w:rStyle w:val="Strong"/>
              <w:b w:val="0"/>
              <w:bCs w:val="0"/>
            </w:rPr>
          </w:pPr>
          <w:r w:rsidRPr="008A198B">
            <w:t>[Dialogue]</w:t>
          </w:r>
        </w:p>
      </w:sdtContent>
    </w:sdt>
    <w:sdt>
      <w:sdtPr>
        <w:id w:val="721490858"/>
        <w:placeholder>
          <w:docPart w:val="47B429E2858D432191FB085BB295B70F"/>
        </w:placeholder>
        <w:temporary/>
        <w:showingPlcHdr/>
        <w15:appearance w15:val="hidden"/>
      </w:sdtPr>
      <w:sdtEndPr>
        <w:rPr>
          <w:rStyle w:val="Strong"/>
          <w:b/>
          <w:bCs w:val="0"/>
        </w:rPr>
      </w:sdtEndPr>
      <w:sdtContent>
        <w:p w14:paraId="5322B3B5" w14:textId="77777777" w:rsidR="008A198B" w:rsidRDefault="008A198B" w:rsidP="00100F98">
          <w:pPr>
            <w:pStyle w:val="CharacterName"/>
            <w:rPr>
              <w:rStyle w:val="Strong"/>
              <w:rFonts w:ascii="Courier" w:hAnsi="Courier"/>
              <w:b w:val="0"/>
            </w:rPr>
          </w:pPr>
          <w:r w:rsidRPr="008A198B">
            <w:t>[CHARACTER-2 NAME]</w:t>
          </w:r>
        </w:p>
      </w:sdtContent>
    </w:sdt>
    <w:sdt>
      <w:sdtPr>
        <w:id w:val="-1216575488"/>
        <w:placeholder>
          <w:docPart w:val="5B8F4034CC9E47CDB5F2189795868A35"/>
        </w:placeholder>
        <w:temporary/>
        <w:showingPlcHdr/>
        <w15:appearance w15:val="hidden"/>
      </w:sdtPr>
      <w:sdtEndPr>
        <w:rPr>
          <w:rStyle w:val="Strong"/>
          <w:b/>
          <w:bCs/>
        </w:rPr>
      </w:sdtEndPr>
      <w:sdtContent>
        <w:p w14:paraId="75551126" w14:textId="77777777" w:rsidR="008A198B" w:rsidRPr="00123AF9" w:rsidRDefault="008A198B" w:rsidP="008A198B">
          <w:pPr>
            <w:pStyle w:val="Dialogue"/>
            <w:rPr>
              <w:rStyle w:val="Strong"/>
              <w:b w:val="0"/>
              <w:bCs w:val="0"/>
            </w:rPr>
          </w:pPr>
          <w:r w:rsidRPr="008A198B">
            <w:t>[Dialogue]</w:t>
          </w:r>
        </w:p>
      </w:sdtContent>
    </w:sdt>
    <w:bookmarkStart w:id="1" w:name="_Hlk528520861" w:displacedByCustomXml="next"/>
    <w:sdt>
      <w:sdtPr>
        <w:id w:val="2123110564"/>
        <w:placeholder>
          <w:docPart w:val="D42DE4473A944083BC99C3ECD624D518"/>
        </w:placeholder>
        <w:temporary/>
        <w:showingPlcHdr/>
        <w15:appearance w15:val="hidden"/>
      </w:sdtPr>
      <w:sdtEndPr/>
      <w:sdtContent>
        <w:p w14:paraId="5B7FDC4F" w14:textId="77777777" w:rsidR="00100F98" w:rsidRPr="00100F98" w:rsidRDefault="00456DDA" w:rsidP="00100F98">
          <w:pPr>
            <w:pStyle w:val="CharacterName"/>
          </w:pPr>
          <w:r w:rsidRPr="00100F98">
            <w:t>[CHARACTER-</w:t>
          </w:r>
          <w:r w:rsidR="00100F98" w:rsidRPr="00100F98">
            <w:t>1</w:t>
          </w:r>
          <w:r w:rsidRPr="00100F98">
            <w:t xml:space="preserve"> NAME]</w:t>
          </w:r>
        </w:p>
      </w:sdtContent>
    </w:sdt>
    <w:bookmarkEnd w:id="1" w:displacedByCustomXml="next"/>
    <w:sdt>
      <w:sdtPr>
        <w:id w:val="438262822"/>
        <w:placeholder>
          <w:docPart w:val="81E40791A0EF4E9987DF9A197922A268"/>
        </w:placeholder>
        <w:temporary/>
        <w:showingPlcHdr/>
        <w15:appearance w15:val="hidden"/>
      </w:sdtPr>
      <w:sdtEndPr>
        <w:rPr>
          <w:rStyle w:val="Strong"/>
          <w:b/>
          <w:bCs/>
        </w:rPr>
      </w:sdtEndPr>
      <w:sdtContent>
        <w:p w14:paraId="5333A621" w14:textId="77777777" w:rsidR="008A198B" w:rsidRPr="00123AF9" w:rsidRDefault="008A198B" w:rsidP="008A198B">
          <w:pPr>
            <w:pStyle w:val="Dialogue"/>
            <w:rPr>
              <w:rStyle w:val="Strong"/>
              <w:b w:val="0"/>
              <w:bCs w:val="0"/>
            </w:rPr>
          </w:pPr>
          <w:r w:rsidRPr="008A198B">
            <w:t>[Dialogue]</w:t>
          </w:r>
        </w:p>
      </w:sdtContent>
    </w:sdt>
    <w:sdt>
      <w:sdtPr>
        <w:id w:val="68315431"/>
        <w:placeholder>
          <w:docPart w:val="63AD06D33E5548E2935B2A835F25B176"/>
        </w:placeholder>
        <w:temporary/>
        <w:showingPlcHdr/>
        <w15:appearance w15:val="hidden"/>
      </w:sdtPr>
      <w:sdtEndPr/>
      <w:sdtContent>
        <w:p w14:paraId="7F791B3F" w14:textId="77777777" w:rsidR="00B86A45" w:rsidRDefault="00100F98" w:rsidP="00100F98">
          <w:pPr>
            <w:pStyle w:val="FadeOut"/>
          </w:pPr>
          <w:r w:rsidRPr="00100F98">
            <w:t>FADE OUT.</w:t>
          </w:r>
        </w:p>
      </w:sdtContent>
    </w:sdt>
    <w:sdt>
      <w:sdtPr>
        <w:id w:val="1626282575"/>
        <w:placeholder>
          <w:docPart w:val="46EDBCEC1FBE4FD397EF156DA14DC041"/>
        </w:placeholder>
        <w:temporary/>
        <w:showingPlcHdr/>
        <w15:appearance w15:val="hidden"/>
      </w:sdtPr>
      <w:sdtEndPr/>
      <w:sdtContent>
        <w:p w14:paraId="6417493A" w14:textId="77777777" w:rsidR="00B86A45" w:rsidRDefault="007225A9" w:rsidP="0029441C">
          <w:pPr>
            <w:pStyle w:val="TipText"/>
          </w:pPr>
          <w:r w:rsidRPr="007225A9">
            <w:t xml:space="preserve">This ending </w:t>
          </w:r>
          <w:r w:rsidRPr="007225A9">
            <w:rPr>
              <w:b/>
            </w:rPr>
            <w:t>FADE OUT</w:t>
          </w:r>
          <w:r w:rsidRPr="007225A9">
            <w:t xml:space="preserve"> is a standard convention for denoting the end of the screenplay.</w:t>
          </w:r>
        </w:p>
      </w:sdtContent>
    </w:sdt>
    <w:sdt>
      <w:sdtPr>
        <w:id w:val="48201455"/>
        <w:placeholder>
          <w:docPart w:val="2CEE8550FF954425A46249B912E51B1F"/>
        </w:placeholder>
        <w:temporary/>
        <w:showingPlcHdr/>
        <w15:appearance w15:val="hidden"/>
      </w:sdtPr>
      <w:sdtEndPr/>
      <w:sdtContent>
        <w:p w14:paraId="6C613452" w14:textId="77777777" w:rsidR="00B86A45" w:rsidRPr="00C267AC" w:rsidRDefault="00100F98" w:rsidP="00C267AC">
          <w:pPr>
            <w:pStyle w:val="TheEnd"/>
          </w:pPr>
          <w:r w:rsidRPr="00C267AC">
            <w:t>THE END</w:t>
          </w:r>
        </w:p>
      </w:sdtContent>
    </w:sdt>
    <w:p w14:paraId="68213076" w14:textId="77777777" w:rsidR="00B86A45" w:rsidRDefault="00B86A45" w:rsidP="00C267AC">
      <w:pPr>
        <w:spacing w:after="0" w:line="240" w:lineRule="auto"/>
      </w:pPr>
    </w:p>
    <w:p w14:paraId="5C4D16AD" w14:textId="77777777" w:rsidR="00100F98" w:rsidRDefault="00100F98" w:rsidP="00C267AC">
      <w:pPr>
        <w:spacing w:after="0" w:line="240" w:lineRule="auto"/>
        <w:rPr>
          <w:b/>
          <w:bCs/>
          <w:color w:val="3465A4"/>
          <w:u w:val="single"/>
        </w:rPr>
        <w:sectPr w:rsidR="00100F98">
          <w:headerReference w:type="default" r:id="rId11"/>
          <w:pgSz w:w="12240" w:h="15840"/>
          <w:pgMar w:top="1272" w:right="1440" w:bottom="720" w:left="1440" w:header="720" w:footer="720" w:gutter="0"/>
          <w:cols w:space="720"/>
          <w:titlePg/>
          <w:docGrid w:linePitch="360" w:charSpace="4096"/>
        </w:sectPr>
      </w:pPr>
    </w:p>
    <w:sdt>
      <w:sdtPr>
        <w:rPr>
          <w:rFonts w:cs="Times New Roman"/>
          <w:b w:val="0"/>
          <w:bCs w:val="0"/>
        </w:rPr>
        <w:id w:val="-1899513359"/>
        <w:placeholder>
          <w:docPart w:val="12EA0A8192C64F73A45C277F44252F62"/>
        </w:placeholder>
        <w:temporary/>
        <w:showingPlcHdr/>
        <w15:appearance w15:val="hidden"/>
      </w:sdtPr>
      <w:sdtEndPr/>
      <w:sdtContent>
        <w:p w14:paraId="146BD5B3" w14:textId="77777777" w:rsidR="003B5148" w:rsidRDefault="003B5148" w:rsidP="00100F98">
          <w:pPr>
            <w:pStyle w:val="Heading1"/>
          </w:pPr>
          <w:r w:rsidRPr="003B5148">
            <w:t>GUIDELINES FOR SCREENPLAY WRITERS</w:t>
          </w:r>
        </w:p>
        <w:p w14:paraId="07F1E842" w14:textId="77777777" w:rsidR="003B5148" w:rsidRDefault="003B5148"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traditionally easy and as simple as a few clicks. Everything’s been done for you, so you just need to sit and write your story!</w:t>
          </w:r>
        </w:p>
        <w:p w14:paraId="6667D03D" w14:textId="77777777" w:rsidR="003B5148" w:rsidRDefault="003B5148" w:rsidP="003B5148">
          <w:pPr>
            <w:pStyle w:val="TipText"/>
          </w:pPr>
          <w:r>
            <w:t>If a related or unrelated idea pops into your mind while writing your screenplay, note it down in the comments of this document or elsewhere. You can return to it later and expand on your ideas when you have time.</w:t>
          </w:r>
        </w:p>
        <w:p w14:paraId="37ACB111" w14:textId="77777777" w:rsidR="003B5148" w:rsidRDefault="003B5148" w:rsidP="003B5148">
          <w:pPr>
            <w:pStyle w:val="TipText"/>
          </w:pPr>
          <w:r w:rsidRPr="00CC177D">
            <w:t>Before you begin writing the screenplay, ask yourself:</w:t>
          </w:r>
        </w:p>
        <w:p w14:paraId="7711AB25" w14:textId="77777777" w:rsidR="003B5148" w:rsidRDefault="003B5148" w:rsidP="003B5148">
          <w:pPr>
            <w:pStyle w:val="TipTextBullet"/>
            <w:rPr>
              <w:b/>
            </w:rPr>
          </w:pPr>
          <w:r w:rsidRPr="003B5148">
            <w:rPr>
              <w:b/>
            </w:rPr>
            <w:t>Have you done your homework well, as in:</w:t>
          </w:r>
        </w:p>
        <w:p w14:paraId="7BDF9FB3" w14:textId="77777777" w:rsidR="003B5148" w:rsidRDefault="003B5148" w:rsidP="003B5148">
          <w:pPr>
            <w:pStyle w:val="TipTextBullet2"/>
          </w:pPr>
          <w:r>
            <w:t xml:space="preserve">Are the characters and the overall plot clear, well-defined, and easy to follow in your mind? </w:t>
          </w:r>
        </w:p>
        <w:p w14:paraId="4CFEA092" w14:textId="77777777" w:rsidR="003B5148" w:rsidRDefault="003B5148" w:rsidP="003B5148">
          <w:pPr>
            <w:pStyle w:val="TipTextBullet2"/>
          </w:pPr>
          <w:r>
            <w:t xml:space="preserve">Can you visualize them to enough level of detail? </w:t>
          </w:r>
        </w:p>
        <w:p w14:paraId="5F62D555" w14:textId="77777777" w:rsidR="003B5148" w:rsidRDefault="003B5148" w:rsidP="003B5148">
          <w:pPr>
            <w:pStyle w:val="TipTextBullet2"/>
          </w:pPr>
          <w:r>
            <w:t xml:space="preserve">Do you have a clear idea of the detailed story before you begin writing? </w:t>
          </w:r>
        </w:p>
        <w:p w14:paraId="6D9F04FA" w14:textId="77777777" w:rsidR="003B5148" w:rsidRDefault="003B5148" w:rsidP="003B5148">
          <w:pPr>
            <w:pStyle w:val="TipTextBullet2"/>
          </w:pPr>
          <w:r>
            <w:t xml:space="preserve">Have you paid close attention to the opening, the story core, and the ending? </w:t>
          </w:r>
        </w:p>
        <w:p w14:paraId="088EE8A1" w14:textId="77777777" w:rsidR="003B5148" w:rsidRPr="003B5148" w:rsidRDefault="003B5148" w:rsidP="003B5148">
          <w:pPr>
            <w:pStyle w:val="TipTextBullet2"/>
            <w:rPr>
              <w:b/>
            </w:rPr>
          </w:pPr>
          <w:r>
            <w:t>Is your opening captivating enough to hook someone’s interest within the first few lines so they will not give up on the story before it is told?</w:t>
          </w:r>
        </w:p>
        <w:p w14:paraId="6D7F1B10" w14:textId="77777777" w:rsidR="003B5148" w:rsidRPr="003B5148" w:rsidRDefault="003B5148" w:rsidP="003B5148">
          <w:pPr>
            <w:pStyle w:val="TipTextBullet"/>
            <w:rPr>
              <w:b/>
            </w:rPr>
          </w:pPr>
          <w:r w:rsidRPr="003B5148">
            <w:rPr>
              <w:b/>
            </w:rPr>
            <w:t>Are the characters well-defined, as in have you:</w:t>
          </w:r>
        </w:p>
        <w:p w14:paraId="403E25F4" w14:textId="77777777" w:rsidR="003B5148" w:rsidRDefault="003B5148" w:rsidP="003B5148">
          <w:pPr>
            <w:pStyle w:val="TipTextBullet2"/>
          </w:pPr>
          <w:r>
            <w:t xml:space="preserve">Specified character personality and body language? </w:t>
          </w:r>
        </w:p>
        <w:p w14:paraId="2B42E645" w14:textId="77777777" w:rsidR="003B5148" w:rsidRDefault="003B5148" w:rsidP="003B5148">
          <w:pPr>
            <w:pStyle w:val="TipTextBullet2"/>
          </w:pPr>
          <w:r>
            <w:t xml:space="preserve">Properly conceived in your mind the way you intend your character to appear on screen? </w:t>
          </w:r>
        </w:p>
        <w:p w14:paraId="4088BCBC" w14:textId="77777777" w:rsidR="003B5148" w:rsidRDefault="003B5148" w:rsidP="003B5148">
          <w:pPr>
            <w:pStyle w:val="TipTextBullet2"/>
          </w:pPr>
          <w:r>
            <w:t>Given proper attention to the character's desired age, look, habits, and patterns?</w:t>
          </w:r>
        </w:p>
        <w:p w14:paraId="58BD3FB4" w14:textId="77777777" w:rsidR="003B5148" w:rsidRDefault="003B5148" w:rsidP="003B5148">
          <w:pPr>
            <w:pStyle w:val="TipTextBullet2"/>
          </w:pPr>
          <w:r>
            <w:t>Provided your director and costume designer the base to work on bringing your characters to life?</w:t>
          </w:r>
        </w:p>
        <w:p w14:paraId="6F41BA33" w14:textId="77777777" w:rsidR="003B5148" w:rsidRPr="003B5148" w:rsidRDefault="003B5148" w:rsidP="003B5148">
          <w:pPr>
            <w:pStyle w:val="TipTextBullet"/>
            <w:rPr>
              <w:b/>
            </w:rPr>
          </w:pPr>
          <w:r w:rsidRPr="003B5148">
            <w:rPr>
              <w:b/>
            </w:rPr>
            <w:t>Are the locations finalized/thought of?</w:t>
          </w:r>
        </w:p>
        <w:p w14:paraId="47912040" w14:textId="77777777" w:rsidR="003B5148" w:rsidRPr="003B5148" w:rsidRDefault="003B5148" w:rsidP="003B5148">
          <w:pPr>
            <w:pStyle w:val="TipTextBullet"/>
            <w:rPr>
              <w:b/>
            </w:rPr>
          </w:pPr>
          <w:r w:rsidRPr="003B5148">
            <w:rPr>
              <w:b/>
            </w:rPr>
            <w:t>Who are your target audience? What do they like?</w:t>
          </w:r>
        </w:p>
        <w:p w14:paraId="258F1C7B" w14:textId="77777777" w:rsidR="003B5148" w:rsidRDefault="003B5148" w:rsidP="003B5148">
          <w:pPr>
            <w:pStyle w:val="TipText"/>
          </w:pPr>
          <w:r>
            <w:t>Remember, you can always keep improvising until you are completely satisfied with the full story, but it is great to have these questions answered before getting started. The opening will be extremely critical to gain your audience’s attention. When answering the questions posed above, put yourself in your audience’s shoes.</w:t>
          </w:r>
        </w:p>
        <w:p w14:paraId="7E445D5E" w14:textId="77777777" w:rsidR="003B5148" w:rsidRDefault="003B5148" w:rsidP="003B5148">
          <w:pPr>
            <w:pStyle w:val="TipText"/>
          </w:pPr>
          <w:r>
            <w:t>The screenplay will ultimately be made into a film. Ensure that the script is visually communicative.</w:t>
          </w:r>
        </w:p>
        <w:p w14:paraId="1FBED251" w14:textId="77777777" w:rsidR="003B5148" w:rsidRDefault="003B5148" w:rsidP="003B5148">
          <w:pPr>
            <w:pStyle w:val="TipTextBullet"/>
          </w:pPr>
          <w:r>
            <w:t>If you are establishing a gloomy scene, consider writing accordingly: a dark and shady scene both visually (scene description) and verbally (dialogue).</w:t>
          </w:r>
        </w:p>
        <w:p w14:paraId="769727F1" w14:textId="77777777" w:rsidR="003B5148" w:rsidRDefault="003B5148" w:rsidP="003B5148">
          <w:pPr>
            <w:pStyle w:val="TipTextBullet"/>
          </w:pPr>
          <w:r>
            <w:lastRenderedPageBreak/>
            <w:t>A chirpy and vibrant scenario, on the other hand, will be written differently: colorful and bright.</w:t>
          </w:r>
        </w:p>
        <w:p w14:paraId="1FE4436F" w14:textId="77777777" w:rsidR="003B5148" w:rsidRDefault="003B5148" w:rsidP="003B5148">
          <w:pPr>
            <w:pStyle w:val="TipTextBullet"/>
          </w:pPr>
          <w:r>
            <w:t>Remember, you are telling a story visually, through the camera, not writing a book leaving things to the readers’ imagination!</w:t>
          </w:r>
        </w:p>
        <w:p w14:paraId="12FBCEF8" w14:textId="77777777" w:rsidR="003B5148" w:rsidRDefault="003B5148" w:rsidP="003B5148">
          <w:pPr>
            <w:pStyle w:val="TipText"/>
          </w:pPr>
          <w:r>
            <w:t>The character introductions should be detailed and precise so that the actor or actress can make your vision come true on screen. Remember, the visual medium is very powerful and incorporates the minutest of details. The more descriptive your screenplay is, the better! In your character introductions, state their:</w:t>
          </w:r>
        </w:p>
        <w:p w14:paraId="613FCB2C" w14:textId="77777777" w:rsidR="003B5148" w:rsidRDefault="003B5148" w:rsidP="003B5148">
          <w:pPr>
            <w:pStyle w:val="TipTextBullet"/>
          </w:pPr>
          <w:r>
            <w:t>Appearance,</w:t>
          </w:r>
        </w:p>
        <w:p w14:paraId="676230F9" w14:textId="77777777" w:rsidR="003B5148" w:rsidRDefault="003B5148" w:rsidP="003B5148">
          <w:pPr>
            <w:pStyle w:val="TipTextBullet"/>
          </w:pPr>
          <w:r>
            <w:t>Attire,</w:t>
          </w:r>
        </w:p>
        <w:p w14:paraId="3CFDA011" w14:textId="77777777" w:rsidR="003B5148" w:rsidRDefault="003B5148" w:rsidP="003B5148">
          <w:pPr>
            <w:pStyle w:val="TipTextBullet"/>
          </w:pPr>
          <w:r>
            <w:t>Habits,</w:t>
          </w:r>
        </w:p>
        <w:p w14:paraId="68F27D52" w14:textId="77777777" w:rsidR="003B5148" w:rsidRDefault="003B5148" w:rsidP="003B5148">
          <w:pPr>
            <w:pStyle w:val="TipTextBullet"/>
          </w:pPr>
          <w:r>
            <w:t>Body language, and</w:t>
          </w:r>
        </w:p>
        <w:p w14:paraId="39BEA821" w14:textId="77777777" w:rsidR="003B5148" w:rsidRDefault="003B5148" w:rsidP="003B5148">
          <w:pPr>
            <w:pStyle w:val="TipTextBullet"/>
          </w:pPr>
          <w:r>
            <w:t>To what depth would you like to sketch the character?</w:t>
          </w:r>
        </w:p>
        <w:p w14:paraId="6244BEB2" w14:textId="77777777" w:rsidR="003B5148" w:rsidRDefault="003B5148" w:rsidP="003B5148">
          <w:pPr>
            <w:pStyle w:val="TipText"/>
          </w:pPr>
          <w:r>
            <w:t>You might want to detail certain characters, so the viewers know them well while you might only offer a brief about some other, not-so-important characters.</w:t>
          </w:r>
        </w:p>
        <w:p w14:paraId="0254A229" w14:textId="77777777" w:rsidR="003B5148" w:rsidRDefault="003B5148"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 to write. What’s yours?</w:t>
          </w:r>
        </w:p>
        <w:p w14:paraId="03DDBD2A" w14:textId="77777777" w:rsidR="003B5148" w:rsidRDefault="003B5148" w:rsidP="003B5148">
          <w:pPr>
            <w:pStyle w:val="TipText"/>
          </w:pPr>
          <w:r>
            <w:t>Leave no room for ambiguity of any sort: be as clear as possible.</w:t>
          </w:r>
        </w:p>
        <w:p w14:paraId="6CAEA590" w14:textId="77777777" w:rsidR="00606E66" w:rsidRDefault="003B5148" w:rsidP="003B5148">
          <w:pPr>
            <w:pStyle w:val="TipText"/>
          </w:pPr>
          <w:r w:rsidRPr="00A707C6">
            <w:t>Do not rely on your memory as it is bound to fail you! If a related or unrelated idea pops up in your mind, note it down on a scribble-pad, on in the scribble pad template, or in the comments of this document, so you can return to it later and expand when you have the time. Many great ideas are lost just because they weren’t jotted down in time.</w:t>
          </w:r>
        </w:p>
        <w:p w14:paraId="031263B8" w14:textId="77777777" w:rsidR="00606E66" w:rsidRPr="00606E66" w:rsidRDefault="00606E66" w:rsidP="003B5148">
          <w:pPr>
            <w:pStyle w:val="TipText"/>
            <w:rPr>
              <w:b/>
            </w:rPr>
          </w:pPr>
          <w:r w:rsidRPr="00606E66">
            <w:rPr>
              <w:b/>
            </w:rPr>
            <w:t>Formatting Help</w:t>
          </w:r>
        </w:p>
        <w:p w14:paraId="73882916" w14:textId="77777777" w:rsidR="00606E66" w:rsidRDefault="00606E66"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14:paraId="499D2762" w14:textId="77777777" w:rsidR="00606E66" w:rsidRDefault="00606E66" w:rsidP="003B5148">
          <w:pPr>
            <w:pStyle w:val="TipText"/>
          </w:pPr>
          <w:r>
            <w:t xml:space="preserve">When you wish to update the placeholder text, simply click on the text and begin typing.  The built in styles have been applied to all placeholder text and will carry over when you’ve entered text.  </w:t>
          </w:r>
        </w:p>
        <w:p w14:paraId="2CFCA4DB" w14:textId="77777777" w:rsidR="00B86A45" w:rsidRPr="003B5148" w:rsidRDefault="00606E66" w:rsidP="003B5148">
          <w:pPr>
            <w:pStyle w:val="TipText"/>
          </w:pPr>
          <w:r>
            <w:t>Need to change the format on one of your insertions? Use the Home Ribbon’s Styles group to format your text with one click.</w:t>
          </w:r>
        </w:p>
      </w:sdtContent>
    </w:sdt>
    <w:sectPr w:rsidR="00B86A45" w:rsidRPr="003B5148">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5C4C" w14:textId="77777777" w:rsidR="002D7090" w:rsidRDefault="002D7090">
      <w:pPr>
        <w:spacing w:after="0" w:line="240" w:lineRule="auto"/>
      </w:pPr>
      <w:r>
        <w:separator/>
      </w:r>
    </w:p>
  </w:endnote>
  <w:endnote w:type="continuationSeparator" w:id="0">
    <w:p w14:paraId="06690260" w14:textId="77777777" w:rsidR="002D7090" w:rsidRDefault="002D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01294" w14:textId="77777777" w:rsidR="002D7090" w:rsidRDefault="002D7090">
      <w:pPr>
        <w:spacing w:after="0" w:line="240" w:lineRule="auto"/>
      </w:pPr>
      <w:r>
        <w:separator/>
      </w:r>
    </w:p>
  </w:footnote>
  <w:footnote w:type="continuationSeparator" w:id="0">
    <w:p w14:paraId="6B8542CF" w14:textId="77777777" w:rsidR="002D7090" w:rsidRDefault="002D7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CA8A" w14:textId="77777777"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isplayBackgroundShape/>
  <w:embedSystemFonts/>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8E"/>
    <w:rsid w:val="00085686"/>
    <w:rsid w:val="00100F98"/>
    <w:rsid w:val="00123AF9"/>
    <w:rsid w:val="00222AB6"/>
    <w:rsid w:val="0029441C"/>
    <w:rsid w:val="002A74C3"/>
    <w:rsid w:val="002D7090"/>
    <w:rsid w:val="0030131E"/>
    <w:rsid w:val="00320C7E"/>
    <w:rsid w:val="003654FD"/>
    <w:rsid w:val="00390082"/>
    <w:rsid w:val="003A463A"/>
    <w:rsid w:val="003B5148"/>
    <w:rsid w:val="003D0F6E"/>
    <w:rsid w:val="00445FFF"/>
    <w:rsid w:val="00456DDA"/>
    <w:rsid w:val="004B0CDE"/>
    <w:rsid w:val="0051778F"/>
    <w:rsid w:val="00531275"/>
    <w:rsid w:val="00564BA4"/>
    <w:rsid w:val="005C0693"/>
    <w:rsid w:val="00606E66"/>
    <w:rsid w:val="00607280"/>
    <w:rsid w:val="00680E13"/>
    <w:rsid w:val="006A3A8C"/>
    <w:rsid w:val="006A4086"/>
    <w:rsid w:val="006B3E64"/>
    <w:rsid w:val="006F448B"/>
    <w:rsid w:val="007225A9"/>
    <w:rsid w:val="00722AE3"/>
    <w:rsid w:val="007521B9"/>
    <w:rsid w:val="00763777"/>
    <w:rsid w:val="0078308E"/>
    <w:rsid w:val="007B738B"/>
    <w:rsid w:val="007D2D12"/>
    <w:rsid w:val="00801596"/>
    <w:rsid w:val="00845FF0"/>
    <w:rsid w:val="00860EE4"/>
    <w:rsid w:val="0088589B"/>
    <w:rsid w:val="00893251"/>
    <w:rsid w:val="008A198B"/>
    <w:rsid w:val="00913D96"/>
    <w:rsid w:val="00940596"/>
    <w:rsid w:val="009517C6"/>
    <w:rsid w:val="009C60BD"/>
    <w:rsid w:val="009E6C0F"/>
    <w:rsid w:val="00A01C6F"/>
    <w:rsid w:val="00A0351F"/>
    <w:rsid w:val="00A222FA"/>
    <w:rsid w:val="00A707C6"/>
    <w:rsid w:val="00AA5B0F"/>
    <w:rsid w:val="00B86A45"/>
    <w:rsid w:val="00B94CB7"/>
    <w:rsid w:val="00BC0FC8"/>
    <w:rsid w:val="00C267AC"/>
    <w:rsid w:val="00C63D6F"/>
    <w:rsid w:val="00C73EE2"/>
    <w:rsid w:val="00C946BE"/>
    <w:rsid w:val="00CB61D9"/>
    <w:rsid w:val="00CC177D"/>
    <w:rsid w:val="00CF4684"/>
    <w:rsid w:val="00D3255E"/>
    <w:rsid w:val="00D463DF"/>
    <w:rsid w:val="00DE5E6B"/>
    <w:rsid w:val="00E36946"/>
    <w:rsid w:val="00E44A5D"/>
    <w:rsid w:val="00EA45F7"/>
    <w:rsid w:val="00EB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EA655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7225A9"/>
    <w:rPr>
      <w:lang w:val="es-GT"/>
    </w:rPr>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3654FD"/>
    <w:pPr>
      <w:spacing w:before="360"/>
      <w:jc w:val="center"/>
    </w:pPr>
    <w:rPr>
      <w:rFonts w:asciiTheme="majorHAnsi" w:hAnsiTheme="majorHAnsi" w:cs="Courier"/>
      <w:caps/>
    </w:rPr>
  </w:style>
  <w:style w:type="paragraph" w:customStyle="1" w:styleId="TipText">
    <w:name w:val="Tip Text"/>
    <w:basedOn w:val="Normal"/>
    <w:qFormat/>
    <w:rsid w:val="00CF4684"/>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860EE4"/>
    <w:pPr>
      <w:spacing w:line="240" w:lineRule="auto"/>
    </w:pPr>
    <w:rPr>
      <w:rFonts w:cs="Courier"/>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CB61D9"/>
    <w:pPr>
      <w:spacing w:before="480"/>
      <w:jc w:val="center"/>
    </w:pPr>
    <w:rPr>
      <w:rFonts w:asciiTheme="majorHAnsi" w:hAnsiTheme="majorHAnsi" w:cs="Courier"/>
      <w:b/>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Trujillo\AppData\Roaming\Microsoft\Templates\Write%20a%20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3B250359DF43F4BC5052C25A044180"/>
        <w:category>
          <w:name w:val="General"/>
          <w:gallery w:val="placeholder"/>
        </w:category>
        <w:types>
          <w:type w:val="bbPlcHdr"/>
        </w:types>
        <w:behaviors>
          <w:behavior w:val="content"/>
        </w:behaviors>
        <w:guid w:val="{2D290F41-3C58-4D1E-9190-3F7B671B8863}"/>
      </w:docPartPr>
      <w:docPartBody>
        <w:p w:rsidR="00000000" w:rsidRDefault="008C0849">
          <w:pPr>
            <w:pStyle w:val="F53B250359DF43F4BC5052C25A044180"/>
          </w:pPr>
          <w:r w:rsidRPr="00860EE4">
            <w:t>[Your/agent’s Company Name]</w:t>
          </w:r>
        </w:p>
      </w:docPartBody>
    </w:docPart>
    <w:docPart>
      <w:docPartPr>
        <w:name w:val="97D8954D5F454B1591DD0585289637CB"/>
        <w:category>
          <w:name w:val="General"/>
          <w:gallery w:val="placeholder"/>
        </w:category>
        <w:types>
          <w:type w:val="bbPlcHdr"/>
        </w:types>
        <w:behaviors>
          <w:behavior w:val="content"/>
        </w:behaviors>
        <w:guid w:val="{18564E4D-706B-4A91-8646-11124960AD31}"/>
      </w:docPartPr>
      <w:docPartBody>
        <w:p w:rsidR="00000000" w:rsidRDefault="008C0849">
          <w:pPr>
            <w:pStyle w:val="97D8954D5F454B1591DD0585289637CB"/>
          </w:pPr>
          <w:r w:rsidRPr="00100F98">
            <w:t>(MORE)</w:t>
          </w:r>
        </w:p>
      </w:docPartBody>
    </w:docPart>
    <w:docPart>
      <w:docPartPr>
        <w:name w:val="B4BB74309B824CA8B613715AD3D4EB77"/>
        <w:category>
          <w:name w:val="General"/>
          <w:gallery w:val="placeholder"/>
        </w:category>
        <w:types>
          <w:type w:val="bbPlcHdr"/>
        </w:types>
        <w:behaviors>
          <w:behavior w:val="content"/>
        </w:behaviors>
        <w:guid w:val="{79B58880-CA53-405D-89ED-9C295BBCCE08}"/>
      </w:docPartPr>
      <w:docPartBody>
        <w:p w:rsidR="00000000" w:rsidRDefault="008C0849">
          <w:pPr>
            <w:pStyle w:val="B4BB74309B824CA8B613715AD3D4EB77"/>
          </w:pPr>
          <w:r w:rsidRPr="007225A9">
            <w:rPr>
              <w:b/>
            </w:rPr>
            <w:t>MORE</w:t>
          </w:r>
          <w:r w:rsidRPr="007225A9">
            <w:t xml:space="preserve"> indicates that t</w:t>
          </w:r>
          <w:r w:rsidRPr="007225A9">
            <w:t>he dialogues of this character continue on the next page.</w:t>
          </w:r>
        </w:p>
      </w:docPartBody>
    </w:docPart>
    <w:docPart>
      <w:docPartPr>
        <w:name w:val="7236B4121944435085C5B4C849E1E841"/>
        <w:category>
          <w:name w:val="General"/>
          <w:gallery w:val="placeholder"/>
        </w:category>
        <w:types>
          <w:type w:val="bbPlcHdr"/>
        </w:types>
        <w:behaviors>
          <w:behavior w:val="content"/>
        </w:behaviors>
        <w:guid w:val="{708EEBE1-1849-4859-BE13-93384FBB8547}"/>
      </w:docPartPr>
      <w:docPartBody>
        <w:p w:rsidR="00000000" w:rsidRDefault="008C0849">
          <w:pPr>
            <w:pStyle w:val="7236B4121944435085C5B4C849E1E841"/>
          </w:pPr>
          <w:r w:rsidRPr="00100F98">
            <w:t>[CHARACTER-2 NAME]</w:t>
          </w:r>
        </w:p>
      </w:docPartBody>
    </w:docPart>
    <w:docPart>
      <w:docPartPr>
        <w:name w:val="DDBECD87EC4F44929D3EA7FE6C498FB3"/>
        <w:category>
          <w:name w:val="General"/>
          <w:gallery w:val="placeholder"/>
        </w:category>
        <w:types>
          <w:type w:val="bbPlcHdr"/>
        </w:types>
        <w:behaviors>
          <w:behavior w:val="content"/>
        </w:behaviors>
        <w:guid w:val="{B77B21DF-ECCF-4657-88C1-63DB2CBF0E93}"/>
      </w:docPartPr>
      <w:docPartBody>
        <w:p w:rsidR="00000000" w:rsidRDefault="008C0849">
          <w:pPr>
            <w:pStyle w:val="DDBECD87EC4F44929D3EA7FE6C498FB3"/>
          </w:pPr>
          <w:r w:rsidRPr="00100F98">
            <w:t>(CONT’D)</w:t>
          </w:r>
        </w:p>
      </w:docPartBody>
    </w:docPart>
    <w:docPart>
      <w:docPartPr>
        <w:name w:val="492D9922953C432292ADA5A64DC110DF"/>
        <w:category>
          <w:name w:val="General"/>
          <w:gallery w:val="placeholder"/>
        </w:category>
        <w:types>
          <w:type w:val="bbPlcHdr"/>
        </w:types>
        <w:behaviors>
          <w:behavior w:val="content"/>
        </w:behaviors>
        <w:guid w:val="{C1ADB356-7DE7-4AE2-9B69-D773BB22588D}"/>
      </w:docPartPr>
      <w:docPartBody>
        <w:p w:rsidR="00000000" w:rsidRDefault="008C0849">
          <w:pPr>
            <w:pStyle w:val="492D9922953C432292ADA5A64DC110DF"/>
          </w:pPr>
          <w:r w:rsidRPr="007225A9">
            <w:rPr>
              <w:b/>
            </w:rPr>
            <w:t>CONT’D</w:t>
          </w:r>
          <w:r w:rsidRPr="007225A9">
            <w:t xml:space="preserve"> indicates that the same character from the previous page continues to speak.</w:t>
          </w:r>
        </w:p>
      </w:docPartBody>
    </w:docPart>
    <w:docPart>
      <w:docPartPr>
        <w:name w:val="14FE952E86334E8180410FAAD8188D37"/>
        <w:category>
          <w:name w:val="General"/>
          <w:gallery w:val="placeholder"/>
        </w:category>
        <w:types>
          <w:type w:val="bbPlcHdr"/>
        </w:types>
        <w:behaviors>
          <w:behavior w:val="content"/>
        </w:behaviors>
        <w:guid w:val="{6E3E6E34-9D38-4667-A45A-C71147CB9834}"/>
      </w:docPartPr>
      <w:docPartBody>
        <w:p w:rsidR="00000000" w:rsidRDefault="008C0849">
          <w:pPr>
            <w:pStyle w:val="14FE952E86334E8180410FAAD8188D37"/>
          </w:pPr>
          <w:r w:rsidRPr="00100F98">
            <w:rPr>
              <w:rFonts w:ascii="Courier" w:hAnsi="Courier" w:cs="Courier"/>
            </w:rPr>
            <w:t>[Dialogue continues…]</w:t>
          </w:r>
        </w:p>
      </w:docPartBody>
    </w:docPart>
    <w:docPart>
      <w:docPartPr>
        <w:name w:val="F8698176E28B4A79A952DA76290BFA5A"/>
        <w:category>
          <w:name w:val="General"/>
          <w:gallery w:val="placeholder"/>
        </w:category>
        <w:types>
          <w:type w:val="bbPlcHdr"/>
        </w:types>
        <w:behaviors>
          <w:behavior w:val="content"/>
        </w:behaviors>
        <w:guid w:val="{D5E7212E-F009-4A37-AEE6-7062BED0887A}"/>
      </w:docPartPr>
      <w:docPartBody>
        <w:p w:rsidR="00000000" w:rsidRDefault="008C0849">
          <w:pPr>
            <w:pStyle w:val="F8698176E28B4A79A952DA76290BFA5A"/>
          </w:pPr>
          <w:r w:rsidRPr="00456DDA">
            <w:t>[CHARACTER-</w:t>
          </w:r>
          <w:r>
            <w:t>1</w:t>
          </w:r>
          <w:r w:rsidRPr="00456DDA">
            <w:t xml:space="preserve"> NAME]</w:t>
          </w:r>
        </w:p>
      </w:docPartBody>
    </w:docPart>
    <w:docPart>
      <w:docPartPr>
        <w:name w:val="4FDAB60147654F468CE4E47D17685093"/>
        <w:category>
          <w:name w:val="General"/>
          <w:gallery w:val="placeholder"/>
        </w:category>
        <w:types>
          <w:type w:val="bbPlcHdr"/>
        </w:types>
        <w:behaviors>
          <w:behavior w:val="content"/>
        </w:behaviors>
        <w:guid w:val="{A1211E21-C080-47D8-B7FC-806B928265B9}"/>
      </w:docPartPr>
      <w:docPartBody>
        <w:p w:rsidR="00000000" w:rsidRDefault="008C0849">
          <w:pPr>
            <w:pStyle w:val="4FDAB60147654F468CE4E47D17685093"/>
          </w:pPr>
          <w:r w:rsidRPr="008A198B">
            <w:t>[Dialogue]</w:t>
          </w:r>
        </w:p>
      </w:docPartBody>
    </w:docPart>
    <w:docPart>
      <w:docPartPr>
        <w:name w:val="8D4F771B831C4A5E84819D791D1FB690"/>
        <w:category>
          <w:name w:val="General"/>
          <w:gallery w:val="placeholder"/>
        </w:category>
        <w:types>
          <w:type w:val="bbPlcHdr"/>
        </w:types>
        <w:behaviors>
          <w:behavior w:val="content"/>
        </w:behaviors>
        <w:guid w:val="{5B3A1833-7A4C-49A9-A373-F2DAB4EEC26A}"/>
      </w:docPartPr>
      <w:docPartBody>
        <w:p w:rsidR="00000000" w:rsidRDefault="008C0849">
          <w:pPr>
            <w:pStyle w:val="8D4F771B831C4A5E84819D791D1FB690"/>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w:t>
          </w:r>
          <w:r w:rsidRPr="007225A9">
            <w:t>O or QUICK CUT are also commonly used.</w:t>
          </w:r>
        </w:p>
      </w:docPartBody>
    </w:docPart>
    <w:docPart>
      <w:docPartPr>
        <w:name w:val="D4506FE787774E5C928C0CC4905C3690"/>
        <w:category>
          <w:name w:val="General"/>
          <w:gallery w:val="placeholder"/>
        </w:category>
        <w:types>
          <w:type w:val="bbPlcHdr"/>
        </w:types>
        <w:behaviors>
          <w:behavior w:val="content"/>
        </w:behaviors>
        <w:guid w:val="{0AFF58C0-CDE3-41F9-8665-06ECEA9DDE71}"/>
      </w:docPartPr>
      <w:docPartBody>
        <w:p w:rsidR="00000000" w:rsidRDefault="008C0849">
          <w:pPr>
            <w:pStyle w:val="D4506FE787774E5C928C0CC4905C3690"/>
          </w:pPr>
          <w:r w:rsidRPr="00CF4684">
            <w:t>INT/EXT.</w:t>
          </w:r>
        </w:p>
      </w:docPartBody>
    </w:docPart>
    <w:docPart>
      <w:docPartPr>
        <w:name w:val="E3203CE3DACD4F8DBF80767E3AE019F2"/>
        <w:category>
          <w:name w:val="General"/>
          <w:gallery w:val="placeholder"/>
        </w:category>
        <w:types>
          <w:type w:val="bbPlcHdr"/>
        </w:types>
        <w:behaviors>
          <w:behavior w:val="content"/>
        </w:behaviors>
        <w:guid w:val="{C13B6F20-8B5C-43DC-949F-082720491787}"/>
      </w:docPartPr>
      <w:docPartBody>
        <w:p w:rsidR="00000000" w:rsidRDefault="008C0849">
          <w:pPr>
            <w:pStyle w:val="E3203CE3DACD4F8DBF80767E3AE019F2"/>
          </w:pPr>
          <w:r w:rsidRPr="008A198B">
            <w:t>[Scene-2 description]</w:t>
          </w:r>
        </w:p>
      </w:docPartBody>
    </w:docPart>
    <w:docPart>
      <w:docPartPr>
        <w:name w:val="93FCDBDBCFCE4DEDB35D79F0BB985CF5"/>
        <w:category>
          <w:name w:val="General"/>
          <w:gallery w:val="placeholder"/>
        </w:category>
        <w:types>
          <w:type w:val="bbPlcHdr"/>
        </w:types>
        <w:behaviors>
          <w:behavior w:val="content"/>
        </w:behaviors>
        <w:guid w:val="{81173940-EE04-4F2A-BC06-95631B65F67C}"/>
      </w:docPartPr>
      <w:docPartBody>
        <w:p w:rsidR="00000000" w:rsidRDefault="008C0849">
          <w:pPr>
            <w:pStyle w:val="93FCDBDBCFCE4DEDB35D79F0BB985CF5"/>
          </w:pPr>
          <w:r w:rsidRPr="00940596">
            <w:t>[CHARACTER-2 NAME]</w:t>
          </w:r>
        </w:p>
      </w:docPartBody>
    </w:docPart>
    <w:docPart>
      <w:docPartPr>
        <w:name w:val="A3A94E8C016A4DC99FF103A32E4570D1"/>
        <w:category>
          <w:name w:val="General"/>
          <w:gallery w:val="placeholder"/>
        </w:category>
        <w:types>
          <w:type w:val="bbPlcHdr"/>
        </w:types>
        <w:behaviors>
          <w:behavior w:val="content"/>
        </w:behaviors>
        <w:guid w:val="{1936C227-8C12-4185-98AB-5A695E36ED61}"/>
      </w:docPartPr>
      <w:docPartBody>
        <w:p w:rsidR="00000000" w:rsidRDefault="008C0849">
          <w:pPr>
            <w:pStyle w:val="A3A94E8C016A4DC99FF103A32E4570D1"/>
          </w:pPr>
          <w:r w:rsidRPr="008A198B">
            <w:t>[Dialogue]</w:t>
          </w:r>
        </w:p>
      </w:docPartBody>
    </w:docPart>
    <w:docPart>
      <w:docPartPr>
        <w:name w:val="A75FE30B810D4DDEA40FB97F310A57D3"/>
        <w:category>
          <w:name w:val="General"/>
          <w:gallery w:val="placeholder"/>
        </w:category>
        <w:types>
          <w:type w:val="bbPlcHdr"/>
        </w:types>
        <w:behaviors>
          <w:behavior w:val="content"/>
        </w:behaviors>
        <w:guid w:val="{8091B2FC-359F-46C3-9FBF-90DF0B27C1A3}"/>
      </w:docPartPr>
      <w:docPartBody>
        <w:p w:rsidR="00000000" w:rsidRDefault="008C0849">
          <w:pPr>
            <w:pStyle w:val="A75FE30B810D4DDEA40FB97F310A57D3"/>
          </w:pPr>
          <w:r w:rsidRPr="00100F98">
            <w:t>[CHARACTER-1 NAME]</w:t>
          </w:r>
        </w:p>
      </w:docPartBody>
    </w:docPart>
    <w:docPart>
      <w:docPartPr>
        <w:name w:val="8D82359C999741BD9C21252BDB2E34F8"/>
        <w:category>
          <w:name w:val="General"/>
          <w:gallery w:val="placeholder"/>
        </w:category>
        <w:types>
          <w:type w:val="bbPlcHdr"/>
        </w:types>
        <w:behaviors>
          <w:behavior w:val="content"/>
        </w:behaviors>
        <w:guid w:val="{5AED286D-C032-4DF8-9BF0-7A9AAC3B7F62}"/>
      </w:docPartPr>
      <w:docPartBody>
        <w:p w:rsidR="00000000" w:rsidRDefault="008C0849">
          <w:pPr>
            <w:pStyle w:val="8D82359C999741BD9C21252BDB2E34F8"/>
          </w:pPr>
          <w:r w:rsidRPr="008A198B">
            <w:t>[Dialogue]</w:t>
          </w:r>
        </w:p>
      </w:docPartBody>
    </w:docPart>
    <w:docPart>
      <w:docPartPr>
        <w:name w:val="47B429E2858D432191FB085BB295B70F"/>
        <w:category>
          <w:name w:val="General"/>
          <w:gallery w:val="placeholder"/>
        </w:category>
        <w:types>
          <w:type w:val="bbPlcHdr"/>
        </w:types>
        <w:behaviors>
          <w:behavior w:val="content"/>
        </w:behaviors>
        <w:guid w:val="{E2214008-D462-48C0-81CB-8573EA91EA69}"/>
      </w:docPartPr>
      <w:docPartBody>
        <w:p w:rsidR="00000000" w:rsidRDefault="008C0849">
          <w:pPr>
            <w:pStyle w:val="47B429E2858D432191FB085BB295B70F"/>
          </w:pPr>
          <w:r w:rsidRPr="008A198B">
            <w:t>[CHARACTER-2 NAME]</w:t>
          </w:r>
        </w:p>
      </w:docPartBody>
    </w:docPart>
    <w:docPart>
      <w:docPartPr>
        <w:name w:val="5B8F4034CC9E47CDB5F2189795868A35"/>
        <w:category>
          <w:name w:val="General"/>
          <w:gallery w:val="placeholder"/>
        </w:category>
        <w:types>
          <w:type w:val="bbPlcHdr"/>
        </w:types>
        <w:behaviors>
          <w:behavior w:val="content"/>
        </w:behaviors>
        <w:guid w:val="{BA34B411-7361-4C84-91F7-2E64466297D3}"/>
      </w:docPartPr>
      <w:docPartBody>
        <w:p w:rsidR="00000000" w:rsidRDefault="008C0849">
          <w:pPr>
            <w:pStyle w:val="5B8F4034CC9E47CDB5F2189795868A35"/>
          </w:pPr>
          <w:r w:rsidRPr="008A198B">
            <w:t>[Dialogue]</w:t>
          </w:r>
        </w:p>
      </w:docPartBody>
    </w:docPart>
    <w:docPart>
      <w:docPartPr>
        <w:name w:val="D42DE4473A944083BC99C3ECD624D518"/>
        <w:category>
          <w:name w:val="General"/>
          <w:gallery w:val="placeholder"/>
        </w:category>
        <w:types>
          <w:type w:val="bbPlcHdr"/>
        </w:types>
        <w:behaviors>
          <w:behavior w:val="content"/>
        </w:behaviors>
        <w:guid w:val="{77794149-05F4-404B-BCEA-B8237F558F52}"/>
      </w:docPartPr>
      <w:docPartBody>
        <w:p w:rsidR="00000000" w:rsidRDefault="008C0849">
          <w:pPr>
            <w:pStyle w:val="D42DE4473A944083BC99C3ECD624D518"/>
          </w:pPr>
          <w:r w:rsidRPr="00100F98">
            <w:t>[CHARACTER-1 NAME]</w:t>
          </w:r>
        </w:p>
      </w:docPartBody>
    </w:docPart>
    <w:docPart>
      <w:docPartPr>
        <w:name w:val="81E40791A0EF4E9987DF9A197922A268"/>
        <w:category>
          <w:name w:val="General"/>
          <w:gallery w:val="placeholder"/>
        </w:category>
        <w:types>
          <w:type w:val="bbPlcHdr"/>
        </w:types>
        <w:behaviors>
          <w:behavior w:val="content"/>
        </w:behaviors>
        <w:guid w:val="{67B100A0-5522-44EA-BCB6-DCCDD7314E8B}"/>
      </w:docPartPr>
      <w:docPartBody>
        <w:p w:rsidR="00000000" w:rsidRDefault="008C0849">
          <w:pPr>
            <w:pStyle w:val="81E40791A0EF4E9987DF9A197922A268"/>
          </w:pPr>
          <w:r w:rsidRPr="008A198B">
            <w:t>[Dialogue]</w:t>
          </w:r>
        </w:p>
      </w:docPartBody>
    </w:docPart>
    <w:docPart>
      <w:docPartPr>
        <w:name w:val="63AD06D33E5548E2935B2A835F25B176"/>
        <w:category>
          <w:name w:val="General"/>
          <w:gallery w:val="placeholder"/>
        </w:category>
        <w:types>
          <w:type w:val="bbPlcHdr"/>
        </w:types>
        <w:behaviors>
          <w:behavior w:val="content"/>
        </w:behaviors>
        <w:guid w:val="{CC72A606-CA9E-4364-BEA8-C12447A3E942}"/>
      </w:docPartPr>
      <w:docPartBody>
        <w:p w:rsidR="00000000" w:rsidRDefault="008C0849">
          <w:pPr>
            <w:pStyle w:val="63AD06D33E5548E2935B2A835F25B176"/>
          </w:pPr>
          <w:r w:rsidRPr="00100F98">
            <w:t>FADE OUT.</w:t>
          </w:r>
        </w:p>
      </w:docPartBody>
    </w:docPart>
    <w:docPart>
      <w:docPartPr>
        <w:name w:val="46EDBCEC1FBE4FD397EF156DA14DC041"/>
        <w:category>
          <w:name w:val="General"/>
          <w:gallery w:val="placeholder"/>
        </w:category>
        <w:types>
          <w:type w:val="bbPlcHdr"/>
        </w:types>
        <w:behaviors>
          <w:behavior w:val="content"/>
        </w:behaviors>
        <w:guid w:val="{923F0AA1-FACA-4B11-AAD2-D2E5AFEDF693}"/>
      </w:docPartPr>
      <w:docPartBody>
        <w:p w:rsidR="00000000" w:rsidRDefault="008C0849">
          <w:pPr>
            <w:pStyle w:val="46EDBCEC1FBE4FD397EF156DA14DC041"/>
          </w:pPr>
          <w:r w:rsidRPr="007225A9">
            <w:t xml:space="preserve">This ending </w:t>
          </w:r>
          <w:r w:rsidRPr="007225A9">
            <w:rPr>
              <w:b/>
            </w:rPr>
            <w:t>FADE OUT</w:t>
          </w:r>
          <w:r w:rsidRPr="007225A9">
            <w:t xml:space="preserve"> is a standard convention for denoting the end of the screenplay.</w:t>
          </w:r>
        </w:p>
      </w:docPartBody>
    </w:docPart>
    <w:docPart>
      <w:docPartPr>
        <w:name w:val="2CEE8550FF954425A46249B912E51B1F"/>
        <w:category>
          <w:name w:val="General"/>
          <w:gallery w:val="placeholder"/>
        </w:category>
        <w:types>
          <w:type w:val="bbPlcHdr"/>
        </w:types>
        <w:behaviors>
          <w:behavior w:val="content"/>
        </w:behaviors>
        <w:guid w:val="{81333B0E-F970-47C4-80FB-0F1C05856E98}"/>
      </w:docPartPr>
      <w:docPartBody>
        <w:p w:rsidR="00000000" w:rsidRDefault="008C0849">
          <w:pPr>
            <w:pStyle w:val="2CEE8550FF954425A46249B912E51B1F"/>
          </w:pPr>
          <w:r w:rsidRPr="00C267AC">
            <w:t>THE END</w:t>
          </w:r>
        </w:p>
      </w:docPartBody>
    </w:docPart>
    <w:docPart>
      <w:docPartPr>
        <w:name w:val="12EA0A8192C64F73A45C277F44252F62"/>
        <w:category>
          <w:name w:val="General"/>
          <w:gallery w:val="placeholder"/>
        </w:category>
        <w:types>
          <w:type w:val="bbPlcHdr"/>
        </w:types>
        <w:behaviors>
          <w:behavior w:val="content"/>
        </w:behaviors>
        <w:guid w:val="{DD4CC156-8002-404D-A6C7-EF5D8946EC70}"/>
      </w:docPartPr>
      <w:docPartBody>
        <w:p w:rsidR="00FD155F" w:rsidRDefault="008C0849" w:rsidP="00100F98">
          <w:pPr>
            <w:pStyle w:val="Heading1"/>
          </w:pPr>
          <w:r w:rsidRPr="003B5148">
            <w:t xml:space="preserve">GUIDELINES FOR </w:t>
          </w:r>
          <w:r w:rsidRPr="003B5148">
            <w:t>SCREENPLAY WRITERS</w:t>
          </w:r>
        </w:p>
        <w:p w:rsidR="00FD155F" w:rsidRDefault="008C0849"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w:t>
          </w:r>
          <w:r>
            <w:t>tionally easy and as simple as a few clicks. Everything’s been done for you, so you just need to sit and write your story!</w:t>
          </w:r>
        </w:p>
        <w:p w:rsidR="00FD155F" w:rsidRDefault="008C0849" w:rsidP="003B5148">
          <w:pPr>
            <w:pStyle w:val="TipText"/>
          </w:pPr>
          <w:r>
            <w:t>If a related or unrelated idea pops into your mind while writing your screenplay, note it down in the comments of this document or el</w:t>
          </w:r>
          <w:r>
            <w:t>sewhere. You can return to it later and expand on your ideas when you have time.</w:t>
          </w:r>
        </w:p>
        <w:p w:rsidR="00FD155F" w:rsidRDefault="008C0849" w:rsidP="003B5148">
          <w:pPr>
            <w:pStyle w:val="TipText"/>
          </w:pPr>
          <w:r w:rsidRPr="00CC177D">
            <w:t>Before you begin writing the screenplay, ask yourself:</w:t>
          </w:r>
        </w:p>
        <w:p w:rsidR="00FD155F" w:rsidRDefault="008C0849" w:rsidP="003B5148">
          <w:pPr>
            <w:pStyle w:val="TipTextBullet"/>
            <w:rPr>
              <w:b/>
            </w:rPr>
          </w:pPr>
          <w:r w:rsidRPr="003B5148">
            <w:rPr>
              <w:b/>
            </w:rPr>
            <w:t>Have you done your homework well, as in:</w:t>
          </w:r>
        </w:p>
        <w:p w:rsidR="00FD155F" w:rsidRDefault="008C0849" w:rsidP="003B5148">
          <w:pPr>
            <w:pStyle w:val="TipTextBullet2"/>
          </w:pPr>
          <w:r>
            <w:t>Are the characters and the overall plot clear, well-defined, and easy to follow</w:t>
          </w:r>
          <w:r>
            <w:t xml:space="preserve"> in your mind? </w:t>
          </w:r>
        </w:p>
        <w:p w:rsidR="00FD155F" w:rsidRDefault="008C0849" w:rsidP="003B5148">
          <w:pPr>
            <w:pStyle w:val="TipTextBullet2"/>
          </w:pPr>
          <w:r>
            <w:t xml:space="preserve">Can you visualize them to enough level of detail? </w:t>
          </w:r>
        </w:p>
        <w:p w:rsidR="00FD155F" w:rsidRDefault="008C0849" w:rsidP="003B5148">
          <w:pPr>
            <w:pStyle w:val="TipTextBullet2"/>
          </w:pPr>
          <w:r>
            <w:t xml:space="preserve">Do you have a clear idea of the detailed story before you begin writing? </w:t>
          </w:r>
        </w:p>
        <w:p w:rsidR="00FD155F" w:rsidRDefault="008C0849" w:rsidP="003B5148">
          <w:pPr>
            <w:pStyle w:val="TipTextBullet2"/>
          </w:pPr>
          <w:r>
            <w:t xml:space="preserve">Have you paid close attention to the opening, the story core, and the ending? </w:t>
          </w:r>
        </w:p>
        <w:p w:rsidR="00FD155F" w:rsidRPr="003B5148" w:rsidRDefault="008C0849" w:rsidP="003B5148">
          <w:pPr>
            <w:pStyle w:val="TipTextBullet2"/>
            <w:rPr>
              <w:b/>
            </w:rPr>
          </w:pPr>
          <w:r>
            <w:t>Is your opening captivating enough to hook someone’s interest within the first few lines so they will not give up on the story before it is told?</w:t>
          </w:r>
        </w:p>
        <w:p w:rsidR="00FD155F" w:rsidRPr="003B5148" w:rsidRDefault="008C0849" w:rsidP="003B5148">
          <w:pPr>
            <w:pStyle w:val="TipTextBullet"/>
            <w:rPr>
              <w:b/>
            </w:rPr>
          </w:pPr>
          <w:r w:rsidRPr="003B5148">
            <w:rPr>
              <w:b/>
            </w:rPr>
            <w:t>Are the characters well-defined</w:t>
          </w:r>
          <w:r w:rsidRPr="003B5148">
            <w:rPr>
              <w:b/>
            </w:rPr>
            <w:t>, as in have you:</w:t>
          </w:r>
        </w:p>
        <w:p w:rsidR="00FD155F" w:rsidRDefault="008C0849" w:rsidP="003B5148">
          <w:pPr>
            <w:pStyle w:val="TipTextBullet2"/>
          </w:pPr>
          <w:r>
            <w:t xml:space="preserve">Specified character personality and body language? </w:t>
          </w:r>
        </w:p>
        <w:p w:rsidR="00FD155F" w:rsidRDefault="008C0849" w:rsidP="003B5148">
          <w:pPr>
            <w:pStyle w:val="TipTextBullet2"/>
          </w:pPr>
          <w:r>
            <w:t xml:space="preserve">Properly conceived in your mind the way you intend your character to appear on screen? </w:t>
          </w:r>
        </w:p>
        <w:p w:rsidR="00FD155F" w:rsidRDefault="008C0849" w:rsidP="003B5148">
          <w:pPr>
            <w:pStyle w:val="TipTextBullet2"/>
          </w:pPr>
          <w:r>
            <w:t>Given proper attention to the character's desired age, look, habits, and patterns?</w:t>
          </w:r>
        </w:p>
        <w:p w:rsidR="00FD155F" w:rsidRDefault="008C0849" w:rsidP="003B5148">
          <w:pPr>
            <w:pStyle w:val="TipTextBullet2"/>
          </w:pPr>
          <w:r>
            <w:t>Provided your d</w:t>
          </w:r>
          <w:r>
            <w:t>irector and costume designer the base to work on bringing your characters to life?</w:t>
          </w:r>
        </w:p>
        <w:p w:rsidR="00FD155F" w:rsidRPr="003B5148" w:rsidRDefault="008C0849" w:rsidP="003B5148">
          <w:pPr>
            <w:pStyle w:val="TipTextBullet"/>
            <w:rPr>
              <w:b/>
            </w:rPr>
          </w:pPr>
          <w:r w:rsidRPr="003B5148">
            <w:rPr>
              <w:b/>
            </w:rPr>
            <w:t>Are the locations finalized/thought of?</w:t>
          </w:r>
        </w:p>
        <w:p w:rsidR="00FD155F" w:rsidRPr="003B5148" w:rsidRDefault="008C0849" w:rsidP="003B5148">
          <w:pPr>
            <w:pStyle w:val="TipTextBullet"/>
            <w:rPr>
              <w:b/>
            </w:rPr>
          </w:pPr>
          <w:r w:rsidRPr="003B5148">
            <w:rPr>
              <w:b/>
            </w:rPr>
            <w:t>Who are your target audience? What do they like?</w:t>
          </w:r>
        </w:p>
        <w:p w:rsidR="00FD155F" w:rsidRDefault="008C0849" w:rsidP="003B5148">
          <w:pPr>
            <w:pStyle w:val="TipText"/>
          </w:pPr>
          <w:r>
            <w:t>Remember, you can always keep improvising until you are completely satisfied with th</w:t>
          </w:r>
          <w:r>
            <w:t>e full story, but it is great to have these questions answered before getting started. The opening will be extremely critical to gain your audience’s attention. When answering the questions posed above, put yourself in your audience’s shoes.</w:t>
          </w:r>
        </w:p>
        <w:p w:rsidR="00FD155F" w:rsidRDefault="008C0849" w:rsidP="003B5148">
          <w:pPr>
            <w:pStyle w:val="TipText"/>
          </w:pPr>
          <w:r>
            <w:t>The screenplay</w:t>
          </w:r>
          <w:r>
            <w:t xml:space="preserve"> will ultimately be made into a film. Ensure that the script is visually communicative.</w:t>
          </w:r>
        </w:p>
        <w:p w:rsidR="00FD155F" w:rsidRDefault="008C0849" w:rsidP="003B5148">
          <w:pPr>
            <w:pStyle w:val="TipTextBullet"/>
          </w:pPr>
          <w:r>
            <w:t>If you are establishing a gloomy scene, consider writing accordingly: a dark and shady scene both visually (scene description) and verbally (dialogue).</w:t>
          </w:r>
        </w:p>
        <w:p w:rsidR="00FD155F" w:rsidRDefault="008C0849" w:rsidP="003B5148">
          <w:pPr>
            <w:pStyle w:val="TipTextBullet"/>
          </w:pPr>
          <w:r>
            <w:t>A chirpy and vib</w:t>
          </w:r>
          <w:r>
            <w:t>rant scenario, on the other hand, will be written differently: colorful and bright.</w:t>
          </w:r>
        </w:p>
        <w:p w:rsidR="00FD155F" w:rsidRDefault="008C0849" w:rsidP="003B5148">
          <w:pPr>
            <w:pStyle w:val="TipTextBullet"/>
          </w:pPr>
          <w:r>
            <w:t>Remember, you are telling a story visually, through the camera, not writing a book leaving things to the readers’ imagination!</w:t>
          </w:r>
        </w:p>
        <w:p w:rsidR="00FD155F" w:rsidRDefault="008C0849" w:rsidP="003B5148">
          <w:pPr>
            <w:pStyle w:val="TipText"/>
          </w:pPr>
          <w:r>
            <w:t>The character introductions should be detaile</w:t>
          </w:r>
          <w:r>
            <w:t>d and precise so that the actor or actress can make your vision come true on screen. Remember, the visual medium is very powerful and incorporates the minutest of details. The more descriptive your screenplay is, the better! In your character introductions</w:t>
          </w:r>
          <w:r>
            <w:t>, state their:</w:t>
          </w:r>
        </w:p>
        <w:p w:rsidR="00FD155F" w:rsidRDefault="008C0849" w:rsidP="003B5148">
          <w:pPr>
            <w:pStyle w:val="TipTextBullet"/>
          </w:pPr>
          <w:r>
            <w:t>Appearance,</w:t>
          </w:r>
        </w:p>
        <w:p w:rsidR="00FD155F" w:rsidRDefault="008C0849" w:rsidP="003B5148">
          <w:pPr>
            <w:pStyle w:val="TipTextBullet"/>
          </w:pPr>
          <w:r>
            <w:t>Attire,</w:t>
          </w:r>
        </w:p>
        <w:p w:rsidR="00FD155F" w:rsidRDefault="008C0849" w:rsidP="003B5148">
          <w:pPr>
            <w:pStyle w:val="TipTextBullet"/>
          </w:pPr>
          <w:r>
            <w:t>Habits,</w:t>
          </w:r>
        </w:p>
        <w:p w:rsidR="00FD155F" w:rsidRDefault="008C0849" w:rsidP="003B5148">
          <w:pPr>
            <w:pStyle w:val="TipTextBullet"/>
          </w:pPr>
          <w:r>
            <w:t>Body language, and</w:t>
          </w:r>
        </w:p>
        <w:p w:rsidR="00FD155F" w:rsidRDefault="008C0849" w:rsidP="003B5148">
          <w:pPr>
            <w:pStyle w:val="TipTextBullet"/>
          </w:pPr>
          <w:r>
            <w:t>To what depth would you like to sketch the character?</w:t>
          </w:r>
        </w:p>
        <w:p w:rsidR="00FD155F" w:rsidRDefault="008C0849" w:rsidP="003B5148">
          <w:pPr>
            <w:pStyle w:val="TipText"/>
          </w:pPr>
          <w:r>
            <w:t>You might want to detail certain characters, so the viewers know them well while you might only offer a brief about some other, not-so-impor</w:t>
          </w:r>
          <w:r>
            <w:t>tant characters.</w:t>
          </w:r>
        </w:p>
        <w:p w:rsidR="00FD155F" w:rsidRDefault="008C0849"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w:t>
          </w:r>
          <w:r>
            <w:t xml:space="preserve"> to write. What’s yours?</w:t>
          </w:r>
        </w:p>
        <w:p w:rsidR="00FD155F" w:rsidRDefault="008C0849" w:rsidP="003B5148">
          <w:pPr>
            <w:pStyle w:val="TipText"/>
          </w:pPr>
          <w:r>
            <w:t>Leave no room for ambiguity of any sort: be as clear as possible.</w:t>
          </w:r>
        </w:p>
        <w:p w:rsidR="00FD155F" w:rsidRDefault="008C0849" w:rsidP="003B5148">
          <w:pPr>
            <w:pStyle w:val="TipText"/>
          </w:pPr>
          <w:r w:rsidRPr="00A707C6">
            <w:t>Do not rely on your memory as it is bound to fail you! If a related or unrelated idea pops up in your mind, note it down on a scribble-pad, on in the scribble pad te</w:t>
          </w:r>
          <w:r w:rsidRPr="00A707C6">
            <w:t>mplate, or in the comments of this document, so you can return to it later and expand when you have the time. Many great ideas are lost just because they weren’t jotted down in time.</w:t>
          </w:r>
        </w:p>
        <w:p w:rsidR="00FD155F" w:rsidRPr="00606E66" w:rsidRDefault="008C0849" w:rsidP="003B5148">
          <w:pPr>
            <w:pStyle w:val="TipText"/>
            <w:rPr>
              <w:b/>
            </w:rPr>
          </w:pPr>
          <w:r w:rsidRPr="00606E66">
            <w:rPr>
              <w:b/>
            </w:rPr>
            <w:t>Formatting Help</w:t>
          </w:r>
        </w:p>
        <w:p w:rsidR="00FD155F" w:rsidRDefault="008C0849"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rsidR="00FD155F" w:rsidRDefault="008C0849" w:rsidP="003B5148">
          <w:pPr>
            <w:pStyle w:val="TipText"/>
          </w:pPr>
          <w:r>
            <w:t>When you wish to update the placeholder text, simply cli</w:t>
          </w:r>
          <w:r>
            <w:t xml:space="preserve">ck on the text and begin typing.  The built in styles have been applied to all placeholder text and will carry over when you’ve entered text.  </w:t>
          </w:r>
        </w:p>
        <w:p w:rsidR="00000000" w:rsidRDefault="008C0849">
          <w:pPr>
            <w:pStyle w:val="12EA0A8192C64F73A45C277F44252F62"/>
          </w:pPr>
          <w:r>
            <w:t xml:space="preserve">Need to change the format on one of your insertions? Use the Home Ribbon’s Styles group to format your text </w:t>
          </w:r>
          <w:r>
            <w:t>with one click.</w:t>
          </w:r>
        </w:p>
      </w:docPartBody>
    </w:docPart>
    <w:docPart>
      <w:docPartPr>
        <w:name w:val="9AFBB7D194904968A3A16815E2FEAF9C"/>
        <w:category>
          <w:name w:val="General"/>
          <w:gallery w:val="placeholder"/>
        </w:category>
        <w:types>
          <w:type w:val="bbPlcHdr"/>
        </w:types>
        <w:behaviors>
          <w:behavior w:val="content"/>
        </w:behaviors>
        <w:guid w:val="{9F301E45-05CB-4ED2-B07C-1ECFB52E80B5}"/>
      </w:docPartPr>
      <w:docPartBody>
        <w:p w:rsidR="00000000" w:rsidRDefault="009F7D8A" w:rsidP="009F7D8A">
          <w:pPr>
            <w:pStyle w:val="9AFBB7D194904968A3A16815E2FEAF9C"/>
          </w:pPr>
          <w:r w:rsidRPr="00100F98">
            <w:t>(MORE)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Liberation Sans">
    <w:altName w:val="Arial"/>
    <w:charset w:val="01"/>
    <w:family w:val="swiss"/>
    <w:pitch w:val="variable"/>
  </w:font>
  <w:font w:name="PingFang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8A"/>
    <w:rsid w:val="008C0849"/>
    <w:rsid w:val="009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160" w:line="252" w:lineRule="auto"/>
      <w:jc w:val="center"/>
    </w:pPr>
    <w:rPr>
      <w:rFonts w:asciiTheme="majorHAnsi" w:eastAsiaTheme="majorEastAsia" w:hAnsiTheme="majorHAnsi" w:cstheme="majorBidi"/>
      <w:caps/>
      <w:spacing w:val="-10"/>
      <w:kern w:val="28"/>
      <w:sz w:val="24"/>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spacing w:val="-10"/>
      <w:kern w:val="28"/>
      <w:sz w:val="24"/>
      <w:szCs w:val="56"/>
    </w:rPr>
  </w:style>
  <w:style w:type="paragraph" w:customStyle="1" w:styleId="2CE9E45B5B41424B800A99BBFE91E4C1">
    <w:name w:val="2CE9E45B5B41424B800A99BBFE91E4C1"/>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rPr>
  </w:style>
  <w:style w:type="paragraph" w:customStyle="1" w:styleId="TipText">
    <w:name w:val="Tip Text"/>
    <w:basedOn w:val="Normal"/>
    <w:qFormat/>
    <w:pPr>
      <w:spacing w:line="252" w:lineRule="auto"/>
    </w:pPr>
    <w:rPr>
      <w:rFonts w:ascii="Calibri" w:eastAsia="Times New Roman" w:hAnsi="Calibri" w:cs="Times New Roman"/>
      <w:color w:val="3465A4"/>
      <w:sz w:val="24"/>
      <w:szCs w:val="24"/>
    </w:rPr>
  </w:style>
  <w:style w:type="paragraph" w:customStyle="1" w:styleId="TipTextBullet2">
    <w:name w:val="Tip Text Bullet 2"/>
    <w:basedOn w:val="TipTextBullet"/>
    <w:qFormat/>
    <w:pPr>
      <w:numPr>
        <w:ilvl w:val="1"/>
      </w:numPr>
    </w:pPr>
  </w:style>
  <w:style w:type="paragraph" w:customStyle="1" w:styleId="CCB835B147C94BDE8B7F4583454FA383">
    <w:name w:val="CCB835B147C94BDE8B7F4583454FA383"/>
  </w:style>
  <w:style w:type="paragraph" w:customStyle="1" w:styleId="482A2E7889AA4B06B05393F37FA50E4C">
    <w:name w:val="482A2E7889AA4B06B05393F37FA50E4C"/>
  </w:style>
  <w:style w:type="paragraph" w:customStyle="1" w:styleId="3A9F7D9B936A431A917B4C8B0EA09EC6">
    <w:name w:val="3A9F7D9B936A431A917B4C8B0EA09EC6"/>
  </w:style>
  <w:style w:type="paragraph" w:customStyle="1" w:styleId="9E365C22100A410C9B627160CAD6A912">
    <w:name w:val="9E365C22100A410C9B627160CAD6A912"/>
  </w:style>
  <w:style w:type="paragraph" w:customStyle="1" w:styleId="F53B250359DF43F4BC5052C25A044180">
    <w:name w:val="F53B250359DF43F4BC5052C25A044180"/>
  </w:style>
  <w:style w:type="paragraph" w:customStyle="1" w:styleId="B20E3AC3210041879781C262BAC96A3D">
    <w:name w:val="B20E3AC3210041879781C262BAC96A3D"/>
  </w:style>
  <w:style w:type="paragraph" w:customStyle="1" w:styleId="54A5620FBCF645E7B3987117CEEFCF80">
    <w:name w:val="54A5620FBCF645E7B3987117CEEFCF80"/>
  </w:style>
  <w:style w:type="paragraph" w:customStyle="1" w:styleId="2F6975D4F2074FEBB6FE80FEE3778EA2">
    <w:name w:val="2F6975D4F2074FEBB6FE80FEE3778EA2"/>
  </w:style>
  <w:style w:type="paragraph" w:customStyle="1" w:styleId="BAD2AE4B760841A3A793617997DCA613">
    <w:name w:val="BAD2AE4B760841A3A793617997DCA613"/>
  </w:style>
  <w:style w:type="paragraph" w:customStyle="1" w:styleId="BA2B7951211D4AFC987EB7AF710D1E7A">
    <w:name w:val="BA2B7951211D4AFC987EB7AF710D1E7A"/>
  </w:style>
  <w:style w:type="paragraph" w:customStyle="1" w:styleId="BBB7B1B52324484E8D41386B9D3187A7">
    <w:name w:val="BBB7B1B52324484E8D41386B9D3187A7"/>
  </w:style>
  <w:style w:type="paragraph" w:customStyle="1" w:styleId="CB856A7813D040B383E25495A717DFDA">
    <w:name w:val="CB856A7813D040B383E25495A717DFDA"/>
  </w:style>
  <w:style w:type="paragraph" w:customStyle="1" w:styleId="C91E4ADE6FFD4340AE808786677C548B">
    <w:name w:val="C91E4ADE6FFD4340AE808786677C548B"/>
  </w:style>
  <w:style w:type="paragraph" w:customStyle="1" w:styleId="91721371A7734FC6B9473F3F4DE03C8D">
    <w:name w:val="91721371A7734FC6B9473F3F4DE03C8D"/>
  </w:style>
  <w:style w:type="paragraph" w:customStyle="1" w:styleId="13400DBFD2094D11B4434133A6B8D451">
    <w:name w:val="13400DBFD2094D11B4434133A6B8D451"/>
  </w:style>
  <w:style w:type="paragraph" w:customStyle="1" w:styleId="3DA0FCEF709E4C13866E244DE219AB3E">
    <w:name w:val="3DA0FCEF709E4C13866E244DE219AB3E"/>
  </w:style>
  <w:style w:type="paragraph" w:customStyle="1" w:styleId="D62B4B1606C544589BAF66E7DE8C8425">
    <w:name w:val="D62B4B1606C544589BAF66E7DE8C8425"/>
  </w:style>
  <w:style w:type="paragraph" w:customStyle="1" w:styleId="02B1F46422C14EF5A6BD7E419CDB0453">
    <w:name w:val="02B1F46422C14EF5A6BD7E419CDB0453"/>
  </w:style>
  <w:style w:type="paragraph" w:customStyle="1" w:styleId="ADC0EB5537294FC78E9952DA6765B7F6">
    <w:name w:val="ADC0EB5537294FC78E9952DA6765B7F6"/>
  </w:style>
  <w:style w:type="paragraph" w:customStyle="1" w:styleId="2469D4B11CAC4448BC5B667F4AE2A2D1">
    <w:name w:val="2469D4B11CAC4448BC5B667F4AE2A2D1"/>
  </w:style>
  <w:style w:type="paragraph" w:customStyle="1" w:styleId="6D4D073F91034CD7AA0D6DB380852D6A">
    <w:name w:val="6D4D073F91034CD7AA0D6DB380852D6A"/>
  </w:style>
  <w:style w:type="paragraph" w:customStyle="1" w:styleId="E8465BC65D52497CA002D3BBADB2FC92">
    <w:name w:val="E8465BC65D52497CA002D3BBADB2FC92"/>
  </w:style>
  <w:style w:type="paragraph" w:customStyle="1" w:styleId="9084CA8D932641DE869F145B71AD5E7D">
    <w:name w:val="9084CA8D932641DE869F145B71AD5E7D"/>
  </w:style>
  <w:style w:type="paragraph" w:customStyle="1" w:styleId="983E8ACA06D8425C8BD62A196D3D3B4B">
    <w:name w:val="983E8ACA06D8425C8BD62A196D3D3B4B"/>
  </w:style>
  <w:style w:type="paragraph" w:customStyle="1" w:styleId="87370C539B0B4F8FBFE300C4D708EFAE">
    <w:name w:val="87370C539B0B4F8FBFE300C4D708EFAE"/>
  </w:style>
  <w:style w:type="paragraph" w:customStyle="1" w:styleId="A87F98B0E8D645268CE1289A11FFE4D5">
    <w:name w:val="A87F98B0E8D645268CE1289A11FFE4D5"/>
  </w:style>
  <w:style w:type="paragraph" w:customStyle="1" w:styleId="AD6B273BAEB54FE8AD28A369F41BB41E">
    <w:name w:val="AD6B273BAEB54FE8AD28A369F41BB41E"/>
  </w:style>
  <w:style w:type="paragraph" w:customStyle="1" w:styleId="40AF4B70F910448BB8246B01998C6FE7">
    <w:name w:val="40AF4B70F910448BB8246B01998C6FE7"/>
  </w:style>
  <w:style w:type="paragraph" w:customStyle="1" w:styleId="97D8954D5F454B1591DD0585289637CB">
    <w:name w:val="97D8954D5F454B1591DD0585289637CB"/>
  </w:style>
  <w:style w:type="paragraph" w:customStyle="1" w:styleId="B4BB74309B824CA8B613715AD3D4EB77">
    <w:name w:val="B4BB74309B824CA8B613715AD3D4EB77"/>
  </w:style>
  <w:style w:type="paragraph" w:customStyle="1" w:styleId="7236B4121944435085C5B4C849E1E841">
    <w:name w:val="7236B4121944435085C5B4C849E1E841"/>
  </w:style>
  <w:style w:type="paragraph" w:customStyle="1" w:styleId="DDBECD87EC4F44929D3EA7FE6C498FB3">
    <w:name w:val="DDBECD87EC4F44929D3EA7FE6C498FB3"/>
  </w:style>
  <w:style w:type="paragraph" w:customStyle="1" w:styleId="492D9922953C432292ADA5A64DC110DF">
    <w:name w:val="492D9922953C432292ADA5A64DC110DF"/>
  </w:style>
  <w:style w:type="paragraph" w:customStyle="1" w:styleId="14FE952E86334E8180410FAAD8188D37">
    <w:name w:val="14FE952E86334E8180410FAAD8188D37"/>
  </w:style>
  <w:style w:type="paragraph" w:customStyle="1" w:styleId="F8698176E28B4A79A952DA76290BFA5A">
    <w:name w:val="F8698176E28B4A79A952DA76290BFA5A"/>
  </w:style>
  <w:style w:type="paragraph" w:customStyle="1" w:styleId="4FDAB60147654F468CE4E47D17685093">
    <w:name w:val="4FDAB60147654F468CE4E47D17685093"/>
  </w:style>
  <w:style w:type="paragraph" w:customStyle="1" w:styleId="8D4F771B831C4A5E84819D791D1FB690">
    <w:name w:val="8D4F771B831C4A5E84819D791D1FB690"/>
  </w:style>
  <w:style w:type="paragraph" w:customStyle="1" w:styleId="D4506FE787774E5C928C0CC4905C3690">
    <w:name w:val="D4506FE787774E5C928C0CC4905C3690"/>
  </w:style>
  <w:style w:type="paragraph" w:customStyle="1" w:styleId="E3203CE3DACD4F8DBF80767E3AE019F2">
    <w:name w:val="E3203CE3DACD4F8DBF80767E3AE019F2"/>
  </w:style>
  <w:style w:type="paragraph" w:customStyle="1" w:styleId="93FCDBDBCFCE4DEDB35D79F0BB985CF5">
    <w:name w:val="93FCDBDBCFCE4DEDB35D79F0BB985CF5"/>
  </w:style>
  <w:style w:type="paragraph" w:customStyle="1" w:styleId="A3A94E8C016A4DC99FF103A32E4570D1">
    <w:name w:val="A3A94E8C016A4DC99FF103A32E4570D1"/>
  </w:style>
  <w:style w:type="paragraph" w:customStyle="1" w:styleId="A75FE30B810D4DDEA40FB97F310A57D3">
    <w:name w:val="A75FE30B810D4DDEA40FB97F310A57D3"/>
  </w:style>
  <w:style w:type="paragraph" w:customStyle="1" w:styleId="8D82359C999741BD9C21252BDB2E34F8">
    <w:name w:val="8D82359C999741BD9C21252BDB2E34F8"/>
  </w:style>
  <w:style w:type="paragraph" w:customStyle="1" w:styleId="47B429E2858D432191FB085BB295B70F">
    <w:name w:val="47B429E2858D432191FB085BB295B70F"/>
  </w:style>
  <w:style w:type="paragraph" w:customStyle="1" w:styleId="5B8F4034CC9E47CDB5F2189795868A35">
    <w:name w:val="5B8F4034CC9E47CDB5F2189795868A35"/>
  </w:style>
  <w:style w:type="paragraph" w:customStyle="1" w:styleId="D42DE4473A944083BC99C3ECD624D518">
    <w:name w:val="D42DE4473A944083BC99C3ECD624D518"/>
  </w:style>
  <w:style w:type="paragraph" w:customStyle="1" w:styleId="81E40791A0EF4E9987DF9A197922A268">
    <w:name w:val="81E40791A0EF4E9987DF9A197922A268"/>
  </w:style>
  <w:style w:type="paragraph" w:customStyle="1" w:styleId="63AD06D33E5548E2935B2A835F25B176">
    <w:name w:val="63AD06D33E5548E2935B2A835F25B176"/>
  </w:style>
  <w:style w:type="paragraph" w:customStyle="1" w:styleId="46EDBCEC1FBE4FD397EF156DA14DC041">
    <w:name w:val="46EDBCEC1FBE4FD397EF156DA14DC041"/>
  </w:style>
  <w:style w:type="paragraph" w:customStyle="1" w:styleId="2CEE8550FF954425A46249B912E51B1F">
    <w:name w:val="2CEE8550FF954425A46249B912E51B1F"/>
  </w:style>
  <w:style w:type="character" w:customStyle="1" w:styleId="Heading1Char">
    <w:name w:val="Heading 1 Char"/>
    <w:basedOn w:val="DefaultParagraphFont"/>
    <w:link w:val="Heading1"/>
    <w:rPr>
      <w:rFonts w:ascii="Calibri" w:eastAsia="Times New Roman" w:hAnsi="Calibri" w:cs="Courier"/>
      <w:b/>
      <w:bCs/>
      <w:color w:val="3465A4"/>
      <w:sz w:val="24"/>
      <w:szCs w:val="24"/>
    </w:rPr>
  </w:style>
  <w:style w:type="paragraph" w:customStyle="1" w:styleId="12EA0A8192C64F73A45C277F44252F62">
    <w:name w:val="12EA0A8192C64F73A45C277F44252F62"/>
  </w:style>
  <w:style w:type="paragraph" w:customStyle="1" w:styleId="3EE8B11C4BE84CADBC3F7F7FFF57E176">
    <w:name w:val="3EE8B11C4BE84CADBC3F7F7FFF57E176"/>
    <w:rsid w:val="009F7D8A"/>
  </w:style>
  <w:style w:type="paragraph" w:customStyle="1" w:styleId="9AFBB7D194904968A3A16815E2FEAF9C">
    <w:name w:val="9AFBB7D194904968A3A16815E2FEAF9C"/>
    <w:rsid w:val="009F7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B909D-9885-4455-A12D-2E100423F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1744EC-CE08-42A8-82F4-5D9AD2A733E7}">
  <ds:schemaRefs>
    <ds:schemaRef ds:uri="http://schemas.openxmlformats.org/officeDocument/2006/bibliography"/>
  </ds:schemaRefs>
</ds:datastoreItem>
</file>

<file path=customXml/itemProps3.xml><?xml version="1.0" encoding="utf-8"?>
<ds:datastoreItem xmlns:ds="http://schemas.openxmlformats.org/officeDocument/2006/customXml" ds:itemID="{EFF0764C-D8A9-4445-81EB-F12FF183070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0AF3B4-4A29-4671-A3FB-D7C7F859B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a screenplay</Template>
  <TotalTime>0</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2022-07-09T19:15:00Z</dcterms:created>
  <dcterms:modified xsi:type="dcterms:W3CDTF">2022-07-10T05:55:00Z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