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C6" w:rsidRPr="00F21EC6" w:rsidRDefault="00F21EC6" w:rsidP="00F2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Добрый день. 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sfqapython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slack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com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team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U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>02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instrText>NVJXQHGR</w:instrTex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F21EC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21EC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@Елена Дудина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пару вопросов, по результатам проверки практики.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1. В резюме на </w:t>
      </w:r>
      <w:proofErr w:type="spellStart"/>
      <w:r w:rsidRPr="00F21EC6"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обязательно должна быть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ссылка на аккаунт 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>? Резюме в полном объеме написано, но снято 2 балла?!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2. Отсутствуют проверки с инструментами тестирования. </w:t>
      </w:r>
      <w:proofErr w:type="spellStart"/>
      <w:r w:rsidRPr="00F21EC6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F21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1EC6">
        <w:rPr>
          <w:rFonts w:ascii="Times New Roman" w:eastAsia="Times New Roman" w:hAnsi="Times New Roman" w:cs="Times New Roman"/>
          <w:sz w:val="24"/>
          <w:szCs w:val="24"/>
        </w:rPr>
        <w:t>про</w:t>
      </w:r>
      <w:proofErr w:type="spellEnd"/>
      <w:r w:rsidRPr="00F21EC6">
        <w:rPr>
          <w:rFonts w:ascii="Times New Roman" w:eastAsia="Times New Roman" w:hAnsi="Times New Roman" w:cs="Times New Roman"/>
          <w:sz w:val="24"/>
          <w:szCs w:val="24"/>
        </w:rPr>
        <w:t xml:space="preserve"> Link Tools, Keyword Tools, Search Engine Tools, Header/Tag Tools, IP Tools, Miscellaneous Tools, Source Code Tools?? </w: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>3. в последней баге лучше уточнять какие именно соц. сети.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перечисляла в чек-листе, этого не достаточно?</w:t>
      </w:r>
      <w:r w:rsidRPr="00F21EC6">
        <w:rPr>
          <w:rFonts w:ascii="Times New Roman" w:eastAsia="Times New Roman" w:hAnsi="Times New Roman" w:cs="Times New Roman"/>
          <w:sz w:val="24"/>
          <w:szCs w:val="24"/>
        </w:rPr>
        <w:t> (edited) </w:t>
      </w:r>
    </w:p>
    <w:p w:rsidR="00F21EC6" w:rsidRPr="00F21EC6" w:rsidRDefault="00F21EC6" w:rsidP="00F2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EC6">
        <w:rPr>
          <w:rFonts w:ascii="Times New Roman" w:eastAsia="Times New Roman" w:hAnsi="Times New Roman" w:cs="Times New Roman"/>
          <w:sz w:val="24"/>
          <w:szCs w:val="24"/>
        </w:rPr>
        <w:t>1 reply</w:t>
      </w:r>
    </w:p>
    <w:p w:rsidR="00F21EC6" w:rsidRPr="00F21EC6" w:rsidRDefault="00F21EC6" w:rsidP="00F2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E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21EC6" w:rsidRPr="00F21EC6" w:rsidRDefault="00F21EC6" w:rsidP="00F2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5" w:tgtFrame="_blank" w:history="1">
        <w:r w:rsidRPr="00F21E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Елена Дудина</w:t>
        </w:r>
      </w:hyperlink>
      <w:r w:rsidRPr="00F21EC6">
        <w:rPr>
          <w:rFonts w:ascii="Times New Roman" w:eastAsia="Times New Roman" w:hAnsi="Times New Roman" w:cs="Times New Roman"/>
          <w:sz w:val="24"/>
          <w:szCs w:val="24"/>
        </w:rPr>
        <w:t>  </w:t>
      </w:r>
      <w:hyperlink r:id="rId6" w:history="1">
        <w:r w:rsidRPr="00F21E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29 </w:t>
        </w:r>
        <w:r w:rsidRPr="00F21E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minutes</w:t>
        </w:r>
        <w:r w:rsidRPr="00F21E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F21E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ago</w:t>
        </w:r>
      </w:hyperlink>
    </w:p>
    <w:p w:rsidR="00F21EC6" w:rsidRPr="00F21EC6" w:rsidRDefault="00F21EC6" w:rsidP="00F2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>Здравствуйте!</w:t>
      </w:r>
    </w:p>
    <w:p w:rsidR="00F21EC6" w:rsidRPr="00F21EC6" w:rsidRDefault="00F21EC6" w:rsidP="00F21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Да, по требованиям к заданию, требования- это очень важно </w:t>
      </w:r>
      <w:r w:rsidRPr="00F21E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105" cy="205105"/>
            <wp:effectExtent l="0" t="0" r="4445" b="4445"/>
            <wp:docPr id="1" name="Picture 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EC6" w:rsidRPr="00F21EC6" w:rsidRDefault="00F21EC6" w:rsidP="00F21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1EC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F21E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1EC6">
        <w:rPr>
          <w:rFonts w:ascii="Times New Roman" w:eastAsia="Times New Roman" w:hAnsi="Times New Roman" w:cs="Times New Roman"/>
          <w:sz w:val="24"/>
          <w:szCs w:val="24"/>
        </w:rPr>
        <w:t>они</w:t>
      </w:r>
      <w:proofErr w:type="spellEnd"/>
    </w:p>
    <w:p w:rsidR="00F21EC6" w:rsidRPr="00F21EC6" w:rsidRDefault="00F21EC6" w:rsidP="00F21E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1EC6">
        <w:rPr>
          <w:rFonts w:ascii="Times New Roman" w:eastAsia="Times New Roman" w:hAnsi="Times New Roman" w:cs="Times New Roman"/>
          <w:sz w:val="24"/>
          <w:szCs w:val="24"/>
          <w:lang w:val="ru-RU"/>
        </w:rPr>
        <w:t>В чек листе перечисляли отлично. Просто на реальной работе чек лист, тест кейс, баги находятся в разных местах системы (по управлению проектом или тестирования). Очнень неудобно искать, долго. К тому же обычно один человек пишет документацию, другой тестирует проект по ней, возникнут сложности, вопросы</w:t>
      </w:r>
    </w:p>
    <w:p w:rsidR="00AE3B5D" w:rsidRPr="00F21EC6" w:rsidRDefault="00AE3B5D">
      <w:pPr>
        <w:rPr>
          <w:lang w:val="ru-RU"/>
        </w:rPr>
      </w:pPr>
      <w:bookmarkStart w:id="0" w:name="_GoBack"/>
      <w:bookmarkEnd w:id="0"/>
    </w:p>
    <w:sectPr w:rsidR="00AE3B5D" w:rsidRPr="00F2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74C0"/>
    <w:multiLevelType w:val="multilevel"/>
    <w:tmpl w:val="6A6E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FA"/>
    <w:rsid w:val="00AE3B5D"/>
    <w:rsid w:val="00B623FA"/>
    <w:rsid w:val="00F2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E6213-229A-46D7-B704-ABDB7893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EC6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F21EC6"/>
  </w:style>
  <w:style w:type="character" w:customStyle="1" w:styleId="p-threadsflexpaneseparatorcount">
    <w:name w:val="p-threads_flexpane__separator_count"/>
    <w:basedOn w:val="DefaultParagraphFont"/>
    <w:rsid w:val="00F21EC6"/>
  </w:style>
  <w:style w:type="character" w:customStyle="1" w:styleId="c-messagesender">
    <w:name w:val="c-message__sender"/>
    <w:basedOn w:val="DefaultParagraphFont"/>
    <w:rsid w:val="00F21EC6"/>
  </w:style>
  <w:style w:type="character" w:customStyle="1" w:styleId="c-timestamplabel">
    <w:name w:val="c-timestamp__label"/>
    <w:basedOn w:val="DefaultParagraphFont"/>
    <w:rsid w:val="00F2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9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fqapython.slack.com/archives/C014UQCJF51/p1639657960217300?thread_ts=1639657724.216800&amp;cid=C014UQCJF51" TargetMode="External"/><Relationship Id="rId5" Type="http://schemas.openxmlformats.org/officeDocument/2006/relationships/hyperlink" Target="https://app.slack.com/team/U02NVJXQH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2021-12-16T13:03:00Z</dcterms:created>
  <dcterms:modified xsi:type="dcterms:W3CDTF">2021-12-16T13:03:00Z</dcterms:modified>
</cp:coreProperties>
</file>