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F059" w14:textId="192009C2" w:rsidR="00C62C32" w:rsidRPr="00CE2CBA" w:rsidRDefault="00CE2CBA" w:rsidP="00CE2CBA">
      <w:pPr>
        <w:rPr>
          <w:b/>
          <w:bCs/>
          <w:lang w:val="en-001"/>
        </w:rPr>
      </w:pPr>
      <w:r w:rsidRPr="00CE2CBA">
        <w:rPr>
          <w:b/>
          <w:bCs/>
          <w:lang w:val="en-001"/>
        </w:rPr>
        <w:t xml:space="preserve">1. </w:t>
      </w:r>
      <w:r w:rsidR="00C62C32" w:rsidRPr="00CE2CBA">
        <w:rPr>
          <w:b/>
          <w:bCs/>
          <w:lang w:val="en-001"/>
        </w:rPr>
        <w:t>Hướng đối tượng là gì?</w:t>
      </w:r>
    </w:p>
    <w:p w14:paraId="347D8B98" w14:textId="24673D91" w:rsidR="00550F6F" w:rsidRDefault="00550F6F" w:rsidP="00550F6F">
      <w:r>
        <w:rPr>
          <w:lang w:val="en-001"/>
        </w:rPr>
        <w:t xml:space="preserve">- </w:t>
      </w:r>
      <w:r>
        <w:t>Hướng đối tượng là kĩ thuật mô hình hóa một hệ thống thế giới thực trong phần</w:t>
      </w:r>
      <w:r>
        <w:rPr>
          <w:lang w:val="en-001"/>
        </w:rPr>
        <w:t xml:space="preserve"> </w:t>
      </w:r>
      <w:r>
        <w:t xml:space="preserve">mềm dựa trên các đối tượng. </w:t>
      </w:r>
    </w:p>
    <w:p w14:paraId="27B1A863" w14:textId="5F748E5F" w:rsidR="00CE2CBA" w:rsidRPr="00CE2CBA" w:rsidRDefault="00CE2CBA" w:rsidP="00CE2CBA">
      <w:pPr>
        <w:rPr>
          <w:b/>
          <w:bCs/>
          <w:lang w:val="en-001"/>
        </w:rPr>
      </w:pPr>
      <w:r w:rsidRPr="00CE2CBA">
        <w:rPr>
          <w:b/>
          <w:bCs/>
          <w:lang w:val="en-001"/>
        </w:rPr>
        <w:t>2. Đối tượng là gì?</w:t>
      </w:r>
    </w:p>
    <w:p w14:paraId="238CF1A7" w14:textId="50B8E9D3" w:rsidR="00550F6F" w:rsidRDefault="00550F6F" w:rsidP="00550F6F">
      <w:r>
        <w:rPr>
          <w:lang w:val="en-001"/>
        </w:rPr>
        <w:t xml:space="preserve">- </w:t>
      </w:r>
      <w:r>
        <w:t>Đối tượng (object) là khái niệm trung tâm của OOP, nó</w:t>
      </w:r>
      <w:r>
        <w:rPr>
          <w:lang w:val="en-001"/>
        </w:rPr>
        <w:t xml:space="preserve"> </w:t>
      </w:r>
      <w:r>
        <w:t>là một mô hình của một thực thể hay khái niệm trong thế giới thực. Việc mô hình</w:t>
      </w:r>
      <w:r>
        <w:rPr>
          <w:lang w:val="en-001"/>
        </w:rPr>
        <w:t xml:space="preserve"> </w:t>
      </w:r>
      <w:r>
        <w:t>hóa này bao gồm xác định các đối tượng tham gia bài toán – những cái làm nhiệm</w:t>
      </w:r>
      <w:r>
        <w:rPr>
          <w:lang w:val="en-001"/>
        </w:rPr>
        <w:t xml:space="preserve"> </w:t>
      </w:r>
      <w:r>
        <w:t xml:space="preserve">vụ gì đó hoặc bị làm gì đó. </w:t>
      </w:r>
    </w:p>
    <w:p w14:paraId="60EF3577" w14:textId="10C3026A" w:rsidR="00C62C32" w:rsidRPr="00CE2CBA" w:rsidRDefault="00CE2CBA" w:rsidP="00CE2CBA">
      <w:pPr>
        <w:rPr>
          <w:b/>
          <w:bCs/>
        </w:rPr>
      </w:pPr>
      <w:r w:rsidRPr="00CE2CBA">
        <w:rPr>
          <w:b/>
          <w:bCs/>
          <w:lang w:val="en-001"/>
        </w:rPr>
        <w:t xml:space="preserve">3. </w:t>
      </w:r>
      <w:r w:rsidR="00C62C32" w:rsidRPr="00CE2CBA">
        <w:rPr>
          <w:b/>
          <w:bCs/>
        </w:rPr>
        <w:t>Lập trình theo kiểu hướng đối tượng</w:t>
      </w:r>
      <w:r w:rsidR="00C62C32" w:rsidRPr="00CE2CBA">
        <w:rPr>
          <w:b/>
          <w:bCs/>
          <w:lang w:val="en-001"/>
        </w:rPr>
        <w:t xml:space="preserve"> là gì?</w:t>
      </w:r>
    </w:p>
    <w:p w14:paraId="7F57C980" w14:textId="244067BD" w:rsidR="00550F6F" w:rsidRDefault="00550F6F" w:rsidP="00550F6F">
      <w:r>
        <w:rPr>
          <w:lang w:val="en-001"/>
        </w:rPr>
        <w:t xml:space="preserve">- </w:t>
      </w:r>
      <w:r>
        <w:t>Lập trình theo kiểu hướng đối tượng là hoạt động định</w:t>
      </w:r>
      <w:r>
        <w:rPr>
          <w:lang w:val="en-001"/>
        </w:rPr>
        <w:t xml:space="preserve"> </w:t>
      </w:r>
      <w:r>
        <w:t>nghĩa các thể loại của các đối tượng đó ở hình thức các khuôn mẫu để tạo ra chúng.</w:t>
      </w:r>
    </w:p>
    <w:p w14:paraId="55D87F39" w14:textId="1A14A544" w:rsidR="00CE2CBA" w:rsidRPr="00CE2CBA" w:rsidRDefault="00CE2CBA" w:rsidP="00550F6F">
      <w:pPr>
        <w:rPr>
          <w:b/>
          <w:bCs/>
          <w:lang w:val="en-001"/>
        </w:rPr>
      </w:pPr>
      <w:r w:rsidRPr="00CE2CBA">
        <w:rPr>
          <w:b/>
          <w:bCs/>
          <w:lang w:val="en-001"/>
        </w:rPr>
        <w:t>4. Lớp và đối tượng? Quan hệ giữa chúng?</w:t>
      </w:r>
    </w:p>
    <w:p w14:paraId="7F59DA69" w14:textId="77C55E07" w:rsidR="00550F6F" w:rsidRDefault="00550F6F" w:rsidP="00550F6F">
      <w:r>
        <w:rPr>
          <w:lang w:val="en-001"/>
        </w:rPr>
        <w:t xml:space="preserve">- </w:t>
      </w:r>
      <w:r>
        <w:t>Lớp đối tượng (class) là khuôn mẫu để sinh ra đối</w:t>
      </w:r>
      <w:r>
        <w:rPr>
          <w:lang w:val="en-001"/>
        </w:rPr>
        <w:t xml:space="preserve"> </w:t>
      </w:r>
      <w:r>
        <w:t>tượng</w:t>
      </w:r>
    </w:p>
    <w:p w14:paraId="67CF2C7D" w14:textId="5455D64E" w:rsidR="00550F6F" w:rsidRDefault="00550F6F" w:rsidP="00550F6F">
      <w:r>
        <w:rPr>
          <w:lang w:val="en-001"/>
        </w:rPr>
        <w:t>-</w:t>
      </w:r>
      <w:r>
        <w:t xml:space="preserve"> Đối tượng là thể hiện (instance) của một lớp. Đối</w:t>
      </w:r>
      <w:r>
        <w:rPr>
          <w:lang w:val="en-001"/>
        </w:rPr>
        <w:t xml:space="preserve"> </w:t>
      </w:r>
      <w:r>
        <w:t>tượng có</w:t>
      </w:r>
      <w:r w:rsidR="006B5D68">
        <w:rPr>
          <w:lang w:val="en-001"/>
        </w:rPr>
        <w:t xml:space="preserve"> </w:t>
      </w:r>
      <w:r>
        <w:t>thuộc tính (dữ liệu)</w:t>
      </w:r>
      <w:r w:rsidR="006B5D68">
        <w:rPr>
          <w:lang w:val="en-001"/>
        </w:rPr>
        <w:t xml:space="preserve">, </w:t>
      </w:r>
      <w:r>
        <w:t>hành vi (phương thức)</w:t>
      </w:r>
    </w:p>
    <w:p w14:paraId="6EF5CC70" w14:textId="77777777" w:rsidR="00CE2CBA" w:rsidRDefault="00CE2CBA" w:rsidP="00CE2CBA">
      <w:pPr>
        <w:rPr>
          <w:lang w:val="en-001"/>
        </w:rPr>
      </w:pPr>
      <w:r>
        <w:rPr>
          <w:lang w:val="en-001"/>
        </w:rPr>
        <w:t xml:space="preserve">- Đối tượng bắt đầu tồn tại khi </w:t>
      </w:r>
      <w:r w:rsidRPr="006B5D68">
        <w:rPr>
          <w:lang w:val="en-001"/>
        </w:rPr>
        <w:t>hệ thống gọi một hàm khởi tạo (constructor) để khởi tạo giá trị cho các</w:t>
      </w:r>
      <w:r>
        <w:rPr>
          <w:lang w:val="en-001"/>
        </w:rPr>
        <w:t xml:space="preserve"> </w:t>
      </w:r>
      <w:r w:rsidRPr="006B5D68">
        <w:rPr>
          <w:lang w:val="en-001"/>
        </w:rPr>
        <w:t>thuộc</w:t>
      </w:r>
      <w:r>
        <w:rPr>
          <w:lang w:val="en-001"/>
        </w:rPr>
        <w:t xml:space="preserve"> </w:t>
      </w:r>
      <w:r w:rsidRPr="006B5D68">
        <w:rPr>
          <w:lang w:val="en-001"/>
        </w:rPr>
        <w:t>tính của đối tượng.</w:t>
      </w:r>
    </w:p>
    <w:p w14:paraId="5ABF10D6" w14:textId="060F282D" w:rsidR="00CE2CBA" w:rsidRPr="00CE2CBA" w:rsidRDefault="00CE2CBA" w:rsidP="006B5D68">
      <w:pPr>
        <w:rPr>
          <w:lang w:val="en-001"/>
        </w:rPr>
      </w:pPr>
      <w:r>
        <w:rPr>
          <w:lang w:val="en-001"/>
        </w:rPr>
        <w:t xml:space="preserve">- </w:t>
      </w:r>
      <w:r>
        <w:t>Đối tượng được thao tác thông qua tham chiếu</w:t>
      </w:r>
      <w:r>
        <w:rPr>
          <w:lang w:val="en-001"/>
        </w:rPr>
        <w:t xml:space="preserve">. </w:t>
      </w:r>
      <w:r>
        <w:t xml:space="preserve">Tham chiếu đóng vai trò gần giống như một con trỏ </w:t>
      </w:r>
      <w:r>
        <w:rPr>
          <w:lang w:val="en-001"/>
        </w:rPr>
        <w:t xml:space="preserve">. </w:t>
      </w:r>
      <w:r>
        <w:t>Đối tượng phải được tạo ra một cách tường minh bằng toán tử new</w:t>
      </w:r>
    </w:p>
    <w:p w14:paraId="7C0B544F" w14:textId="0E8503CB" w:rsidR="006B5D68" w:rsidRDefault="006B5D68" w:rsidP="006B5D68">
      <w:r>
        <w:t>Quan hệ giữa lớp và đối tượng gần giống như quan hệ giữa kiểu dữ liệu và các</w:t>
      </w:r>
      <w:r>
        <w:rPr>
          <w:lang w:val="en-001"/>
        </w:rPr>
        <w:t xml:space="preserve"> </w:t>
      </w:r>
      <w:r>
        <w:t>biến thuộc kiểu dữ liệu đó. Các đối tượng được tạo ra khi chương trình chạy, và lớp</w:t>
      </w:r>
      <w:r>
        <w:rPr>
          <w:lang w:val="en-001"/>
        </w:rPr>
        <w:t xml:space="preserve"> </w:t>
      </w:r>
      <w:r>
        <w:t>là khuôn mẫu mà từ đó có thể tạo ra các đối tượng thuộc lớp đó. Mỗi đối tượng</w:t>
      </w:r>
      <w:r>
        <w:rPr>
          <w:lang w:val="en-001"/>
        </w:rPr>
        <w:t xml:space="preserve"> </w:t>
      </w:r>
      <w:r>
        <w:t>được tạo ra từ một lớp được gọi là một thực thể (instance) của lớp đó. Một chương</w:t>
      </w:r>
      <w:r>
        <w:rPr>
          <w:lang w:val="en-001"/>
        </w:rPr>
        <w:t xml:space="preserve"> </w:t>
      </w:r>
      <w:r>
        <w:t>trình khi được viết là sự kết hợp của các lớp khác nhau. Còn khi chạy, nó là một tập</w:t>
      </w:r>
      <w:r>
        <w:rPr>
          <w:lang w:val="en-001"/>
        </w:rPr>
        <w:t xml:space="preserve"> </w:t>
      </w:r>
      <w:r>
        <w:t>hợp các đối tượng hoạt động và tương tác với nhau, các đối tượng này được sinh ra</w:t>
      </w:r>
      <w:r>
        <w:rPr>
          <w:lang w:val="en-001"/>
        </w:rPr>
        <w:t xml:space="preserve"> </w:t>
      </w:r>
      <w:r>
        <w:t xml:space="preserve">từ các lớp cấu thành nên </w:t>
      </w:r>
      <w:r>
        <w:rPr>
          <w:lang w:val="en-001"/>
        </w:rPr>
        <w:t xml:space="preserve"> c</w:t>
      </w:r>
      <w:r>
        <w:t>hương trình đó.</w:t>
      </w:r>
    </w:p>
    <w:p w14:paraId="79259236" w14:textId="770498F0" w:rsidR="00CE2CBA" w:rsidRPr="00CE2CBA" w:rsidRDefault="00CE2CBA" w:rsidP="00CE2CBA">
      <w:pPr>
        <w:rPr>
          <w:b/>
          <w:bCs/>
        </w:rPr>
      </w:pPr>
      <w:r w:rsidRPr="00CE2CBA">
        <w:rPr>
          <w:b/>
          <w:bCs/>
          <w:lang w:val="en-001"/>
        </w:rPr>
        <w:t xml:space="preserve">5. </w:t>
      </w:r>
      <w:r w:rsidRPr="00CE2CBA">
        <w:rPr>
          <w:b/>
          <w:bCs/>
        </w:rPr>
        <w:t>Phương thức trùng tên (overload)</w:t>
      </w:r>
    </w:p>
    <w:p w14:paraId="1FEF3420" w14:textId="6737A70D" w:rsidR="00CE2CBA" w:rsidRDefault="00CE2CBA" w:rsidP="00CE2CBA">
      <w:r>
        <w:rPr>
          <w:lang w:val="en-001"/>
        </w:rPr>
        <w:t>-</w:t>
      </w:r>
      <w:r>
        <w:t xml:space="preserve"> Có thể định nghĩa các phương thức trùng tên, tuy nhiên phải phân biệt bởi danh sách tham số</w:t>
      </w:r>
    </w:p>
    <w:p w14:paraId="4905AFCE" w14:textId="36F63564" w:rsidR="0069433C" w:rsidRPr="0069433C" w:rsidRDefault="0069433C" w:rsidP="0069433C">
      <w:pPr>
        <w:rPr>
          <w:lang w:val="en-001"/>
        </w:rPr>
      </w:pPr>
      <w:r>
        <w:rPr>
          <w:lang w:val="en-001"/>
        </w:rPr>
        <w:t>6.</w:t>
      </w:r>
      <w:r w:rsidRPr="0069433C">
        <w:t xml:space="preserve"> </w:t>
      </w:r>
      <w:r w:rsidRPr="0069433C">
        <w:rPr>
          <w:lang w:val="en-001"/>
        </w:rPr>
        <w:t>Phương thức khởi tạo</w:t>
      </w:r>
    </w:p>
    <w:p w14:paraId="0D0BA8E0" w14:textId="77777777" w:rsidR="0069433C" w:rsidRDefault="0069433C" w:rsidP="0069433C">
      <w:r>
        <w:rPr>
          <w:lang w:val="en-001"/>
        </w:rPr>
        <w:t xml:space="preserve">- </w:t>
      </w:r>
      <w:r w:rsidRPr="0069433C">
        <w:rPr>
          <w:lang w:val="en-001"/>
        </w:rPr>
        <w:t>Phương thức khởi tạo là phương thức đặc biệt được gọi tự động ngay sau khi đối tượng được tạo ra</w:t>
      </w:r>
      <w:r>
        <w:rPr>
          <w:lang w:val="en-001"/>
        </w:rPr>
        <w:t xml:space="preserve"> </w:t>
      </w:r>
      <w:r w:rsidRPr="0069433C">
        <w:rPr>
          <w:lang w:val="en-001"/>
        </w:rPr>
        <w:t>nhằm mục đích chính là khởi tạo cho các thuộc tính của đối tượng</w:t>
      </w:r>
      <w:r w:rsidRPr="0069433C">
        <w:t xml:space="preserve"> </w:t>
      </w:r>
    </w:p>
    <w:p w14:paraId="5CA4A50C" w14:textId="7978095A" w:rsidR="0069433C" w:rsidRPr="0069433C" w:rsidRDefault="0069433C" w:rsidP="0069433C">
      <w:pPr>
        <w:rPr>
          <w:lang w:val="en-001"/>
        </w:rPr>
      </w:pPr>
      <w:r>
        <w:rPr>
          <w:lang w:val="en-001"/>
        </w:rPr>
        <w:t>-</w:t>
      </w:r>
      <w:r w:rsidRPr="0069433C">
        <w:rPr>
          <w:lang w:val="en-001"/>
        </w:rPr>
        <w:t xml:space="preserve"> Có tên trùng với tên lớp</w:t>
      </w:r>
    </w:p>
    <w:p w14:paraId="335C9A32" w14:textId="16A884C4" w:rsidR="0069433C" w:rsidRPr="0069433C" w:rsidRDefault="0069433C" w:rsidP="0069433C">
      <w:pPr>
        <w:rPr>
          <w:lang w:val="en-001"/>
        </w:rPr>
      </w:pPr>
      <w:r>
        <w:rPr>
          <w:lang w:val="en-001"/>
        </w:rPr>
        <w:t>-</w:t>
      </w:r>
      <w:r w:rsidRPr="0069433C">
        <w:rPr>
          <w:lang w:val="en-001"/>
        </w:rPr>
        <w:t xml:space="preserve"> Không nhận giá trị trả lại</w:t>
      </w:r>
    </w:p>
    <w:p w14:paraId="5D108293" w14:textId="4AD71D31" w:rsidR="00CE2CBA" w:rsidRDefault="0069433C" w:rsidP="0069433C">
      <w:pPr>
        <w:rPr>
          <w:lang w:val="en-001"/>
        </w:rPr>
      </w:pPr>
      <w:r>
        <w:rPr>
          <w:lang w:val="en-001"/>
        </w:rPr>
        <w:t>-</w:t>
      </w:r>
      <w:r w:rsidRPr="0069433C">
        <w:rPr>
          <w:lang w:val="en-001"/>
        </w:rPr>
        <w:t xml:space="preserve"> Mỗi khi đối tượng được tạo ra bởi toán tử new, hệ </w:t>
      </w:r>
      <w:r>
        <w:rPr>
          <w:lang w:val="en-001"/>
        </w:rPr>
        <w:t xml:space="preserve"> </w:t>
      </w:r>
      <w:r w:rsidRPr="0069433C">
        <w:rPr>
          <w:lang w:val="en-001"/>
        </w:rPr>
        <w:t>thống sẽ tự động gọi phương thức khởi tạo. nếu không khai báo, hệ thống sẽ gọi constructor mặc</w:t>
      </w:r>
      <w:r>
        <w:rPr>
          <w:lang w:val="en-001"/>
        </w:rPr>
        <w:t xml:space="preserve"> </w:t>
      </w:r>
      <w:r w:rsidRPr="0069433C">
        <w:rPr>
          <w:lang w:val="en-001"/>
        </w:rPr>
        <w:t>định là một phương thức rỗng</w:t>
      </w:r>
    </w:p>
    <w:p w14:paraId="20A3D4A3" w14:textId="77777777" w:rsidR="0069433C" w:rsidRDefault="0069433C" w:rsidP="0069433C">
      <w:pPr>
        <w:rPr>
          <w:lang w:val="en-001"/>
        </w:rPr>
      </w:pPr>
      <w:r>
        <w:rPr>
          <w:lang w:val="en-001"/>
        </w:rPr>
        <w:t xml:space="preserve">7. </w:t>
      </w:r>
      <w:r w:rsidRPr="0069433C">
        <w:rPr>
          <w:lang w:val="en-001"/>
        </w:rPr>
        <w:t>Kiểu dữ liệu nguyên thủy</w:t>
      </w:r>
      <w:r>
        <w:rPr>
          <w:lang w:val="en-001"/>
        </w:rPr>
        <w:t xml:space="preserve"> trong java:</w:t>
      </w:r>
    </w:p>
    <w:p w14:paraId="7AB1315A" w14:textId="42A720D8" w:rsidR="0069433C" w:rsidRPr="0069433C" w:rsidRDefault="0069433C" w:rsidP="0069433C">
      <w:pPr>
        <w:rPr>
          <w:lang w:val="en-001"/>
        </w:rPr>
      </w:pPr>
      <w:r w:rsidRPr="0069433C">
        <w:rPr>
          <w:lang w:val="en-001"/>
        </w:rPr>
        <w:lastRenderedPageBreak/>
        <w:t>Java cung cấp các kiểu nguyên thủy</w:t>
      </w:r>
    </w:p>
    <w:p w14:paraId="0E6C5953" w14:textId="4DDCA113" w:rsidR="0069433C" w:rsidRPr="0069433C" w:rsidRDefault="0069433C" w:rsidP="0069433C">
      <w:pPr>
        <w:rPr>
          <w:lang w:val="en-001"/>
        </w:rPr>
      </w:pPr>
      <w:r>
        <w:rPr>
          <w:lang w:val="en-001"/>
        </w:rPr>
        <w:t>-</w:t>
      </w:r>
      <w:r w:rsidRPr="0069433C">
        <w:rPr>
          <w:lang w:val="en-001"/>
        </w:rPr>
        <w:t xml:space="preserve"> số: byte, short, int, long, float, double </w:t>
      </w:r>
      <w:r w:rsidR="00A14E46">
        <w:rPr>
          <w:lang w:val="en-001"/>
        </w:rPr>
        <w:t>(</w:t>
      </w:r>
      <w:r w:rsidRPr="0069433C">
        <w:rPr>
          <w:lang w:val="en-001"/>
        </w:rPr>
        <w:t>không có khái niệm unsigned</w:t>
      </w:r>
      <w:r w:rsidR="00A14E46">
        <w:rPr>
          <w:lang w:val="en-001"/>
        </w:rPr>
        <w:t xml:space="preserve">, </w:t>
      </w:r>
      <w:r w:rsidRPr="0069433C">
        <w:rPr>
          <w:lang w:val="en-001"/>
        </w:rPr>
        <w:t>kích thước cố định trên mọi platform</w:t>
      </w:r>
      <w:r w:rsidR="00A14E46">
        <w:rPr>
          <w:lang w:val="en-001"/>
        </w:rPr>
        <w:t>)</w:t>
      </w:r>
    </w:p>
    <w:p w14:paraId="6DAB6C43" w14:textId="6B9C3872" w:rsidR="0069433C" w:rsidRPr="0069433C" w:rsidRDefault="00A14E46" w:rsidP="0069433C">
      <w:pPr>
        <w:rPr>
          <w:lang w:val="en-001"/>
        </w:rPr>
      </w:pPr>
      <w:r>
        <w:rPr>
          <w:lang w:val="en-001"/>
        </w:rPr>
        <w:t>-</w:t>
      </w:r>
      <w:r w:rsidR="0069433C" w:rsidRPr="0069433C">
        <w:rPr>
          <w:lang w:val="en-001"/>
        </w:rPr>
        <w:t xml:space="preserve"> logic: boolean</w:t>
      </w:r>
    </w:p>
    <w:p w14:paraId="64653F7F" w14:textId="077AD4C9" w:rsidR="0069433C" w:rsidRPr="0069433C" w:rsidRDefault="00A14E46" w:rsidP="0069433C">
      <w:pPr>
        <w:rPr>
          <w:lang w:val="en-001"/>
        </w:rPr>
      </w:pPr>
      <w:r>
        <w:rPr>
          <w:lang w:val="en-001"/>
        </w:rPr>
        <w:t>-</w:t>
      </w:r>
      <w:r w:rsidR="0069433C" w:rsidRPr="0069433C">
        <w:rPr>
          <w:lang w:val="en-001"/>
        </w:rPr>
        <w:t xml:space="preserve"> ký tự: char</w:t>
      </w:r>
    </w:p>
    <w:p w14:paraId="1B41E067" w14:textId="10F95EDA" w:rsidR="0069433C" w:rsidRPr="0069433C" w:rsidRDefault="00A14E46" w:rsidP="0069433C">
      <w:pPr>
        <w:rPr>
          <w:lang w:val="en-001"/>
        </w:rPr>
      </w:pPr>
      <w:r>
        <w:rPr>
          <w:lang w:val="en-001"/>
        </w:rPr>
        <w:t>-</w:t>
      </w:r>
      <w:r w:rsidR="0069433C" w:rsidRPr="0069433C">
        <w:rPr>
          <w:lang w:val="en-001"/>
        </w:rPr>
        <w:t xml:space="preserve"> Dữ liệu kiểu nguyên thủy không phải là đối tượng</w:t>
      </w:r>
    </w:p>
    <w:p w14:paraId="045D5E80" w14:textId="0A1351B7" w:rsidR="0069433C" w:rsidRDefault="00A14E46" w:rsidP="0069433C">
      <w:pPr>
        <w:rPr>
          <w:lang w:val="en-001"/>
        </w:rPr>
      </w:pPr>
      <w:r>
        <w:rPr>
          <w:lang w:val="en-001"/>
        </w:rPr>
        <w:t>-</w:t>
      </w:r>
      <w:r w:rsidR="0069433C" w:rsidRPr="0069433C">
        <w:rPr>
          <w:lang w:val="en-001"/>
        </w:rPr>
        <w:t xml:space="preserve"> Tồn tại lớp đối tượng tương ứng(Wrapper class): Integer, Float,..</w:t>
      </w:r>
    </w:p>
    <w:p w14:paraId="6B26D2CD" w14:textId="77777777" w:rsidR="00E61D3A" w:rsidRDefault="00E61D3A" w:rsidP="0069433C">
      <w:r>
        <w:rPr>
          <w:lang w:val="en-001"/>
        </w:rPr>
        <w:t xml:space="preserve">8. </w:t>
      </w:r>
      <w:r w:rsidR="00B0675E">
        <w:t xml:space="preserve">Tham chiếu </w:t>
      </w:r>
    </w:p>
    <w:p w14:paraId="61FD4450" w14:textId="77777777" w:rsidR="00E61D3A" w:rsidRDefault="00B0675E" w:rsidP="0069433C">
      <w:r>
        <w:t xml:space="preserve">Đối tượng được thao tác thông qua tham chiếu </w:t>
      </w:r>
    </w:p>
    <w:p w14:paraId="7C65A75A" w14:textId="77777777" w:rsidR="00E61D3A" w:rsidRDefault="00E61D3A" w:rsidP="0069433C">
      <w:r>
        <w:rPr>
          <w:lang w:val="en-001"/>
        </w:rPr>
        <w:t>-</w:t>
      </w:r>
      <w:r w:rsidR="00B0675E">
        <w:t xml:space="preserve"> là con trỏ tới đối tượng </w:t>
      </w:r>
    </w:p>
    <w:p w14:paraId="48614154" w14:textId="0F3EEF0E" w:rsidR="00E61D3A" w:rsidRDefault="00E61D3A" w:rsidP="0069433C">
      <w:r>
        <w:rPr>
          <w:lang w:val="en-001"/>
        </w:rPr>
        <w:t>-</w:t>
      </w:r>
      <w:r w:rsidR="00B0675E">
        <w:t xml:space="preserve"> thao tác trực tiếp tới thuộc tính và phương thức </w:t>
      </w:r>
    </w:p>
    <w:p w14:paraId="5A62D56A" w14:textId="77777777" w:rsidR="00E61D3A" w:rsidRDefault="00E61D3A" w:rsidP="0069433C">
      <w:r>
        <w:rPr>
          <w:lang w:val="en-001"/>
        </w:rPr>
        <w:t>-</w:t>
      </w:r>
      <w:r w:rsidR="00B0675E">
        <w:t xml:space="preserve"> không có các toán tử con trỏ </w:t>
      </w:r>
    </w:p>
    <w:p w14:paraId="51AE7A09" w14:textId="77777777" w:rsidR="00E61D3A" w:rsidRDefault="00E61D3A" w:rsidP="0069433C">
      <w:r>
        <w:rPr>
          <w:lang w:val="en-001"/>
        </w:rPr>
        <w:t>-</w:t>
      </w:r>
      <w:r w:rsidR="00B0675E">
        <w:t xml:space="preserve"> phép gán (=) không phải là phép toán copy nội dung đối tượng </w:t>
      </w:r>
    </w:p>
    <w:p w14:paraId="2232A10A" w14:textId="2D8C7945" w:rsidR="0073335A" w:rsidRDefault="00E61D3A" w:rsidP="0069433C">
      <w:r>
        <w:rPr>
          <w:lang w:val="en-001"/>
        </w:rPr>
        <w:t>-</w:t>
      </w:r>
      <w:r w:rsidR="00B0675E">
        <w:t xml:space="preserve"> tham chiếu được lưu trữ trong vùng nhớ static/stack như các con trỏ trong C/C++</w:t>
      </w:r>
    </w:p>
    <w:p w14:paraId="6AACFD99" w14:textId="77777777" w:rsidR="00E61D3A" w:rsidRDefault="00E61D3A" w:rsidP="0069433C">
      <w:r>
        <w:rPr>
          <w:lang w:val="en-001"/>
        </w:rPr>
        <w:t xml:space="preserve">9. </w:t>
      </w:r>
      <w:r w:rsidR="00B0675E">
        <w:t xml:space="preserve">Toán tử New </w:t>
      </w:r>
    </w:p>
    <w:p w14:paraId="0219246C" w14:textId="77777777" w:rsidR="00E61D3A" w:rsidRDefault="00E61D3A" w:rsidP="0069433C">
      <w:r>
        <w:rPr>
          <w:lang w:val="en-001"/>
        </w:rPr>
        <w:t>-</w:t>
      </w:r>
      <w:r w:rsidR="00B0675E">
        <w:t xml:space="preserve"> Phải tạo mọi đối tượng một cách tường minh bằng toán tử new </w:t>
      </w:r>
    </w:p>
    <w:p w14:paraId="7BFB19F2" w14:textId="77777777" w:rsidR="00E61D3A" w:rsidRDefault="00E61D3A" w:rsidP="0069433C">
      <w:r>
        <w:rPr>
          <w:lang w:val="en-001"/>
        </w:rPr>
        <w:t>-</w:t>
      </w:r>
      <w:r w:rsidR="00B0675E">
        <w:t xml:space="preserve"> cấp phát vùng nhớ động </w:t>
      </w:r>
    </w:p>
    <w:p w14:paraId="2A1A40ED" w14:textId="6B1F5E22" w:rsidR="00B0675E" w:rsidRDefault="00E61D3A" w:rsidP="0069433C">
      <w:r>
        <w:rPr>
          <w:lang w:val="en-001"/>
        </w:rPr>
        <w:t>-</w:t>
      </w:r>
      <w:r w:rsidR="00B0675E">
        <w:t xml:space="preserve"> được tạo trong bộ nhớ Heap</w:t>
      </w:r>
    </w:p>
    <w:p w14:paraId="12649025" w14:textId="77777777" w:rsidR="00E61D3A" w:rsidRDefault="00E61D3A" w:rsidP="0069433C">
      <w:r>
        <w:rPr>
          <w:lang w:val="en-001"/>
        </w:rPr>
        <w:t xml:space="preserve">10. </w:t>
      </w:r>
      <w:r w:rsidR="00B0675E">
        <w:t xml:space="preserve">Phép gán “=” </w:t>
      </w:r>
    </w:p>
    <w:p w14:paraId="4947921E" w14:textId="77777777" w:rsidR="00E61D3A" w:rsidRDefault="00E61D3A" w:rsidP="0069433C">
      <w:r>
        <w:rPr>
          <w:lang w:val="en-001"/>
        </w:rPr>
        <w:t>-</w:t>
      </w:r>
      <w:r w:rsidR="00B0675E">
        <w:t xml:space="preserve"> Phép gán không phải là copy thông thường </w:t>
      </w:r>
    </w:p>
    <w:p w14:paraId="64FCD2BD" w14:textId="77777777" w:rsidR="00E61D3A" w:rsidRDefault="00E61D3A" w:rsidP="0069433C">
      <w:r>
        <w:rPr>
          <w:lang w:val="en-001"/>
        </w:rPr>
        <w:t xml:space="preserve">- </w:t>
      </w:r>
      <w:r w:rsidR="00B0675E">
        <w:t xml:space="preserve"> copy nội dung của tham chiếu </w:t>
      </w:r>
    </w:p>
    <w:p w14:paraId="7D9373BB" w14:textId="522D7EF7" w:rsidR="00B0675E" w:rsidRDefault="00E61D3A" w:rsidP="0069433C">
      <w:r>
        <w:rPr>
          <w:lang w:val="en-001"/>
        </w:rPr>
        <w:t>-</w:t>
      </w:r>
      <w:r w:rsidR="00B0675E">
        <w:t xml:space="preserve"> 2 tham chiếu sẽ tham chiếu đến cùng đối tượng</w:t>
      </w:r>
    </w:p>
    <w:p w14:paraId="3F9E7664" w14:textId="77777777" w:rsidR="00E61D3A" w:rsidRDefault="00E61D3A" w:rsidP="0069433C">
      <w:r>
        <w:rPr>
          <w:lang w:val="en-001"/>
        </w:rPr>
        <w:t xml:space="preserve">11. </w:t>
      </w:r>
      <w:r w:rsidR="00B0675E">
        <w:t xml:space="preserve">Toán tử quan hệ “==” </w:t>
      </w:r>
    </w:p>
    <w:p w14:paraId="75EC8DEE" w14:textId="77777777" w:rsidR="00E61D3A" w:rsidRDefault="00E61D3A" w:rsidP="0069433C">
      <w:r>
        <w:rPr>
          <w:lang w:val="en-001"/>
        </w:rPr>
        <w:t>-</w:t>
      </w:r>
      <w:r w:rsidR="00B0675E">
        <w:t xml:space="preserve"> So sánh nội dung của các dữ liệu kiểu nguyên thủy (int, long, float, …) </w:t>
      </w:r>
    </w:p>
    <w:p w14:paraId="6419D31C" w14:textId="0F0DDFEC" w:rsidR="00B0675E" w:rsidRDefault="00E61D3A" w:rsidP="0069433C">
      <w:r>
        <w:rPr>
          <w:lang w:val="en-001"/>
        </w:rPr>
        <w:t>-</w:t>
      </w:r>
      <w:r w:rsidR="00B0675E">
        <w:t xml:space="preserve"> So sánh nội dung của tham chiếu chứ không so sánh nội dung của đối tượng do tham chiếu trỏ đến</w:t>
      </w:r>
    </w:p>
    <w:p w14:paraId="405D2A39" w14:textId="77777777" w:rsidR="00E61D3A" w:rsidRDefault="00E61D3A" w:rsidP="0069433C">
      <w:r>
        <w:rPr>
          <w:lang w:val="en-001"/>
        </w:rPr>
        <w:t xml:space="preserve">12. </w:t>
      </w:r>
      <w:r w:rsidR="00B0675E">
        <w:t xml:space="preserve">Tham chiếu this </w:t>
      </w:r>
    </w:p>
    <w:p w14:paraId="2AAEF2F9" w14:textId="77777777" w:rsidR="00E61D3A" w:rsidRDefault="00B0675E" w:rsidP="0069433C">
      <w:r>
        <w:t xml:space="preserve"> Java cung cấp tham chiếu this để trỏ tới chính đối tượng đang hoạt động </w:t>
      </w:r>
    </w:p>
    <w:p w14:paraId="3E423E94" w14:textId="77777777" w:rsidR="00E61D3A" w:rsidRDefault="00E61D3A" w:rsidP="0069433C">
      <w:r>
        <w:rPr>
          <w:lang w:val="en-001"/>
        </w:rPr>
        <w:t>-</w:t>
      </w:r>
      <w:r w:rsidR="00B0675E">
        <w:t xml:space="preserve"> this được sử dụng vào các mục đích như</w:t>
      </w:r>
      <w:r>
        <w:rPr>
          <w:lang w:val="en-001"/>
        </w:rPr>
        <w:t>:</w:t>
      </w:r>
      <w:r w:rsidR="00B0675E">
        <w:t xml:space="preserve"> </w:t>
      </w:r>
    </w:p>
    <w:p w14:paraId="4C3BBCDD" w14:textId="77777777" w:rsidR="00E61D3A" w:rsidRDefault="00E61D3A" w:rsidP="0069433C">
      <w:r>
        <w:rPr>
          <w:lang w:val="en-001"/>
        </w:rPr>
        <w:t>-</w:t>
      </w:r>
      <w:r w:rsidR="00B0675E">
        <w:t xml:space="preserve"> tham chiếu tường minh đến thuộc tính và phương thức của đối tượng </w:t>
      </w:r>
    </w:p>
    <w:p w14:paraId="698C7645" w14:textId="77777777" w:rsidR="00E61D3A" w:rsidRDefault="00E61D3A" w:rsidP="0069433C">
      <w:r>
        <w:rPr>
          <w:lang w:val="en-001"/>
        </w:rPr>
        <w:lastRenderedPageBreak/>
        <w:t>-</w:t>
      </w:r>
      <w:r w:rsidR="00B0675E">
        <w:t xml:space="preserve"> truyền tham số và trả lại giá trị </w:t>
      </w:r>
    </w:p>
    <w:p w14:paraId="226919F3" w14:textId="4CA21D97" w:rsidR="00B0675E" w:rsidRDefault="00E61D3A" w:rsidP="0069433C">
      <w:r>
        <w:rPr>
          <w:lang w:val="en-001"/>
        </w:rPr>
        <w:t>-</w:t>
      </w:r>
      <w:r w:rsidR="00B0675E">
        <w:t xml:space="preserve"> dùng để gọi constructor</w:t>
      </w:r>
    </w:p>
    <w:p w14:paraId="2E59919E" w14:textId="77777777" w:rsidR="00E61D3A" w:rsidRDefault="00E61D3A" w:rsidP="0069433C">
      <w:r>
        <w:rPr>
          <w:lang w:val="en-001"/>
        </w:rPr>
        <w:t xml:space="preserve">13. </w:t>
      </w:r>
      <w:r>
        <w:t xml:space="preserve">Phương thức và thuộc tính static </w:t>
      </w:r>
    </w:p>
    <w:p w14:paraId="671FA4A9" w14:textId="77777777" w:rsidR="00E61D3A" w:rsidRDefault="00E61D3A" w:rsidP="0069433C">
      <w:r>
        <w:rPr>
          <w:lang w:val="en-001"/>
        </w:rPr>
        <w:t>-</w:t>
      </w:r>
      <w:r>
        <w:t xml:space="preserve"> Có thể khai báo phương thức và thuộc tính là tĩnh (static) </w:t>
      </w:r>
    </w:p>
    <w:p w14:paraId="5A44533F" w14:textId="77777777" w:rsidR="00E61D3A" w:rsidRDefault="00E61D3A" w:rsidP="0069433C">
      <w:r>
        <w:rPr>
          <w:lang w:val="en-001"/>
        </w:rPr>
        <w:t>-</w:t>
      </w:r>
      <w:r>
        <w:t xml:space="preserve"> Độc lập với đối tượng( có thể sử dụng mà không cần có đối tượng) </w:t>
      </w:r>
    </w:p>
    <w:p w14:paraId="323E5C91" w14:textId="77777777" w:rsidR="00E61D3A" w:rsidRDefault="00E61D3A" w:rsidP="0069433C">
      <w:r>
        <w:rPr>
          <w:lang w:val="en-001"/>
        </w:rPr>
        <w:t>-</w:t>
      </w:r>
      <w:r>
        <w:t xml:space="preserve"> Khai báo dữ liệu dùng chung </w:t>
      </w:r>
    </w:p>
    <w:p w14:paraId="057640A0" w14:textId="30A71E10" w:rsidR="00B0675E" w:rsidRDefault="00E61D3A" w:rsidP="0069433C">
      <w:r>
        <w:t xml:space="preserve"> Phương thức tĩnh</w:t>
      </w:r>
      <w:r>
        <w:rPr>
          <w:lang w:val="en-001"/>
        </w:rPr>
        <w:t>:</w:t>
      </w:r>
      <w:r>
        <w:t xml:space="preserve"> không sử dụng được thuộc tính thông thường (non</w:t>
      </w:r>
      <w:r>
        <w:rPr>
          <w:lang w:val="en-001"/>
        </w:rPr>
        <w:t>-</w:t>
      </w:r>
      <w:r>
        <w:t>static)</w:t>
      </w:r>
      <w:r>
        <w:rPr>
          <w:lang w:val="en-001"/>
        </w:rPr>
        <w:t>,</w:t>
      </w:r>
      <w:r>
        <w:t xml:space="preserve"> không gọi được các phương thức thông thường</w:t>
      </w:r>
    </w:p>
    <w:p w14:paraId="1639267B" w14:textId="57AC3F84" w:rsidR="004B7316" w:rsidRDefault="004B7316" w:rsidP="0069433C">
      <w:pPr>
        <w:rPr>
          <w:lang w:val="en-001"/>
        </w:rPr>
      </w:pPr>
      <w:r>
        <w:rPr>
          <w:lang w:val="en-001"/>
        </w:rPr>
        <w:t xml:space="preserve">14. </w:t>
      </w:r>
      <w:r w:rsidR="00F70265">
        <w:rPr>
          <w:lang w:val="en-001"/>
        </w:rPr>
        <w:t>Tính kế thừa</w:t>
      </w:r>
    </w:p>
    <w:p w14:paraId="1E8EE22F" w14:textId="1F781895" w:rsidR="00F70265" w:rsidRPr="00F70265" w:rsidRDefault="00F70265" w:rsidP="00F70265">
      <w:pPr>
        <w:rPr>
          <w:lang w:val="en-001"/>
        </w:rPr>
      </w:pPr>
      <w:r>
        <w:rPr>
          <w:lang w:val="en-001"/>
        </w:rPr>
        <w:t xml:space="preserve">- </w:t>
      </w:r>
      <w:r w:rsidRPr="00F70265">
        <w:rPr>
          <w:lang w:val="en-001"/>
        </w:rPr>
        <w:t>Dựa trên quan hệ is_a</w:t>
      </w:r>
    </w:p>
    <w:p w14:paraId="7C0C9BB0" w14:textId="77777777" w:rsidR="00E82088" w:rsidRDefault="00F70265" w:rsidP="00F70265">
      <w:pPr>
        <w:rPr>
          <w:lang w:val="en-001"/>
        </w:rPr>
      </w:pPr>
      <w:r>
        <w:rPr>
          <w:lang w:val="en-001"/>
        </w:rPr>
        <w:t xml:space="preserve">- </w:t>
      </w:r>
      <w:r w:rsidR="00E82088">
        <w:rPr>
          <w:lang w:val="en-001"/>
        </w:rPr>
        <w:t xml:space="preserve"> C</w:t>
      </w:r>
      <w:r w:rsidR="00E82088">
        <w:rPr>
          <w:lang w:val="en-001"/>
        </w:rPr>
        <w:t>ho phép xây dựng một lớp mới (lớp Con), kế thừa và tái sử dụng các thuộc tính, phương thức dựa trên lớp cũ (lớp Cha) đã có trước đó</w:t>
      </w:r>
    </w:p>
    <w:p w14:paraId="0ABDB4B0" w14:textId="0F4A1FEC" w:rsidR="00E82088" w:rsidRDefault="00E82088" w:rsidP="00E82088">
      <w:pPr>
        <w:rPr>
          <w:lang w:val="en-001"/>
        </w:rPr>
      </w:pPr>
      <w:r>
        <w:rPr>
          <w:lang w:val="en-001"/>
        </w:rPr>
        <w:t xml:space="preserve">- </w:t>
      </w:r>
      <w:r w:rsidRPr="00E82088">
        <w:rPr>
          <w:lang w:val="en-001"/>
        </w:rPr>
        <w:t>Các lớp Con kế thừa toàn bộ thành phần của lớp Cha và không cần phải định nghĩa lại. Lớp Con có thể mở rộng các thành phần kế thừa hoặc bổ sung những thành phần mới.</w:t>
      </w:r>
    </w:p>
    <w:p w14:paraId="0EFC3379" w14:textId="48019531" w:rsidR="00F70265" w:rsidRPr="00F70265" w:rsidRDefault="00F70265" w:rsidP="00F70265">
      <w:pPr>
        <w:ind w:left="720"/>
        <w:rPr>
          <w:lang w:val="en-001"/>
        </w:rPr>
      </w:pPr>
      <w:r>
        <w:rPr>
          <w:lang w:val="en-001"/>
        </w:rPr>
        <w:t xml:space="preserve">+ </w:t>
      </w:r>
      <w:r w:rsidRPr="00F70265">
        <w:rPr>
          <w:lang w:val="en-001"/>
        </w:rPr>
        <w:t>Thêm các thuộc tính mới</w:t>
      </w:r>
    </w:p>
    <w:p w14:paraId="7C4F6AAA" w14:textId="52DA4E66" w:rsidR="00F70265" w:rsidRPr="00F70265" w:rsidRDefault="00F70265" w:rsidP="00F70265">
      <w:pPr>
        <w:ind w:left="720"/>
        <w:rPr>
          <w:lang w:val="en-001"/>
        </w:rPr>
      </w:pPr>
      <w:r>
        <w:rPr>
          <w:lang w:val="en-001"/>
        </w:rPr>
        <w:t xml:space="preserve">+ </w:t>
      </w:r>
      <w:r w:rsidRPr="00F70265">
        <w:rPr>
          <w:lang w:val="en-001"/>
        </w:rPr>
        <w:t>Thêm các phương thức mới</w:t>
      </w:r>
    </w:p>
    <w:p w14:paraId="0DBC076D" w14:textId="4A9AF555" w:rsidR="00F70265" w:rsidRDefault="00F70265" w:rsidP="00F70265">
      <w:pPr>
        <w:ind w:left="720"/>
        <w:rPr>
          <w:lang w:val="en-001"/>
        </w:rPr>
      </w:pPr>
      <w:r>
        <w:rPr>
          <w:lang w:val="en-001"/>
        </w:rPr>
        <w:t xml:space="preserve">+ </w:t>
      </w:r>
      <w:r w:rsidRPr="00F70265">
        <w:rPr>
          <w:lang w:val="en-001"/>
        </w:rPr>
        <w:t>Hiệu chỉnh các phương thức đã có</w:t>
      </w:r>
    </w:p>
    <w:p w14:paraId="35C28C2E" w14:textId="244C4352" w:rsidR="00100557" w:rsidRPr="00F70265" w:rsidRDefault="00100557" w:rsidP="00100557">
      <w:pPr>
        <w:rPr>
          <w:lang w:val="en-001"/>
        </w:rPr>
      </w:pPr>
      <w:r>
        <w:rPr>
          <w:lang w:val="en-001"/>
        </w:rPr>
        <w:t>- L</w:t>
      </w:r>
      <w:r w:rsidRPr="00100557">
        <w:rPr>
          <w:lang w:val="en-001"/>
        </w:rPr>
        <w:t>ớp con không thừa kế các biến / phương thức</w:t>
      </w:r>
      <w:r>
        <w:rPr>
          <w:lang w:val="en-001"/>
        </w:rPr>
        <w:t xml:space="preserve"> </w:t>
      </w:r>
      <w:r w:rsidRPr="00100557">
        <w:rPr>
          <w:lang w:val="en-001"/>
        </w:rPr>
        <w:t>private của lớp cha.</w:t>
      </w:r>
    </w:p>
    <w:p w14:paraId="0175AA42" w14:textId="3708017F" w:rsidR="00F70265" w:rsidRPr="00F70265" w:rsidRDefault="00F70265" w:rsidP="00F70265">
      <w:pPr>
        <w:rPr>
          <w:lang w:val="en-001"/>
        </w:rPr>
      </w:pPr>
      <w:r>
        <w:rPr>
          <w:lang w:val="en-001"/>
        </w:rPr>
        <w:t xml:space="preserve">- </w:t>
      </w:r>
      <w:r w:rsidRPr="00F70265">
        <w:rPr>
          <w:lang w:val="en-001"/>
        </w:rPr>
        <w:t>Thuật ngữ</w:t>
      </w:r>
      <w:r>
        <w:rPr>
          <w:lang w:val="en-001"/>
        </w:rPr>
        <w:t>:</w:t>
      </w:r>
    </w:p>
    <w:p w14:paraId="1A11484C" w14:textId="0A0E1E38" w:rsidR="00F70265" w:rsidRPr="00F70265" w:rsidRDefault="00F70265" w:rsidP="00F70265">
      <w:pPr>
        <w:rPr>
          <w:lang w:val="en-001"/>
        </w:rPr>
      </w:pPr>
      <w:r>
        <w:rPr>
          <w:lang w:val="en-001"/>
        </w:rPr>
        <w:t xml:space="preserve">+ </w:t>
      </w:r>
      <w:r w:rsidRPr="00F70265">
        <w:rPr>
          <w:lang w:val="en-001"/>
        </w:rPr>
        <w:t>Lớp cơ sở, lớp cha</w:t>
      </w:r>
    </w:p>
    <w:p w14:paraId="26E244F0" w14:textId="0F7EF365" w:rsidR="00E82088" w:rsidRPr="00E82088" w:rsidRDefault="00F70265" w:rsidP="00E82088">
      <w:pPr>
        <w:rPr>
          <w:lang w:val="en-001"/>
        </w:rPr>
      </w:pPr>
      <w:r>
        <w:rPr>
          <w:lang w:val="en-001"/>
        </w:rPr>
        <w:t xml:space="preserve">+ </w:t>
      </w:r>
      <w:r w:rsidRPr="00F70265">
        <w:rPr>
          <w:lang w:val="en-001"/>
        </w:rPr>
        <w:t>Lớp dẫn xuất, lớp con</w:t>
      </w:r>
    </w:p>
    <w:p w14:paraId="4986A944" w14:textId="63C254B5" w:rsidR="007A7591" w:rsidRDefault="007A7591" w:rsidP="00F70265">
      <w:pPr>
        <w:rPr>
          <w:lang w:val="en-001"/>
        </w:rPr>
      </w:pPr>
      <w:r>
        <w:rPr>
          <w:lang w:val="en-001"/>
        </w:rPr>
        <w:t>15.Từ khóa final</w:t>
      </w:r>
    </w:p>
    <w:p w14:paraId="448F00E4" w14:textId="712EB034" w:rsidR="007A7591" w:rsidRPr="007A7591" w:rsidRDefault="007A7591" w:rsidP="007A7591">
      <w:pPr>
        <w:rPr>
          <w:lang w:val="en-001"/>
        </w:rPr>
      </w:pPr>
      <w:r>
        <w:rPr>
          <w:lang w:val="en-001"/>
        </w:rPr>
        <w:t xml:space="preserve">- </w:t>
      </w:r>
      <w:r w:rsidRPr="007A7591">
        <w:rPr>
          <w:lang w:val="en-001"/>
        </w:rPr>
        <w:t>Thuộc tính final</w:t>
      </w:r>
      <w:r>
        <w:rPr>
          <w:lang w:val="en-001"/>
        </w:rPr>
        <w:t xml:space="preserve">: </w:t>
      </w:r>
      <w:r w:rsidRPr="007A7591">
        <w:rPr>
          <w:lang w:val="en-001"/>
        </w:rPr>
        <w:t>hằng số, chỉ được gán giá trị khởi tạo một lần, không thay đổi được giá trị</w:t>
      </w:r>
    </w:p>
    <w:p w14:paraId="5C3C8FC0" w14:textId="44E2E819" w:rsidR="007A7591" w:rsidRPr="007A7591" w:rsidRDefault="007A7591" w:rsidP="007A7591">
      <w:pPr>
        <w:rPr>
          <w:lang w:val="en-001"/>
        </w:rPr>
      </w:pPr>
      <w:r>
        <w:rPr>
          <w:lang w:val="en-001"/>
        </w:rPr>
        <w:t xml:space="preserve">- </w:t>
      </w:r>
      <w:r w:rsidRPr="007A7591">
        <w:rPr>
          <w:lang w:val="en-001"/>
        </w:rPr>
        <w:t>Phương thức final</w:t>
      </w:r>
      <w:r>
        <w:rPr>
          <w:lang w:val="en-001"/>
        </w:rPr>
        <w:t xml:space="preserve">: </w:t>
      </w:r>
      <w:r w:rsidRPr="007A7591">
        <w:rPr>
          <w:lang w:val="en-001"/>
        </w:rPr>
        <w:t>không cho phép định nghĩa lại ở lớp dẫn xuất</w:t>
      </w:r>
    </w:p>
    <w:p w14:paraId="7A79CB53" w14:textId="1A17F0D5" w:rsidR="007A7591" w:rsidRPr="007A7591" w:rsidRDefault="007A7591" w:rsidP="007A7591">
      <w:pPr>
        <w:rPr>
          <w:lang w:val="en-001"/>
        </w:rPr>
      </w:pPr>
      <w:r>
        <w:rPr>
          <w:lang w:val="en-001"/>
        </w:rPr>
        <w:t xml:space="preserve">- </w:t>
      </w:r>
      <w:r w:rsidRPr="007A7591">
        <w:rPr>
          <w:lang w:val="en-001"/>
        </w:rPr>
        <w:t>Tham số final</w:t>
      </w:r>
      <w:r>
        <w:rPr>
          <w:lang w:val="en-001"/>
        </w:rPr>
        <w:t xml:space="preserve">: </w:t>
      </w:r>
      <w:r w:rsidRPr="007A7591">
        <w:rPr>
          <w:lang w:val="en-001"/>
        </w:rPr>
        <w:t>không thay đổi được giá trị của tham chiếu</w:t>
      </w:r>
    </w:p>
    <w:p w14:paraId="3138A18F" w14:textId="696FA24F" w:rsidR="007A7591" w:rsidRDefault="007A7591" w:rsidP="007A7591">
      <w:pPr>
        <w:rPr>
          <w:lang w:val="en-001"/>
        </w:rPr>
      </w:pPr>
      <w:r>
        <w:rPr>
          <w:lang w:val="en-001"/>
        </w:rPr>
        <w:t xml:space="preserve">- </w:t>
      </w:r>
      <w:r w:rsidRPr="007A7591">
        <w:rPr>
          <w:lang w:val="en-001"/>
        </w:rPr>
        <w:t>Lớp final</w:t>
      </w:r>
      <w:r>
        <w:rPr>
          <w:lang w:val="en-001"/>
        </w:rPr>
        <w:t xml:space="preserve">: </w:t>
      </w:r>
      <w:r w:rsidRPr="007A7591">
        <w:rPr>
          <w:lang w:val="en-001"/>
        </w:rPr>
        <w:t>không định nghĩa được lớp dẫn xuất</w:t>
      </w:r>
    </w:p>
    <w:p w14:paraId="7AB29F84" w14:textId="03019B61" w:rsidR="007A7591" w:rsidRDefault="0020448C" w:rsidP="007A7591">
      <w:pPr>
        <w:rPr>
          <w:lang w:val="en-001"/>
        </w:rPr>
      </w:pPr>
      <w:r>
        <w:rPr>
          <w:lang w:val="en-001"/>
        </w:rPr>
        <w:t>16. Tính đa hình</w:t>
      </w:r>
    </w:p>
    <w:p w14:paraId="03387BA3" w14:textId="77777777" w:rsidR="0020448C" w:rsidRDefault="0020448C" w:rsidP="0020448C">
      <w:pPr>
        <w:rPr>
          <w:lang w:val="en-001"/>
        </w:rPr>
      </w:pPr>
      <w:r w:rsidRPr="0020448C">
        <w:rPr>
          <w:lang w:val="en-001"/>
        </w:rPr>
        <w:t>Theo nghĩa tổng quát, đa hình là khả năng tồn tại ở nhiều</w:t>
      </w:r>
      <w:r>
        <w:rPr>
          <w:lang w:val="en-001"/>
        </w:rPr>
        <w:t xml:space="preserve"> </w:t>
      </w:r>
      <w:r w:rsidRPr="0020448C">
        <w:rPr>
          <w:lang w:val="en-001"/>
        </w:rPr>
        <w:t>hình thức. Trong hướng đối tượng, đa hình đi kèm với quan hệ thừa kế và có hai đặc</w:t>
      </w:r>
      <w:r>
        <w:rPr>
          <w:lang w:val="en-001"/>
        </w:rPr>
        <w:t xml:space="preserve"> </w:t>
      </w:r>
      <w:r w:rsidRPr="0020448C">
        <w:rPr>
          <w:lang w:val="en-001"/>
        </w:rPr>
        <w:t xml:space="preserve">điểm sau: </w:t>
      </w:r>
    </w:p>
    <w:p w14:paraId="54491E8A" w14:textId="77777777" w:rsidR="0020448C" w:rsidRDefault="0020448C" w:rsidP="0020448C">
      <w:pPr>
        <w:rPr>
          <w:lang w:val="en-001"/>
        </w:rPr>
      </w:pPr>
      <w:r w:rsidRPr="0020448C">
        <w:rPr>
          <w:lang w:val="en-001"/>
        </w:rPr>
        <w:lastRenderedPageBreak/>
        <w:t>(1) các đối tượng thuộc các lớp dẫn xuất khác nhau có thể được đối xử</w:t>
      </w:r>
      <w:r>
        <w:rPr>
          <w:lang w:val="en-001"/>
        </w:rPr>
        <w:t xml:space="preserve"> </w:t>
      </w:r>
      <w:r w:rsidRPr="0020448C">
        <w:rPr>
          <w:lang w:val="en-001"/>
        </w:rPr>
        <w:t>như nhau, như thể chúng là các đối tượng thuộc lớp cơ sở, chẳng hạn có thể gửi</w:t>
      </w:r>
      <w:r>
        <w:rPr>
          <w:lang w:val="en-001"/>
        </w:rPr>
        <w:t xml:space="preserve"> </w:t>
      </w:r>
      <w:r w:rsidRPr="0020448C">
        <w:rPr>
          <w:lang w:val="en-001"/>
        </w:rPr>
        <w:t xml:space="preserve">cùng một thông điệp tới đối tượng; </w:t>
      </w:r>
    </w:p>
    <w:p w14:paraId="6FB29C6C" w14:textId="16D6298A" w:rsidR="0020448C" w:rsidRDefault="0020448C" w:rsidP="0020448C">
      <w:pPr>
        <w:rPr>
          <w:lang w:val="en-001"/>
        </w:rPr>
      </w:pPr>
      <w:r w:rsidRPr="0020448C">
        <w:rPr>
          <w:lang w:val="en-001"/>
        </w:rPr>
        <w:t>(2) khi nhận được cùng một thông điệp đó, các</w:t>
      </w:r>
      <w:r>
        <w:rPr>
          <w:lang w:val="en-001"/>
        </w:rPr>
        <w:t xml:space="preserve"> </w:t>
      </w:r>
      <w:r w:rsidRPr="0020448C">
        <w:rPr>
          <w:lang w:val="en-001"/>
        </w:rPr>
        <w:t>đối tượng thuộc các lớp dẫn xuất khác nhau hiểu nó theo những cách khác nhau.</w:t>
      </w:r>
    </w:p>
    <w:p w14:paraId="1F661EB5" w14:textId="77777777" w:rsidR="00100557" w:rsidRPr="00100557" w:rsidRDefault="00100557" w:rsidP="00100557">
      <w:pPr>
        <w:rPr>
          <w:lang w:val="en-001"/>
        </w:rPr>
      </w:pPr>
      <w:r w:rsidRPr="00100557">
        <w:rPr>
          <w:lang w:val="en-001"/>
        </w:rPr>
        <w:t>Là một trong ba đặc điểm quan trọng của lập trình hướng đối tượng</w:t>
      </w:r>
    </w:p>
    <w:p w14:paraId="2BB4DA6D" w14:textId="77777777" w:rsidR="00100557" w:rsidRPr="00100557" w:rsidRDefault="00100557" w:rsidP="00100557">
      <w:pPr>
        <w:rPr>
          <w:lang w:val="en-001"/>
        </w:rPr>
      </w:pPr>
      <w:r w:rsidRPr="00100557">
        <w:rPr>
          <w:lang w:val="en-001"/>
        </w:rPr>
        <w:t>Cho phép nhìn nhận đối tượng theo các cách khác nhau, giải nghĩa thông điệp theo các cách thức khác nhau</w:t>
      </w:r>
    </w:p>
    <w:p w14:paraId="542C44D0" w14:textId="77777777" w:rsidR="00100557" w:rsidRPr="00100557" w:rsidRDefault="00100557" w:rsidP="00100557">
      <w:pPr>
        <w:rPr>
          <w:lang w:val="en-001"/>
        </w:rPr>
      </w:pPr>
      <w:r w:rsidRPr="00100557">
        <w:rPr>
          <w:lang w:val="en-001"/>
        </w:rPr>
        <w:t>Dựa trên cơ chế chuyển kiểu và liên kết động</w:t>
      </w:r>
    </w:p>
    <w:p w14:paraId="4158C8C3" w14:textId="77777777" w:rsidR="00100557" w:rsidRPr="00100557" w:rsidRDefault="00100557" w:rsidP="00100557">
      <w:pPr>
        <w:rPr>
          <w:lang w:val="en-001"/>
        </w:rPr>
      </w:pPr>
      <w:r w:rsidRPr="00100557">
        <w:rPr>
          <w:lang w:val="en-001"/>
        </w:rPr>
        <w:t>Tạo sự mềm dẻo và tính mở cho thiết kế phần mềm</w:t>
      </w:r>
    </w:p>
    <w:p w14:paraId="31045A8A" w14:textId="42B90D8B" w:rsidR="00100557" w:rsidRDefault="00100557" w:rsidP="00100557">
      <w:pPr>
        <w:rPr>
          <w:lang w:val="en-001"/>
        </w:rPr>
      </w:pPr>
      <w:r w:rsidRPr="00100557">
        <w:rPr>
          <w:lang w:val="en-001"/>
        </w:rPr>
        <w:t>Tăng khả năng sử dụng lại</w:t>
      </w:r>
    </w:p>
    <w:p w14:paraId="50496EFA" w14:textId="469BA5D0" w:rsidR="00430AA5" w:rsidRDefault="00430AA5" w:rsidP="00100557">
      <w:pPr>
        <w:rPr>
          <w:lang w:val="en-001"/>
        </w:rPr>
      </w:pPr>
      <w:r>
        <w:rPr>
          <w:lang w:val="en-001"/>
        </w:rPr>
        <w:t>17. Tính đóng gói</w:t>
      </w:r>
    </w:p>
    <w:p w14:paraId="1CCB1AF9" w14:textId="5C492590" w:rsidR="00E82088" w:rsidRPr="00E82088" w:rsidRDefault="00E82088" w:rsidP="00E82088">
      <w:pPr>
        <w:rPr>
          <w:lang w:val="en-001"/>
        </w:rPr>
      </w:pPr>
      <w:r w:rsidRPr="00E82088">
        <w:rPr>
          <w:lang w:val="en-001"/>
        </w:rPr>
        <w:t>Tính đóng gói cho phép che giấu thông tin và những tính chất xử lý bên trong của đối tượng. Các đối tượng khác không thể tác động trực tiếp đến dữ liệu bên trong và làm thay đổi trạng thái của đối tượng mà bắt buộc phải thông qua các phương thức công khai do đối tượng đó cung cấp.</w:t>
      </w:r>
    </w:p>
    <w:p w14:paraId="5C35016A" w14:textId="36D674BC" w:rsidR="00E82088" w:rsidRDefault="00E82088" w:rsidP="00E82088">
      <w:pPr>
        <w:rPr>
          <w:lang w:val="en-001"/>
        </w:rPr>
      </w:pPr>
      <w:r w:rsidRPr="00E82088">
        <w:rPr>
          <w:lang w:val="en-001"/>
        </w:rPr>
        <w:t>Tính chất này giúp tăng tính bảo mật cho đối tượng và tránh tình trạng dữ liệu bị hư hỏng ngoài ý muốn.</w:t>
      </w:r>
    </w:p>
    <w:p w14:paraId="641D52F0" w14:textId="1229EF99" w:rsidR="00430AA5" w:rsidRDefault="00430AA5" w:rsidP="00100557">
      <w:pPr>
        <w:rPr>
          <w:lang w:val="en-001"/>
        </w:rPr>
      </w:pPr>
      <w:r>
        <w:rPr>
          <w:lang w:val="en-001"/>
        </w:rPr>
        <w:t>- private: chỉ trong cùng 1 lớp mới có thể truy cập các biến/phương thức private</w:t>
      </w:r>
    </w:p>
    <w:p w14:paraId="4AE7AB19" w14:textId="5A81188C" w:rsidR="00430AA5" w:rsidRPr="00430AA5" w:rsidRDefault="00430AA5" w:rsidP="00430AA5">
      <w:pPr>
        <w:rPr>
          <w:lang w:val="en-001"/>
        </w:rPr>
      </w:pPr>
      <w:r>
        <w:rPr>
          <w:lang w:val="en-001"/>
        </w:rPr>
        <w:t>- default</w:t>
      </w:r>
      <w:r w:rsidRPr="00430AA5">
        <w:rPr>
          <w:lang w:val="en-001"/>
        </w:rPr>
        <w:t>: các biến/phương thức với mức truy nhập mặc định của</w:t>
      </w:r>
      <w:r>
        <w:rPr>
          <w:lang w:val="en-001"/>
        </w:rPr>
        <w:t xml:space="preserve"> </w:t>
      </w:r>
      <w:r w:rsidRPr="00430AA5">
        <w:rPr>
          <w:lang w:val="en-001"/>
        </w:rPr>
        <w:t>một lớp chỉ có thể được truy nhập bởi mã nằm bên trong cùng một gói với lớp</w:t>
      </w:r>
      <w:r>
        <w:rPr>
          <w:lang w:val="en-001"/>
        </w:rPr>
        <w:t xml:space="preserve"> </w:t>
      </w:r>
      <w:r w:rsidRPr="00430AA5">
        <w:rPr>
          <w:lang w:val="en-001"/>
        </w:rPr>
        <w:t>đó.</w:t>
      </w:r>
    </w:p>
    <w:p w14:paraId="40DA725B" w14:textId="58A644DE" w:rsidR="00430AA5" w:rsidRPr="00430AA5" w:rsidRDefault="00430AA5" w:rsidP="00430AA5">
      <w:pPr>
        <w:rPr>
          <w:lang w:val="en-001"/>
        </w:rPr>
      </w:pPr>
      <w:r>
        <w:rPr>
          <w:lang w:val="en-001"/>
        </w:rPr>
        <w:t>-</w:t>
      </w:r>
      <w:r w:rsidRPr="00430AA5">
        <w:rPr>
          <w:lang w:val="en-001"/>
        </w:rPr>
        <w:t xml:space="preserve"> protected: các biến/phương thức với mức protected của một lớp chỉ có thể</w:t>
      </w:r>
      <w:r>
        <w:rPr>
          <w:lang w:val="en-001"/>
        </w:rPr>
        <w:t xml:space="preserve"> </w:t>
      </w:r>
      <w:r w:rsidRPr="00430AA5">
        <w:rPr>
          <w:lang w:val="en-001"/>
        </w:rPr>
        <w:t>được thừa kế bởi các lớp con cháu của lớp đó, kể cả nếu lớp con đó không nằm</w:t>
      </w:r>
      <w:r>
        <w:rPr>
          <w:lang w:val="en-001"/>
        </w:rPr>
        <w:t xml:space="preserve"> </w:t>
      </w:r>
      <w:r w:rsidRPr="00430AA5">
        <w:rPr>
          <w:lang w:val="en-001"/>
        </w:rPr>
        <w:t>trong cùng một gói với lớp cha.</w:t>
      </w:r>
    </w:p>
    <w:p w14:paraId="6DD988A9" w14:textId="2D4346E4" w:rsidR="00430AA5" w:rsidRDefault="00430AA5" w:rsidP="00430AA5">
      <w:pPr>
        <w:rPr>
          <w:lang w:val="en-001"/>
        </w:rPr>
      </w:pPr>
      <w:r>
        <w:rPr>
          <w:lang w:val="en-001"/>
        </w:rPr>
        <w:t>-</w:t>
      </w:r>
      <w:r w:rsidRPr="00430AA5">
        <w:rPr>
          <w:lang w:val="en-001"/>
        </w:rPr>
        <w:t xml:space="preserve"> public: mã ở bất cứ đâu cũng có thể truy nhập các thứ public (lớp, biến thực</w:t>
      </w:r>
      <w:r>
        <w:rPr>
          <w:lang w:val="en-001"/>
        </w:rPr>
        <w:t xml:space="preserve"> </w:t>
      </w:r>
      <w:r w:rsidRPr="00430AA5">
        <w:rPr>
          <w:lang w:val="en-001"/>
        </w:rPr>
        <w:t xml:space="preserve">thể, biến lớp, phương </w:t>
      </w:r>
      <w:r>
        <w:rPr>
          <w:lang w:val="en-001"/>
        </w:rPr>
        <w:t>t</w:t>
      </w:r>
      <w:r w:rsidRPr="00430AA5">
        <w:rPr>
          <w:lang w:val="en-001"/>
        </w:rPr>
        <w:t>hức, hàm khởi tạo...)</w:t>
      </w:r>
    </w:p>
    <w:p w14:paraId="09036B2E" w14:textId="2466E1F2" w:rsidR="009C3620" w:rsidRDefault="009C3620" w:rsidP="00430AA5">
      <w:pPr>
        <w:rPr>
          <w:lang w:val="en-001"/>
        </w:rPr>
      </w:pPr>
      <w:r>
        <w:rPr>
          <w:lang w:val="en-001"/>
        </w:rPr>
        <w:t>18. Tính trừu tượng</w:t>
      </w:r>
    </w:p>
    <w:p w14:paraId="19F6D0DD" w14:textId="3E1C8463" w:rsidR="00E82088" w:rsidRDefault="00E82088" w:rsidP="00430AA5">
      <w:pPr>
        <w:rPr>
          <w:lang w:val="en-001"/>
        </w:rPr>
      </w:pPr>
      <w:r>
        <w:rPr>
          <w:rFonts w:ascii="Roboto" w:hAnsi="Roboto"/>
          <w:color w:val="221F20"/>
          <w:spacing w:val="5"/>
          <w:shd w:val="clear" w:color="auto" w:fill="FFFFFF"/>
        </w:rPr>
        <w:t>Tính trừu tượng giúp loại bỏ những thứ phức tạp, không cần thiết của đối tượng và chỉ tập trung vào những gì cốt lõi, quan trọng.</w:t>
      </w:r>
    </w:p>
    <w:p w14:paraId="08210335" w14:textId="17968E0B" w:rsidR="00122827" w:rsidRDefault="00122827" w:rsidP="00122827">
      <w:pPr>
        <w:rPr>
          <w:lang w:val="en-001"/>
        </w:rPr>
      </w:pPr>
      <w:r w:rsidRPr="00122827">
        <w:rPr>
          <w:lang w:val="en-001"/>
        </w:rPr>
        <w:t>Một lớp cha không bao giờ được dùng để tạo đối tượng được gọi là lớp cơ sở</w:t>
      </w:r>
      <w:r>
        <w:rPr>
          <w:lang w:val="en-001"/>
        </w:rPr>
        <w:t xml:space="preserve"> </w:t>
      </w:r>
      <w:r w:rsidRPr="00122827">
        <w:rPr>
          <w:lang w:val="en-001"/>
        </w:rPr>
        <w:t>trừu tượng, hay ngắn gọn là lớp trừu tượng (abstract class). Với những lớp thuộc</w:t>
      </w:r>
      <w:r>
        <w:rPr>
          <w:lang w:val="en-001"/>
        </w:rPr>
        <w:t xml:space="preserve"> </w:t>
      </w:r>
      <w:r w:rsidRPr="00122827">
        <w:rPr>
          <w:lang w:val="en-001"/>
        </w:rPr>
        <w:t>diện này, trình biên dịch sẽ báo lỗi bất cứ đoạn mã nào định tạo thực thể của lớp đó.</w:t>
      </w:r>
    </w:p>
    <w:p w14:paraId="36078229" w14:textId="79847311" w:rsidR="009C3620" w:rsidRDefault="009C3620" w:rsidP="00430AA5">
      <w:pPr>
        <w:rPr>
          <w:lang w:val="en-001"/>
        </w:rPr>
      </w:pPr>
      <w:r>
        <w:rPr>
          <w:lang w:val="en-001"/>
        </w:rPr>
        <w:t xml:space="preserve">- Lớp trừu tượng: </w:t>
      </w:r>
      <w:r w:rsidRPr="009C3620">
        <w:rPr>
          <w:lang w:val="en-001"/>
        </w:rPr>
        <w:t>tạo ra các lớp cơ sở để tái sử dụng mà không muốn tạo ra đối tượng thực của lớp</w:t>
      </w:r>
    </w:p>
    <w:p w14:paraId="54FDADB0" w14:textId="164E293E" w:rsidR="009C3620" w:rsidRPr="009C3620" w:rsidRDefault="009C3620" w:rsidP="009C3620">
      <w:pPr>
        <w:rPr>
          <w:lang w:val="en-001"/>
        </w:rPr>
      </w:pPr>
      <w:r>
        <w:rPr>
          <w:lang w:val="en-001"/>
        </w:rPr>
        <w:t xml:space="preserve">- </w:t>
      </w:r>
      <w:r w:rsidRPr="009C3620">
        <w:rPr>
          <w:lang w:val="en-001"/>
        </w:rPr>
        <w:t>Để thống nhất giao diện, có thể khai báo các phương thức tại lớp cơ sở nhưng được cài đặt thực tế tại lớp dẫn xuất</w:t>
      </w:r>
      <w:r>
        <w:rPr>
          <w:lang w:val="en-001"/>
        </w:rPr>
        <w:t xml:space="preserve">. </w:t>
      </w:r>
      <w:r w:rsidRPr="009C3620">
        <w:rPr>
          <w:lang w:val="en-001"/>
        </w:rPr>
        <w:t>Các lớp dẫn xuất khác nhau có cách cài đặt khác nhau</w:t>
      </w:r>
    </w:p>
    <w:p w14:paraId="1571CC52" w14:textId="77777777" w:rsidR="00E82088" w:rsidRDefault="009C3620" w:rsidP="009C467B">
      <w:pPr>
        <w:rPr>
          <w:lang w:val="en-001"/>
        </w:rPr>
      </w:pPr>
      <w:r>
        <w:rPr>
          <w:lang w:val="en-001"/>
        </w:rPr>
        <w:t xml:space="preserve">- </w:t>
      </w:r>
      <w:r w:rsidRPr="009C3620">
        <w:rPr>
          <w:lang w:val="en-001"/>
        </w:rPr>
        <w:t>Phương thức trừu tượng</w:t>
      </w:r>
      <w:r>
        <w:rPr>
          <w:lang w:val="en-001"/>
        </w:rPr>
        <w:t xml:space="preserve">: </w:t>
      </w:r>
      <w:r w:rsidRPr="009C3620">
        <w:rPr>
          <w:lang w:val="en-001"/>
        </w:rPr>
        <w:t>Là phương thức bắt buộc phải định nghĩa lại (chuyên biệt hóa) tại lớp dẫn xuất</w:t>
      </w:r>
    </w:p>
    <w:p w14:paraId="45E6826E" w14:textId="36EA74A9" w:rsidR="009C467B" w:rsidRPr="009C467B" w:rsidRDefault="009C467B" w:rsidP="009C467B">
      <w:pPr>
        <w:rPr>
          <w:lang w:val="en-001"/>
        </w:rPr>
      </w:pPr>
      <w:r w:rsidRPr="009C467B">
        <w:rPr>
          <w:lang w:val="en-001"/>
        </w:rPr>
        <w:lastRenderedPageBreak/>
        <w:t>• Một lớp trừu tượng có thể có các phương thức trừu tượng cũng như không trừu</w:t>
      </w:r>
      <w:r w:rsidR="00E82088">
        <w:rPr>
          <w:lang w:val="en-001"/>
        </w:rPr>
        <w:t xml:space="preserve"> </w:t>
      </w:r>
      <w:r w:rsidRPr="009C467B">
        <w:rPr>
          <w:lang w:val="en-001"/>
        </w:rPr>
        <w:t>tượng.</w:t>
      </w:r>
    </w:p>
    <w:p w14:paraId="6479BEB6" w14:textId="62D16E2F" w:rsidR="009C467B" w:rsidRPr="009C467B" w:rsidRDefault="009C467B" w:rsidP="009C467B">
      <w:pPr>
        <w:rPr>
          <w:lang w:val="en-001"/>
        </w:rPr>
      </w:pPr>
      <w:r w:rsidRPr="009C467B">
        <w:rPr>
          <w:lang w:val="en-001"/>
        </w:rPr>
        <w:t>• Nếu một lớp có dù chỉ một phương thức trừu tượng, lớp đó buộc phải là lớp trừu</w:t>
      </w:r>
      <w:r w:rsidR="00E82088">
        <w:rPr>
          <w:lang w:val="en-001"/>
        </w:rPr>
        <w:t xml:space="preserve"> </w:t>
      </w:r>
      <w:r w:rsidRPr="009C467B">
        <w:rPr>
          <w:lang w:val="en-001"/>
        </w:rPr>
        <w:t>tượng.</w:t>
      </w:r>
    </w:p>
    <w:p w14:paraId="794B5F59" w14:textId="2FF4C5FF" w:rsidR="009C467B" w:rsidRPr="009C467B" w:rsidRDefault="009C467B" w:rsidP="009C467B">
      <w:pPr>
        <w:rPr>
          <w:lang w:val="en-001"/>
        </w:rPr>
      </w:pPr>
      <w:r w:rsidRPr="009C467B">
        <w:rPr>
          <w:lang w:val="en-001"/>
        </w:rPr>
        <w:t>• Một phương thức trừu tượng không có thân, khai báo phương thức đó kết thúc</w:t>
      </w:r>
      <w:r w:rsidR="00E82088">
        <w:rPr>
          <w:lang w:val="en-001"/>
        </w:rPr>
        <w:t xml:space="preserve"> </w:t>
      </w:r>
      <w:r w:rsidRPr="009C467B">
        <w:rPr>
          <w:lang w:val="en-001"/>
        </w:rPr>
        <w:t>bằng dấu chấm phảy.</w:t>
      </w:r>
    </w:p>
    <w:p w14:paraId="386603AD" w14:textId="641F6B5E" w:rsidR="009C467B" w:rsidRDefault="009C467B" w:rsidP="009C467B">
      <w:pPr>
        <w:rPr>
          <w:lang w:val="en-001"/>
        </w:rPr>
      </w:pPr>
      <w:r w:rsidRPr="009C467B">
        <w:rPr>
          <w:lang w:val="en-001"/>
        </w:rPr>
        <w:t>• Một lớp cụ thể phải cài đặt hoặc được thừa kế cài đặt của tất cả các phương thức</w:t>
      </w:r>
      <w:r w:rsidR="00E82088">
        <w:rPr>
          <w:lang w:val="en-001"/>
        </w:rPr>
        <w:t xml:space="preserve"> </w:t>
      </w:r>
      <w:r w:rsidRPr="009C467B">
        <w:rPr>
          <w:lang w:val="en-001"/>
        </w:rPr>
        <w:t>trừu tượng.</w:t>
      </w:r>
    </w:p>
    <w:p w14:paraId="3C045248" w14:textId="4B0D6452" w:rsidR="009C3620" w:rsidRDefault="009C3620" w:rsidP="009C3620">
      <w:pPr>
        <w:rPr>
          <w:lang w:val="en-001"/>
        </w:rPr>
      </w:pPr>
      <w:r>
        <w:rPr>
          <w:lang w:val="en-001"/>
        </w:rPr>
        <w:t>19. Interface</w:t>
      </w:r>
    </w:p>
    <w:p w14:paraId="4D1E4D9A" w14:textId="1CDA0249" w:rsidR="009C3620" w:rsidRPr="009C3620" w:rsidRDefault="009C3620" w:rsidP="009C3620">
      <w:pPr>
        <w:rPr>
          <w:lang w:val="en-001"/>
        </w:rPr>
      </w:pPr>
      <w:r>
        <w:rPr>
          <w:lang w:val="en-001"/>
        </w:rPr>
        <w:t xml:space="preserve">- </w:t>
      </w:r>
      <w:r w:rsidRPr="009C3620">
        <w:rPr>
          <w:lang w:val="en-001"/>
        </w:rPr>
        <w:t>Interface là mức trừu tượng cao hơn lớp trừu tượng</w:t>
      </w:r>
    </w:p>
    <w:p w14:paraId="4B8918DE" w14:textId="135043AE" w:rsidR="009C3620" w:rsidRPr="009C3620" w:rsidRDefault="009C3620" w:rsidP="009C3620">
      <w:pPr>
        <w:rPr>
          <w:lang w:val="en-001"/>
        </w:rPr>
      </w:pPr>
      <w:r>
        <w:rPr>
          <w:lang w:val="en-001"/>
        </w:rPr>
        <w:t xml:space="preserve">- </w:t>
      </w:r>
      <w:r w:rsidRPr="009C3620">
        <w:rPr>
          <w:lang w:val="en-001"/>
        </w:rPr>
        <w:t>Chỉ bao gồm</w:t>
      </w:r>
      <w:r>
        <w:rPr>
          <w:lang w:val="en-001"/>
        </w:rPr>
        <w:t xml:space="preserve">: </w:t>
      </w:r>
      <w:r w:rsidRPr="009C3620">
        <w:rPr>
          <w:lang w:val="en-001"/>
        </w:rPr>
        <w:t>phương thức trừu tượng</w:t>
      </w:r>
      <w:r>
        <w:rPr>
          <w:lang w:val="en-001"/>
        </w:rPr>
        <w:t xml:space="preserve">, </w:t>
      </w:r>
      <w:r w:rsidRPr="009C3620">
        <w:rPr>
          <w:lang w:val="en-001"/>
        </w:rPr>
        <w:t>hằng số (static final)</w:t>
      </w:r>
    </w:p>
    <w:p w14:paraId="658BC999" w14:textId="68FB2D2E" w:rsidR="009C3620" w:rsidRPr="009C3620" w:rsidRDefault="009C3620" w:rsidP="009C3620">
      <w:pPr>
        <w:rPr>
          <w:lang w:val="en-001"/>
        </w:rPr>
      </w:pPr>
      <w:r>
        <w:rPr>
          <w:lang w:val="en-001"/>
        </w:rPr>
        <w:t>- M</w:t>
      </w:r>
      <w:r w:rsidRPr="009C3620">
        <w:rPr>
          <w:lang w:val="en-001"/>
        </w:rPr>
        <w:t>ặc định là public</w:t>
      </w:r>
    </w:p>
    <w:p w14:paraId="5BCE869D" w14:textId="12B4FD40" w:rsidR="009C3620" w:rsidRDefault="009C3620" w:rsidP="009C3620">
      <w:pPr>
        <w:rPr>
          <w:lang w:val="en-001"/>
        </w:rPr>
      </w:pPr>
      <w:r>
        <w:rPr>
          <w:lang w:val="en-001"/>
        </w:rPr>
        <w:t xml:space="preserve">- </w:t>
      </w:r>
      <w:r w:rsidRPr="009C3620">
        <w:rPr>
          <w:lang w:val="en-001"/>
        </w:rPr>
        <w:t>Cú pháp: từ khóa interface và implements</w:t>
      </w:r>
    </w:p>
    <w:p w14:paraId="446435F9" w14:textId="1CBF77A2" w:rsidR="004318A8" w:rsidRDefault="004318A8" w:rsidP="009C3620">
      <w:pPr>
        <w:rPr>
          <w:lang w:val="en-001"/>
        </w:rPr>
      </w:pPr>
      <w:r>
        <w:rPr>
          <w:lang w:val="en-001"/>
        </w:rPr>
        <w:t>- Java không cho phép đa kế thừa từ nhiều lớp cơ sở nhằm đảm bảo tính dễ hiểu và hạn chế xung đột nhưng có phép cài đặt đồng thời nhiều giao diện</w:t>
      </w:r>
    </w:p>
    <w:p w14:paraId="785D4954" w14:textId="4616D9A5" w:rsidR="00122827" w:rsidRDefault="00122827" w:rsidP="009C3620">
      <w:pPr>
        <w:rPr>
          <w:lang w:val="en-001"/>
        </w:rPr>
      </w:pPr>
      <w:r>
        <w:rPr>
          <w:lang w:val="en-001"/>
        </w:rPr>
        <w:t>20. Override (ghi đè) và overload (nạp chồng)</w:t>
      </w:r>
    </w:p>
    <w:p w14:paraId="40074F70" w14:textId="1935D98B" w:rsidR="00122827" w:rsidRDefault="00122827" w:rsidP="009C3620">
      <w:pPr>
        <w:rPr>
          <w:lang w:val="en-001"/>
        </w:rPr>
      </w:pPr>
      <w:r>
        <w:rPr>
          <w:lang w:val="en-001"/>
        </w:rPr>
        <w:t>Override không được giảm quyền truy nhập so với phiên bản cha, danh sách tham số và giá trị trả về phải trùng khớp với phiên bản cha</w:t>
      </w:r>
    </w:p>
    <w:p w14:paraId="41E75FD2" w14:textId="12553255" w:rsidR="00122827" w:rsidRDefault="00122827" w:rsidP="00122827">
      <w:pPr>
        <w:rPr>
          <w:lang w:val="en-001"/>
        </w:rPr>
      </w:pPr>
      <w:r>
        <w:rPr>
          <w:lang w:val="en-001"/>
        </w:rPr>
        <w:t xml:space="preserve">Overloading </w:t>
      </w:r>
      <w:r w:rsidRPr="00122827">
        <w:rPr>
          <w:lang w:val="en-001"/>
        </w:rPr>
        <w:t>cho phép ta tạo nhiều phiên bản của một phương thức,</w:t>
      </w:r>
      <w:r>
        <w:rPr>
          <w:lang w:val="en-001"/>
        </w:rPr>
        <w:t xml:space="preserve"> </w:t>
      </w:r>
      <w:r w:rsidRPr="00122827">
        <w:rPr>
          <w:lang w:val="en-001"/>
        </w:rPr>
        <w:t>mỗi phiên bản chấp nhận một danh sách đối số khác nhau,</w:t>
      </w:r>
      <w:r>
        <w:rPr>
          <w:lang w:val="en-001"/>
        </w:rPr>
        <w:t xml:space="preserve"> kiểu trả về có thể khác nhau, có thể mở rộng hoặc hạn chế quyền truy nhập</w:t>
      </w:r>
    </w:p>
    <w:p w14:paraId="69788FB6" w14:textId="505F7F24" w:rsidR="002A6114" w:rsidRDefault="002A6114" w:rsidP="00122827">
      <w:pPr>
        <w:rPr>
          <w:lang w:val="en-001"/>
        </w:rPr>
      </w:pPr>
      <w:r>
        <w:rPr>
          <w:lang w:val="en-001"/>
        </w:rPr>
        <w:t>21. Phân biệt kết tập và kế thừa</w:t>
      </w:r>
    </w:p>
    <w:p w14:paraId="7A9D5EF4" w14:textId="5953DB0F" w:rsidR="002A6114" w:rsidRDefault="002A6114" w:rsidP="00122827">
      <w:pPr>
        <w:rPr>
          <w:lang w:val="en-001"/>
        </w:rPr>
      </w:pPr>
      <w:r>
        <w:rPr>
          <w:lang w:val="en-001"/>
        </w:rPr>
        <w:t>- Giống nhau: đều là kỹ thuật để tái sử dụng mã nguồn</w:t>
      </w:r>
    </w:p>
    <w:p w14:paraId="4DBEF1C9" w14:textId="3DF184A3" w:rsidR="002A6114" w:rsidRDefault="002A6114" w:rsidP="00122827">
      <w:pPr>
        <w:rPr>
          <w:lang w:val="en-001"/>
        </w:rPr>
      </w:pPr>
      <w:r>
        <w:rPr>
          <w:lang w:val="en-001"/>
        </w:rPr>
        <w:t>- Kế thừa: tạo 1 lớp mới băng cách phát triển lớp đã có. Lớp con kết thừa dữ liệu và hành vi của lớp cha (VD: SinhVien kế thừa từ Person)</w:t>
      </w:r>
    </w:p>
    <w:p w14:paraId="57AEA239" w14:textId="0BE6E0AD" w:rsidR="002A6114" w:rsidRDefault="002A6114" w:rsidP="00122827">
      <w:pPr>
        <w:rPr>
          <w:lang w:val="en-001"/>
        </w:rPr>
      </w:pPr>
      <w:r>
        <w:rPr>
          <w:lang w:val="en-001"/>
        </w:rPr>
        <w:t>- Kết tập: tạp ra lớp mới là tập hợp các đối tượng của các lớp đã có. Lớp toàn thể có thể sử dụng dữ liệu và hành vi thông qua các đối tượng thành phần (VD: trong đối tượng LopHoc có đối tượng SinhVien)</w:t>
      </w:r>
    </w:p>
    <w:p w14:paraId="3345F96E" w14:textId="25F5D1E5" w:rsidR="00BF118F" w:rsidRDefault="00BF118F" w:rsidP="00122827">
      <w:pPr>
        <w:rPr>
          <w:lang w:val="en-001"/>
        </w:rPr>
      </w:pPr>
      <w:r>
        <w:rPr>
          <w:lang w:val="en-001"/>
        </w:rPr>
        <w:t xml:space="preserve">22. Phân biệt interface và </w:t>
      </w:r>
      <w:r w:rsidRPr="00BF118F">
        <w:rPr>
          <w:lang w:val="en-001"/>
        </w:rPr>
        <w:t>abstract</w:t>
      </w:r>
      <w:r>
        <w:rPr>
          <w:lang w:val="en-001"/>
        </w:rPr>
        <w:t xml:space="preserve"> class</w:t>
      </w:r>
    </w:p>
    <w:p w14:paraId="62820A64" w14:textId="6AD086ED" w:rsidR="005F367D" w:rsidRDefault="005F367D" w:rsidP="00122827">
      <w:pPr>
        <w:rPr>
          <w:lang w:val="en-001"/>
        </w:rPr>
      </w:pPr>
      <w:r>
        <w:rPr>
          <w:lang w:val="en-001"/>
        </w:rPr>
        <w:t>Giống nhau:</w:t>
      </w:r>
    </w:p>
    <w:p w14:paraId="5CD52795" w14:textId="01DC1267" w:rsidR="005F367D" w:rsidRDefault="005F367D" w:rsidP="00122827">
      <w:pPr>
        <w:rPr>
          <w:lang w:val="en-001"/>
        </w:rPr>
      </w:pPr>
      <w:r>
        <w:rPr>
          <w:lang w:val="en-001"/>
        </w:rPr>
        <w:t>- Không thể tạo đối tượng mới bằng toán tử new</w:t>
      </w:r>
    </w:p>
    <w:p w14:paraId="72BABBCD" w14:textId="5328AA9F" w:rsidR="00846408" w:rsidRDefault="00846408" w:rsidP="00122827">
      <w:pPr>
        <w:rPr>
          <w:lang w:val="en-001"/>
        </w:rPr>
      </w:pPr>
      <w:r>
        <w:rPr>
          <w:lang w:val="en-001"/>
        </w:rPr>
        <w:t>Khác nhau:</w:t>
      </w:r>
    </w:p>
    <w:tbl>
      <w:tblPr>
        <w:tblStyle w:val="TableGrid"/>
        <w:tblpPr w:leftFromText="180" w:rightFromText="180" w:vertAnchor="text" w:tblpY="1"/>
        <w:tblOverlap w:val="never"/>
        <w:tblW w:w="0" w:type="auto"/>
        <w:tblLook w:val="04A0" w:firstRow="1" w:lastRow="0" w:firstColumn="1" w:lastColumn="0" w:noHBand="0" w:noVBand="1"/>
      </w:tblPr>
      <w:tblGrid>
        <w:gridCol w:w="3827"/>
        <w:gridCol w:w="3968"/>
      </w:tblGrid>
      <w:tr w:rsidR="00BF118F" w14:paraId="40905D33" w14:textId="77777777" w:rsidTr="00711A19">
        <w:tc>
          <w:tcPr>
            <w:tcW w:w="3827" w:type="dxa"/>
          </w:tcPr>
          <w:p w14:paraId="1F6ABEFE" w14:textId="3D1D0DB4" w:rsidR="00BF118F" w:rsidRDefault="00BF118F" w:rsidP="00711A19">
            <w:pPr>
              <w:rPr>
                <w:lang w:val="en-001"/>
              </w:rPr>
            </w:pPr>
            <w:r>
              <w:rPr>
                <w:lang w:val="en-001"/>
              </w:rPr>
              <w:t>Interface</w:t>
            </w:r>
          </w:p>
        </w:tc>
        <w:tc>
          <w:tcPr>
            <w:tcW w:w="3968" w:type="dxa"/>
          </w:tcPr>
          <w:p w14:paraId="5D2DC94C" w14:textId="697FEBBC" w:rsidR="00BF118F" w:rsidRDefault="00BF118F" w:rsidP="00711A19">
            <w:pPr>
              <w:rPr>
                <w:lang w:val="en-001"/>
              </w:rPr>
            </w:pPr>
            <w:r>
              <w:rPr>
                <w:lang w:val="en-001"/>
              </w:rPr>
              <w:t>Abstract class</w:t>
            </w:r>
          </w:p>
        </w:tc>
      </w:tr>
      <w:tr w:rsidR="00BF118F" w14:paraId="6F08EA0E" w14:textId="77777777" w:rsidTr="00711A19">
        <w:tc>
          <w:tcPr>
            <w:tcW w:w="3827" w:type="dxa"/>
          </w:tcPr>
          <w:p w14:paraId="23264B23" w14:textId="1508640A" w:rsidR="00BF118F" w:rsidRDefault="00BF118F" w:rsidP="00711A19">
            <w:pPr>
              <w:rPr>
                <w:lang w:val="en-001"/>
              </w:rPr>
            </w:pPr>
            <w:r>
              <w:rPr>
                <w:lang w:val="en-001"/>
              </w:rPr>
              <w:t>1 class có thể implement nhiều interface</w:t>
            </w:r>
          </w:p>
        </w:tc>
        <w:tc>
          <w:tcPr>
            <w:tcW w:w="3968" w:type="dxa"/>
          </w:tcPr>
          <w:p w14:paraId="0F1D3863" w14:textId="7B4584B8" w:rsidR="00BF118F" w:rsidRDefault="00BF118F" w:rsidP="00711A19">
            <w:pPr>
              <w:rPr>
                <w:lang w:val="en-001"/>
              </w:rPr>
            </w:pPr>
            <w:r>
              <w:rPr>
                <w:lang w:val="en-001"/>
              </w:rPr>
              <w:t>Không hỗ trợ đa kế thừa</w:t>
            </w:r>
          </w:p>
        </w:tc>
      </w:tr>
      <w:tr w:rsidR="00BF118F" w14:paraId="406FFC47" w14:textId="77777777" w:rsidTr="00711A19">
        <w:tc>
          <w:tcPr>
            <w:tcW w:w="3827" w:type="dxa"/>
          </w:tcPr>
          <w:p w14:paraId="042E8D1A" w14:textId="3D49069C" w:rsidR="00BF118F" w:rsidRDefault="00BF118F" w:rsidP="00711A19">
            <w:pPr>
              <w:rPr>
                <w:lang w:val="en-001"/>
              </w:rPr>
            </w:pPr>
            <w:r w:rsidRPr="00BF118F">
              <w:rPr>
                <w:lang w:val="en-001"/>
              </w:rPr>
              <w:t>Không thể định nghĩa code xử lý, chỉ có thể khai báo.</w:t>
            </w:r>
            <w:r w:rsidR="005F367D">
              <w:t xml:space="preserve"> </w:t>
            </w:r>
            <w:r w:rsidR="005F367D" w:rsidRPr="005F367D">
              <w:rPr>
                <w:lang w:val="en-001"/>
              </w:rPr>
              <w:t xml:space="preserve">Interface thì chứa method trống không có phần thân. Phần thân sẽ </w:t>
            </w:r>
            <w:r w:rsidR="005F367D" w:rsidRPr="005F367D">
              <w:rPr>
                <w:lang w:val="en-001"/>
              </w:rPr>
              <w:lastRenderedPageBreak/>
              <w:t>được code bởi những class implement interface đó</w:t>
            </w:r>
          </w:p>
        </w:tc>
        <w:tc>
          <w:tcPr>
            <w:tcW w:w="3968" w:type="dxa"/>
          </w:tcPr>
          <w:p w14:paraId="08E7D200" w14:textId="7D5DFCE2" w:rsidR="00BF118F" w:rsidRDefault="00BF118F" w:rsidP="00711A19">
            <w:pPr>
              <w:rPr>
                <w:lang w:val="en-001"/>
              </w:rPr>
            </w:pPr>
            <w:r w:rsidRPr="00BF118F">
              <w:rPr>
                <w:lang w:val="en-001"/>
              </w:rPr>
              <w:lastRenderedPageBreak/>
              <w:t>Có thể định nghĩa thân phương thức</w:t>
            </w:r>
          </w:p>
        </w:tc>
      </w:tr>
      <w:tr w:rsidR="00BF118F" w14:paraId="3CF0DF65" w14:textId="77777777" w:rsidTr="00711A19">
        <w:tc>
          <w:tcPr>
            <w:tcW w:w="3827" w:type="dxa"/>
          </w:tcPr>
          <w:p w14:paraId="3785056A" w14:textId="0D7D3CF0" w:rsidR="00BF118F" w:rsidRDefault="00BF118F" w:rsidP="00711A19">
            <w:pPr>
              <w:rPr>
                <w:lang w:val="en-001"/>
              </w:rPr>
            </w:pPr>
            <w:r>
              <w:rPr>
                <w:lang w:val="en-001"/>
              </w:rPr>
              <w:t>Chỉ có phương thức abstract</w:t>
            </w:r>
          </w:p>
        </w:tc>
        <w:tc>
          <w:tcPr>
            <w:tcW w:w="3968" w:type="dxa"/>
          </w:tcPr>
          <w:p w14:paraId="052D7BBE" w14:textId="36CE9BE3" w:rsidR="00BF118F" w:rsidRDefault="00BF118F" w:rsidP="00711A19">
            <w:pPr>
              <w:rPr>
                <w:lang w:val="en-001"/>
              </w:rPr>
            </w:pPr>
            <w:r>
              <w:rPr>
                <w:lang w:val="en-001"/>
              </w:rPr>
              <w:t>C</w:t>
            </w:r>
            <w:r w:rsidRPr="00BF118F">
              <w:rPr>
                <w:lang w:val="en-001"/>
              </w:rPr>
              <w:t>ó các phương thức abstract và non-abstract</w:t>
            </w:r>
          </w:p>
        </w:tc>
      </w:tr>
      <w:tr w:rsidR="00BF118F" w14:paraId="51F6A141" w14:textId="77777777" w:rsidTr="00711A19">
        <w:tc>
          <w:tcPr>
            <w:tcW w:w="3827" w:type="dxa"/>
          </w:tcPr>
          <w:p w14:paraId="2BCBE6B1" w14:textId="4AEC20D8" w:rsidR="00BF118F" w:rsidRDefault="00BF118F" w:rsidP="00711A19">
            <w:pPr>
              <w:rPr>
                <w:lang w:val="en-001"/>
              </w:rPr>
            </w:pPr>
            <w:r w:rsidRPr="00BF118F">
              <w:rPr>
                <w:lang w:val="en-001"/>
              </w:rPr>
              <w:t>Trong khi Interface thì không thể implement class abstract</w:t>
            </w:r>
          </w:p>
        </w:tc>
        <w:tc>
          <w:tcPr>
            <w:tcW w:w="3968" w:type="dxa"/>
          </w:tcPr>
          <w:p w14:paraId="485DCFB8" w14:textId="71ECAD76" w:rsidR="00BF118F" w:rsidRDefault="00BF118F" w:rsidP="00711A19">
            <w:pPr>
              <w:rPr>
                <w:lang w:val="en-001"/>
              </w:rPr>
            </w:pPr>
            <w:r w:rsidRPr="00BF118F">
              <w:rPr>
                <w:lang w:val="en-001"/>
              </w:rPr>
              <w:t>Class abstract có thể implement các Interface</w:t>
            </w:r>
          </w:p>
        </w:tc>
      </w:tr>
      <w:tr w:rsidR="00BF118F" w14:paraId="05838010" w14:textId="77777777" w:rsidTr="00711A19">
        <w:tc>
          <w:tcPr>
            <w:tcW w:w="3827" w:type="dxa"/>
          </w:tcPr>
          <w:p w14:paraId="5EB3CFFB" w14:textId="670A3ECA" w:rsidR="00BF118F" w:rsidRDefault="00DF4B0C" w:rsidP="00711A19">
            <w:pPr>
              <w:rPr>
                <w:lang w:val="en-001"/>
              </w:rPr>
            </w:pPr>
            <w:r>
              <w:rPr>
                <w:lang w:val="en-001"/>
              </w:rPr>
              <w:t>Cá</w:t>
            </w:r>
            <w:r w:rsidR="005F367D">
              <w:rPr>
                <w:lang w:val="en-001"/>
              </w:rPr>
              <w:t>c thành phần</w:t>
            </w:r>
            <w:r>
              <w:rPr>
                <w:lang w:val="en-001"/>
              </w:rPr>
              <w:t xml:space="preserve"> mặc định là public</w:t>
            </w:r>
          </w:p>
        </w:tc>
        <w:tc>
          <w:tcPr>
            <w:tcW w:w="3968" w:type="dxa"/>
          </w:tcPr>
          <w:p w14:paraId="333EA66D" w14:textId="5C111BD6" w:rsidR="00BF118F" w:rsidRDefault="00DF4B0C" w:rsidP="00711A19">
            <w:pPr>
              <w:rPr>
                <w:lang w:val="en-001"/>
              </w:rPr>
            </w:pPr>
            <w:r>
              <w:rPr>
                <w:lang w:val="en-001"/>
              </w:rPr>
              <w:t>Các phương thức, thuộc tính có thể là public, private, default, protected</w:t>
            </w:r>
          </w:p>
        </w:tc>
      </w:tr>
      <w:tr w:rsidR="00BF118F" w14:paraId="5623390D" w14:textId="77777777" w:rsidTr="00711A19">
        <w:tc>
          <w:tcPr>
            <w:tcW w:w="3827" w:type="dxa"/>
          </w:tcPr>
          <w:p w14:paraId="17DE33FD" w14:textId="5B9BE7D8" w:rsidR="00BF118F" w:rsidRDefault="00846408" w:rsidP="00711A19">
            <w:pPr>
              <w:rPr>
                <w:lang w:val="en-001"/>
              </w:rPr>
            </w:pPr>
            <w:r>
              <w:rPr>
                <w:lang w:val="en-001"/>
              </w:rPr>
              <w:t>Class</w:t>
            </w:r>
            <w:r w:rsidR="005F367D" w:rsidRPr="005F367D">
              <w:rPr>
                <w:lang w:val="en-001"/>
              </w:rPr>
              <w:t xml:space="preserve"> cài đặt Interface phải </w:t>
            </w:r>
            <w:r>
              <w:rPr>
                <w:lang w:val="en-001"/>
              </w:rPr>
              <w:t>override</w:t>
            </w:r>
            <w:r w:rsidR="005F367D" w:rsidRPr="005F367D">
              <w:rPr>
                <w:lang w:val="en-001"/>
              </w:rPr>
              <w:t xml:space="preserve"> hết tất cả các method có trong interface.</w:t>
            </w:r>
          </w:p>
        </w:tc>
        <w:tc>
          <w:tcPr>
            <w:tcW w:w="3968" w:type="dxa"/>
          </w:tcPr>
          <w:p w14:paraId="427D25E2" w14:textId="29497361" w:rsidR="00BF118F" w:rsidRDefault="00846408" w:rsidP="00711A19">
            <w:pPr>
              <w:rPr>
                <w:lang w:val="en-001"/>
              </w:rPr>
            </w:pPr>
            <w:r>
              <w:rPr>
                <w:lang w:val="en-001"/>
              </w:rPr>
              <w:t>Class kế thừa chi phải override lại các abstract method</w:t>
            </w:r>
          </w:p>
        </w:tc>
      </w:tr>
    </w:tbl>
    <w:p w14:paraId="7B528CBB" w14:textId="6C6D8241" w:rsidR="00BF118F" w:rsidRDefault="00711A19" w:rsidP="00122827">
      <w:pPr>
        <w:rPr>
          <w:lang w:val="en-001"/>
        </w:rPr>
      </w:pPr>
      <w:r>
        <w:rPr>
          <w:lang w:val="en-001"/>
        </w:rPr>
        <w:br w:type="textWrapping" w:clear="all"/>
      </w:r>
    </w:p>
    <w:p w14:paraId="402AF09F" w14:textId="1E96AA77" w:rsidR="00711A19" w:rsidRDefault="00711A19" w:rsidP="00122827">
      <w:pPr>
        <w:rPr>
          <w:lang w:val="en-001"/>
        </w:rPr>
      </w:pPr>
      <w:r>
        <w:rPr>
          <w:lang w:val="en-001"/>
        </w:rPr>
        <w:t>23. Phân biệt lập trình hướng đối tượng và lập trình hướng cấu trúc</w:t>
      </w:r>
    </w:p>
    <w:tbl>
      <w:tblPr>
        <w:tblStyle w:val="TableGrid"/>
        <w:tblW w:w="0" w:type="auto"/>
        <w:tblLook w:val="04A0" w:firstRow="1" w:lastRow="0" w:firstColumn="1" w:lastColumn="0" w:noHBand="0" w:noVBand="1"/>
      </w:tblPr>
      <w:tblGrid>
        <w:gridCol w:w="4675"/>
        <w:gridCol w:w="4675"/>
      </w:tblGrid>
      <w:tr w:rsidR="00711A19" w14:paraId="138D7D68" w14:textId="77777777" w:rsidTr="00711A19">
        <w:tc>
          <w:tcPr>
            <w:tcW w:w="4675" w:type="dxa"/>
          </w:tcPr>
          <w:p w14:paraId="7B45AC1E" w14:textId="397E537D" w:rsidR="00711A19" w:rsidRDefault="00711A19" w:rsidP="00122827">
            <w:pPr>
              <w:rPr>
                <w:lang w:val="en-001"/>
              </w:rPr>
            </w:pPr>
            <w:r>
              <w:rPr>
                <w:lang w:val="en-001"/>
              </w:rPr>
              <w:t>Hướng đối tượng</w:t>
            </w:r>
          </w:p>
        </w:tc>
        <w:tc>
          <w:tcPr>
            <w:tcW w:w="4675" w:type="dxa"/>
          </w:tcPr>
          <w:p w14:paraId="3AE8E45C" w14:textId="537C406D" w:rsidR="00711A19" w:rsidRDefault="00711A19" w:rsidP="00122827">
            <w:pPr>
              <w:rPr>
                <w:lang w:val="en-001"/>
              </w:rPr>
            </w:pPr>
            <w:r>
              <w:rPr>
                <w:lang w:val="en-001"/>
              </w:rPr>
              <w:t>Hướng cấu trúc</w:t>
            </w:r>
          </w:p>
        </w:tc>
      </w:tr>
      <w:tr w:rsidR="00711A19" w14:paraId="3BC79889" w14:textId="77777777" w:rsidTr="00711A19">
        <w:tc>
          <w:tcPr>
            <w:tcW w:w="4675" w:type="dxa"/>
          </w:tcPr>
          <w:p w14:paraId="3610CC68" w14:textId="00179F6D" w:rsidR="00711A19" w:rsidRDefault="00711A19" w:rsidP="00122827">
            <w:pPr>
              <w:rPr>
                <w:lang w:val="en-001"/>
              </w:rPr>
            </w:pPr>
            <w:r>
              <w:rPr>
                <w:lang w:val="en-001"/>
              </w:rPr>
              <w:t>Chia chường trình thành các đối tượng</w:t>
            </w:r>
          </w:p>
        </w:tc>
        <w:tc>
          <w:tcPr>
            <w:tcW w:w="4675" w:type="dxa"/>
          </w:tcPr>
          <w:p w14:paraId="3D7E9284" w14:textId="64841639" w:rsidR="00711A19" w:rsidRDefault="00711A19" w:rsidP="00122827">
            <w:pPr>
              <w:rPr>
                <w:lang w:val="en-001"/>
              </w:rPr>
            </w:pPr>
            <w:r>
              <w:rPr>
                <w:lang w:val="en-001"/>
              </w:rPr>
              <w:t>Chia chương trình thành các hàm</w:t>
            </w:r>
          </w:p>
        </w:tc>
      </w:tr>
      <w:tr w:rsidR="00711A19" w14:paraId="4BFEAA74" w14:textId="77777777" w:rsidTr="00711A19">
        <w:tc>
          <w:tcPr>
            <w:tcW w:w="4675" w:type="dxa"/>
          </w:tcPr>
          <w:p w14:paraId="73339DA7" w14:textId="2474126B" w:rsidR="00711A19" w:rsidRDefault="00711A19" w:rsidP="00122827">
            <w:pPr>
              <w:rPr>
                <w:lang w:val="en-001"/>
              </w:rPr>
            </w:pPr>
            <w:r>
              <w:rPr>
                <w:rFonts w:ascii="Lato" w:hAnsi="Lato"/>
                <w:color w:val="404040"/>
                <w:shd w:val="clear" w:color="auto" w:fill="FFFFFF"/>
              </w:rPr>
              <w:t>OOP chia ra các modifier: Private, Public, Protected, Default</w:t>
            </w:r>
          </w:p>
        </w:tc>
        <w:tc>
          <w:tcPr>
            <w:tcW w:w="4675" w:type="dxa"/>
          </w:tcPr>
          <w:p w14:paraId="1E34005D" w14:textId="72F83CB8" w:rsidR="00711A19" w:rsidRDefault="00711A19" w:rsidP="00122827">
            <w:pPr>
              <w:rPr>
                <w:lang w:val="en-001"/>
              </w:rPr>
            </w:pPr>
            <w:r>
              <w:rPr>
                <w:lang w:val="en-001"/>
              </w:rPr>
              <w:t>Không</w:t>
            </w:r>
          </w:p>
        </w:tc>
      </w:tr>
      <w:tr w:rsidR="00711A19" w14:paraId="3289D760" w14:textId="77777777" w:rsidTr="00711A19">
        <w:tc>
          <w:tcPr>
            <w:tcW w:w="4675" w:type="dxa"/>
          </w:tcPr>
          <w:p w14:paraId="03DE069A" w14:textId="621E0D5E" w:rsidR="00711A19" w:rsidRDefault="00711A19" w:rsidP="00122827">
            <w:pPr>
              <w:rPr>
                <w:lang w:val="en-001"/>
              </w:rPr>
            </w:pPr>
            <w:r>
              <w:rPr>
                <w:lang w:val="en-001"/>
              </w:rPr>
              <w:t>Các chức năng có thể chạy đồng thời</w:t>
            </w:r>
          </w:p>
        </w:tc>
        <w:tc>
          <w:tcPr>
            <w:tcW w:w="4675" w:type="dxa"/>
          </w:tcPr>
          <w:p w14:paraId="77AFE8FB" w14:textId="5644BAE6" w:rsidR="00711A19" w:rsidRDefault="00711A19" w:rsidP="00122827">
            <w:pPr>
              <w:rPr>
                <w:lang w:val="en-001"/>
              </w:rPr>
            </w:pPr>
            <w:r>
              <w:rPr>
                <w:lang w:val="en-001"/>
              </w:rPr>
              <w:t>Các hàm, chức năng chạy lần lượt</w:t>
            </w:r>
          </w:p>
        </w:tc>
      </w:tr>
      <w:tr w:rsidR="00711A19" w14:paraId="59EE78C4" w14:textId="77777777" w:rsidTr="00711A19">
        <w:tc>
          <w:tcPr>
            <w:tcW w:w="4675" w:type="dxa"/>
          </w:tcPr>
          <w:p w14:paraId="6D1850D1" w14:textId="25F168BC" w:rsidR="00711A19" w:rsidRDefault="00F766E3" w:rsidP="00122827">
            <w:pPr>
              <w:rPr>
                <w:lang w:val="en-001"/>
              </w:rPr>
            </w:pPr>
            <w:r>
              <w:rPr>
                <w:lang w:val="en-001"/>
              </w:rPr>
              <w:t>D</w:t>
            </w:r>
            <w:r w:rsidR="00711A19" w:rsidRPr="00711A19">
              <w:rPr>
                <w:lang w:val="en-001"/>
              </w:rPr>
              <w:t>ữ liệu và hàm của một đối tượng giống như một thành phần riêng biệt và bị hạn chế truy cập bởi các đối tượng khác</w:t>
            </w:r>
          </w:p>
        </w:tc>
        <w:tc>
          <w:tcPr>
            <w:tcW w:w="4675" w:type="dxa"/>
          </w:tcPr>
          <w:p w14:paraId="58E1650D" w14:textId="5E8B6379" w:rsidR="00F766E3" w:rsidRPr="00F766E3" w:rsidRDefault="00F766E3" w:rsidP="00F766E3">
            <w:pPr>
              <w:tabs>
                <w:tab w:val="left" w:pos="920"/>
              </w:tabs>
              <w:rPr>
                <w:lang w:val="en-001"/>
              </w:rPr>
            </w:pPr>
            <w:r>
              <w:rPr>
                <w:rFonts w:ascii="Calibri" w:hAnsi="Calibri" w:cs="Calibri"/>
                <w:color w:val="404040"/>
                <w:shd w:val="clear" w:color="auto" w:fill="FFFFFF"/>
                <w:lang w:val="en-001"/>
              </w:rPr>
              <w:t>D</w:t>
            </w:r>
            <w:r>
              <w:rPr>
                <w:rFonts w:ascii="Calibri" w:hAnsi="Calibri" w:cs="Calibri"/>
                <w:color w:val="404040"/>
                <w:shd w:val="clear" w:color="auto" w:fill="FFFFFF"/>
              </w:rPr>
              <w:t>ữ</w:t>
            </w:r>
            <w:r>
              <w:rPr>
                <w:rFonts w:ascii="Lato" w:hAnsi="Lato"/>
                <w:color w:val="404040"/>
                <w:shd w:val="clear" w:color="auto" w:fill="FFFFFF"/>
              </w:rPr>
              <w:t xml:space="preserve"> li</w:t>
            </w:r>
            <w:r>
              <w:rPr>
                <w:rFonts w:ascii="Calibri" w:hAnsi="Calibri" w:cs="Calibri"/>
                <w:color w:val="404040"/>
                <w:shd w:val="clear" w:color="auto" w:fill="FFFFFF"/>
              </w:rPr>
              <w:t>ệ</w:t>
            </w:r>
            <w:r>
              <w:rPr>
                <w:rFonts w:ascii="Lato" w:hAnsi="Lato"/>
                <w:color w:val="404040"/>
                <w:shd w:val="clear" w:color="auto" w:fill="FFFFFF"/>
              </w:rPr>
              <w:t>u và hàm c</w:t>
            </w:r>
            <w:r>
              <w:rPr>
                <w:rFonts w:ascii="Calibri" w:hAnsi="Calibri" w:cs="Calibri"/>
                <w:color w:val="404040"/>
                <w:shd w:val="clear" w:color="auto" w:fill="FFFFFF"/>
              </w:rPr>
              <w:t>ủ</w:t>
            </w:r>
            <w:r>
              <w:rPr>
                <w:rFonts w:ascii="Lato" w:hAnsi="Lato"/>
                <w:color w:val="404040"/>
                <w:shd w:val="clear" w:color="auto" w:fill="FFFFFF"/>
              </w:rPr>
              <w:t>a m</w:t>
            </w:r>
            <w:r>
              <w:rPr>
                <w:rFonts w:ascii="Calibri" w:hAnsi="Calibri" w:cs="Calibri"/>
                <w:color w:val="404040"/>
                <w:shd w:val="clear" w:color="auto" w:fill="FFFFFF"/>
              </w:rPr>
              <w:t>ộ</w:t>
            </w:r>
            <w:r>
              <w:rPr>
                <w:rFonts w:ascii="Lato" w:hAnsi="Lato"/>
                <w:color w:val="404040"/>
                <w:shd w:val="clear" w:color="auto" w:fill="FFFFFF"/>
              </w:rPr>
              <w:t xml:space="preserve">t </w:t>
            </w:r>
            <w:r>
              <w:rPr>
                <w:rFonts w:ascii="Calibri" w:hAnsi="Calibri" w:cs="Calibri"/>
                <w:color w:val="404040"/>
                <w:shd w:val="clear" w:color="auto" w:fill="FFFFFF"/>
              </w:rPr>
              <w:t>đố</w:t>
            </w:r>
            <w:r>
              <w:rPr>
                <w:rFonts w:ascii="Lato" w:hAnsi="Lato"/>
                <w:color w:val="404040"/>
                <w:shd w:val="clear" w:color="auto" w:fill="FFFFFF"/>
              </w:rPr>
              <w:t>i t</w:t>
            </w:r>
            <w:r>
              <w:rPr>
                <w:rFonts w:ascii="Calibri" w:hAnsi="Calibri" w:cs="Calibri"/>
                <w:color w:val="404040"/>
                <w:shd w:val="clear" w:color="auto" w:fill="FFFFFF"/>
              </w:rPr>
              <w:t>ượ</w:t>
            </w:r>
            <w:r>
              <w:rPr>
                <w:rFonts w:ascii="Lato" w:hAnsi="Lato"/>
                <w:color w:val="404040"/>
                <w:shd w:val="clear" w:color="auto" w:fill="FFFFFF"/>
              </w:rPr>
              <w:t>ng gi</w:t>
            </w:r>
            <w:r>
              <w:rPr>
                <w:rFonts w:ascii="Calibri" w:hAnsi="Calibri" w:cs="Calibri"/>
                <w:color w:val="404040"/>
                <w:shd w:val="clear" w:color="auto" w:fill="FFFFFF"/>
              </w:rPr>
              <w:t>ố</w:t>
            </w:r>
            <w:r>
              <w:rPr>
                <w:rFonts w:ascii="Lato" w:hAnsi="Lato"/>
                <w:color w:val="404040"/>
                <w:shd w:val="clear" w:color="auto" w:fill="FFFFFF"/>
              </w:rPr>
              <w:t>ng nh</w:t>
            </w:r>
            <w:r>
              <w:rPr>
                <w:rFonts w:ascii="Calibri" w:hAnsi="Calibri" w:cs="Calibri"/>
                <w:color w:val="404040"/>
                <w:shd w:val="clear" w:color="auto" w:fill="FFFFFF"/>
              </w:rPr>
              <w:t>ư</w:t>
            </w:r>
            <w:r>
              <w:rPr>
                <w:rFonts w:ascii="Lato" w:hAnsi="Lato"/>
                <w:color w:val="404040"/>
                <w:shd w:val="clear" w:color="auto" w:fill="FFFFFF"/>
              </w:rPr>
              <w:t xml:space="preserve"> m</w:t>
            </w:r>
            <w:r>
              <w:rPr>
                <w:rFonts w:ascii="Calibri" w:hAnsi="Calibri" w:cs="Calibri"/>
                <w:color w:val="404040"/>
                <w:shd w:val="clear" w:color="auto" w:fill="FFFFFF"/>
              </w:rPr>
              <w:t>ộ</w:t>
            </w:r>
            <w:r>
              <w:rPr>
                <w:rFonts w:ascii="Lato" w:hAnsi="Lato"/>
                <w:color w:val="404040"/>
                <w:shd w:val="clear" w:color="auto" w:fill="FFFFFF"/>
              </w:rPr>
              <w:t>t thành ph</w:t>
            </w:r>
            <w:r>
              <w:rPr>
                <w:rFonts w:ascii="Calibri" w:hAnsi="Calibri" w:cs="Calibri"/>
                <w:color w:val="404040"/>
                <w:shd w:val="clear" w:color="auto" w:fill="FFFFFF"/>
              </w:rPr>
              <w:t>ầ</w:t>
            </w:r>
            <w:r>
              <w:rPr>
                <w:rFonts w:ascii="Lato" w:hAnsi="Lato"/>
                <w:color w:val="404040"/>
                <w:shd w:val="clear" w:color="auto" w:fill="FFFFFF"/>
              </w:rPr>
              <w:t>n riêng bi</w:t>
            </w:r>
            <w:r>
              <w:rPr>
                <w:rFonts w:ascii="Calibri" w:hAnsi="Calibri" w:cs="Calibri"/>
                <w:color w:val="404040"/>
                <w:shd w:val="clear" w:color="auto" w:fill="FFFFFF"/>
              </w:rPr>
              <w:t>ệ</w:t>
            </w:r>
            <w:r>
              <w:rPr>
                <w:rFonts w:ascii="Lato" w:hAnsi="Lato"/>
                <w:color w:val="404040"/>
                <w:shd w:val="clear" w:color="auto" w:fill="FFFFFF"/>
              </w:rPr>
              <w:t>t và b</w:t>
            </w:r>
            <w:r>
              <w:rPr>
                <w:rFonts w:ascii="Calibri" w:hAnsi="Calibri" w:cs="Calibri"/>
                <w:color w:val="404040"/>
                <w:shd w:val="clear" w:color="auto" w:fill="FFFFFF"/>
              </w:rPr>
              <w:t>ị</w:t>
            </w:r>
            <w:r>
              <w:rPr>
                <w:rFonts w:ascii="Lato" w:hAnsi="Lato"/>
                <w:color w:val="404040"/>
                <w:shd w:val="clear" w:color="auto" w:fill="FFFFFF"/>
              </w:rPr>
              <w:t xml:space="preserve"> h</w:t>
            </w:r>
            <w:r>
              <w:rPr>
                <w:rFonts w:ascii="Calibri" w:hAnsi="Calibri" w:cs="Calibri"/>
                <w:color w:val="404040"/>
                <w:shd w:val="clear" w:color="auto" w:fill="FFFFFF"/>
              </w:rPr>
              <w:t>ạ</w:t>
            </w:r>
            <w:r>
              <w:rPr>
                <w:rFonts w:ascii="Lato" w:hAnsi="Lato"/>
                <w:color w:val="404040"/>
                <w:shd w:val="clear" w:color="auto" w:fill="FFFFFF"/>
              </w:rPr>
              <w:t>n ch</w:t>
            </w:r>
            <w:r>
              <w:rPr>
                <w:rFonts w:ascii="Calibri" w:hAnsi="Calibri" w:cs="Calibri"/>
                <w:color w:val="404040"/>
                <w:shd w:val="clear" w:color="auto" w:fill="FFFFFF"/>
              </w:rPr>
              <w:t>ế</w:t>
            </w:r>
            <w:r>
              <w:rPr>
                <w:rFonts w:ascii="Lato" w:hAnsi="Lato"/>
                <w:color w:val="404040"/>
                <w:shd w:val="clear" w:color="auto" w:fill="FFFFFF"/>
              </w:rPr>
              <w:t xml:space="preserve"> truy c</w:t>
            </w:r>
            <w:r>
              <w:rPr>
                <w:rFonts w:ascii="Calibri" w:hAnsi="Calibri" w:cs="Calibri"/>
                <w:color w:val="404040"/>
                <w:shd w:val="clear" w:color="auto" w:fill="FFFFFF"/>
              </w:rPr>
              <w:t>ậ</w:t>
            </w:r>
            <w:r>
              <w:rPr>
                <w:rFonts w:ascii="Lato" w:hAnsi="Lato"/>
                <w:color w:val="404040"/>
                <w:shd w:val="clear" w:color="auto" w:fill="FFFFFF"/>
              </w:rPr>
              <w:t>p b</w:t>
            </w:r>
            <w:r>
              <w:rPr>
                <w:rFonts w:ascii="Calibri" w:hAnsi="Calibri" w:cs="Calibri"/>
                <w:color w:val="404040"/>
                <w:shd w:val="clear" w:color="auto" w:fill="FFFFFF"/>
              </w:rPr>
              <w:t>ở</w:t>
            </w:r>
            <w:r>
              <w:rPr>
                <w:rFonts w:ascii="Lato" w:hAnsi="Lato"/>
                <w:color w:val="404040"/>
                <w:shd w:val="clear" w:color="auto" w:fill="FFFFFF"/>
              </w:rPr>
              <w:t xml:space="preserve">i các </w:t>
            </w:r>
            <w:r>
              <w:rPr>
                <w:rFonts w:ascii="Calibri" w:hAnsi="Calibri" w:cs="Calibri"/>
                <w:color w:val="404040"/>
                <w:shd w:val="clear" w:color="auto" w:fill="FFFFFF"/>
              </w:rPr>
              <w:t>đố</w:t>
            </w:r>
            <w:r>
              <w:rPr>
                <w:rFonts w:ascii="Lato" w:hAnsi="Lato"/>
                <w:color w:val="404040"/>
                <w:shd w:val="clear" w:color="auto" w:fill="FFFFFF"/>
              </w:rPr>
              <w:t>i t</w:t>
            </w:r>
            <w:r>
              <w:rPr>
                <w:rFonts w:ascii="Calibri" w:hAnsi="Calibri" w:cs="Calibri"/>
                <w:color w:val="404040"/>
                <w:shd w:val="clear" w:color="auto" w:fill="FFFFFF"/>
              </w:rPr>
              <w:t>ượ</w:t>
            </w:r>
            <w:r>
              <w:rPr>
                <w:rFonts w:ascii="Lato" w:hAnsi="Lato"/>
                <w:color w:val="404040"/>
                <w:shd w:val="clear" w:color="auto" w:fill="FFFFFF"/>
              </w:rPr>
              <w:t>ng khác</w:t>
            </w:r>
          </w:p>
        </w:tc>
      </w:tr>
      <w:tr w:rsidR="00711A19" w14:paraId="548A226F" w14:textId="77777777" w:rsidTr="00711A19">
        <w:tc>
          <w:tcPr>
            <w:tcW w:w="4675" w:type="dxa"/>
          </w:tcPr>
          <w:p w14:paraId="2C9BD743" w14:textId="41D7D26D" w:rsidR="00711A19" w:rsidRDefault="00CE0325" w:rsidP="00CE0325">
            <w:pPr>
              <w:tabs>
                <w:tab w:val="left" w:pos="2980"/>
              </w:tabs>
              <w:rPr>
                <w:lang w:val="en-001"/>
              </w:rPr>
            </w:pPr>
            <w:r>
              <w:rPr>
                <w:lang w:val="en-001"/>
              </w:rPr>
              <w:t>OOP bảo mật hơn nhờ giới hạn truy cập dữ liệu</w:t>
            </w:r>
          </w:p>
        </w:tc>
        <w:tc>
          <w:tcPr>
            <w:tcW w:w="4675" w:type="dxa"/>
          </w:tcPr>
          <w:p w14:paraId="719DF9EE" w14:textId="0C40E7ED" w:rsidR="00711A19" w:rsidRDefault="00CE0325" w:rsidP="00122827">
            <w:pPr>
              <w:rPr>
                <w:lang w:val="en-001"/>
              </w:rPr>
            </w:pPr>
            <w:r>
              <w:rPr>
                <w:lang w:val="en-001"/>
              </w:rPr>
              <w:t>Kém hơn</w:t>
            </w:r>
          </w:p>
        </w:tc>
      </w:tr>
      <w:tr w:rsidR="00711A19" w14:paraId="70C2416C" w14:textId="77777777" w:rsidTr="00711A19">
        <w:tc>
          <w:tcPr>
            <w:tcW w:w="4675" w:type="dxa"/>
          </w:tcPr>
          <w:p w14:paraId="5257E9A5" w14:textId="2AF1D3A8" w:rsidR="00711A19" w:rsidRDefault="00CE0325" w:rsidP="00122827">
            <w:pPr>
              <w:rPr>
                <w:lang w:val="en-001"/>
              </w:rPr>
            </w:pPr>
            <w:r>
              <w:rPr>
                <w:rFonts w:ascii="Roboto" w:hAnsi="Roboto"/>
                <w:color w:val="172B4D"/>
              </w:rPr>
              <w:t>OOP chú ý vào dữ liệu</w:t>
            </w:r>
          </w:p>
        </w:tc>
        <w:tc>
          <w:tcPr>
            <w:tcW w:w="4675" w:type="dxa"/>
          </w:tcPr>
          <w:p w14:paraId="11AB394F" w14:textId="048FB481" w:rsidR="00711A19" w:rsidRDefault="00CE0325" w:rsidP="00122827">
            <w:pPr>
              <w:rPr>
                <w:lang w:val="en-001"/>
              </w:rPr>
            </w:pPr>
            <w:r>
              <w:rPr>
                <w:rFonts w:ascii="Roboto" w:hAnsi="Roboto"/>
                <w:color w:val="172B4D"/>
                <w:lang w:val="en-001"/>
              </w:rPr>
              <w:t>C</w:t>
            </w:r>
            <w:r>
              <w:rPr>
                <w:rFonts w:ascii="Roboto" w:hAnsi="Roboto"/>
                <w:color w:val="172B4D"/>
              </w:rPr>
              <w:t>hú ý đến việc xây dựng các hàm và thuật toán</w:t>
            </w:r>
          </w:p>
        </w:tc>
      </w:tr>
      <w:tr w:rsidR="00711A19" w14:paraId="5C5C0590" w14:textId="77777777" w:rsidTr="00711A19">
        <w:tc>
          <w:tcPr>
            <w:tcW w:w="4675" w:type="dxa"/>
          </w:tcPr>
          <w:p w14:paraId="6754AF23" w14:textId="09FD88BD" w:rsidR="00711A19" w:rsidRDefault="00CE0325" w:rsidP="00122827">
            <w:pPr>
              <w:rPr>
                <w:lang w:val="en-001"/>
              </w:rPr>
            </w:pPr>
            <w:r w:rsidRPr="00CE0325">
              <w:rPr>
                <w:lang w:val="en-001"/>
              </w:rPr>
              <w:t>Hướng tiếp cận khi thiết kế chương trình</w:t>
            </w:r>
            <w:r>
              <w:rPr>
                <w:lang w:val="en-001"/>
              </w:rPr>
              <w:t>: từ dưới lên</w:t>
            </w:r>
          </w:p>
        </w:tc>
        <w:tc>
          <w:tcPr>
            <w:tcW w:w="4675" w:type="dxa"/>
          </w:tcPr>
          <w:p w14:paraId="36CFC8ED" w14:textId="22C31530" w:rsidR="00711A19" w:rsidRDefault="00CE0325" w:rsidP="00122827">
            <w:pPr>
              <w:rPr>
                <w:lang w:val="en-001"/>
              </w:rPr>
            </w:pPr>
            <w:r w:rsidRPr="00CE0325">
              <w:rPr>
                <w:lang w:val="en-001"/>
              </w:rPr>
              <w:t>Hướng tiếp cận khi thiết kế chương trình</w:t>
            </w:r>
            <w:r>
              <w:rPr>
                <w:lang w:val="en-001"/>
              </w:rPr>
              <w:t>: từ trên xuống</w:t>
            </w:r>
          </w:p>
        </w:tc>
      </w:tr>
    </w:tbl>
    <w:p w14:paraId="15165E0A" w14:textId="3A71145C" w:rsidR="00711A19" w:rsidRDefault="00711A19" w:rsidP="00122827">
      <w:pPr>
        <w:rPr>
          <w:lang w:val="en-001"/>
        </w:rPr>
      </w:pPr>
    </w:p>
    <w:p w14:paraId="5FB78AD6" w14:textId="686FEF74" w:rsidR="00B96470" w:rsidRDefault="00B96470" w:rsidP="00122827">
      <w:pPr>
        <w:rPr>
          <w:lang w:val="en-001"/>
        </w:rPr>
      </w:pPr>
      <w:r>
        <w:rPr>
          <w:lang w:val="en-001"/>
        </w:rPr>
        <w:t>24. Từ khóa super</w:t>
      </w:r>
    </w:p>
    <w:p w14:paraId="29421367" w14:textId="1B4EF5C3" w:rsidR="00B96470" w:rsidRPr="00B96470" w:rsidRDefault="00B96470" w:rsidP="00122827">
      <w:pPr>
        <w:rPr>
          <w:lang w:val="en-001"/>
        </w:rPr>
      </w:pPr>
      <w:r w:rsidRPr="00B96470">
        <w:rPr>
          <w:lang w:val="en-001"/>
        </w:rPr>
        <w:t>Từ khóa super giúp tham chiếu đến lớp cha gần nhất của nó</w:t>
      </w:r>
    </w:p>
    <w:sectPr w:rsidR="00B96470" w:rsidRPr="00B96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B876EF"/>
    <w:multiLevelType w:val="hybridMultilevel"/>
    <w:tmpl w:val="A7C49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943937"/>
    <w:multiLevelType w:val="hybridMultilevel"/>
    <w:tmpl w:val="74E02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7F30FF"/>
    <w:multiLevelType w:val="hybridMultilevel"/>
    <w:tmpl w:val="AAD6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6F"/>
    <w:rsid w:val="00100538"/>
    <w:rsid w:val="00100557"/>
    <w:rsid w:val="0010564F"/>
    <w:rsid w:val="00122827"/>
    <w:rsid w:val="0020448C"/>
    <w:rsid w:val="002A6114"/>
    <w:rsid w:val="00430AA5"/>
    <w:rsid w:val="004318A8"/>
    <w:rsid w:val="004B7316"/>
    <w:rsid w:val="004D2E17"/>
    <w:rsid w:val="00550F6F"/>
    <w:rsid w:val="005F367D"/>
    <w:rsid w:val="0069433C"/>
    <w:rsid w:val="006B5D68"/>
    <w:rsid w:val="00711A19"/>
    <w:rsid w:val="0073335A"/>
    <w:rsid w:val="007A7591"/>
    <w:rsid w:val="00846408"/>
    <w:rsid w:val="009C3620"/>
    <w:rsid w:val="009C467B"/>
    <w:rsid w:val="00A14E46"/>
    <w:rsid w:val="00AE7859"/>
    <w:rsid w:val="00B0675E"/>
    <w:rsid w:val="00B96470"/>
    <w:rsid w:val="00BF118F"/>
    <w:rsid w:val="00C36C23"/>
    <w:rsid w:val="00C62C32"/>
    <w:rsid w:val="00CE0325"/>
    <w:rsid w:val="00CE2CBA"/>
    <w:rsid w:val="00DF4B0C"/>
    <w:rsid w:val="00E61D3A"/>
    <w:rsid w:val="00E82088"/>
    <w:rsid w:val="00F70265"/>
    <w:rsid w:val="00F76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C61B"/>
  <w15:docId w15:val="{75DF95B8-2FB6-4B85-9471-A10D1DEE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32"/>
    <w:pPr>
      <w:ind w:left="720"/>
      <w:contextualSpacing/>
    </w:pPr>
  </w:style>
  <w:style w:type="table" w:styleId="TableGrid">
    <w:name w:val="Table Grid"/>
    <w:basedOn w:val="TableNormal"/>
    <w:uiPriority w:val="39"/>
    <w:rsid w:val="00BF1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522">
      <w:bodyDiv w:val="1"/>
      <w:marLeft w:val="0"/>
      <w:marRight w:val="0"/>
      <w:marTop w:val="0"/>
      <w:marBottom w:val="0"/>
      <w:divBdr>
        <w:top w:val="none" w:sz="0" w:space="0" w:color="auto"/>
        <w:left w:val="none" w:sz="0" w:space="0" w:color="auto"/>
        <w:bottom w:val="none" w:sz="0" w:space="0" w:color="auto"/>
        <w:right w:val="none" w:sz="0" w:space="0" w:color="auto"/>
      </w:divBdr>
    </w:div>
    <w:div w:id="1038355178">
      <w:bodyDiv w:val="1"/>
      <w:marLeft w:val="0"/>
      <w:marRight w:val="0"/>
      <w:marTop w:val="0"/>
      <w:marBottom w:val="0"/>
      <w:divBdr>
        <w:top w:val="none" w:sz="0" w:space="0" w:color="auto"/>
        <w:left w:val="none" w:sz="0" w:space="0" w:color="auto"/>
        <w:bottom w:val="none" w:sz="0" w:space="0" w:color="auto"/>
        <w:right w:val="none" w:sz="0" w:space="0" w:color="auto"/>
      </w:divBdr>
    </w:div>
    <w:div w:id="1390761329">
      <w:bodyDiv w:val="1"/>
      <w:marLeft w:val="0"/>
      <w:marRight w:val="0"/>
      <w:marTop w:val="0"/>
      <w:marBottom w:val="0"/>
      <w:divBdr>
        <w:top w:val="none" w:sz="0" w:space="0" w:color="auto"/>
        <w:left w:val="none" w:sz="0" w:space="0" w:color="auto"/>
        <w:bottom w:val="none" w:sz="0" w:space="0" w:color="auto"/>
        <w:right w:val="none" w:sz="0" w:space="0" w:color="auto"/>
      </w:divBdr>
    </w:div>
    <w:div w:id="1531646756">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2054</TotalTime>
  <Pages>6</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Trúc Diệp</dc:creator>
  <cp:keywords/>
  <dc:description/>
  <cp:lastModifiedBy>Trần Trúc Diệp</cp:lastModifiedBy>
  <cp:revision>11</cp:revision>
  <dcterms:created xsi:type="dcterms:W3CDTF">2022-02-11T04:06:00Z</dcterms:created>
  <dcterms:modified xsi:type="dcterms:W3CDTF">2022-02-21T15:37:00Z</dcterms:modified>
</cp:coreProperties>
</file>