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3850B" w14:textId="77777777" w:rsidR="00CC06C6" w:rsidRDefault="0073546A">
      <w:r>
        <w:t>Unit 2 Graded Exercise 3</w:t>
      </w:r>
    </w:p>
    <w:p w14:paraId="32E3D029" w14:textId="4A27ACAF" w:rsidR="00A50EBE" w:rsidRPr="00A50EBE" w:rsidRDefault="00A50EBE" w:rsidP="00A50EBE">
      <w:r w:rsidRPr="00A50EBE">
        <w:t xml:space="preserve">The following questions come from the Check your understanding examples of each </w:t>
      </w:r>
      <w:r>
        <w:t xml:space="preserve">section of </w:t>
      </w:r>
      <w:r w:rsidR="00AE5543">
        <w:t>C</w:t>
      </w:r>
      <w:r>
        <w:t>hapter 5</w:t>
      </w:r>
      <w:r w:rsidRPr="00A50EBE">
        <w:t xml:space="preserve"> in your textbook.</w:t>
      </w:r>
    </w:p>
    <w:p w14:paraId="68B59493" w14:textId="011B4D87" w:rsidR="00A50EBE" w:rsidRPr="00A50EBE" w:rsidRDefault="00A50EBE" w:rsidP="00A50EBE">
      <w:r w:rsidRPr="00A50EBE">
        <w:t xml:space="preserve">After you are finished, please submit </w:t>
      </w:r>
      <w:r w:rsidR="00AE5543">
        <w:t xml:space="preserve">a </w:t>
      </w:r>
      <w:r w:rsidRPr="00A50EBE">
        <w:t xml:space="preserve">Microsoft Word file that contains screenshots of the </w:t>
      </w:r>
      <w:r w:rsidR="00AE5543">
        <w:t xml:space="preserve">SQL queries, resulting output, and contains a comment in the queries showing your name. </w:t>
      </w:r>
      <w:bookmarkStart w:id="0" w:name="_GoBack"/>
      <w:bookmarkEnd w:id="0"/>
      <w:proofErr w:type="spellStart"/>
      <w:r w:rsidRPr="00A50EBE">
        <w:t>Your</w:t>
      </w:r>
      <w:proofErr w:type="spellEnd"/>
      <w:r w:rsidRPr="00A50EBE">
        <w:t xml:space="preserve"> document should be named </w:t>
      </w:r>
      <w:r w:rsidRPr="00A50EBE">
        <w:rPr>
          <w:b/>
        </w:rPr>
        <w:t>U2_</w:t>
      </w:r>
      <w:r>
        <w:rPr>
          <w:b/>
        </w:rPr>
        <w:t>GradedExercise3</w:t>
      </w:r>
      <w:r w:rsidRPr="00A50EBE">
        <w:rPr>
          <w:b/>
        </w:rPr>
        <w:t>_Lastname.docx</w:t>
      </w:r>
      <w:r w:rsidRPr="00A50EBE">
        <w:t>.</w:t>
      </w:r>
    </w:p>
    <w:p w14:paraId="1911C9E2" w14:textId="77777777" w:rsidR="0073546A" w:rsidRDefault="0073546A"/>
    <w:p w14:paraId="5A7AADF4" w14:textId="77777777" w:rsidR="0073546A" w:rsidRDefault="00A50EBE">
      <w:r>
        <w:t xml:space="preserve">(5-2) </w:t>
      </w:r>
      <w:r w:rsidR="0073546A">
        <w:t>Question 1:</w:t>
      </w:r>
    </w:p>
    <w:p w14:paraId="2F705517" w14:textId="77777777" w:rsidR="0073546A" w:rsidRDefault="0073546A" w:rsidP="0073546A">
      <w:r>
        <w:tab/>
        <w:t xml:space="preserve">1. Turn off the </w:t>
      </w:r>
      <w:proofErr w:type="spellStart"/>
      <w:r>
        <w:t>Autocommit</w:t>
      </w:r>
      <w:proofErr w:type="spellEnd"/>
      <w:r>
        <w:t xml:space="preserve"> option:</w:t>
      </w:r>
    </w:p>
    <w:p w14:paraId="037D18F8" w14:textId="77777777" w:rsidR="0073546A" w:rsidRDefault="0073546A" w:rsidP="0073546A">
      <w:pPr>
        <w:ind w:left="720" w:firstLine="720"/>
      </w:pPr>
      <w:proofErr w:type="gramStart"/>
      <w:r>
        <w:rPr>
          <w:rFonts w:ascii="Arial" w:hAnsi="Arial" w:cs="Arial"/>
        </w:rPr>
        <w:t>■</w:t>
      </w:r>
      <w:r>
        <w:t xml:space="preserve">  If</w:t>
      </w:r>
      <w:proofErr w:type="gramEnd"/>
      <w:r>
        <w:t xml:space="preserve"> you are using the Home Page environment, clear the </w:t>
      </w:r>
      <w:proofErr w:type="spellStart"/>
      <w:r>
        <w:t>Autocommit</w:t>
      </w:r>
      <w:proofErr w:type="spellEnd"/>
      <w:r>
        <w:t xml:space="preserve"> checkbox.</w:t>
      </w:r>
    </w:p>
    <w:p w14:paraId="71338BC0" w14:textId="77777777" w:rsidR="0073546A" w:rsidRDefault="0073546A" w:rsidP="0073546A">
      <w:pPr>
        <w:ind w:left="720" w:firstLine="720"/>
      </w:pPr>
      <w:proofErr w:type="gramStart"/>
      <w:r>
        <w:rPr>
          <w:rFonts w:ascii="Arial" w:hAnsi="Arial" w:cs="Arial"/>
        </w:rPr>
        <w:t>■</w:t>
      </w:r>
      <w:r>
        <w:t xml:space="preserve">  If</w:t>
      </w:r>
      <w:proofErr w:type="gramEnd"/>
      <w:r>
        <w:t xml:space="preserve"> you are using the SQL Command Line environment, issue the SQL*Plus command:</w:t>
      </w:r>
    </w:p>
    <w:p w14:paraId="618544A7" w14:textId="77777777" w:rsidR="0073546A" w:rsidRDefault="00A50EBE" w:rsidP="00A50EBE">
      <w:pPr>
        <w:ind w:left="1440" w:firstLine="720"/>
      </w:pPr>
      <w:r>
        <w:rPr>
          <w:i/>
        </w:rPr>
        <w:t xml:space="preserve"> </w:t>
      </w:r>
      <w:r w:rsidR="0073546A" w:rsidRPr="0073546A">
        <w:rPr>
          <w:i/>
        </w:rPr>
        <w:t xml:space="preserve">set </w:t>
      </w:r>
      <w:proofErr w:type="spellStart"/>
      <w:r w:rsidR="0073546A" w:rsidRPr="0073546A">
        <w:rPr>
          <w:i/>
        </w:rPr>
        <w:t>autocommit</w:t>
      </w:r>
      <w:proofErr w:type="spellEnd"/>
      <w:r w:rsidR="0073546A" w:rsidRPr="0073546A">
        <w:rPr>
          <w:i/>
        </w:rPr>
        <w:t xml:space="preserve"> off</w:t>
      </w:r>
      <w:r w:rsidR="0073546A">
        <w:t>;</w:t>
      </w:r>
    </w:p>
    <w:p w14:paraId="50A796E7" w14:textId="77777777" w:rsidR="0073546A" w:rsidRDefault="0073546A" w:rsidP="0073546A">
      <w:pPr>
        <w:ind w:firstLine="720"/>
      </w:pPr>
      <w:r>
        <w:t xml:space="preserve">2.  Add a new row to a copy of the </w:t>
      </w:r>
      <w:r w:rsidRPr="0073546A">
        <w:rPr>
          <w:i/>
        </w:rPr>
        <w:t>departments</w:t>
      </w:r>
      <w:r>
        <w:t xml:space="preserve"> table:</w:t>
      </w:r>
    </w:p>
    <w:p w14:paraId="48550CC3" w14:textId="77777777" w:rsidR="0073546A" w:rsidRDefault="0073546A" w:rsidP="0073546A">
      <w:pPr>
        <w:ind w:left="720" w:firstLine="720"/>
      </w:pPr>
      <w:r>
        <w:t xml:space="preserve">insert into </w:t>
      </w:r>
      <w:r w:rsidRPr="0073546A">
        <w:rPr>
          <w:i/>
        </w:rPr>
        <w:t>sec0502_departments</w:t>
      </w:r>
    </w:p>
    <w:p w14:paraId="01D75D73" w14:textId="77777777" w:rsidR="0073546A" w:rsidRDefault="0073546A" w:rsidP="0073546A">
      <w:pPr>
        <w:ind w:left="720" w:firstLine="720"/>
      </w:pPr>
      <w:proofErr w:type="gramStart"/>
      <w:r>
        <w:t>values(</w:t>
      </w:r>
      <w:proofErr w:type="gramEnd"/>
      <w:r>
        <w:t>'IT', 'INFORMATION TECHNOLOGY');</w:t>
      </w:r>
    </w:p>
    <w:p w14:paraId="3E28B8A1" w14:textId="77777777" w:rsidR="0073546A" w:rsidRDefault="0073546A" w:rsidP="0073546A">
      <w:pPr>
        <w:ind w:firstLine="720"/>
      </w:pPr>
      <w:r>
        <w:t>3.  Save this change by issuing a commit command:</w:t>
      </w:r>
    </w:p>
    <w:p w14:paraId="3B3FC6A4" w14:textId="77777777" w:rsidR="0073546A" w:rsidRDefault="0073546A" w:rsidP="0073546A">
      <w:pPr>
        <w:ind w:left="720" w:firstLine="720"/>
      </w:pPr>
      <w:r w:rsidRPr="0073546A">
        <w:rPr>
          <w:i/>
        </w:rPr>
        <w:t>commit</w:t>
      </w:r>
      <w:r>
        <w:t>;</w:t>
      </w:r>
    </w:p>
    <w:p w14:paraId="18B45D5E" w14:textId="77777777" w:rsidR="0073546A" w:rsidRDefault="0073546A" w:rsidP="0073546A">
      <w:pPr>
        <w:ind w:firstLine="720"/>
      </w:pPr>
      <w:r>
        <w:t>4.  Add another new row to the copy of the departments table:</w:t>
      </w:r>
    </w:p>
    <w:p w14:paraId="5A6EA62E" w14:textId="77777777" w:rsidR="0073546A" w:rsidRDefault="0073546A" w:rsidP="0073546A">
      <w:pPr>
        <w:ind w:left="720" w:firstLine="720"/>
      </w:pPr>
      <w:r>
        <w:t xml:space="preserve">insert into </w:t>
      </w:r>
      <w:r w:rsidRPr="0073546A">
        <w:rPr>
          <w:i/>
        </w:rPr>
        <w:t>sec0502_departments</w:t>
      </w:r>
    </w:p>
    <w:p w14:paraId="61EA140B" w14:textId="77777777" w:rsidR="0073546A" w:rsidRDefault="0073546A" w:rsidP="0073546A">
      <w:pPr>
        <w:ind w:left="720" w:firstLine="720"/>
      </w:pPr>
      <w:proofErr w:type="gramStart"/>
      <w:r>
        <w:t>values(</w:t>
      </w:r>
      <w:proofErr w:type="gramEnd"/>
      <w:r>
        <w:t>'LAW', 'LEGAL DEPARTMENT');</w:t>
      </w:r>
    </w:p>
    <w:p w14:paraId="6C0FC1F6" w14:textId="77777777" w:rsidR="0073546A" w:rsidRDefault="0073546A" w:rsidP="0073546A">
      <w:pPr>
        <w:ind w:firstLine="720"/>
      </w:pPr>
      <w:r>
        <w:t>5.  Undo this change by issuing a rollback command:</w:t>
      </w:r>
    </w:p>
    <w:p w14:paraId="3390DDA6" w14:textId="77777777" w:rsidR="0073546A" w:rsidRPr="0073546A" w:rsidRDefault="0073546A" w:rsidP="0073546A">
      <w:pPr>
        <w:ind w:left="720" w:firstLine="720"/>
        <w:rPr>
          <w:i/>
        </w:rPr>
      </w:pPr>
      <w:r w:rsidRPr="0073546A">
        <w:rPr>
          <w:i/>
        </w:rPr>
        <w:t>rollback;</w:t>
      </w:r>
    </w:p>
    <w:p w14:paraId="5793F6B4" w14:textId="77777777" w:rsidR="0073546A" w:rsidRDefault="0073546A" w:rsidP="0073546A">
      <w:pPr>
        <w:ind w:firstLine="720"/>
      </w:pPr>
      <w:r>
        <w:t>6.  List all the rows in the copy of the departments table:</w:t>
      </w:r>
    </w:p>
    <w:p w14:paraId="626C4994" w14:textId="77777777" w:rsidR="0073546A" w:rsidRPr="0073546A" w:rsidRDefault="0073546A" w:rsidP="0073546A">
      <w:pPr>
        <w:ind w:left="720" w:firstLine="720"/>
        <w:rPr>
          <w:i/>
        </w:rPr>
      </w:pPr>
      <w:r w:rsidRPr="0073546A">
        <w:rPr>
          <w:i/>
        </w:rPr>
        <w:t>select *</w:t>
      </w:r>
    </w:p>
    <w:p w14:paraId="6F4FAC12" w14:textId="77777777" w:rsidR="0073546A" w:rsidRDefault="0073546A" w:rsidP="0073546A">
      <w:pPr>
        <w:ind w:left="720" w:firstLine="720"/>
      </w:pPr>
      <w:r>
        <w:t xml:space="preserve">from </w:t>
      </w:r>
      <w:r w:rsidRPr="0073546A">
        <w:rPr>
          <w:i/>
        </w:rPr>
        <w:t>sec0502_departments;</w:t>
      </w:r>
    </w:p>
    <w:p w14:paraId="5E8931A9" w14:textId="77777777" w:rsidR="0073546A" w:rsidRDefault="0073546A" w:rsidP="0073546A">
      <w:pPr>
        <w:ind w:left="720"/>
      </w:pPr>
      <w:r>
        <w:t>7.  Confirm that the table has the row for the</w:t>
      </w:r>
      <w:r w:rsidRPr="0073546A">
        <w:rPr>
          <w:i/>
        </w:rPr>
        <w:t xml:space="preserve"> IT</w:t>
      </w:r>
      <w:r>
        <w:t xml:space="preserve"> department and that it does not have the row for the LAW department.</w:t>
      </w:r>
    </w:p>
    <w:p w14:paraId="50431BCD" w14:textId="77777777" w:rsidR="0073546A" w:rsidRDefault="0073546A" w:rsidP="0073546A"/>
    <w:p w14:paraId="398E6788" w14:textId="77777777" w:rsidR="00A50EBE" w:rsidRDefault="00A50EBE" w:rsidP="0073546A"/>
    <w:p w14:paraId="2726A101" w14:textId="77777777" w:rsidR="0073546A" w:rsidRDefault="0073546A" w:rsidP="0073546A"/>
    <w:p w14:paraId="0FFB599D" w14:textId="77777777" w:rsidR="0073546A" w:rsidRDefault="0073546A" w:rsidP="0073546A"/>
    <w:p w14:paraId="38A9A2FE" w14:textId="77777777" w:rsidR="0073546A" w:rsidRDefault="00A50EBE" w:rsidP="0073546A">
      <w:r>
        <w:t xml:space="preserve">(5-3) </w:t>
      </w:r>
      <w:r w:rsidR="0073546A">
        <w:t>Question 2:</w:t>
      </w:r>
    </w:p>
    <w:p w14:paraId="5EDEC4A3" w14:textId="77777777" w:rsidR="0073546A" w:rsidRDefault="0073546A" w:rsidP="0073546A">
      <w:pPr>
        <w:ind w:left="720"/>
      </w:pPr>
      <w:r>
        <w:t>Use the tables for checking accounts and savings accounts in this section. Use a transaction to delete the checking account for Bob Wilkins and transfer all his money to a new savings account. The ID of the new savings account is 5678.</w:t>
      </w:r>
    </w:p>
    <w:p w14:paraId="232A7D4E" w14:textId="77777777" w:rsidR="0073546A" w:rsidRDefault="0073546A" w:rsidP="00D85EA5">
      <w:pPr>
        <w:ind w:firstLine="720"/>
      </w:pPr>
      <w:r>
        <w:t>To do this you can follow these steps:</w:t>
      </w:r>
    </w:p>
    <w:p w14:paraId="3015D5E1" w14:textId="77777777" w:rsidR="0073546A" w:rsidRDefault="0073546A" w:rsidP="00D85EA5">
      <w:pPr>
        <w:ind w:left="720" w:firstLine="720"/>
      </w:pPr>
      <w:r>
        <w:t xml:space="preserve">1.  Turn off the </w:t>
      </w:r>
      <w:proofErr w:type="spellStart"/>
      <w:r>
        <w:t>autocommit</w:t>
      </w:r>
      <w:proofErr w:type="spellEnd"/>
      <w:r>
        <w:t xml:space="preserve"> option.</w:t>
      </w:r>
    </w:p>
    <w:p w14:paraId="50BAE996" w14:textId="77777777" w:rsidR="0073546A" w:rsidRDefault="0073546A" w:rsidP="00D85EA5">
      <w:pPr>
        <w:ind w:left="720" w:firstLine="720"/>
      </w:pPr>
      <w:r>
        <w:t>2.  Delete the checking account.</w:t>
      </w:r>
    </w:p>
    <w:p w14:paraId="2D9FF8F5" w14:textId="77777777" w:rsidR="0073546A" w:rsidRDefault="0073546A" w:rsidP="00D85EA5">
      <w:pPr>
        <w:ind w:left="720" w:firstLine="720"/>
      </w:pPr>
      <w:r>
        <w:t>3.  Create the savings account.</w:t>
      </w:r>
    </w:p>
    <w:p w14:paraId="6D1EA432" w14:textId="77777777" w:rsidR="0073546A" w:rsidRDefault="0073546A" w:rsidP="00D85EA5">
      <w:pPr>
        <w:ind w:left="720" w:firstLine="720"/>
      </w:pPr>
      <w:r>
        <w:t>4.  Verify that your changes are okay.</w:t>
      </w:r>
    </w:p>
    <w:p w14:paraId="4B8E0029" w14:textId="77777777" w:rsidR="0073546A" w:rsidRDefault="0073546A" w:rsidP="00D85EA5">
      <w:pPr>
        <w:ind w:left="720" w:firstLine="720"/>
      </w:pPr>
      <w:r>
        <w:t>5.  Commit your changes.</w:t>
      </w:r>
    </w:p>
    <w:p w14:paraId="21A8F140" w14:textId="77777777" w:rsidR="0073546A" w:rsidRDefault="0073546A" w:rsidP="0073546A"/>
    <w:p w14:paraId="693BDB3F" w14:textId="77777777" w:rsidR="0073546A" w:rsidRDefault="00A50EBE" w:rsidP="0073546A">
      <w:r>
        <w:t xml:space="preserve">(5-3) </w:t>
      </w:r>
      <w:r w:rsidR="0073546A">
        <w:t>Question 3:</w:t>
      </w:r>
    </w:p>
    <w:p w14:paraId="3856E62A" w14:textId="77777777" w:rsidR="00D85EA5" w:rsidRDefault="00D85EA5" w:rsidP="00D85EA5">
      <w:pPr>
        <w:ind w:left="720"/>
      </w:pPr>
      <w:r>
        <w:t>Again, use the tables for this section. Use a transaction to transfer $20,000 for Fred Boyd from his savings account to his checking account.</w:t>
      </w:r>
    </w:p>
    <w:p w14:paraId="78C8B0C5" w14:textId="77777777" w:rsidR="00D85EA5" w:rsidRDefault="00D85EA5" w:rsidP="00D85EA5">
      <w:pPr>
        <w:ind w:firstLine="720"/>
      </w:pPr>
      <w:r>
        <w:t>To do this you can follow these steps:</w:t>
      </w:r>
    </w:p>
    <w:p w14:paraId="46327BC3" w14:textId="77777777" w:rsidR="00D85EA5" w:rsidRDefault="00D85EA5" w:rsidP="00D85EA5">
      <w:pPr>
        <w:ind w:left="720" w:firstLine="720"/>
      </w:pPr>
      <w:r>
        <w:t>1.  Update the amount of money in his savings account.</w:t>
      </w:r>
    </w:p>
    <w:p w14:paraId="19C2CDF8" w14:textId="77777777" w:rsidR="00D85EA5" w:rsidRDefault="00D85EA5" w:rsidP="00D85EA5">
      <w:pPr>
        <w:ind w:left="720" w:firstLine="720"/>
      </w:pPr>
      <w:r>
        <w:t>2.  Update the amount of money in his checking account.</w:t>
      </w:r>
    </w:p>
    <w:p w14:paraId="61646CAC" w14:textId="77777777" w:rsidR="00D85EA5" w:rsidRDefault="00D85EA5" w:rsidP="00D85EA5">
      <w:pPr>
        <w:ind w:left="1440"/>
      </w:pPr>
      <w:r>
        <w:t>3.  Verify that your changes are okay. In particular, verify the amount of money left in his savings account. If this is a negative number, then the change is not okay.</w:t>
      </w:r>
    </w:p>
    <w:p w14:paraId="64A9EA8F" w14:textId="77777777" w:rsidR="00D85EA5" w:rsidRDefault="00D85EA5" w:rsidP="00D85EA5">
      <w:pPr>
        <w:ind w:left="720" w:firstLine="720"/>
      </w:pPr>
      <w:r>
        <w:t>4.  Roll back the changes.</w:t>
      </w:r>
    </w:p>
    <w:p w14:paraId="65985540" w14:textId="77777777" w:rsidR="00D85EA5" w:rsidRDefault="00D85EA5" w:rsidP="00D85EA5"/>
    <w:p w14:paraId="200B6845" w14:textId="77777777" w:rsidR="00D85EA5" w:rsidRDefault="00D85EA5" w:rsidP="00D85EA5"/>
    <w:p w14:paraId="70ABE7BF" w14:textId="77777777" w:rsidR="00D85EA5" w:rsidRDefault="00D85EA5" w:rsidP="00D85EA5"/>
    <w:p w14:paraId="0DE66B92" w14:textId="77777777" w:rsidR="00D85EA5" w:rsidRDefault="00D85EA5" w:rsidP="00D85EA5"/>
    <w:p w14:paraId="5BB98A24" w14:textId="77777777" w:rsidR="00D85EA5" w:rsidRDefault="00D85EA5" w:rsidP="00D85EA5"/>
    <w:p w14:paraId="77F57991" w14:textId="77777777" w:rsidR="00D85EA5" w:rsidRDefault="00D85EA5" w:rsidP="00D85EA5"/>
    <w:p w14:paraId="1F459E7F" w14:textId="77777777" w:rsidR="00D85EA5" w:rsidRDefault="00D85EA5" w:rsidP="00D85EA5"/>
    <w:p w14:paraId="4CDE3A7D" w14:textId="77777777" w:rsidR="00D85EA5" w:rsidRDefault="00D85EA5" w:rsidP="00D85EA5"/>
    <w:p w14:paraId="0476AAC6" w14:textId="77777777" w:rsidR="00D85EA5" w:rsidRDefault="00D85EA5" w:rsidP="00D85EA5"/>
    <w:p w14:paraId="57822DD8" w14:textId="77777777" w:rsidR="00D85EA5" w:rsidRDefault="00D85EA5" w:rsidP="00D85EA5"/>
    <w:p w14:paraId="38258EFC" w14:textId="77777777" w:rsidR="00D85EA5" w:rsidRDefault="00A50EBE" w:rsidP="00D85EA5">
      <w:r>
        <w:t xml:space="preserve">(5-5) </w:t>
      </w:r>
      <w:r w:rsidR="00D85EA5">
        <w:t>Question 4:</w:t>
      </w:r>
    </w:p>
    <w:p w14:paraId="13EB3962" w14:textId="77777777" w:rsidR="00A50EBE" w:rsidRPr="00A50EBE" w:rsidRDefault="00A50EBE" w:rsidP="00A50EBE">
      <w:pPr>
        <w:ind w:left="720"/>
      </w:pPr>
      <w:r w:rsidRPr="00A50EBE">
        <w:t>Change the following SQL code to create your own example that shows you can modify the data in a table by making changes to a view based on that table.</w:t>
      </w:r>
    </w:p>
    <w:p w14:paraId="4205244A" w14:textId="77777777" w:rsidR="00A50EBE" w:rsidRPr="00A50EBE" w:rsidRDefault="00A50EBE" w:rsidP="00A50EBE">
      <w:pPr>
        <w:ind w:left="720"/>
      </w:pPr>
      <w:r w:rsidRPr="00A50EBE">
        <w:t>In this example, the view you create will include all the columns and all the rows of the underlying table. This is the easiest and most straightforward case. It is also the way that this feature is used most often.</w:t>
      </w:r>
    </w:p>
    <w:p w14:paraId="5A4E13DB" w14:textId="77777777" w:rsidR="00A50EBE" w:rsidRDefault="00A50EBE" w:rsidP="00D85EA5"/>
    <w:p w14:paraId="005CA4C2" w14:textId="77777777" w:rsidR="00D85EA5" w:rsidRDefault="00D85EA5" w:rsidP="00A50EBE">
      <w:pPr>
        <w:pStyle w:val="ListParagraph"/>
        <w:numPr>
          <w:ilvl w:val="0"/>
          <w:numId w:val="1"/>
        </w:numPr>
      </w:pPr>
      <w:r>
        <w:t>List all the columns and rows of the foods table. This shows what data is in the table before you make any changes to it.</w:t>
      </w:r>
    </w:p>
    <w:p w14:paraId="7D29650A" w14:textId="77777777" w:rsidR="00D85EA5" w:rsidRDefault="00D85EA5" w:rsidP="00D85EA5">
      <w:pPr>
        <w:ind w:left="720" w:firstLine="720"/>
      </w:pPr>
      <w:r w:rsidRPr="00D85EA5">
        <w:rPr>
          <w:i/>
        </w:rPr>
        <w:t>select</w:t>
      </w:r>
      <w:r>
        <w:t xml:space="preserve"> *</w:t>
      </w:r>
    </w:p>
    <w:p w14:paraId="3816242D" w14:textId="77777777" w:rsidR="00D85EA5" w:rsidRDefault="00D85EA5" w:rsidP="00D85EA5">
      <w:pPr>
        <w:ind w:left="720" w:firstLine="720"/>
      </w:pPr>
      <w:r>
        <w:t xml:space="preserve">from </w:t>
      </w:r>
      <w:r w:rsidRPr="00D85EA5">
        <w:rPr>
          <w:i/>
        </w:rPr>
        <w:t>sec0505_foods</w:t>
      </w:r>
      <w:r>
        <w:t>;</w:t>
      </w:r>
    </w:p>
    <w:p w14:paraId="447697A8" w14:textId="77777777" w:rsidR="00D85EA5" w:rsidRDefault="00D85EA5" w:rsidP="00D85EA5">
      <w:pPr>
        <w:ind w:firstLine="720"/>
      </w:pPr>
      <w:r>
        <w:t xml:space="preserve">2.  </w:t>
      </w:r>
      <w:r w:rsidR="00A50EBE">
        <w:t xml:space="preserve">  </w:t>
      </w:r>
      <w:r>
        <w:t>Create a view of the foods table. Include all the columns and rows in the view.</w:t>
      </w:r>
    </w:p>
    <w:p w14:paraId="14A4E28C" w14:textId="77777777" w:rsidR="00D85EA5" w:rsidRDefault="00D85EA5" w:rsidP="00D85EA5">
      <w:pPr>
        <w:ind w:left="720" w:firstLine="720"/>
      </w:pPr>
      <w:r>
        <w:t xml:space="preserve">create or replace view </w:t>
      </w:r>
      <w:r w:rsidRPr="00D85EA5">
        <w:rPr>
          <w:i/>
        </w:rPr>
        <w:t>sec0505_foods_view</w:t>
      </w:r>
      <w:r>
        <w:t xml:space="preserve"> as</w:t>
      </w:r>
    </w:p>
    <w:p w14:paraId="1493D886" w14:textId="77777777" w:rsidR="00D85EA5" w:rsidRDefault="00D85EA5" w:rsidP="00D85EA5">
      <w:pPr>
        <w:ind w:left="720" w:firstLine="720"/>
      </w:pPr>
      <w:r w:rsidRPr="00D85EA5">
        <w:rPr>
          <w:i/>
        </w:rPr>
        <w:t>select</w:t>
      </w:r>
      <w:r>
        <w:t xml:space="preserve"> *</w:t>
      </w:r>
    </w:p>
    <w:p w14:paraId="06E640FC" w14:textId="77777777" w:rsidR="00D85EA5" w:rsidRDefault="00D85EA5" w:rsidP="00D85EA5">
      <w:pPr>
        <w:ind w:left="720" w:firstLine="720"/>
      </w:pPr>
      <w:r>
        <w:t xml:space="preserve">from </w:t>
      </w:r>
      <w:r w:rsidRPr="00D85EA5">
        <w:rPr>
          <w:i/>
        </w:rPr>
        <w:t>sec0505_foods</w:t>
      </w:r>
      <w:r>
        <w:t>;</w:t>
      </w:r>
    </w:p>
    <w:p w14:paraId="4A57AEC8" w14:textId="77777777" w:rsidR="00D85EA5" w:rsidRDefault="00D85EA5" w:rsidP="00D85EA5">
      <w:pPr>
        <w:ind w:firstLine="720"/>
      </w:pPr>
      <w:r>
        <w:t xml:space="preserve">3.  </w:t>
      </w:r>
      <w:r w:rsidR="00A50EBE">
        <w:t xml:space="preserve">  </w:t>
      </w:r>
      <w:r>
        <w:t>Show that you can use an insert statement with this view.</w:t>
      </w:r>
    </w:p>
    <w:p w14:paraId="20D90114" w14:textId="77777777" w:rsidR="00D85EA5" w:rsidRDefault="00D85EA5" w:rsidP="00D85EA5">
      <w:pPr>
        <w:ind w:left="720" w:firstLine="720"/>
      </w:pPr>
      <w:r>
        <w:t xml:space="preserve">insert into </w:t>
      </w:r>
      <w:r w:rsidRPr="00D85EA5">
        <w:rPr>
          <w:i/>
        </w:rPr>
        <w:t>sec0505_foods_view</w:t>
      </w:r>
    </w:p>
    <w:p w14:paraId="400B2E9D" w14:textId="77777777" w:rsidR="00D85EA5" w:rsidRDefault="00D85EA5" w:rsidP="00D85EA5">
      <w:pPr>
        <w:ind w:left="720" w:firstLine="720"/>
      </w:pPr>
      <w:proofErr w:type="gramStart"/>
      <w:r>
        <w:t>values(</w:t>
      </w:r>
      <w:proofErr w:type="gramEnd"/>
      <w:r>
        <w:t>'ABC', 'DEF', 51, 'BLUEBERRY PIE', 2.99, null);</w:t>
      </w:r>
    </w:p>
    <w:p w14:paraId="0808086B" w14:textId="77777777" w:rsidR="00D85EA5" w:rsidRDefault="00D85EA5" w:rsidP="00D85EA5">
      <w:pPr>
        <w:ind w:firstLine="720"/>
      </w:pPr>
      <w:r>
        <w:t xml:space="preserve">4.  </w:t>
      </w:r>
      <w:r w:rsidR="00A50EBE">
        <w:t xml:space="preserve">  </w:t>
      </w:r>
      <w:r>
        <w:t>Show that you can use an update statement with this view.</w:t>
      </w:r>
    </w:p>
    <w:p w14:paraId="37379A02" w14:textId="77777777" w:rsidR="00D85EA5" w:rsidRDefault="00D85EA5" w:rsidP="00D85EA5">
      <w:pPr>
        <w:ind w:left="720" w:firstLine="720"/>
      </w:pPr>
      <w:r>
        <w:t xml:space="preserve">update </w:t>
      </w:r>
      <w:r w:rsidRPr="00D85EA5">
        <w:rPr>
          <w:i/>
        </w:rPr>
        <w:t>sec0505_foods_view</w:t>
      </w:r>
    </w:p>
    <w:p w14:paraId="6B1C0DD9" w14:textId="77777777" w:rsidR="00D85EA5" w:rsidRDefault="00D85EA5" w:rsidP="00D85EA5">
      <w:pPr>
        <w:ind w:left="720" w:firstLine="720"/>
      </w:pPr>
      <w:r>
        <w:t xml:space="preserve">set </w:t>
      </w:r>
      <w:proofErr w:type="spellStart"/>
      <w:r w:rsidRPr="00D85EA5">
        <w:rPr>
          <w:i/>
        </w:rPr>
        <w:t>menu_item</w:t>
      </w:r>
      <w:proofErr w:type="spellEnd"/>
      <w:r>
        <w:t xml:space="preserve"> = 20,</w:t>
      </w:r>
    </w:p>
    <w:p w14:paraId="2E4C36D8" w14:textId="77777777" w:rsidR="00D85EA5" w:rsidRDefault="00D85EA5" w:rsidP="00D85EA5">
      <w:r>
        <w:t xml:space="preserve">            </w:t>
      </w:r>
      <w:r>
        <w:tab/>
      </w:r>
      <w:r>
        <w:tab/>
      </w:r>
      <w:r w:rsidR="00A50EBE">
        <w:tab/>
      </w:r>
      <w:r w:rsidRPr="00D85EA5">
        <w:rPr>
          <w:i/>
        </w:rPr>
        <w:t>description</w:t>
      </w:r>
      <w:r>
        <w:t xml:space="preserve"> = 'CARROTS'</w:t>
      </w:r>
    </w:p>
    <w:p w14:paraId="3CE0BD6F" w14:textId="77777777" w:rsidR="00D85EA5" w:rsidRDefault="00D85EA5" w:rsidP="00D85EA5">
      <w:pPr>
        <w:ind w:left="720" w:firstLine="720"/>
      </w:pPr>
      <w:r>
        <w:t xml:space="preserve">where </w:t>
      </w:r>
      <w:r w:rsidRPr="00D85EA5">
        <w:rPr>
          <w:i/>
        </w:rPr>
        <w:t xml:space="preserve">description </w:t>
      </w:r>
      <w:r>
        <w:t>= 'BROCCOLI';</w:t>
      </w:r>
    </w:p>
    <w:p w14:paraId="14D0114F" w14:textId="77777777" w:rsidR="00D85EA5" w:rsidRDefault="00D85EA5" w:rsidP="00D85EA5">
      <w:pPr>
        <w:ind w:firstLine="720"/>
      </w:pPr>
      <w:r>
        <w:t xml:space="preserve">5.  </w:t>
      </w:r>
      <w:r w:rsidR="00A50EBE">
        <w:t xml:space="preserve">  </w:t>
      </w:r>
      <w:r>
        <w:t>Show that you can use a delete statement with this view.</w:t>
      </w:r>
    </w:p>
    <w:p w14:paraId="0D34D034" w14:textId="77777777" w:rsidR="00D85EA5" w:rsidRDefault="00D85EA5" w:rsidP="00D85EA5">
      <w:pPr>
        <w:ind w:left="720" w:firstLine="720"/>
      </w:pPr>
      <w:r>
        <w:t xml:space="preserve">delete from </w:t>
      </w:r>
      <w:r w:rsidRPr="00D85EA5">
        <w:rPr>
          <w:i/>
        </w:rPr>
        <w:t>sec0505_foods_view</w:t>
      </w:r>
    </w:p>
    <w:p w14:paraId="3E241FD3" w14:textId="77777777" w:rsidR="00D85EA5" w:rsidRDefault="00D85EA5" w:rsidP="00D85EA5">
      <w:pPr>
        <w:ind w:left="720" w:firstLine="720"/>
      </w:pPr>
      <w:r>
        <w:t xml:space="preserve">where </w:t>
      </w:r>
      <w:r w:rsidRPr="00D85EA5">
        <w:rPr>
          <w:i/>
        </w:rPr>
        <w:t>description</w:t>
      </w:r>
      <w:r>
        <w:t xml:space="preserve"> = 'DESSERT';</w:t>
      </w:r>
    </w:p>
    <w:p w14:paraId="0AE5BFB1" w14:textId="77777777" w:rsidR="00D85EA5" w:rsidRDefault="00D85EA5" w:rsidP="00D85EA5">
      <w:pPr>
        <w:ind w:left="720"/>
      </w:pPr>
      <w:r>
        <w:t xml:space="preserve">6.  </w:t>
      </w:r>
      <w:r w:rsidR="00A50EBE">
        <w:t xml:space="preserve">  </w:t>
      </w:r>
      <w:r>
        <w:t xml:space="preserve">List all the columns and rows of the underlying table. Show that all the changes you made to </w:t>
      </w:r>
      <w:r w:rsidR="00A50EBE">
        <w:t xml:space="preserve">    </w:t>
      </w:r>
      <w:r>
        <w:t>the view actually affected the data in the underlying table.</w:t>
      </w:r>
    </w:p>
    <w:p w14:paraId="2AF79B34" w14:textId="77777777" w:rsidR="00D85EA5" w:rsidRPr="00D85EA5" w:rsidRDefault="00D85EA5" w:rsidP="00D85EA5">
      <w:pPr>
        <w:ind w:left="720" w:firstLine="720"/>
        <w:rPr>
          <w:i/>
        </w:rPr>
      </w:pPr>
      <w:r w:rsidRPr="00D85EA5">
        <w:rPr>
          <w:i/>
        </w:rPr>
        <w:t>select *</w:t>
      </w:r>
    </w:p>
    <w:p w14:paraId="7809F2AD" w14:textId="77777777" w:rsidR="00D85EA5" w:rsidRDefault="00D85EA5" w:rsidP="00D85EA5">
      <w:pPr>
        <w:ind w:left="720" w:firstLine="720"/>
      </w:pPr>
      <w:r>
        <w:lastRenderedPageBreak/>
        <w:t xml:space="preserve">from </w:t>
      </w:r>
      <w:r w:rsidRPr="00D85EA5">
        <w:rPr>
          <w:i/>
        </w:rPr>
        <w:t>sec0505_foods</w:t>
      </w:r>
      <w:r>
        <w:t>;</w:t>
      </w:r>
    </w:p>
    <w:p w14:paraId="30AFE06B" w14:textId="77777777" w:rsidR="00D85EA5" w:rsidRDefault="00A50EBE" w:rsidP="00D85EA5">
      <w:r>
        <w:t xml:space="preserve">(5-11) </w:t>
      </w:r>
      <w:r w:rsidR="00D85EA5">
        <w:t>Question 5:</w:t>
      </w:r>
    </w:p>
    <w:p w14:paraId="66412F3A" w14:textId="77777777" w:rsidR="00D85EA5" w:rsidRDefault="00D85EA5" w:rsidP="00D85EA5">
      <w:r>
        <w:tab/>
      </w:r>
      <w:r w:rsidRPr="00D85EA5">
        <w:t>List the names of all the tables you own.</w:t>
      </w:r>
    </w:p>
    <w:p w14:paraId="6DBDB369" w14:textId="77777777" w:rsidR="00D85EA5" w:rsidRDefault="00D85EA5" w:rsidP="00D85EA5"/>
    <w:p w14:paraId="2198C034" w14:textId="77777777" w:rsidR="00D85EA5" w:rsidRDefault="00A50EBE" w:rsidP="00D85EA5">
      <w:r>
        <w:t xml:space="preserve">(5-12) </w:t>
      </w:r>
      <w:r w:rsidR="00D85EA5">
        <w:t>Question 6:</w:t>
      </w:r>
    </w:p>
    <w:p w14:paraId="7C124482" w14:textId="77777777" w:rsidR="00D85EA5" w:rsidRDefault="00D85EA5" w:rsidP="00D85EA5">
      <w:r>
        <w:tab/>
      </w:r>
      <w:r w:rsidRPr="00D85EA5">
        <w:t>List the names of all the views you own.</w:t>
      </w:r>
    </w:p>
    <w:p w14:paraId="63DB2337" w14:textId="77777777" w:rsidR="00D85EA5" w:rsidRDefault="00D85EA5" w:rsidP="00D85EA5"/>
    <w:p w14:paraId="68E2D5B6" w14:textId="77777777" w:rsidR="00D85EA5" w:rsidRDefault="00A50EBE" w:rsidP="00D85EA5">
      <w:r>
        <w:t xml:space="preserve">(5-14) </w:t>
      </w:r>
      <w:r w:rsidR="00D85EA5">
        <w:t>Question 7:</w:t>
      </w:r>
    </w:p>
    <w:p w14:paraId="612D9410" w14:textId="77777777" w:rsidR="00D85EA5" w:rsidRDefault="00D85EA5" w:rsidP="00D85EA5">
      <w:r>
        <w:tab/>
      </w:r>
      <w:r w:rsidRPr="00D85EA5">
        <w:t xml:space="preserve">Use the Data Dictionary to find the names of all the columns of the </w:t>
      </w:r>
      <w:r w:rsidRPr="00D85EA5">
        <w:rPr>
          <w:i/>
        </w:rPr>
        <w:t xml:space="preserve">1_employees </w:t>
      </w:r>
      <w:r w:rsidRPr="00D85EA5">
        <w:t>table.</w:t>
      </w:r>
    </w:p>
    <w:p w14:paraId="2C9607B3" w14:textId="77777777" w:rsidR="00D85EA5" w:rsidRDefault="00D85EA5" w:rsidP="00D85EA5"/>
    <w:p w14:paraId="12B2285C" w14:textId="77777777" w:rsidR="00D85EA5" w:rsidRDefault="00AC42B9" w:rsidP="00D85EA5">
      <w:r>
        <w:t xml:space="preserve">(5-15) </w:t>
      </w:r>
      <w:r w:rsidR="00D85EA5">
        <w:t>Question 8:</w:t>
      </w:r>
    </w:p>
    <w:p w14:paraId="57C30C17" w14:textId="77777777" w:rsidR="00D85EA5" w:rsidRDefault="00D85EA5" w:rsidP="00D85EA5">
      <w:r>
        <w:tab/>
      </w:r>
      <w:r w:rsidRPr="00D85EA5">
        <w:t xml:space="preserve">Use the Data Dictionary to find the primary key of the </w:t>
      </w:r>
      <w:r w:rsidRPr="00D85EA5">
        <w:rPr>
          <w:i/>
        </w:rPr>
        <w:t>1_employees</w:t>
      </w:r>
      <w:r w:rsidRPr="00D85EA5">
        <w:t xml:space="preserve"> table.</w:t>
      </w:r>
    </w:p>
    <w:p w14:paraId="70B3B0CF" w14:textId="77777777" w:rsidR="0061716F" w:rsidRDefault="0061716F" w:rsidP="00D85EA5"/>
    <w:p w14:paraId="3892E8F7" w14:textId="77777777" w:rsidR="0061716F" w:rsidRDefault="0061716F" w:rsidP="00D85EA5"/>
    <w:p w14:paraId="770017A1" w14:textId="77777777" w:rsidR="0061716F" w:rsidRDefault="0061716F" w:rsidP="00D85EA5"/>
    <w:p w14:paraId="59977BC4" w14:textId="77777777" w:rsidR="0061716F" w:rsidRDefault="0061716F" w:rsidP="00D85EA5"/>
    <w:sectPr w:rsidR="0061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8137E"/>
    <w:multiLevelType w:val="hybridMultilevel"/>
    <w:tmpl w:val="E81AC630"/>
    <w:lvl w:ilvl="0" w:tplc="3202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6A"/>
    <w:rsid w:val="0061716F"/>
    <w:rsid w:val="0073546A"/>
    <w:rsid w:val="00A50EBE"/>
    <w:rsid w:val="00AC42B9"/>
    <w:rsid w:val="00AE5543"/>
    <w:rsid w:val="00CC06C6"/>
    <w:rsid w:val="00D8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C1BD"/>
  <w15:chartTrackingRefBased/>
  <w15:docId w15:val="{EE5C70CF-10CE-485C-9D26-1F8634B7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58571">
      <w:bodyDiv w:val="1"/>
      <w:marLeft w:val="0"/>
      <w:marRight w:val="0"/>
      <w:marTop w:val="0"/>
      <w:marBottom w:val="0"/>
      <w:divBdr>
        <w:top w:val="none" w:sz="0" w:space="0" w:color="auto"/>
        <w:left w:val="none" w:sz="0" w:space="0" w:color="auto"/>
        <w:bottom w:val="none" w:sz="0" w:space="0" w:color="auto"/>
        <w:right w:val="none" w:sz="0" w:space="0" w:color="auto"/>
      </w:divBdr>
      <w:divsChild>
        <w:div w:id="1620792533">
          <w:marLeft w:val="0"/>
          <w:marRight w:val="0"/>
          <w:marTop w:val="240"/>
          <w:marBottom w:val="240"/>
          <w:divBdr>
            <w:top w:val="none" w:sz="0" w:space="0" w:color="auto"/>
            <w:left w:val="none" w:sz="0" w:space="0" w:color="auto"/>
            <w:bottom w:val="none" w:sz="0" w:space="0" w:color="auto"/>
            <w:right w:val="none" w:sz="0" w:space="0" w:color="auto"/>
          </w:divBdr>
        </w:div>
        <w:div w:id="26492796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Bellet, Randy (RICH\Moore)</cp:lastModifiedBy>
  <cp:revision>2</cp:revision>
  <dcterms:created xsi:type="dcterms:W3CDTF">2019-06-15T22:29:00Z</dcterms:created>
  <dcterms:modified xsi:type="dcterms:W3CDTF">2019-06-15T22:29:00Z</dcterms:modified>
</cp:coreProperties>
</file>