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cde99226f749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Course_List</w:t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Course ID</w:t>
            </w:r>
          </w:p>
        </w:tc>
        <w:tc>
          <w:tcPr>
            <w:tcW w:w="1503.3333333333335" w:type="dxa"/>
          </w:tcPr>
          <w:p>
            <w:pPr/>
            <w:r>
              <w:t>Course Name</w:t>
            </w:r>
          </w:p>
        </w:tc>
        <w:tc>
          <w:tcPr>
            <w:tcW w:w="1503.3333333333335" w:type="dxa"/>
          </w:tcPr>
          <w:p>
            <w:pPr/>
            <w:r>
              <w:t>Period</w:t>
            </w:r>
          </w:p>
        </w:tc>
        <w:tc>
          <w:tcPr>
            <w:tcW w:w="1503.3333333333335" w:type="dxa"/>
          </w:tcPr>
          <w:p>
            <w:pPr/>
            <w:r>
              <w:t>Description</w:t>
            </w:r>
          </w:p>
        </w:tc>
        <w:tc>
          <w:tcPr>
            <w:tcW w:w="1503.3333333333335" w:type="dxa"/>
          </w:tcPr>
          <w:p>
            <w:pPr/>
            <w:r>
              <w:t>Semester</w:t>
            </w:r>
          </w:p>
        </w:tc>
        <w:tc>
          <w:tcPr>
            <w:tcW w:w="1503.3333333333335" w:type="dxa"/>
          </w:tcPr>
          <w:p>
            <w:pPr/>
            <w:r>
              <w:t>Teacher ID</w:t>
            </w:r>
          </w:p>
        </w:tc>
      </w:tr>
      <w:tr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OOP</w:t>
            </w:r>
          </w:p>
        </w:tc>
        <w:tc>
          <w:tcPr>
            <w:tcW w:w="1503.3333333333335" w:type="dxa"/>
          </w:tcPr>
          <w:p>
            <w:pPr/>
            <w:r>
              <w:t>14</w:t>
            </w:r>
          </w:p>
        </w:tc>
        <w:tc>
          <w:tcPr>
            <w:tcW w:w="1503.3333333333335" w:type="dxa"/>
          </w:tcPr>
          <w:p>
            <w:pPr/>
            <w:r>
              <w:t>C# C++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3</w:t>
            </w:r>
          </w:p>
        </w:tc>
      </w:tr>
      <w:tr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Math</w:t>
            </w:r>
          </w:p>
        </w:tc>
        <w:tc>
          <w:tcPr>
            <w:tcW w:w="1503.3333333333335" w:type="dxa"/>
          </w:tcPr>
          <w:p>
            <w:pPr/>
            <w:r>
              <w:t>15</w:t>
            </w:r>
          </w:p>
        </w:tc>
        <w:tc>
          <w:tcPr>
            <w:tcW w:w="1503.3333333333335" w:type="dxa"/>
          </w:tcPr>
          <w:p>
            <w:pPr/>
            <w:r>
              <w:t>Ielts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6</w:t>
            </w:r>
          </w:p>
        </w:tc>
      </w:tr>
      <w:tr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CNTT</w:t>
            </w:r>
          </w:p>
        </w:tc>
        <w:tc>
          <w:tcPr>
            <w:tcW w:w="1503.3333333333335" w:type="dxa"/>
          </w:tcPr>
          <w:p>
            <w:pPr/>
            <w:r>
              <w:t>14</w:t>
            </w:r>
          </w:p>
        </w:tc>
        <w:tc>
          <w:tcPr>
            <w:tcW w:w="1503.3333333333335" w:type="dxa"/>
          </w:tcPr>
          <w:p>
            <w:pPr/>
            <w:r>
              <w:t>history, background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t>4</w:t>
            </w:r>
          </w:p>
        </w:tc>
        <w:tc>
          <w:tcPr>
            <w:tcW w:w="1503.3333333333335" w:type="dxa"/>
          </w:tcPr>
          <w:p>
            <w:pPr/>
            <w:r>
              <w:t>Java</w:t>
            </w:r>
          </w:p>
        </w:tc>
        <w:tc>
          <w:tcPr>
            <w:tcW w:w="1503.3333333333335" w:type="dxa"/>
          </w:tcPr>
          <w:p>
            <w:pPr/>
            <w:r>
              <w:t>15</w:t>
            </w:r>
          </w:p>
        </w:tc>
        <w:tc>
          <w:tcPr>
            <w:tcW w:w="1503.3333333333335" w:type="dxa"/>
          </w:tcPr>
          <w:p>
            <w:pPr/>
            <w:r>
              <w:t>java flatform</w:t>
            </w:r>
          </w:p>
        </w:tc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9</w:t>
            </w:r>
          </w:p>
        </w:tc>
      </w:tr>
      <w:tr>
        <w:tc>
          <w:tcPr>
            <w:tcW w:w="1503.3333333333335" w:type="dxa"/>
          </w:tcPr>
          <w:p>
            <w:pPr/>
            <w:r>
              <w:t>5</w:t>
            </w:r>
          </w:p>
        </w:tc>
        <w:tc>
          <w:tcPr>
            <w:tcW w:w="1503.3333333333335" w:type="dxa"/>
          </w:tcPr>
          <w:p>
            <w:pPr/>
            <w:r>
              <w:t>ML</w:t>
            </w:r>
          </w:p>
        </w:tc>
        <w:tc>
          <w:tcPr>
            <w:tcW w:w="1503.3333333333335" w:type="dxa"/>
          </w:tcPr>
          <w:p>
            <w:pPr/>
            <w:r>
              <w:t>14</w:t>
            </w:r>
          </w:p>
        </w:tc>
        <w:tc>
          <w:tcPr>
            <w:tcW w:w="1503.3333333333335" w:type="dxa"/>
          </w:tcPr>
          <w:p>
            <w:pPr/>
            <w:r>
              <w:t>sad</w:t>
            </w:r>
          </w:p>
        </w:tc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3</w:t>
            </w:r>
          </w:p>
        </w:tc>
      </w:tr>
      <w:tr>
        <w:tc>
          <w:tcPr>
            <w:tcW w:w="1503.3333333333335" w:type="dxa"/>
          </w:tcPr>
          <w:p>
            <w:pPr/>
            <w:r>
              <w:t>6</w:t>
            </w:r>
          </w:p>
        </w:tc>
        <w:tc>
          <w:tcPr>
            <w:tcW w:w="1503.3333333333335" w:type="dxa"/>
          </w:tcPr>
          <w:p>
            <w:pPr/>
            <w:r>
              <w:t>PE3</w:t>
            </w:r>
          </w:p>
        </w:tc>
        <w:tc>
          <w:tcPr>
            <w:tcW w:w="1503.3333333333335" w:type="dxa"/>
          </w:tcPr>
          <w:p>
            <w:pPr/>
            <w:r>
              <w:t>14</w:t>
            </w:r>
          </w:p>
        </w:tc>
        <w:tc>
          <w:tcPr>
            <w:tcW w:w="1503.3333333333335" w:type="dxa"/>
          </w:tcPr>
          <w:p>
            <w:pPr/>
            <w:r>
              <w:t>baseball</w:t>
            </w:r>
          </w:p>
        </w:tc>
        <w:tc>
          <w:tcPr>
            <w:tcW w:w="1503.3333333333335" w:type="dxa"/>
          </w:tcPr>
          <w:p>
            <w:pPr/>
            <w:r>
              <w:t>3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</w:tr>
      <w:tr>
        <w:tc>
          <w:tcPr>
            <w:tcW w:w="1503.3333333333335" w:type="dxa"/>
          </w:tcPr>
          <w:p>
            <w:pPr/>
            <w:r>
              <w:t>7</w:t>
            </w:r>
          </w:p>
        </w:tc>
        <w:tc>
          <w:tcPr>
            <w:tcW w:w="1503.3333333333335" w:type="dxa"/>
          </w:tcPr>
          <w:p>
            <w:pPr/>
            <w:r>
              <w:t>KTCT</w:t>
            </w:r>
          </w:p>
        </w:tc>
        <w:tc>
          <w:tcPr>
            <w:tcW w:w="1503.3333333333335" w:type="dxa"/>
          </w:tcPr>
          <w:p>
            <w:pPr/>
            <w:r>
              <w:t>16</w:t>
            </w:r>
          </w:p>
        </w:tc>
        <w:tc>
          <w:tcPr>
            <w:tcW w:w="1503.3333333333335" w:type="dxa"/>
          </w:tcPr>
          <w:p>
            <w:pPr/>
            <w:r>
              <w:t>probability, statistic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5</w:t>
            </w:r>
          </w:p>
        </w:tc>
      </w:tr>
      <w:tr>
        <w:tc>
          <w:tcPr>
            <w:tcW w:w="1503.3333333333335" w:type="dxa"/>
          </w:tcPr>
          <w:p>
            <w:pPr/>
            <w:r>
              <w:t>8</w:t>
            </w:r>
          </w:p>
        </w:tc>
        <w:tc>
          <w:tcPr>
            <w:tcW w:w="1503.3333333333335" w:type="dxa"/>
          </w:tcPr>
          <w:p>
            <w:pPr/>
            <w:r>
              <w:t>Academic</w:t>
            </w:r>
          </w:p>
        </w:tc>
        <w:tc>
          <w:tcPr>
            <w:tcW w:w="1503.3333333333335" w:type="dxa"/>
          </w:tcPr>
          <w:p>
            <w:pPr/>
            <w:r>
              <w:t>15</w:t>
            </w:r>
          </w:p>
        </w:tc>
        <w:tc>
          <w:tcPr>
            <w:tcW w:w="1503.3333333333335" w:type="dxa"/>
          </w:tcPr>
          <w:p>
            <w:pPr/>
            <w:r>
              <w:t>adasd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</w:tr>
      <w:tr>
        <w:tc>
          <w:tcPr>
            <w:tcW w:w="1503.3333333333335" w:type="dxa"/>
          </w:tcPr>
          <w:p>
            <w:pPr/>
            <w:r>
              <w:t>10</w:t>
            </w:r>
          </w:p>
        </w:tc>
        <w:tc>
          <w:tcPr>
            <w:tcW w:w="1503.3333333333335" w:type="dxa"/>
          </w:tcPr>
          <w:p>
            <w:pPr/>
            <w:r>
              <w:t>AC 1</w:t>
            </w:r>
          </w:p>
        </w:tc>
        <w:tc>
          <w:tcPr>
            <w:tcW w:w="1503.3333333333335" w:type="dxa"/>
          </w:tcPr>
          <w:p>
            <w:pPr/>
            <w:r>
              <w:t>14</w:t>
            </w:r>
          </w:p>
        </w:tc>
        <w:tc>
          <w:tcPr>
            <w:tcW w:w="1503.3333333333335" w:type="dxa"/>
          </w:tcPr>
          <w:p>
            <w:pPr/>
            <w:r>
              <w:t>asdasd</w:t>
            </w:r>
          </w:p>
        </w:tc>
        <w:tc>
          <w:tcPr>
            <w:tcW w:w="1503.3333333333335" w:type="dxa"/>
          </w:tcPr>
          <w:p>
            <w:pPr/>
            <w:r>
              <w:t>2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b11e13faf24e2d" /><Relationship Type="http://schemas.openxmlformats.org/officeDocument/2006/relationships/numbering" Target="/word/numbering.xml" Id="R4a128aee43c94c81" /><Relationship Type="http://schemas.openxmlformats.org/officeDocument/2006/relationships/settings" Target="/word/settings.xml" Id="Ra5d84d5d8fbb4ca4" /></Relationships>
</file>