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1F" w:rsidRDefault="005774BD" w:rsidP="005774BD">
      <w:pPr>
        <w:pStyle w:val="a3"/>
        <w:numPr>
          <w:ilvl w:val="0"/>
          <w:numId w:val="1"/>
        </w:numPr>
        <w:ind w:leftChars="0"/>
      </w:pPr>
      <w:r>
        <w:t>We deal with the container pre-marshalling problem (CPMP).</w:t>
      </w:r>
    </w:p>
    <w:p w:rsidR="005774BD" w:rsidRDefault="001A21C6" w:rsidP="005774BD">
      <w:pPr>
        <w:pStyle w:val="a3"/>
        <w:numPr>
          <w:ilvl w:val="0"/>
          <w:numId w:val="1"/>
        </w:numPr>
        <w:ind w:leftChars="0"/>
      </w:pPr>
      <w:r w:rsidRPr="00545DC1">
        <w:rPr>
          <w:rFonts w:hint="eastAsia"/>
        </w:rPr>
        <w:t>Concepts of s</w:t>
      </w:r>
      <w:r w:rsidR="005774BD">
        <w:t>tate feasibility</w:t>
      </w:r>
      <w:r w:rsidRPr="00545DC1">
        <w:rPr>
          <w:rFonts w:hint="eastAsia"/>
        </w:rPr>
        <w:t>, stability</w:t>
      </w:r>
      <w:r w:rsidR="005774BD">
        <w:t xml:space="preserve"> </w:t>
      </w:r>
      <w:r w:rsidRPr="00545DC1">
        <w:rPr>
          <w:rFonts w:hint="eastAsia"/>
        </w:rPr>
        <w:t>are</w:t>
      </w:r>
      <w:r w:rsidR="005774BD">
        <w:t xml:space="preserve"> introduced.</w:t>
      </w:r>
    </w:p>
    <w:p w:rsidR="005774BD" w:rsidRDefault="000E66A8" w:rsidP="005774BD">
      <w:pPr>
        <w:pStyle w:val="a3"/>
        <w:numPr>
          <w:ilvl w:val="0"/>
          <w:numId w:val="1"/>
        </w:numPr>
        <w:ind w:leftChars="0"/>
      </w:pPr>
      <w:r>
        <w:t xml:space="preserve">A </w:t>
      </w:r>
      <w:r w:rsidR="005774BD">
        <w:t>feasibility-based heuristic for the CPMP is proposed.</w:t>
      </w:r>
    </w:p>
    <w:p w:rsidR="005774BD" w:rsidRDefault="005774BD" w:rsidP="005774BD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t>Computational experiments prove the effectiveness of our approach.</w:t>
      </w:r>
    </w:p>
    <w:sectPr w:rsidR="005774BD" w:rsidSect="00D856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6763"/>
    <w:multiLevelType w:val="hybridMultilevel"/>
    <w:tmpl w:val="1E96D5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BD"/>
    <w:rsid w:val="000E66A8"/>
    <w:rsid w:val="001A21C6"/>
    <w:rsid w:val="00545DC1"/>
    <w:rsid w:val="005774BD"/>
    <w:rsid w:val="0058101F"/>
    <w:rsid w:val="00746F87"/>
    <w:rsid w:val="00D8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王宁</cp:lastModifiedBy>
  <cp:revision>5</cp:revision>
  <dcterms:created xsi:type="dcterms:W3CDTF">2015-02-14T21:03:00Z</dcterms:created>
  <dcterms:modified xsi:type="dcterms:W3CDTF">2015-11-04T03:09:00Z</dcterms:modified>
</cp:coreProperties>
</file>