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8505"/>
      <w:r>
        <w:rPr>
          <w:rFonts w:hint="eastAsia"/>
          <w:lang w:val="en-US" w:eastAsia="zh-CN"/>
        </w:rPr>
        <w:t>Sniffer嗅探器项目报告</w:t>
      </w:r>
      <w:bookmarkEnd w:id="0"/>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3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3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3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3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32"/>
          <w:lang w:val="en-US" w:eastAsia="zh-CN" w:bidi="ar-SA"/>
        </w:rPr>
      </w:pPr>
    </w:p>
    <w:sdt>
      <w:sdtPr>
        <w:rPr>
          <w:rFonts w:ascii="宋体" w:hAnsi="宋体" w:eastAsia="宋体" w:cstheme="minorBidi"/>
          <w:kern w:val="2"/>
          <w:sz w:val="21"/>
          <w:szCs w:val="32"/>
          <w:lang w:val="en-US" w:eastAsia="zh-CN" w:bidi="ar-SA"/>
        </w:rPr>
        <w:id w:val="147483333"/>
        <w15:color w:val="DBDBDB"/>
        <w:docPartObj>
          <w:docPartGallery w:val="Table of Contents"/>
          <w:docPartUnique/>
        </w:docPartObj>
      </w:sdtPr>
      <w:sdtEndPr>
        <w:rPr>
          <w:rFonts w:ascii="宋体" w:hAnsi="宋体" w:eastAsia="宋体"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_Toc8505 </w:instrText>
          </w:r>
          <w:r>
            <w:fldChar w:fldCharType="separate"/>
          </w:r>
          <w:r>
            <w:rPr>
              <w:rFonts w:hint="eastAsia"/>
              <w:lang w:val="en-US" w:eastAsia="zh-CN"/>
            </w:rPr>
            <w:t>Sniffer嗅探器开发报告</w:t>
          </w:r>
          <w:r>
            <w:tab/>
          </w:r>
          <w:r>
            <w:fldChar w:fldCharType="begin"/>
          </w:r>
          <w:r>
            <w:instrText xml:space="preserve"> PAGEREF _Toc8505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_Toc16236 </w:instrText>
          </w:r>
          <w:r>
            <w:fldChar w:fldCharType="separate"/>
          </w:r>
          <w:r>
            <w:rPr>
              <w:rFonts w:hint="default"/>
              <w:lang w:val="en-US" w:eastAsia="zh-CN"/>
            </w:rPr>
            <w:t xml:space="preserve">1. </w:t>
          </w:r>
          <w:r>
            <w:rPr>
              <w:rFonts w:hint="eastAsia"/>
              <w:lang w:val="en-US" w:eastAsia="zh-CN"/>
            </w:rPr>
            <w:t>开发环境</w:t>
          </w:r>
          <w:r>
            <w:tab/>
          </w:r>
          <w:r>
            <w:fldChar w:fldCharType="begin"/>
          </w:r>
          <w:r>
            <w:instrText xml:space="preserve"> PAGEREF _Toc16236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_Toc4909 </w:instrText>
          </w:r>
          <w:r>
            <w:fldChar w:fldCharType="separate"/>
          </w:r>
          <w:r>
            <w:rPr>
              <w:rFonts w:hint="default" w:eastAsia="黑体"/>
              <w:lang w:val="en-US" w:eastAsia="zh-CN"/>
            </w:rPr>
            <w:t xml:space="preserve">2. </w:t>
          </w:r>
          <w:r>
            <w:rPr>
              <w:rFonts w:hint="eastAsia"/>
              <w:lang w:val="en-US" w:eastAsia="zh-CN"/>
            </w:rPr>
            <w:t>项目开发</w:t>
          </w:r>
          <w:r>
            <w:tab/>
          </w:r>
          <w:r>
            <w:fldChar w:fldCharType="begin"/>
          </w:r>
          <w:r>
            <w:instrText xml:space="preserve"> PAGEREF _Toc4909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_Toc18512 </w:instrText>
          </w:r>
          <w:r>
            <w:fldChar w:fldCharType="separate"/>
          </w:r>
          <w:r>
            <w:rPr>
              <w:rFonts w:hint="default"/>
              <w:lang w:val="en-US" w:eastAsia="zh-CN"/>
            </w:rPr>
            <w:t xml:space="preserve">2.1. </w:t>
          </w:r>
          <w:r>
            <w:rPr>
              <w:rFonts w:hint="eastAsia"/>
              <w:lang w:val="en-US" w:eastAsia="zh-CN"/>
            </w:rPr>
            <w:t>主要框架搭建</w:t>
          </w:r>
          <w:r>
            <w:tab/>
          </w:r>
          <w:r>
            <w:fldChar w:fldCharType="begin"/>
          </w:r>
          <w:r>
            <w:instrText xml:space="preserve"> PAGEREF _Toc18512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_Toc9569 </w:instrText>
          </w:r>
          <w:r>
            <w:fldChar w:fldCharType="separate"/>
          </w:r>
          <w:r>
            <w:rPr>
              <w:rFonts w:hint="default"/>
              <w:lang w:val="en-US" w:eastAsia="zh-CN"/>
            </w:rPr>
            <w:t xml:space="preserve">2.2. </w:t>
          </w:r>
          <w:r>
            <w:rPr>
              <w:rFonts w:hint="eastAsia"/>
              <w:lang w:val="en-US" w:eastAsia="zh-CN"/>
            </w:rPr>
            <w:t>初始化winpcap</w:t>
          </w:r>
          <w:r>
            <w:tab/>
          </w:r>
          <w:r>
            <w:fldChar w:fldCharType="begin"/>
          </w:r>
          <w:r>
            <w:instrText xml:space="preserve"> PAGEREF _Toc9569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_Toc12209 </w:instrText>
          </w:r>
          <w:r>
            <w:fldChar w:fldCharType="separate"/>
          </w:r>
          <w:r>
            <w:rPr>
              <w:rFonts w:hint="default"/>
              <w:lang w:val="en-US" w:eastAsia="zh-CN"/>
            </w:rPr>
            <w:t xml:space="preserve">2.3. </w:t>
          </w:r>
          <w:r>
            <w:rPr>
              <w:rFonts w:hint="eastAsia"/>
              <w:lang w:val="en-US" w:eastAsia="zh-CN"/>
            </w:rPr>
            <w:t>SelectDev&amp;&amp;开始抓包</w:t>
          </w:r>
          <w:r>
            <w:tab/>
          </w:r>
          <w:r>
            <w:fldChar w:fldCharType="begin"/>
          </w:r>
          <w:r>
            <w:instrText xml:space="preserve"> PAGEREF _Toc12209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_Toc10082 </w:instrText>
          </w:r>
          <w:r>
            <w:fldChar w:fldCharType="separate"/>
          </w:r>
          <w:r>
            <w:rPr>
              <w:rFonts w:hint="eastAsia"/>
              <w:lang w:val="en-US" w:eastAsia="zh-CN"/>
            </w:rPr>
            <w:t>2.4 按钮触发函数</w:t>
          </w:r>
          <w:r>
            <w:tab/>
          </w:r>
          <w:r>
            <w:fldChar w:fldCharType="begin"/>
          </w:r>
          <w:r>
            <w:instrText xml:space="preserve"> PAGEREF _Toc10082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_Toc19166 </w:instrText>
          </w:r>
          <w:r>
            <w:fldChar w:fldCharType="separate"/>
          </w:r>
          <w:r>
            <w:rPr>
              <w:rFonts w:hint="eastAsia"/>
              <w:lang w:val="en-US" w:eastAsia="zh-CN"/>
            </w:rPr>
            <w:t>2.5 包列表函数</w:t>
          </w:r>
          <w:r>
            <w:tab/>
          </w:r>
          <w:r>
            <w:fldChar w:fldCharType="begin"/>
          </w:r>
          <w:r>
            <w:instrText xml:space="preserve"> PAGEREF _Toc19166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_Toc5490 </w:instrText>
          </w:r>
          <w:r>
            <w:fldChar w:fldCharType="separate"/>
          </w:r>
          <w:r>
            <w:rPr>
              <w:rFonts w:hint="eastAsia"/>
              <w:lang w:val="en-US" w:eastAsia="zh-CN"/>
            </w:rPr>
            <w:t>2.6 ***解析包***</w:t>
          </w:r>
          <w:r>
            <w:tab/>
          </w:r>
          <w:r>
            <w:fldChar w:fldCharType="begin"/>
          </w:r>
          <w:r>
            <w:instrText xml:space="preserve"> PAGEREF _Toc5490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_Toc22670 </w:instrText>
          </w:r>
          <w:r>
            <w:fldChar w:fldCharType="separate"/>
          </w:r>
          <w:r>
            <w:rPr>
              <w:rFonts w:hint="eastAsia"/>
              <w:lang w:val="en-US" w:eastAsia="zh-CN"/>
            </w:rPr>
            <w:t>2.7 过滤器</w:t>
          </w:r>
          <w:r>
            <w:tab/>
          </w:r>
          <w:r>
            <w:fldChar w:fldCharType="begin"/>
          </w:r>
          <w:r>
            <w:instrText xml:space="preserve"> PAGEREF _Toc22670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_Toc8417 </w:instrText>
          </w:r>
          <w:r>
            <w:fldChar w:fldCharType="separate"/>
          </w:r>
          <w:r>
            <w:rPr>
              <w:rFonts w:hint="eastAsia"/>
              <w:lang w:val="en-US" w:eastAsia="zh-CN"/>
            </w:rPr>
            <w:t>2.8 IP分片重组</w:t>
          </w:r>
          <w:r>
            <w:tab/>
          </w:r>
          <w:r>
            <w:fldChar w:fldCharType="begin"/>
          </w:r>
          <w:r>
            <w:instrText xml:space="preserve"> PAGEREF _Toc8417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_Toc25703 </w:instrText>
          </w:r>
          <w:r>
            <w:fldChar w:fldCharType="separate"/>
          </w:r>
          <w:r>
            <w:rPr>
              <w:rFonts w:hint="default"/>
              <w:lang w:val="en-US" w:eastAsia="zh-CN"/>
            </w:rPr>
            <w:t xml:space="preserve">3. </w:t>
          </w:r>
          <w:r>
            <w:rPr>
              <w:rFonts w:hint="eastAsia"/>
              <w:lang w:val="en-US" w:eastAsia="zh-CN"/>
            </w:rPr>
            <w:t>实验结果测试</w:t>
          </w:r>
          <w:r>
            <w:tab/>
          </w:r>
          <w:r>
            <w:fldChar w:fldCharType="begin"/>
          </w:r>
          <w:r>
            <w:instrText xml:space="preserve"> PAGEREF _Toc25703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_Toc4102 </w:instrText>
          </w:r>
          <w:r>
            <w:fldChar w:fldCharType="separate"/>
          </w:r>
          <w:r>
            <w:rPr>
              <w:rFonts w:hint="default"/>
              <w:lang w:val="en-US" w:eastAsia="zh-CN"/>
            </w:rPr>
            <w:t xml:space="preserve">3.1 </w:t>
          </w:r>
          <w:r>
            <w:rPr>
              <w:rFonts w:hint="eastAsia"/>
              <w:lang w:val="en-US" w:eastAsia="zh-CN"/>
            </w:rPr>
            <w:t>基本测试</w:t>
          </w:r>
          <w:r>
            <w:tab/>
          </w:r>
          <w:r>
            <w:fldChar w:fldCharType="begin"/>
          </w:r>
          <w:r>
            <w:instrText xml:space="preserve"> PAGEREF _Toc4102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_Toc1922 </w:instrText>
          </w:r>
          <w:r>
            <w:fldChar w:fldCharType="separate"/>
          </w:r>
          <w:r>
            <w:rPr>
              <w:rFonts w:hint="default"/>
              <w:lang w:val="en-US" w:eastAsia="zh-CN"/>
            </w:rPr>
            <w:t xml:space="preserve">3.2 </w:t>
          </w:r>
          <w:r>
            <w:rPr>
              <w:rFonts w:hint="eastAsia"/>
              <w:lang w:val="en-US" w:eastAsia="zh-CN"/>
            </w:rPr>
            <w:t>IP分片重组</w:t>
          </w:r>
          <w:r>
            <w:tab/>
          </w:r>
          <w:r>
            <w:fldChar w:fldCharType="begin"/>
          </w:r>
          <w:r>
            <w:instrText xml:space="preserve"> PAGEREF _Toc1922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_Toc23348 </w:instrText>
          </w:r>
          <w:r>
            <w:fldChar w:fldCharType="separate"/>
          </w:r>
          <w:r>
            <w:rPr>
              <w:rFonts w:hint="default"/>
              <w:lang w:val="en-US" w:eastAsia="zh-CN"/>
            </w:rPr>
            <w:t xml:space="preserve">3.3 </w:t>
          </w:r>
          <w:r>
            <w:rPr>
              <w:rFonts w:hint="eastAsia"/>
              <w:lang w:val="en-US" w:eastAsia="zh-CN"/>
            </w:rPr>
            <w:t>包过滤</w:t>
          </w:r>
          <w:r>
            <w:tab/>
          </w:r>
          <w:r>
            <w:fldChar w:fldCharType="begin"/>
          </w:r>
          <w:r>
            <w:instrText xml:space="preserve"> PAGEREF _Toc23348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_Toc30236 </w:instrText>
          </w:r>
          <w:r>
            <w:fldChar w:fldCharType="separate"/>
          </w:r>
          <w:r>
            <w:rPr>
              <w:rFonts w:hint="default"/>
              <w:lang w:val="en-US" w:eastAsia="zh-CN"/>
            </w:rPr>
            <w:t xml:space="preserve">3.4 </w:t>
          </w:r>
          <w:r>
            <w:rPr>
              <w:rFonts w:hint="eastAsia"/>
              <w:lang w:val="en-US" w:eastAsia="zh-CN"/>
            </w:rPr>
            <w:t>数据包保存和读取</w:t>
          </w:r>
          <w:r>
            <w:tab/>
          </w:r>
          <w:r>
            <w:fldChar w:fldCharType="begin"/>
          </w:r>
          <w:r>
            <w:instrText xml:space="preserve"> PAGEREF _Toc30236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_Toc22045 </w:instrText>
          </w:r>
          <w:r>
            <w:fldChar w:fldCharType="separate"/>
          </w:r>
          <w:r>
            <w:rPr>
              <w:rFonts w:hint="eastAsia"/>
              <w:lang w:val="en-US" w:eastAsia="zh-CN"/>
            </w:rPr>
            <w:t>4. 问题与解决</w:t>
          </w:r>
          <w:r>
            <w:tab/>
          </w:r>
          <w:r>
            <w:fldChar w:fldCharType="begin"/>
          </w:r>
          <w:r>
            <w:instrText xml:space="preserve"> PAGEREF _Toc22045 \h </w:instrText>
          </w:r>
          <w:r>
            <w:fldChar w:fldCharType="separate"/>
          </w:r>
          <w:r>
            <w:t>26</w:t>
          </w:r>
          <w:r>
            <w:fldChar w:fldCharType="end"/>
          </w:r>
          <w:r>
            <w:fldChar w:fldCharType="end"/>
          </w:r>
        </w:p>
        <w:p>
          <w:pPr>
            <w:pStyle w:val="6"/>
            <w:tabs>
              <w:tab w:val="right" w:leader="dot" w:pos="8306"/>
            </w:tabs>
          </w:pPr>
          <w:r>
            <w:fldChar w:fldCharType="begin"/>
          </w:r>
          <w:r>
            <w:instrText xml:space="preserve"> HYPERLINK \l _Toc3038 </w:instrText>
          </w:r>
          <w:r>
            <w:fldChar w:fldCharType="separate"/>
          </w:r>
          <w:r>
            <w:rPr>
              <w:rFonts w:hint="eastAsia"/>
              <w:lang w:val="en-US" w:eastAsia="zh-CN"/>
            </w:rPr>
            <w:t>4.1 代码问题</w:t>
          </w:r>
          <w:r>
            <w:tab/>
          </w:r>
          <w:r>
            <w:fldChar w:fldCharType="begin"/>
          </w:r>
          <w:r>
            <w:instrText xml:space="preserve"> PAGEREF _Toc3038 \h </w:instrText>
          </w:r>
          <w:r>
            <w:fldChar w:fldCharType="separate"/>
          </w:r>
          <w:r>
            <w:t>26</w:t>
          </w:r>
          <w:r>
            <w:fldChar w:fldCharType="end"/>
          </w:r>
          <w:r>
            <w:fldChar w:fldCharType="end"/>
          </w:r>
        </w:p>
        <w:p>
          <w:pPr>
            <w:pStyle w:val="6"/>
            <w:tabs>
              <w:tab w:val="right" w:leader="dot" w:pos="8306"/>
            </w:tabs>
          </w:pPr>
          <w:r>
            <w:fldChar w:fldCharType="begin"/>
          </w:r>
          <w:r>
            <w:instrText xml:space="preserve"> HYPERLINK \l _Toc29055 </w:instrText>
          </w:r>
          <w:r>
            <w:fldChar w:fldCharType="separate"/>
          </w:r>
          <w:r>
            <w:rPr>
              <w:rFonts w:hint="eastAsia"/>
              <w:lang w:val="en-US" w:eastAsia="zh-CN"/>
            </w:rPr>
            <w:t>4.2 测试问题</w:t>
          </w:r>
          <w:r>
            <w:tab/>
          </w:r>
          <w:r>
            <w:fldChar w:fldCharType="begin"/>
          </w:r>
          <w:r>
            <w:instrText xml:space="preserve"> PAGEREF _Toc29055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_Toc21347 </w:instrText>
          </w:r>
          <w:r>
            <w:fldChar w:fldCharType="separate"/>
          </w:r>
          <w:r>
            <w:rPr>
              <w:rFonts w:hint="eastAsia"/>
              <w:lang w:val="en-US" w:eastAsia="zh-CN"/>
            </w:rPr>
            <w:t>参考列表</w:t>
          </w:r>
          <w:r>
            <w:tab/>
          </w:r>
          <w:r>
            <w:fldChar w:fldCharType="begin"/>
          </w:r>
          <w:r>
            <w:instrText xml:space="preserve"> PAGEREF _Toc21347 \h </w:instrText>
          </w:r>
          <w:r>
            <w:fldChar w:fldCharType="separate"/>
          </w:r>
          <w:r>
            <w:t>29</w:t>
          </w:r>
          <w:r>
            <w:fldChar w:fldCharType="end"/>
          </w:r>
          <w:r>
            <w:fldChar w:fldCharType="end"/>
          </w:r>
        </w:p>
        <w:p>
          <w:pPr>
            <w:rPr>
              <w:rFonts w:hint="default"/>
              <w:lang w:val="en-US" w:eastAsia="zh-CN"/>
            </w:rPr>
          </w:pPr>
          <w:r>
            <w:fldChar w:fldCharType="end"/>
          </w:r>
        </w:p>
      </w:sdtContent>
    </w:sdt>
    <w:p>
      <w:pPr>
        <w:pStyle w:val="3"/>
        <w:numPr>
          <w:ilvl w:val="0"/>
          <w:numId w:val="0"/>
        </w:numPr>
        <w:bidi w:val="0"/>
        <w:rPr>
          <w:rFonts w:hint="default"/>
          <w:lang w:val="en-US" w:eastAsia="zh-CN"/>
        </w:rPr>
      </w:pPr>
      <w:bookmarkStart w:id="1" w:name="_Toc16236"/>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rPr>
          <w:rFonts w:hint="default"/>
          <w:lang w:val="en-US" w:eastAsia="zh-CN"/>
        </w:rPr>
      </w:pPr>
      <w:r>
        <w:rPr>
          <w:rFonts w:hint="eastAsia"/>
          <w:lang w:val="en-US" w:eastAsia="zh-CN"/>
        </w:rPr>
        <w:t>开发运行环境</w:t>
      </w:r>
      <w:bookmarkEnd w:id="1"/>
    </w:p>
    <w:p>
      <w:pPr>
        <w:rPr>
          <w:rFonts w:hint="eastAsia"/>
          <w:lang w:val="en-US" w:eastAsia="zh-CN"/>
        </w:rPr>
      </w:pPr>
      <w:r>
        <w:rPr>
          <w:rFonts w:hint="eastAsia"/>
          <w:lang w:val="en-US" w:eastAsia="zh-CN"/>
        </w:rPr>
        <w:t>项目基于vs2019配置WinPcap(开发包已放在目录WpdPack里)和MFC开发环境。</w:t>
      </w:r>
    </w:p>
    <w:p>
      <w:pPr>
        <w:rPr>
          <w:rFonts w:hint="default"/>
          <w:lang w:val="en-US" w:eastAsia="zh-CN"/>
        </w:rPr>
      </w:pPr>
      <w:r>
        <w:rPr>
          <w:rFonts w:hint="eastAsia"/>
          <w:lang w:val="en-US" w:eastAsia="zh-CN"/>
        </w:rPr>
        <w:t>项目目前只能在</w:t>
      </w:r>
      <w:r>
        <w:rPr>
          <w:rFonts w:hint="eastAsia"/>
          <w:b/>
          <w:bCs/>
          <w:lang w:val="en-US" w:eastAsia="zh-CN"/>
        </w:rPr>
        <w:t>安装了winpcap</w:t>
      </w:r>
      <w:r>
        <w:rPr>
          <w:rFonts w:hint="eastAsia"/>
          <w:lang w:val="en-US" w:eastAsia="zh-CN"/>
        </w:rPr>
        <w:t>的x86平台运行。</w:t>
      </w:r>
    </w:p>
    <w:p>
      <w:pPr>
        <w:rPr>
          <w:rFonts w:hint="default"/>
          <w:lang w:val="en-US" w:eastAsia="zh-CN"/>
        </w:rPr>
      </w:pPr>
      <w:r>
        <w:rPr>
          <w:rFonts w:hint="eastAsia"/>
          <w:lang w:val="en-US" w:eastAsia="zh-CN"/>
        </w:rPr>
        <w:t>MFC配置简单，直接创建项目即可。WinPcap具体配置如下：</w:t>
      </w:r>
    </w:p>
    <w:p>
      <w:pPr>
        <w:numPr>
          <w:ilvl w:val="0"/>
          <w:numId w:val="2"/>
        </w:numPr>
        <w:rPr>
          <w:rFonts w:hint="default"/>
          <w:lang w:val="en-US" w:eastAsia="zh-CN"/>
        </w:rPr>
      </w:pPr>
      <w:r>
        <w:rPr>
          <w:rFonts w:hint="eastAsia"/>
          <w:lang w:val="en-US" w:eastAsia="zh-CN"/>
        </w:rPr>
        <w:t>添加宏WPCAP和HAVE_REMOTE</w:t>
      </w:r>
    </w:p>
    <w:p>
      <w:r>
        <w:drawing>
          <wp:inline distT="0" distB="0" distL="114300" distR="114300">
            <wp:extent cx="5270500" cy="1616710"/>
            <wp:effectExtent l="0" t="0" r="25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1616710"/>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lang w:val="en-US" w:eastAsia="zh-CN"/>
        </w:rPr>
      </w:pPr>
      <w:r>
        <w:rPr>
          <w:rFonts w:hint="eastAsia"/>
          <w:lang w:val="en-US" w:eastAsia="zh-CN"/>
        </w:rPr>
        <w:t>添加动态链接库连接器输入wpcap.lib,ws2_32.lib,Packet.lib</w:t>
      </w:r>
    </w:p>
    <w:p>
      <w:pPr>
        <w:numPr>
          <w:ilvl w:val="0"/>
          <w:numId w:val="0"/>
        </w:numPr>
        <w:ind w:leftChars="0"/>
      </w:pPr>
      <w:r>
        <w:drawing>
          <wp:inline distT="0" distB="0" distL="114300" distR="114300">
            <wp:extent cx="5269230" cy="1617345"/>
            <wp:effectExtent l="0" t="0" r="38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1617345"/>
                    </a:xfrm>
                    <a:prstGeom prst="rect">
                      <a:avLst/>
                    </a:prstGeom>
                    <a:noFill/>
                    <a:ln>
                      <a:noFill/>
                    </a:ln>
                  </pic:spPr>
                </pic:pic>
              </a:graphicData>
            </a:graphic>
          </wp:inline>
        </w:drawing>
      </w:r>
    </w:p>
    <w:p>
      <w:pPr>
        <w:numPr>
          <w:ilvl w:val="0"/>
          <w:numId w:val="2"/>
        </w:numPr>
        <w:ind w:left="0" w:leftChars="0" w:firstLine="0" w:firstLineChars="0"/>
        <w:rPr>
          <w:rFonts w:hint="default"/>
          <w:lang w:val="en-US" w:eastAsia="zh-CN"/>
        </w:rPr>
      </w:pPr>
      <w:r>
        <w:rPr>
          <w:rFonts w:hint="eastAsia"/>
          <w:lang w:val="en-US" w:eastAsia="zh-CN"/>
        </w:rPr>
        <w:t>添加静态、动态库文件夹地址</w:t>
      </w:r>
    </w:p>
    <w:p>
      <w:pPr>
        <w:numPr>
          <w:ilvl w:val="0"/>
          <w:numId w:val="0"/>
        </w:numPr>
        <w:ind w:leftChars="0"/>
      </w:pPr>
      <w:r>
        <w:drawing>
          <wp:inline distT="0" distB="0" distL="114300" distR="114300">
            <wp:extent cx="5269230" cy="1652905"/>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1652905"/>
                    </a:xfrm>
                    <a:prstGeom prst="rect">
                      <a:avLst/>
                    </a:prstGeom>
                    <a:noFill/>
                    <a:ln>
                      <a:noFill/>
                    </a:ln>
                  </pic:spPr>
                </pic:pic>
              </a:graphicData>
            </a:graphic>
          </wp:inline>
        </w:drawing>
      </w:r>
    </w:p>
    <w:p>
      <w:pPr>
        <w:numPr>
          <w:ilvl w:val="0"/>
          <w:numId w:val="0"/>
        </w:numPr>
        <w:ind w:leftChars="0"/>
      </w:pPr>
      <w:r>
        <w:drawing>
          <wp:inline distT="0" distB="0" distL="114300" distR="114300">
            <wp:extent cx="5267325" cy="74422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744220"/>
                    </a:xfrm>
                    <a:prstGeom prst="rect">
                      <a:avLst/>
                    </a:prstGeom>
                    <a:noFill/>
                    <a:ln>
                      <a:noFill/>
                    </a:ln>
                  </pic:spPr>
                </pic:pic>
              </a:graphicData>
            </a:graphic>
          </wp:inline>
        </w:drawing>
      </w:r>
    </w:p>
    <w:p>
      <w:pPr>
        <w:pStyle w:val="3"/>
        <w:numPr>
          <w:ilvl w:val="0"/>
          <w:numId w:val="1"/>
        </w:numPr>
        <w:bidi w:val="0"/>
        <w:ind w:left="0" w:leftChars="0" w:firstLine="0" w:firstLineChars="0"/>
        <w:rPr>
          <w:rFonts w:hint="default" w:eastAsia="黑体"/>
          <w:lang w:val="en-US" w:eastAsia="zh-CN"/>
        </w:rPr>
      </w:pPr>
      <w:bookmarkStart w:id="2" w:name="_Toc4909"/>
      <w:r>
        <w:rPr>
          <w:rFonts w:hint="eastAsia"/>
          <w:lang w:val="en-US" w:eastAsia="zh-CN"/>
        </w:rPr>
        <w:t>项目开发</w:t>
      </w:r>
      <w:bookmarkEnd w:id="2"/>
    </w:p>
    <w:p>
      <w:pPr>
        <w:pStyle w:val="4"/>
        <w:numPr>
          <w:ilvl w:val="1"/>
          <w:numId w:val="1"/>
        </w:numPr>
        <w:bidi w:val="0"/>
        <w:rPr>
          <w:rFonts w:hint="default"/>
          <w:lang w:val="en-US" w:eastAsia="zh-CN"/>
        </w:rPr>
      </w:pPr>
      <w:bookmarkStart w:id="3" w:name="_Toc18512"/>
      <w:r>
        <w:rPr>
          <w:rFonts w:hint="eastAsia"/>
          <w:lang w:val="en-US" w:eastAsia="zh-CN"/>
        </w:rPr>
        <w:t>主要框架搭建</w:t>
      </w:r>
      <w:bookmarkEnd w:id="3"/>
    </w:p>
    <w:p>
      <w:pPr>
        <w:ind w:firstLine="420" w:firstLineChars="0"/>
        <w:rPr>
          <w:rFonts w:hint="default"/>
          <w:lang w:val="en-US" w:eastAsia="zh-CN"/>
        </w:rPr>
      </w:pPr>
      <w:r>
        <w:rPr>
          <w:rFonts w:hint="eastAsia"/>
          <w:lang w:val="en-US" w:eastAsia="zh-CN"/>
        </w:rPr>
        <w:t>用MFC搭建主要框架。计划优先实现主要功能，之后再添加其他功能。</w:t>
      </w:r>
    </w:p>
    <w:p>
      <w:r>
        <w:drawing>
          <wp:inline distT="0" distB="0" distL="114300" distR="114300">
            <wp:extent cx="5267325" cy="3359785"/>
            <wp:effectExtent l="0" t="0" r="571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7325" cy="3359785"/>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3342640"/>
            <wp:effectExtent l="0" t="0" r="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3040" cy="3342640"/>
                    </a:xfrm>
                    <a:prstGeom prst="rect">
                      <a:avLst/>
                    </a:prstGeom>
                    <a:noFill/>
                    <a:ln>
                      <a:noFill/>
                    </a:ln>
                  </pic:spPr>
                </pic:pic>
              </a:graphicData>
            </a:graphic>
          </wp:inline>
        </w:drawing>
      </w:r>
    </w:p>
    <w:p>
      <w:pPr>
        <w:pStyle w:val="4"/>
        <w:numPr>
          <w:ilvl w:val="1"/>
          <w:numId w:val="1"/>
        </w:numPr>
        <w:bidi w:val="0"/>
        <w:ind w:left="0" w:leftChars="0" w:firstLine="0" w:firstLineChars="0"/>
        <w:rPr>
          <w:rFonts w:hint="default"/>
          <w:lang w:val="en-US" w:eastAsia="zh-CN"/>
        </w:rPr>
      </w:pPr>
      <w:bookmarkStart w:id="4" w:name="_Toc9569"/>
      <w:r>
        <w:rPr>
          <w:rFonts w:hint="eastAsia"/>
          <w:lang w:val="en-US" w:eastAsia="zh-CN"/>
        </w:rPr>
        <w:t>初始化winpcap</w:t>
      </w:r>
      <w:bookmarkEnd w:id="4"/>
    </w:p>
    <w:p>
      <w:pPr>
        <w:ind w:firstLine="420" w:firstLineChars="0"/>
        <w:rPr>
          <w:rFonts w:hint="default"/>
          <w:b/>
          <w:bCs/>
          <w:lang w:val="en-US" w:eastAsia="zh-CN"/>
        </w:rPr>
      </w:pPr>
      <w:r>
        <w:rPr>
          <w:rFonts w:hint="eastAsia"/>
          <w:b/>
          <w:bCs/>
          <w:lang w:val="en-US" w:eastAsia="zh-CN"/>
        </w:rPr>
        <w:t>#SnifferDlg.cpp</w:t>
      </w:r>
    </w:p>
    <w:p>
      <w:r>
        <w:drawing>
          <wp:inline distT="0" distB="0" distL="114300" distR="114300">
            <wp:extent cx="4739640" cy="153924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4739640" cy="15392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调用initCap初始化winpcap</w:t>
      </w:r>
    </w:p>
    <w:p>
      <w:pPr>
        <w:rPr>
          <w:rFonts w:hint="default"/>
          <w:lang w:val="en-US" w:eastAsia="zh-CN"/>
        </w:rPr>
      </w:pPr>
      <w:r>
        <w:drawing>
          <wp:inline distT="0" distB="0" distL="114300" distR="114300">
            <wp:extent cx="5270500" cy="1418590"/>
            <wp:effectExtent l="0" t="0" r="254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rcRect t="12666"/>
                    <a:stretch>
                      <a:fillRect/>
                    </a:stretch>
                  </pic:blipFill>
                  <pic:spPr>
                    <a:xfrm>
                      <a:off x="0" y="0"/>
                      <a:ext cx="5270500" cy="1418590"/>
                    </a:xfrm>
                    <a:prstGeom prst="rect">
                      <a:avLst/>
                    </a:prstGeom>
                    <a:noFill/>
                    <a:ln>
                      <a:noFill/>
                    </a:ln>
                  </pic:spPr>
                </pic:pic>
              </a:graphicData>
            </a:graphic>
          </wp:inline>
        </w:drawing>
      </w:r>
    </w:p>
    <w:p>
      <w:pPr>
        <w:pStyle w:val="4"/>
        <w:numPr>
          <w:ilvl w:val="1"/>
          <w:numId w:val="1"/>
        </w:numPr>
        <w:bidi w:val="0"/>
        <w:ind w:left="0" w:leftChars="0" w:firstLine="0" w:firstLineChars="0"/>
        <w:rPr>
          <w:rFonts w:hint="default"/>
          <w:lang w:val="en-US" w:eastAsia="zh-CN"/>
        </w:rPr>
      </w:pPr>
      <w:bookmarkStart w:id="5" w:name="_Toc12209"/>
      <w:r>
        <w:rPr>
          <w:rFonts w:hint="eastAsia"/>
          <w:lang w:val="en-US" w:eastAsia="zh-CN"/>
        </w:rPr>
        <w:t>SelectDev&amp;&amp;开始抓包</w:t>
      </w:r>
      <w:bookmarkEnd w:id="5"/>
    </w:p>
    <w:p>
      <w:pPr>
        <w:ind w:firstLine="420" w:firstLineChars="0"/>
        <w:rPr>
          <w:rFonts w:hint="default"/>
          <w:lang w:val="en-US" w:eastAsia="zh-CN"/>
        </w:rPr>
      </w:pPr>
      <w:r>
        <w:rPr>
          <w:rFonts w:hint="eastAsia"/>
          <w:lang w:val="en-US" w:eastAsia="zh-CN"/>
        </w:rPr>
        <w:t>开始抓包，先调用m_comboBox.GetCurSel()选择网卡，然后遍历并锁定网卡。</w:t>
      </w:r>
    </w:p>
    <w:p>
      <w:r>
        <w:drawing>
          <wp:inline distT="0" distB="0" distL="114300" distR="114300">
            <wp:extent cx="4594860" cy="3345180"/>
            <wp:effectExtent l="0" t="0" r="762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594860" cy="33451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winpcap抓包需要创建一个抓包句柄handel，这里只分析常规的以太网网卡（即便是无线网卡其实最后也会被os虚拟化成以太网卡，无线网卡是特殊的专门网卡，一般不会用得到，为了方便和防止异常就做一下判断）。</w:t>
      </w:r>
    </w:p>
    <w:p>
      <w:pPr>
        <w:rPr>
          <w:rFonts w:hint="default"/>
          <w:lang w:val="en-US" w:eastAsia="zh-CN"/>
        </w:rPr>
      </w:pPr>
      <w:r>
        <w:drawing>
          <wp:inline distT="0" distB="0" distL="114300" distR="114300">
            <wp:extent cx="5268595" cy="4044315"/>
            <wp:effectExtent l="0" t="0" r="4445"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8595" cy="40443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创建一下临时文件的保存位置，创建临时保存文件，文件名用时间：</w:t>
      </w:r>
    </w:p>
    <w:p>
      <w:pPr>
        <w:rPr>
          <w:rFonts w:hint="eastAsia"/>
          <w:lang w:val="en-US" w:eastAsia="zh-CN"/>
        </w:rPr>
      </w:pPr>
      <w:r>
        <w:drawing>
          <wp:inline distT="0" distB="0" distL="114300" distR="114300">
            <wp:extent cx="4587240" cy="420624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4"/>
                    <a:srcRect b="11111"/>
                    <a:stretch>
                      <a:fillRect/>
                    </a:stretch>
                  </pic:blipFill>
                  <pic:spPr>
                    <a:xfrm>
                      <a:off x="0" y="0"/>
                      <a:ext cx="4587240" cy="42062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创建抓包线程（由于需要窗口页面，所以MFC窗口是主线程，只能再创建一个抓包线程）：</w:t>
      </w:r>
    </w:p>
    <w:p>
      <w:r>
        <w:drawing>
          <wp:inline distT="0" distB="0" distL="114300" distR="114300">
            <wp:extent cx="5269865" cy="1430020"/>
            <wp:effectExtent l="0" t="0" r="3175" b="25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15"/>
                    <a:stretch>
                      <a:fillRect/>
                    </a:stretch>
                  </pic:blipFill>
                  <pic:spPr>
                    <a:xfrm>
                      <a:off x="0" y="0"/>
                      <a:ext cx="5269865" cy="143002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抓包线程函数：capture。其中最重要的是调用了pcap_next_ex来抓取下一个数据包，将其头部放入head，数据部分放入pkt_data。然后创建pkt_T package_T来存储规范化数据包头部的信息，后来的部分和后面的“读取按钮”中的readfile一模一样：都是先调用analyze_frame来分析包信息，赋值给package_T，然后把package_T中的规范信息输出在window上。</w:t>
      </w:r>
    </w:p>
    <w:p>
      <w:pPr>
        <w:rPr>
          <w:rFonts w:hint="default"/>
          <w:lang w:val="en-US" w:eastAsia="zh-CN"/>
        </w:rPr>
      </w:pPr>
      <w:r>
        <w:drawing>
          <wp:inline distT="0" distB="0" distL="114300" distR="114300">
            <wp:extent cx="5269230" cy="4005580"/>
            <wp:effectExtent l="0" t="0" r="3810" b="254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16"/>
                    <a:stretch>
                      <a:fillRect/>
                    </a:stretch>
                  </pic:blipFill>
                  <pic:spPr>
                    <a:xfrm>
                      <a:off x="0" y="0"/>
                      <a:ext cx="5269230" cy="400558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bookmarkStart w:id="6" w:name="_Toc10082"/>
      <w:r>
        <w:rPr>
          <w:rFonts w:hint="eastAsia"/>
          <w:lang w:val="en-US" w:eastAsia="zh-CN"/>
        </w:rPr>
        <w:t>2.4 按钮触发函数</w:t>
      </w:r>
      <w:bookmarkEnd w:id="6"/>
    </w:p>
    <w:p>
      <w:pPr>
        <w:pStyle w:val="5"/>
        <w:bidi w:val="0"/>
        <w:rPr>
          <w:rFonts w:hint="default"/>
          <w:lang w:val="en-US" w:eastAsia="zh-CN"/>
        </w:rPr>
      </w:pPr>
      <w:r>
        <w:rPr>
          <w:rFonts w:hint="eastAsia"/>
          <w:lang w:val="en-US" w:eastAsia="zh-CN"/>
        </w:rPr>
        <w:t>2.4.1 开始按钮</w:t>
      </w:r>
    </w:p>
    <w:p>
      <w:pPr>
        <w:ind w:firstLine="420" w:firstLineChars="0"/>
        <w:rPr>
          <w:rFonts w:hint="default"/>
          <w:lang w:val="en-US" w:eastAsia="zh-CN"/>
        </w:rPr>
      </w:pPr>
      <w:r>
        <w:rPr>
          <w:rFonts w:hint="eastAsia"/>
          <w:lang w:val="en-US" w:eastAsia="zh-CN"/>
        </w:rPr>
        <w:t>虽然每次为了方便都会创建tmp文件保存抓包记录，但是是否真的存储要在下次抓包前判断。</w:t>
      </w:r>
    </w:p>
    <w:p>
      <w:pPr>
        <w:rPr>
          <w:rFonts w:hint="eastAsia"/>
          <w:lang w:val="en-US" w:eastAsia="zh-CN"/>
        </w:rPr>
      </w:pPr>
      <w:r>
        <w:drawing>
          <wp:inline distT="0" distB="0" distL="114300" distR="114300">
            <wp:extent cx="5268595" cy="1508760"/>
            <wp:effectExtent l="0" t="0" r="444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rcRect b="64195"/>
                    <a:stretch>
                      <a:fillRect/>
                    </a:stretch>
                  </pic:blipFill>
                  <pic:spPr>
                    <a:xfrm>
                      <a:off x="0" y="0"/>
                      <a:ext cx="5268595" cy="15087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初始化，清空各个变量，然后start()开始抓包。</w:t>
      </w:r>
    </w:p>
    <w:p>
      <w:pPr>
        <w:ind w:firstLine="420" w:firstLineChars="0"/>
        <w:rPr>
          <w:rFonts w:hint="default"/>
          <w:lang w:val="en-US" w:eastAsia="zh-CN"/>
        </w:rPr>
      </w:pPr>
      <w:r>
        <w:rPr>
          <w:rFonts w:hint="eastAsia"/>
          <w:lang w:val="en-US" w:eastAsia="zh-CN"/>
        </w:rPr>
        <w:t>这里不再处理异常，异常都在start()里处理完毕了。</w:t>
      </w:r>
    </w:p>
    <w:p>
      <w:r>
        <w:drawing>
          <wp:inline distT="0" distB="0" distL="114300" distR="114300">
            <wp:extent cx="4792980" cy="2636520"/>
            <wp:effectExtent l="0" t="0" r="762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rcRect t="3906" b="5990"/>
                    <a:stretch>
                      <a:fillRect/>
                    </a:stretch>
                  </pic:blipFill>
                  <pic:spPr>
                    <a:xfrm>
                      <a:off x="0" y="0"/>
                      <a:ext cx="4792980" cy="2636520"/>
                    </a:xfrm>
                    <a:prstGeom prst="rect">
                      <a:avLst/>
                    </a:prstGeom>
                    <a:noFill/>
                    <a:ln>
                      <a:noFill/>
                    </a:ln>
                  </pic:spPr>
                </pic:pic>
              </a:graphicData>
            </a:graphic>
          </wp:inline>
        </w:drawing>
      </w:r>
    </w:p>
    <w:p>
      <w:pPr>
        <w:pStyle w:val="5"/>
        <w:bidi w:val="0"/>
        <w:rPr>
          <w:rFonts w:hint="default" w:eastAsia="黑体"/>
          <w:lang w:val="en-US" w:eastAsia="zh-CN"/>
        </w:rPr>
      </w:pPr>
      <w:r>
        <w:rPr>
          <w:rFonts w:hint="eastAsia"/>
          <w:lang w:val="en-US" w:eastAsia="zh-CN"/>
        </w:rPr>
        <w:t>2.4.2 结束按钮</w:t>
      </w:r>
    </w:p>
    <w:p>
      <w:r>
        <w:drawing>
          <wp:inline distT="0" distB="0" distL="114300" distR="114300">
            <wp:extent cx="4495800" cy="298704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rcRect t="6834" b="3872"/>
                    <a:stretch>
                      <a:fillRect/>
                    </a:stretch>
                  </pic:blipFill>
                  <pic:spPr>
                    <a:xfrm>
                      <a:off x="0" y="0"/>
                      <a:ext cx="4495800" cy="29870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2.4.3 保存按钮</w:t>
      </w:r>
    </w:p>
    <w:p>
      <w:pPr>
        <w:rPr>
          <w:rFonts w:hint="default"/>
          <w:lang w:val="en-US" w:eastAsia="zh-CN"/>
        </w:rPr>
      </w:pPr>
      <w:r>
        <w:drawing>
          <wp:inline distT="0" distB="0" distL="114300" distR="114300">
            <wp:extent cx="3375660" cy="147066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0"/>
                    <a:stretch>
                      <a:fillRect/>
                    </a:stretch>
                  </pic:blipFill>
                  <pic:spPr>
                    <a:xfrm>
                      <a:off x="0" y="0"/>
                      <a:ext cx="3375660" cy="1470660"/>
                    </a:xfrm>
                    <a:prstGeom prst="rect">
                      <a:avLst/>
                    </a:prstGeom>
                    <a:noFill/>
                    <a:ln>
                      <a:noFill/>
                    </a:ln>
                  </pic:spPr>
                </pic:pic>
              </a:graphicData>
            </a:graphic>
          </wp:inline>
        </w:drawing>
      </w:r>
    </w:p>
    <w:p>
      <w:r>
        <w:drawing>
          <wp:inline distT="0" distB="0" distL="114300" distR="114300">
            <wp:extent cx="5274310" cy="2332355"/>
            <wp:effectExtent l="0" t="0" r="13970" b="1460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1"/>
                    <a:stretch>
                      <a:fillRect/>
                    </a:stretch>
                  </pic:blipFill>
                  <pic:spPr>
                    <a:xfrm>
                      <a:off x="0" y="0"/>
                      <a:ext cx="5274310" cy="2332355"/>
                    </a:xfrm>
                    <a:prstGeom prst="rect">
                      <a:avLst/>
                    </a:prstGeom>
                    <a:noFill/>
                    <a:ln>
                      <a:noFill/>
                    </a:ln>
                  </pic:spPr>
                </pic:pic>
              </a:graphicData>
            </a:graphic>
          </wp:inline>
        </w:drawing>
      </w:r>
    </w:p>
    <w:p>
      <w:pPr>
        <w:pStyle w:val="5"/>
        <w:bidi w:val="0"/>
        <w:rPr>
          <w:rFonts w:hint="default" w:eastAsia="黑体"/>
          <w:lang w:val="en-US" w:eastAsia="zh-CN"/>
        </w:rPr>
      </w:pPr>
      <w:r>
        <w:rPr>
          <w:rFonts w:hint="eastAsia"/>
          <w:lang w:val="en-US" w:eastAsia="zh-CN"/>
        </w:rPr>
        <w:t>2.4.4 读取按钮</w:t>
      </w:r>
    </w:p>
    <w:p>
      <w:r>
        <w:drawing>
          <wp:inline distT="0" distB="0" distL="114300" distR="114300">
            <wp:extent cx="5274310" cy="3059430"/>
            <wp:effectExtent l="0" t="0" r="13970" b="381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2"/>
                    <a:stretch>
                      <a:fillRect/>
                    </a:stretch>
                  </pic:blipFill>
                  <pic:spPr>
                    <a:xfrm>
                      <a:off x="0" y="0"/>
                      <a:ext cx="5274310" cy="305943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调用功能函数：readfile来读取选择的抓包文件里的包：</w:t>
      </w:r>
    </w:p>
    <w:p>
      <w:r>
        <w:drawing>
          <wp:inline distT="0" distB="0" distL="114300" distR="114300">
            <wp:extent cx="5273675" cy="4879340"/>
            <wp:effectExtent l="0" t="0" r="1460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5273675" cy="4879340"/>
                    </a:xfrm>
                    <a:prstGeom prst="rect">
                      <a:avLst/>
                    </a:prstGeom>
                    <a:noFill/>
                    <a:ln>
                      <a:noFill/>
                    </a:ln>
                  </pic:spPr>
                </pic:pic>
              </a:graphicData>
            </a:graphic>
          </wp:inline>
        </w:drawing>
      </w:r>
    </w:p>
    <w:p>
      <w:pPr>
        <w:rPr>
          <w:rFonts w:hint="eastAsia"/>
          <w:lang w:val="en-US" w:eastAsia="zh-CN"/>
        </w:rPr>
      </w:pPr>
      <w:r>
        <w:rPr>
          <w:rFonts w:hint="eastAsia"/>
          <w:lang w:val="en-US" w:eastAsia="zh-CN"/>
        </w:rPr>
        <w:t>主要循环：</w:t>
      </w:r>
    </w:p>
    <w:p>
      <w:r>
        <w:drawing>
          <wp:inline distT="0" distB="0" distL="114300" distR="114300">
            <wp:extent cx="5271135" cy="4226560"/>
            <wp:effectExtent l="0" t="0" r="190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5271135" cy="4226560"/>
                    </a:xfrm>
                    <a:prstGeom prst="rect">
                      <a:avLst/>
                    </a:prstGeom>
                    <a:noFill/>
                    <a:ln>
                      <a:noFill/>
                    </a:ln>
                  </pic:spPr>
                </pic:pic>
              </a:graphicData>
            </a:graphic>
          </wp:inline>
        </w:drawing>
      </w:r>
    </w:p>
    <w:p>
      <w:pPr>
        <w:rPr>
          <w:rFonts w:hint="eastAsia"/>
          <w:lang w:val="en-US" w:eastAsia="zh-CN"/>
        </w:rPr>
      </w:pPr>
      <w:r>
        <w:rPr>
          <w:rFonts w:hint="eastAsia"/>
          <w:lang w:val="en-US" w:eastAsia="zh-CN"/>
        </w:rPr>
        <w:t>之后是为展示窗口的各个项目赋值的过程，例如：</w:t>
      </w:r>
    </w:p>
    <w:p>
      <w:r>
        <w:drawing>
          <wp:inline distT="0" distB="0" distL="114300" distR="114300">
            <wp:extent cx="5268595" cy="2380615"/>
            <wp:effectExtent l="0" t="0" r="44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5"/>
                    <a:stretch>
                      <a:fillRect/>
                    </a:stretch>
                  </pic:blipFill>
                  <pic:spPr>
                    <a:xfrm>
                      <a:off x="0" y="0"/>
                      <a:ext cx="5268595" cy="2380615"/>
                    </a:xfrm>
                    <a:prstGeom prst="rect">
                      <a:avLst/>
                    </a:prstGeom>
                    <a:noFill/>
                    <a:ln>
                      <a:noFill/>
                    </a:ln>
                  </pic:spPr>
                </pic:pic>
              </a:graphicData>
            </a:graphic>
          </wp:inline>
        </w:drawing>
      </w:r>
    </w:p>
    <w:p>
      <w:pPr>
        <w:pStyle w:val="4"/>
        <w:bidi w:val="0"/>
        <w:rPr>
          <w:rFonts w:hint="default" w:eastAsiaTheme="minorEastAsia"/>
          <w:lang w:val="en-US" w:eastAsia="zh-CN"/>
        </w:rPr>
      </w:pPr>
      <w:bookmarkStart w:id="7" w:name="_Toc19166"/>
      <w:r>
        <w:rPr>
          <w:rFonts w:hint="eastAsia"/>
          <w:lang w:val="en-US" w:eastAsia="zh-CN"/>
        </w:rPr>
        <w:t>2.5 包列表函数</w:t>
      </w:r>
      <w:bookmarkEnd w:id="7"/>
    </w:p>
    <w:p>
      <w:pPr>
        <w:pStyle w:val="5"/>
        <w:bidi w:val="0"/>
        <w:rPr>
          <w:rFonts w:hint="eastAsia"/>
          <w:lang w:val="en-US" w:eastAsia="zh-CN"/>
        </w:rPr>
      </w:pPr>
      <w:r>
        <w:rPr>
          <w:rFonts w:hint="eastAsia"/>
          <w:lang w:val="en-US" w:eastAsia="zh-CN"/>
        </w:rPr>
        <w:t>2.5.1 选中包列表的某个包</w:t>
      </w:r>
    </w:p>
    <w:p>
      <w:r>
        <w:drawing>
          <wp:inline distT="0" distB="0" distL="114300" distR="114300">
            <wp:extent cx="5274310" cy="2541905"/>
            <wp:effectExtent l="0" t="0" r="13970" b="317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6"/>
                    <a:stretch>
                      <a:fillRect/>
                    </a:stretch>
                  </pic:blipFill>
                  <pic:spPr>
                    <a:xfrm>
                      <a:off x="0" y="0"/>
                      <a:ext cx="5274310" cy="25419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2.5.2 自动染色</w:t>
      </w:r>
    </w:p>
    <w:p>
      <w:pPr>
        <w:rPr>
          <w:rFonts w:hint="default"/>
          <w:lang w:val="en-US" w:eastAsia="zh-CN"/>
        </w:rPr>
      </w:pPr>
      <w:r>
        <w:rPr>
          <w:rFonts w:hint="eastAsia"/>
          <w:lang w:val="en-US" w:eastAsia="zh-CN"/>
        </w:rPr>
        <w:t>染色函数：</w:t>
      </w:r>
    </w:p>
    <w:p>
      <w:r>
        <w:drawing>
          <wp:inline distT="0" distB="0" distL="114300" distR="114300">
            <wp:extent cx="5269865" cy="3570605"/>
            <wp:effectExtent l="0" t="0" r="3175" b="1079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7"/>
                    <a:stretch>
                      <a:fillRect/>
                    </a:stretch>
                  </pic:blipFill>
                  <pic:spPr>
                    <a:xfrm>
                      <a:off x="0" y="0"/>
                      <a:ext cx="5269865" cy="3570605"/>
                    </a:xfrm>
                    <a:prstGeom prst="rect">
                      <a:avLst/>
                    </a:prstGeom>
                    <a:noFill/>
                    <a:ln>
                      <a:noFill/>
                    </a:ln>
                  </pic:spPr>
                </pic:pic>
              </a:graphicData>
            </a:graphic>
          </wp:inline>
        </w:drawing>
      </w:r>
    </w:p>
    <w:p>
      <w:pPr>
        <w:rPr>
          <w:rFonts w:hint="eastAsia"/>
          <w:lang w:val="en-US" w:eastAsia="zh-CN"/>
        </w:rPr>
      </w:pPr>
      <w:r>
        <w:rPr>
          <w:rFonts w:hint="eastAsia"/>
          <w:lang w:val="en-US" w:eastAsia="zh-CN"/>
        </w:rPr>
        <w:t>调色板：</w:t>
      </w:r>
    </w:p>
    <w:p>
      <w:r>
        <w:drawing>
          <wp:inline distT="0" distB="0" distL="114300" distR="114300">
            <wp:extent cx="3398520" cy="3116580"/>
            <wp:effectExtent l="0" t="0" r="0"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8"/>
                    <a:stretch>
                      <a:fillRect/>
                    </a:stretch>
                  </pic:blipFill>
                  <pic:spPr>
                    <a:xfrm>
                      <a:off x="0" y="0"/>
                      <a:ext cx="3398520" cy="31165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2.5.3 展示包数据信息</w:t>
      </w:r>
    </w:p>
    <w:p>
      <w:r>
        <w:drawing>
          <wp:inline distT="0" distB="0" distL="114300" distR="114300">
            <wp:extent cx="5271770" cy="1849755"/>
            <wp:effectExtent l="0" t="0" r="127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71770" cy="18497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2.5.4 展示包头信息</w:t>
      </w:r>
    </w:p>
    <w:p>
      <w:pPr>
        <w:ind w:firstLine="420" w:firstLineChars="0"/>
        <w:rPr>
          <w:rFonts w:hint="eastAsia"/>
          <w:lang w:val="en-US" w:eastAsia="zh-CN"/>
        </w:rPr>
      </w:pPr>
      <w:r>
        <w:rPr>
          <w:rFonts w:hint="eastAsia"/>
          <w:lang w:val="en-US" w:eastAsia="zh-CN"/>
        </w:rPr>
        <w:t>package_T保存了鼠标选定的包的格式化的包头数据，不断从中取出数据来嵌入树的节点。</w:t>
      </w:r>
    </w:p>
    <w:p>
      <w:pPr>
        <w:ind w:firstLine="420" w:firstLineChars="0"/>
        <w:rPr>
          <w:rFonts w:hint="default"/>
          <w:lang w:val="en-US" w:eastAsia="zh-CN"/>
        </w:rPr>
      </w:pPr>
      <w:r>
        <w:rPr>
          <w:rFonts w:hint="eastAsia"/>
          <w:lang w:val="en-US" w:eastAsia="zh-CN"/>
        </w:rPr>
        <w:t>这里链路层数据的处理方式是一样的（网卡选定为以太网卡了）。</w:t>
      </w:r>
    </w:p>
    <w:p>
      <w:r>
        <w:drawing>
          <wp:inline distT="0" distB="0" distL="114300" distR="114300">
            <wp:extent cx="5269230" cy="3925570"/>
            <wp:effectExtent l="0" t="0" r="3810"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0"/>
                    <a:stretch>
                      <a:fillRect/>
                    </a:stretch>
                  </pic:blipFill>
                  <pic:spPr>
                    <a:xfrm>
                      <a:off x="0" y="0"/>
                      <a:ext cx="5269230" cy="39255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网络层涉及到IPv4, ARP, IPv6三种协议，用switch语句来分别处理。</w:t>
      </w:r>
    </w:p>
    <w:p>
      <w:pPr>
        <w:rPr>
          <w:rFonts w:hint="default"/>
          <w:lang w:val="en-US" w:eastAsia="zh-CN"/>
        </w:rPr>
      </w:pPr>
      <w:r>
        <w:drawing>
          <wp:inline distT="0" distB="0" distL="114300" distR="114300">
            <wp:extent cx="5271135" cy="1059815"/>
            <wp:effectExtent l="0" t="0" r="1905" b="698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1"/>
                    <a:stretch>
                      <a:fillRect/>
                    </a:stretch>
                  </pic:blipFill>
                  <pic:spPr>
                    <a:xfrm>
                      <a:off x="0" y="0"/>
                      <a:ext cx="5271135" cy="1059815"/>
                    </a:xfrm>
                    <a:prstGeom prst="rect">
                      <a:avLst/>
                    </a:prstGeom>
                    <a:noFill/>
                    <a:ln>
                      <a:noFill/>
                    </a:ln>
                  </pic:spPr>
                </pic:pic>
              </a:graphicData>
            </a:graphic>
          </wp:inline>
        </w:drawing>
      </w:r>
    </w:p>
    <w:p>
      <w:pPr>
        <w:rPr>
          <w:rFonts w:hint="default"/>
          <w:lang w:val="en-US" w:eastAsia="zh-CN"/>
        </w:rPr>
      </w:pPr>
      <w:r>
        <w:rPr>
          <w:rFonts w:hint="eastAsia"/>
          <w:lang w:val="en-US" w:eastAsia="zh-CN"/>
        </w:rPr>
        <w:t>ip分段部分标志位0b1110 0000</w:t>
      </w:r>
    </w:p>
    <w:p>
      <w:pPr>
        <w:rPr>
          <w:rFonts w:hint="eastAsia"/>
          <w:lang w:val="en-US" w:eastAsia="zh-CN"/>
        </w:rPr>
      </w:pPr>
      <w:r>
        <w:rPr>
          <w:rFonts w:hint="eastAsia"/>
          <w:lang w:val="en-US" w:eastAsia="zh-CN"/>
        </w:rPr>
        <w:t xml:space="preserve">0000 0000 0000 0000 </w:t>
      </w:r>
    </w:p>
    <w:p>
      <w:pPr>
        <w:rPr>
          <w:rFonts w:hint="eastAsia"/>
          <w:lang w:val="en-US" w:eastAsia="zh-CN"/>
        </w:rPr>
      </w:pPr>
      <w:r>
        <w:rPr>
          <w:rFonts w:hint="eastAsia"/>
          <w:lang w:val="en-US" w:eastAsia="zh-CN"/>
        </w:rPr>
        <w:t>011X XXXX XXXX XXXX</w:t>
      </w:r>
    </w:p>
    <w:p>
      <w:pPr>
        <w:rPr>
          <w:rFonts w:hint="eastAsia"/>
          <w:lang w:val="en-US" w:eastAsia="zh-CN"/>
        </w:rPr>
      </w:pPr>
      <w:r>
        <w:rPr>
          <w:rFonts w:hint="eastAsia"/>
          <w:lang w:val="en-US" w:eastAsia="zh-CN"/>
        </w:rPr>
        <w:t>0               15</w:t>
      </w:r>
    </w:p>
    <w:p>
      <w:pPr>
        <w:rPr>
          <w:rFonts w:hint="eastAsia"/>
          <w:lang w:val="en-US" w:eastAsia="zh-CN"/>
        </w:rPr>
      </w:pPr>
      <w:r>
        <w:rPr>
          <w:rFonts w:hint="eastAsia"/>
          <w:lang w:val="en-US" w:eastAsia="zh-CN"/>
        </w:rPr>
        <w:t xml:space="preserve">0001 1111 1111 1111 </w:t>
      </w:r>
    </w:p>
    <w:p>
      <w:pPr>
        <w:rPr>
          <w:rFonts w:hint="default"/>
          <w:lang w:val="en-US" w:eastAsia="zh-CN"/>
        </w:rPr>
      </w:pPr>
      <w:r>
        <w:rPr>
          <w:rFonts w:hint="eastAsia"/>
          <w:lang w:val="en-US" w:eastAsia="zh-CN"/>
        </w:rPr>
        <w:t>考虑大小端序，存储下来是小端序，段偏移:</w:t>
      </w:r>
    </w:p>
    <w:p>
      <w:pPr>
        <w:rPr>
          <w:rFonts w:hint="eastAsia"/>
          <w:lang w:val="en-US" w:eastAsia="zh-CN"/>
        </w:rPr>
      </w:pPr>
      <w:r>
        <w:rPr>
          <w:rFonts w:hint="eastAsia"/>
          <w:lang w:val="en-US" w:eastAsia="zh-CN"/>
        </w:rPr>
        <w:t xml:space="preserve">1111 1111 0001 1111 </w:t>
      </w:r>
    </w:p>
    <w:p>
      <w:pPr>
        <w:rPr>
          <w:rFonts w:hint="eastAsia"/>
          <w:lang w:val="en-US" w:eastAsia="zh-CN"/>
        </w:rPr>
      </w:pPr>
      <w:r>
        <w:rPr>
          <w:rFonts w:hint="eastAsia"/>
          <w:lang w:val="en-US" w:eastAsia="zh-CN"/>
        </w:rPr>
        <w:t>x&amp;0b1 1111&lt;&lt;8 + x&amp;0b1111 1111 0000 0000&gt;&gt;8</w:t>
      </w:r>
    </w:p>
    <w:p>
      <w:r>
        <w:drawing>
          <wp:inline distT="0" distB="0" distL="114300" distR="114300">
            <wp:extent cx="5273675" cy="817245"/>
            <wp:effectExtent l="0" t="0" r="14605" b="571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tretch>
                      <a:fillRect/>
                    </a:stretch>
                  </pic:blipFill>
                  <pic:spPr>
                    <a:xfrm>
                      <a:off x="0" y="0"/>
                      <a:ext cx="5273675" cy="8172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传输层考虑TCP, UDP, ICMP(v6)三种协议，也用switch。</w:t>
      </w:r>
    </w:p>
    <w:p>
      <w:pPr>
        <w:rPr>
          <w:rFonts w:hint="default"/>
          <w:lang w:val="en-US" w:eastAsia="zh-CN"/>
        </w:rPr>
      </w:pPr>
      <w:r>
        <w:drawing>
          <wp:inline distT="0" distB="0" distL="114300" distR="114300">
            <wp:extent cx="5271770" cy="1022350"/>
            <wp:effectExtent l="0" t="0" r="1270" b="139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tretch>
                      <a:fillRect/>
                    </a:stretch>
                  </pic:blipFill>
                  <pic:spPr>
                    <a:xfrm>
                      <a:off x="0" y="0"/>
                      <a:ext cx="5271770" cy="1022350"/>
                    </a:xfrm>
                    <a:prstGeom prst="rect">
                      <a:avLst/>
                    </a:prstGeom>
                    <a:noFill/>
                    <a:ln>
                      <a:noFill/>
                    </a:ln>
                  </pic:spPr>
                </pic:pic>
              </a:graphicData>
            </a:graphic>
          </wp:inline>
        </w:drawing>
      </w:r>
    </w:p>
    <w:p>
      <w:pPr>
        <w:pStyle w:val="4"/>
        <w:bidi w:val="0"/>
        <w:rPr>
          <w:rFonts w:hint="default"/>
          <w:lang w:val="en-US" w:eastAsia="zh-CN"/>
        </w:rPr>
      </w:pPr>
      <w:bookmarkStart w:id="8" w:name="_Toc5490"/>
      <w:r>
        <w:rPr>
          <w:rFonts w:hint="eastAsia"/>
          <w:lang w:val="en-US" w:eastAsia="zh-CN"/>
        </w:rPr>
        <w:t>2.6 ***解析包***</w:t>
      </w:r>
      <w:bookmarkEnd w:id="8"/>
    </w:p>
    <w:p>
      <w:pPr>
        <w:ind w:firstLine="420" w:firstLineChars="0"/>
        <w:rPr>
          <w:rFonts w:hint="default"/>
          <w:b/>
          <w:bCs/>
          <w:lang w:val="en-US" w:eastAsia="zh-CN"/>
        </w:rPr>
      </w:pPr>
      <w:r>
        <w:rPr>
          <w:rFonts w:hint="eastAsia"/>
          <w:b/>
          <w:bCs/>
          <w:lang w:val="en-US" w:eastAsia="zh-CN"/>
        </w:rPr>
        <w:t>#util.h</w:t>
      </w:r>
    </w:p>
    <w:p>
      <w:pPr>
        <w:ind w:firstLine="420" w:firstLineChars="0"/>
        <w:rPr>
          <w:rFonts w:hint="eastAsia"/>
          <w:b w:val="0"/>
          <w:bCs w:val="0"/>
          <w:lang w:val="en-US" w:eastAsia="zh-CN"/>
        </w:rPr>
      </w:pPr>
      <w:r>
        <w:rPr>
          <w:rFonts w:hint="eastAsia"/>
          <w:b w:val="0"/>
          <w:bCs w:val="0"/>
          <w:lang w:val="en-US" w:eastAsia="zh-CN"/>
        </w:rPr>
        <w:t>主要思路为从DL层开始逐层分析(判断上层协议类型，调用响应上层的解析函数)数据包的头部结构，最后调用print_packet_hex将数据转换成16进制保存。</w:t>
      </w:r>
    </w:p>
    <w:p>
      <w:r>
        <w:drawing>
          <wp:inline distT="0" distB="0" distL="114300" distR="114300">
            <wp:extent cx="5270500" cy="4030980"/>
            <wp:effectExtent l="0" t="0" r="2540" b="762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4"/>
                    <a:stretch>
                      <a:fillRect/>
                    </a:stretch>
                  </pic:blipFill>
                  <pic:spPr>
                    <a:xfrm>
                      <a:off x="0" y="0"/>
                      <a:ext cx="5270500" cy="4030980"/>
                    </a:xfrm>
                    <a:prstGeom prst="rect">
                      <a:avLst/>
                    </a:prstGeom>
                    <a:noFill/>
                    <a:ln>
                      <a:noFill/>
                    </a:ln>
                  </pic:spPr>
                </pic:pic>
              </a:graphicData>
            </a:graphic>
          </wp:inline>
        </w:drawing>
      </w:r>
    </w:p>
    <w:p>
      <w:pPr>
        <w:ind w:firstLine="420" w:firstLineChars="0"/>
        <w:rPr>
          <w:rFonts w:hint="eastAsia"/>
          <w:b/>
          <w:bCs/>
          <w:lang w:val="en-US" w:eastAsia="zh-CN"/>
        </w:rPr>
      </w:pPr>
      <w:r>
        <w:rPr>
          <w:rFonts w:hint="eastAsia"/>
          <w:lang w:val="en-US" w:eastAsia="zh-CN"/>
        </w:rPr>
        <w:t>具体实现在</w:t>
      </w:r>
      <w:r>
        <w:rPr>
          <w:rFonts w:hint="eastAsia"/>
          <w:b/>
          <w:bCs/>
          <w:lang w:val="en-US" w:eastAsia="zh-CN"/>
        </w:rPr>
        <w:t>#util.c</w:t>
      </w:r>
    </w:p>
    <w:p>
      <w:pPr>
        <w:pStyle w:val="5"/>
        <w:bidi w:val="0"/>
        <w:rPr>
          <w:rFonts w:hint="eastAsia"/>
          <w:lang w:val="en-US" w:eastAsia="zh-CN"/>
        </w:rPr>
      </w:pPr>
      <w:r>
        <w:rPr>
          <w:rFonts w:hint="eastAsia"/>
          <w:lang w:val="en-US" w:eastAsia="zh-CN"/>
        </w:rPr>
        <w:t>2.6.1 analyze_frame</w:t>
      </w:r>
    </w:p>
    <w:p>
      <w:pPr>
        <w:ind w:firstLine="420" w:firstLineChars="0"/>
        <w:rPr>
          <w:rFonts w:hint="eastAsia"/>
          <w:lang w:val="en-US" w:eastAsia="zh-CN"/>
        </w:rPr>
      </w:pPr>
      <w:r>
        <w:rPr>
          <w:rFonts w:hint="eastAsia"/>
          <w:lang w:val="en-US" w:eastAsia="zh-CN"/>
        </w:rPr>
        <w:t>解析链路层数据，type是short类型，需要大小端的转换（网络流是大端，一般主机是小端）。</w:t>
      </w:r>
    </w:p>
    <w:p>
      <w:pPr>
        <w:ind w:firstLine="420" w:firstLineChars="0"/>
        <w:rPr>
          <w:rFonts w:hint="eastAsia"/>
          <w:lang w:val="en-US" w:eastAsia="zh-CN"/>
        </w:rPr>
      </w:pPr>
      <w:r>
        <w:rPr>
          <w:rFonts w:hint="eastAsia"/>
          <w:lang w:val="en-US" w:eastAsia="zh-CN"/>
        </w:rPr>
        <w:t>然后将指针位移到网络层数据包头部的开始，在switch中选择上层协议类型，进行进一步的解析。</w:t>
      </w:r>
    </w:p>
    <w:p>
      <w:r>
        <w:drawing>
          <wp:inline distT="0" distB="0" distL="114300" distR="114300">
            <wp:extent cx="5267325" cy="4504690"/>
            <wp:effectExtent l="0" t="0" r="571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35"/>
                    <a:stretch>
                      <a:fillRect/>
                    </a:stretch>
                  </pic:blipFill>
                  <pic:spPr>
                    <a:xfrm>
                      <a:off x="0" y="0"/>
                      <a:ext cx="5267325" cy="45046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2.6.2 analyze_ip</w:t>
      </w:r>
    </w:p>
    <w:p>
      <w:pPr>
        <w:ind w:firstLine="420" w:firstLineChars="0"/>
        <w:rPr>
          <w:rFonts w:hint="eastAsia"/>
          <w:lang w:val="en-US" w:eastAsia="zh-CN"/>
        </w:rPr>
      </w:pPr>
      <w:r>
        <w:rPr>
          <w:rFonts w:hint="eastAsia"/>
          <w:lang w:val="en-US" w:eastAsia="zh-CN"/>
        </w:rPr>
        <w:t>IPv4协议头解析。</w:t>
      </w:r>
    </w:p>
    <w:p>
      <w:r>
        <w:drawing>
          <wp:inline distT="0" distB="0" distL="114300" distR="114300">
            <wp:extent cx="5271770" cy="3248025"/>
            <wp:effectExtent l="0" t="0" r="1270" b="133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6"/>
                    <a:srcRect b="38068"/>
                    <a:stretch>
                      <a:fillRect/>
                    </a:stretch>
                  </pic:blipFill>
                  <pic:spPr>
                    <a:xfrm>
                      <a:off x="0" y="0"/>
                      <a:ext cx="5271770" cy="3248025"/>
                    </a:xfrm>
                    <a:prstGeom prst="rect">
                      <a:avLst/>
                    </a:prstGeom>
                    <a:noFill/>
                    <a:ln>
                      <a:noFill/>
                    </a:ln>
                  </pic:spPr>
                </pic:pic>
              </a:graphicData>
            </a:graphic>
          </wp:inline>
        </w:drawing>
      </w:r>
    </w:p>
    <w:p>
      <w:pPr>
        <w:rPr>
          <w:rFonts w:hint="eastAsia"/>
          <w:lang w:val="en-US" w:eastAsia="zh-CN"/>
        </w:rPr>
      </w:pPr>
      <w:r>
        <w:rPr>
          <w:rFonts w:hint="eastAsia"/>
          <w:lang w:val="en-US" w:eastAsia="zh-CN"/>
        </w:rPr>
        <w:t>其他的解析也是类似，都是把原始的数据直接赋值给相应的头部结构体，结构体是按照网络头部的格式安排的，所以直接取出各项的值赋给package_T即完成。最后根据再上一层协议的类型来分别调用上一层的协议解析函数即可。</w:t>
      </w:r>
    </w:p>
    <w:p>
      <w:pPr>
        <w:pStyle w:val="4"/>
        <w:bidi w:val="0"/>
        <w:rPr>
          <w:rFonts w:hint="eastAsia"/>
          <w:lang w:val="en-US" w:eastAsia="zh-CN"/>
        </w:rPr>
      </w:pPr>
      <w:bookmarkStart w:id="9" w:name="_Toc22670"/>
      <w:r>
        <w:rPr>
          <w:rFonts w:hint="eastAsia"/>
          <w:lang w:val="en-US" w:eastAsia="zh-CN"/>
        </w:rPr>
        <w:t>2.7 过滤器</w:t>
      </w:r>
      <w:bookmarkEnd w:id="9"/>
    </w:p>
    <w:p>
      <w:pPr>
        <w:ind w:firstLine="420" w:firstLineChars="0"/>
        <w:rPr>
          <w:rFonts w:hint="default"/>
          <w:lang w:val="en-US" w:eastAsia="zh-CN"/>
        </w:rPr>
      </w:pPr>
      <w:r>
        <w:rPr>
          <w:rFonts w:hint="eastAsia"/>
          <w:lang w:val="en-US" w:eastAsia="zh-CN"/>
        </w:rPr>
        <w:t>由于winpcap里的过滤器规则比较复杂，如果说做成选项的话比较困难，考虑的东西太多，所以干脆做成输入框，输入规则然后点击确认就生效。</w:t>
      </w:r>
    </w:p>
    <w:p>
      <w:pPr>
        <w:pStyle w:val="5"/>
        <w:bidi w:val="0"/>
        <w:rPr>
          <w:rFonts w:hint="eastAsia"/>
          <w:lang w:val="en-US" w:eastAsia="zh-CN"/>
        </w:rPr>
      </w:pPr>
      <w:r>
        <w:rPr>
          <w:rFonts w:hint="eastAsia"/>
          <w:lang w:val="en-US" w:eastAsia="zh-CN"/>
        </w:rPr>
        <w:t>2.7.1 控件</w:t>
      </w:r>
    </w:p>
    <w:p>
      <w:pPr>
        <w:ind w:firstLine="420" w:firstLineChars="0"/>
        <w:rPr>
          <w:rFonts w:hint="default"/>
          <w:lang w:val="en-US" w:eastAsia="zh-CN"/>
        </w:rPr>
      </w:pPr>
      <w:r>
        <w:rPr>
          <w:rFonts w:hint="eastAsia"/>
          <w:lang w:val="en-US" w:eastAsia="zh-CN"/>
        </w:rPr>
        <w:t>添加两个控件：edit2和button5，分别用来输入过滤规则和确认过滤器的设置。</w:t>
      </w:r>
    </w:p>
    <w:p>
      <w:r>
        <w:drawing>
          <wp:inline distT="0" distB="0" distL="114300" distR="114300">
            <wp:extent cx="5273040" cy="1405890"/>
            <wp:effectExtent l="0" t="0" r="0" b="1143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7"/>
                    <a:stretch>
                      <a:fillRect/>
                    </a:stretch>
                  </pic:blipFill>
                  <pic:spPr>
                    <a:xfrm>
                      <a:off x="0" y="0"/>
                      <a:ext cx="5273040" cy="140589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2.7.2 过滤器设置</w:t>
      </w:r>
    </w:p>
    <w:p>
      <w:pPr>
        <w:ind w:firstLine="420" w:firstLineChars="0"/>
        <w:rPr>
          <w:rFonts w:hint="eastAsia"/>
          <w:lang w:val="en-US" w:eastAsia="zh-CN"/>
        </w:rPr>
      </w:pPr>
      <w:r>
        <w:rPr>
          <w:rFonts w:hint="eastAsia"/>
          <w:lang w:val="en-US" w:eastAsia="zh-CN"/>
        </w:rPr>
        <w:t>添加过滤器字符串filter：</w:t>
      </w:r>
    </w:p>
    <w:p>
      <w:r>
        <w:drawing>
          <wp:inline distT="0" distB="0" distL="114300" distR="114300">
            <wp:extent cx="3223260" cy="312420"/>
            <wp:effectExtent l="0" t="0" r="762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8"/>
                    <a:stretch>
                      <a:fillRect/>
                    </a:stretch>
                  </pic:blipFill>
                  <pic:spPr>
                    <a:xfrm>
                      <a:off x="0" y="0"/>
                      <a:ext cx="3223260" cy="312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点击“确认”按钮触发设置：</w:t>
      </w:r>
    </w:p>
    <w:p>
      <w:r>
        <w:drawing>
          <wp:inline distT="0" distB="0" distL="114300" distR="114300">
            <wp:extent cx="4282440" cy="1097280"/>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39"/>
                    <a:stretch>
                      <a:fillRect/>
                    </a:stretch>
                  </pic:blipFill>
                  <pic:spPr>
                    <a:xfrm>
                      <a:off x="0" y="0"/>
                      <a:ext cx="4282440" cy="10972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在开始抓包的时候设置过滤器(在函数start())：</w:t>
      </w:r>
    </w:p>
    <w:p>
      <w:pPr>
        <w:ind w:firstLine="420" w:firstLineChars="0"/>
        <w:rPr>
          <w:rFonts w:hint="default"/>
          <w:lang w:val="en-US" w:eastAsia="zh-CN"/>
        </w:rPr>
      </w:pPr>
      <w:r>
        <w:rPr>
          <w:rFonts w:hint="eastAsia"/>
          <w:lang w:val="en-US" w:eastAsia="zh-CN"/>
        </w:rPr>
        <w:t>这里注意需要一个mask值，还有pcap_compile编译过滤器的时候必须要输入char*类型，所以需要CString转成char，转换的时候len+1不然没有</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会出错。</w:t>
      </w:r>
    </w:p>
    <w:p>
      <w:r>
        <w:drawing>
          <wp:inline distT="0" distB="0" distL="114300" distR="114300">
            <wp:extent cx="5257800" cy="3665220"/>
            <wp:effectExtent l="0" t="0" r="0"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0"/>
                    <a:stretch>
                      <a:fillRect/>
                    </a:stretch>
                  </pic:blipFill>
                  <pic:spPr>
                    <a:xfrm>
                      <a:off x="0" y="0"/>
                      <a:ext cx="5257800" cy="3665220"/>
                    </a:xfrm>
                    <a:prstGeom prst="rect">
                      <a:avLst/>
                    </a:prstGeom>
                    <a:noFill/>
                    <a:ln>
                      <a:noFill/>
                    </a:ln>
                  </pic:spPr>
                </pic:pic>
              </a:graphicData>
            </a:graphic>
          </wp:inline>
        </w:drawing>
      </w:r>
    </w:p>
    <w:p>
      <w:pPr>
        <w:pStyle w:val="4"/>
        <w:bidi w:val="0"/>
        <w:rPr>
          <w:rFonts w:hint="eastAsia"/>
          <w:lang w:val="en-US" w:eastAsia="zh-CN"/>
        </w:rPr>
      </w:pPr>
      <w:bookmarkStart w:id="10" w:name="_Toc8417"/>
      <w:r>
        <w:rPr>
          <w:rFonts w:hint="eastAsia"/>
          <w:lang w:val="en-US" w:eastAsia="zh-CN"/>
        </w:rPr>
        <w:t>2.8 IP分片重组</w:t>
      </w:r>
      <w:bookmarkEnd w:id="10"/>
    </w:p>
    <w:p>
      <w:pPr>
        <w:ind w:firstLine="420" w:firstLineChars="0"/>
        <w:rPr>
          <w:rFonts w:hint="eastAsia"/>
          <w:lang w:val="en-US" w:eastAsia="zh-CN"/>
        </w:rPr>
      </w:pPr>
      <w:r>
        <w:rPr>
          <w:rFonts w:hint="eastAsia"/>
          <w:lang w:val="en-US" w:eastAsia="zh-CN"/>
        </w:rPr>
        <w:t>如果有分片则有如下特点：</w:t>
      </w:r>
    </w:p>
    <w:p>
      <w:pPr>
        <w:numPr>
          <w:ilvl w:val="0"/>
          <w:numId w:val="3"/>
        </w:numPr>
        <w:rPr>
          <w:rFonts w:hint="default"/>
          <w:lang w:val="en-US" w:eastAsia="zh-CN"/>
        </w:rPr>
      </w:pPr>
      <w:r>
        <w:rPr>
          <w:rFonts w:hint="eastAsia"/>
          <w:lang w:val="en-US" w:eastAsia="zh-CN"/>
        </w:rPr>
        <w:t>只有第一个包带上层协议头（TCP\UDP\ICMP）</w:t>
      </w:r>
    </w:p>
    <w:p>
      <w:pPr>
        <w:numPr>
          <w:ilvl w:val="0"/>
          <w:numId w:val="3"/>
        </w:numPr>
        <w:rPr>
          <w:rFonts w:hint="default"/>
          <w:lang w:val="en-US" w:eastAsia="zh-CN"/>
        </w:rPr>
      </w:pPr>
      <w:r>
        <w:rPr>
          <w:rFonts w:hint="eastAsia"/>
          <w:lang w:val="en-US" w:eastAsia="zh-CN"/>
        </w:rPr>
        <w:t>开始包：flag = 1; offset == 0;</w:t>
      </w:r>
    </w:p>
    <w:p>
      <w:pPr>
        <w:numPr>
          <w:ilvl w:val="0"/>
          <w:numId w:val="3"/>
        </w:numPr>
        <w:rPr>
          <w:rFonts w:hint="default"/>
          <w:lang w:val="en-US" w:eastAsia="zh-CN"/>
        </w:rPr>
      </w:pPr>
      <w:r>
        <w:rPr>
          <w:rFonts w:hint="eastAsia"/>
          <w:lang w:val="en-US" w:eastAsia="zh-CN"/>
        </w:rPr>
        <w:t>中间包：flag = 1; offset != 0;</w:t>
      </w:r>
    </w:p>
    <w:p>
      <w:pPr>
        <w:numPr>
          <w:ilvl w:val="0"/>
          <w:numId w:val="3"/>
        </w:numPr>
        <w:rPr>
          <w:rFonts w:hint="default"/>
          <w:lang w:val="en-US" w:eastAsia="zh-CN"/>
        </w:rPr>
      </w:pPr>
      <w:r>
        <w:rPr>
          <w:rFonts w:hint="eastAsia"/>
          <w:lang w:val="en-US" w:eastAsia="zh-CN"/>
        </w:rPr>
        <w:t>最后包：flag = 0; offset != 0;</w:t>
      </w:r>
    </w:p>
    <w:p>
      <w:pPr>
        <w:numPr>
          <w:ilvl w:val="0"/>
          <w:numId w:val="3"/>
        </w:numPr>
        <w:rPr>
          <w:rFonts w:hint="default"/>
          <w:lang w:val="en-US" w:eastAsia="zh-CN"/>
        </w:rPr>
      </w:pPr>
      <w:r>
        <w:rPr>
          <w:rFonts w:hint="eastAsia"/>
          <w:lang w:val="en-US" w:eastAsia="zh-CN"/>
        </w:rPr>
        <w:t>不分段：flag = 0; offset == 0;</w:t>
      </w:r>
    </w:p>
    <w:p>
      <w:pPr>
        <w:numPr>
          <w:ilvl w:val="0"/>
          <w:numId w:val="0"/>
        </w:numPr>
        <w:ind w:firstLine="420" w:firstLineChars="0"/>
        <w:rPr>
          <w:rFonts w:hint="eastAsia"/>
          <w:lang w:val="en-US" w:eastAsia="zh-CN"/>
        </w:rPr>
      </w:pPr>
      <w:r>
        <w:rPr>
          <w:rFonts w:hint="eastAsia"/>
          <w:lang w:val="en-US" w:eastAsia="zh-CN"/>
        </w:rPr>
        <w:t>实现逻辑：</w:t>
      </w:r>
    </w:p>
    <w:p>
      <w:pPr>
        <w:numPr>
          <w:ilvl w:val="0"/>
          <w:numId w:val="0"/>
        </w:numPr>
      </w:pPr>
      <w:r>
        <w:drawing>
          <wp:inline distT="0" distB="0" distL="114300" distR="114300">
            <wp:extent cx="5267960" cy="1518285"/>
            <wp:effectExtent l="0" t="0" r="508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1"/>
                    <a:stretch>
                      <a:fillRect/>
                    </a:stretch>
                  </pic:blipFill>
                  <pic:spPr>
                    <a:xfrm>
                      <a:off x="0" y="0"/>
                      <a:ext cx="5267960" cy="151828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代码框架如下：都在文件</w:t>
      </w:r>
      <w:r>
        <w:rPr>
          <w:rFonts w:hint="eastAsia"/>
          <w:b/>
          <w:bCs/>
          <w:lang w:val="en-US" w:eastAsia="zh-CN"/>
        </w:rPr>
        <w:t>SnifferDlg.cpp</w:t>
      </w:r>
      <w:r>
        <w:rPr>
          <w:rFonts w:hint="eastAsia"/>
          <w:lang w:val="en-US" w:eastAsia="zh-CN"/>
        </w:rPr>
        <w:t>里实现</w:t>
      </w:r>
    </w:p>
    <w:p>
      <w:pPr>
        <w:numPr>
          <w:ilvl w:val="0"/>
          <w:numId w:val="0"/>
        </w:numPr>
        <w:rPr>
          <w:rFonts w:hint="default"/>
          <w:lang w:val="en-US" w:eastAsia="zh-CN"/>
        </w:rPr>
      </w:pPr>
      <w:r>
        <w:drawing>
          <wp:inline distT="0" distB="0" distL="114300" distR="114300">
            <wp:extent cx="5274310" cy="3650615"/>
            <wp:effectExtent l="0" t="0" r="13970" b="698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42"/>
                    <a:stretch>
                      <a:fillRect/>
                    </a:stretch>
                  </pic:blipFill>
                  <pic:spPr>
                    <a:xfrm>
                      <a:off x="0" y="0"/>
                      <a:ext cx="5274310" cy="3650615"/>
                    </a:xfrm>
                    <a:prstGeom prst="rect">
                      <a:avLst/>
                    </a:prstGeom>
                    <a:noFill/>
                    <a:ln>
                      <a:noFill/>
                    </a:ln>
                  </pic:spPr>
                </pic:pic>
              </a:graphicData>
            </a:graphic>
          </wp:inline>
        </w:drawing>
      </w:r>
    </w:p>
    <w:p>
      <w:pPr>
        <w:pStyle w:val="3"/>
        <w:bidi w:val="0"/>
        <w:rPr>
          <w:rFonts w:hint="eastAsia"/>
          <w:lang w:val="en-US" w:eastAsia="zh-CN"/>
        </w:rPr>
      </w:pPr>
      <w:bookmarkStart w:id="11" w:name="_Toc21347"/>
      <w:bookmarkStart w:id="12" w:name="_GoBack"/>
      <w:bookmarkEnd w:id="12"/>
      <w:r>
        <w:rPr>
          <w:rFonts w:hint="eastAsia"/>
          <w:lang w:val="en-US" w:eastAsia="zh-CN"/>
        </w:rPr>
        <w:t>参考列表</w:t>
      </w:r>
      <w:bookmarkEnd w:id="11"/>
    </w:p>
    <w:p>
      <w:pPr>
        <w:numPr>
          <w:ilvl w:val="0"/>
          <w:numId w:val="4"/>
        </w:numPr>
        <w:rPr>
          <w:rFonts w:hint="default"/>
          <w:lang w:val="en-US" w:eastAsia="zh-CN"/>
        </w:rPr>
      </w:pPr>
      <w:r>
        <w:rPr>
          <w:rFonts w:hint="eastAsia"/>
          <w:lang w:val="en-US" w:eastAsia="zh-CN"/>
        </w:rPr>
        <w:t>文件列表相关：</w:t>
      </w:r>
      <w:r>
        <w:rPr>
          <w:rFonts w:hint="default"/>
          <w:lang w:val="en-US" w:eastAsia="zh-CN"/>
        </w:rPr>
        <w:fldChar w:fldCharType="begin"/>
      </w:r>
      <w:r>
        <w:rPr>
          <w:rFonts w:hint="default"/>
          <w:lang w:val="en-US" w:eastAsia="zh-CN"/>
        </w:rPr>
        <w:instrText xml:space="preserve"> HYPERLINK "https://blog.csdn.net/ivandark/article/details/7645618" </w:instrText>
      </w:r>
      <w:r>
        <w:rPr>
          <w:rFonts w:hint="default"/>
          <w:lang w:val="en-US" w:eastAsia="zh-CN"/>
        </w:rPr>
        <w:fldChar w:fldCharType="separate"/>
      </w:r>
      <w:r>
        <w:rPr>
          <w:rStyle w:val="11"/>
          <w:rFonts w:hint="default"/>
          <w:lang w:val="en-US" w:eastAsia="zh-CN"/>
        </w:rPr>
        <w:t>https://blog.csdn.net/ivandark/article/details/7645618</w:t>
      </w:r>
      <w:r>
        <w:rPr>
          <w:rFonts w:hint="default"/>
          <w:lang w:val="en-US" w:eastAsia="zh-CN"/>
        </w:rPr>
        <w:fldChar w:fldCharType="end"/>
      </w:r>
    </w:p>
    <w:p>
      <w:pPr>
        <w:numPr>
          <w:ilvl w:val="0"/>
          <w:numId w:val="4"/>
        </w:numPr>
        <w:rPr>
          <w:rFonts w:hint="default"/>
          <w:lang w:val="en-US" w:eastAsia="zh-CN"/>
        </w:rPr>
      </w:pPr>
      <w:r>
        <w:rPr>
          <w:rFonts w:hint="eastAsia"/>
          <w:lang w:val="en-US" w:eastAsia="zh-CN"/>
        </w:rPr>
        <w:t>vs的参考手册：</w:t>
      </w:r>
      <w:r>
        <w:rPr>
          <w:rFonts w:hint="eastAsia"/>
          <w:lang w:val="en-US" w:eastAsia="zh-CN"/>
        </w:rPr>
        <w:fldChar w:fldCharType="begin"/>
      </w:r>
      <w:r>
        <w:rPr>
          <w:rFonts w:hint="eastAsia"/>
          <w:lang w:val="en-US" w:eastAsia="zh-CN"/>
        </w:rPr>
        <w:instrText xml:space="preserve"> HYPERLINK "https://learn.microsoft.com/en-us/cpp/mfc/reference" </w:instrText>
      </w:r>
      <w:r>
        <w:rPr>
          <w:rFonts w:hint="eastAsia"/>
          <w:lang w:val="en-US" w:eastAsia="zh-CN"/>
        </w:rPr>
        <w:fldChar w:fldCharType="separate"/>
      </w:r>
      <w:r>
        <w:rPr>
          <w:rStyle w:val="11"/>
          <w:rFonts w:hint="eastAsia"/>
          <w:lang w:val="en-US" w:eastAsia="zh-CN"/>
        </w:rPr>
        <w:t>https://learn.microsoft.com/en-us/cpp/mfc/reference</w:t>
      </w:r>
      <w:r>
        <w:rPr>
          <w:rFonts w:hint="eastAsia"/>
          <w:lang w:val="en-US" w:eastAsia="zh-CN"/>
        </w:rPr>
        <w:fldChar w:fldCharType="end"/>
      </w:r>
    </w:p>
    <w:p>
      <w:pPr>
        <w:numPr>
          <w:ilvl w:val="0"/>
          <w:numId w:val="4"/>
        </w:numPr>
        <w:rPr>
          <w:rFonts w:hint="default"/>
          <w:lang w:val="en-US" w:eastAsia="zh-CN"/>
        </w:rPr>
      </w:pPr>
      <w:r>
        <w:rPr>
          <w:rFonts w:hint="eastAsia"/>
          <w:lang w:val="en-US" w:eastAsia="zh-CN"/>
        </w:rPr>
        <w:t>vs的MFC各类工具箱控件参考手册：</w:t>
      </w:r>
    </w:p>
    <w:p>
      <w:pPr>
        <w:numPr>
          <w:ilvl w:val="0"/>
          <w:numId w:val="0"/>
        </w:numPr>
        <w:ind w:left="1260" w:leftChars="0"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"https://learn.microsoft.com/zh-cn/windows/win32/controls/nm-customdraw-toolbar" </w:instrText>
      </w:r>
      <w:r>
        <w:rPr>
          <w:rFonts w:hint="eastAsia"/>
          <w:lang w:val="en-US" w:eastAsia="zh-CN"/>
        </w:rPr>
        <w:fldChar w:fldCharType="separate"/>
      </w:r>
      <w:r>
        <w:rPr>
          <w:rStyle w:val="11"/>
          <w:rFonts w:hint="eastAsia"/>
          <w:lang w:val="en-US" w:eastAsia="zh-CN"/>
        </w:rPr>
        <w:t>https://learn.microsoft.com/zh-cn/windows/win32/controls</w:t>
      </w:r>
      <w:r>
        <w:rPr>
          <w:rFonts w:hint="eastAsia"/>
          <w:lang w:val="en-US" w:eastAsia="zh-CN"/>
        </w:rPr>
        <w:fldChar w:fldCharType="end"/>
      </w:r>
    </w:p>
    <w:p>
      <w:pPr>
        <w:numPr>
          <w:ilvl w:val="0"/>
          <w:numId w:val="0"/>
        </w:numPr>
        <w:ind w:leftChars="0"/>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DF336"/>
    <w:multiLevelType w:val="multilevel"/>
    <w:tmpl w:val="85CDF33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933082B"/>
    <w:multiLevelType w:val="singleLevel"/>
    <w:tmpl w:val="D933082B"/>
    <w:lvl w:ilvl="0" w:tentative="0">
      <w:start w:val="1"/>
      <w:numFmt w:val="decimal"/>
      <w:suff w:val="space"/>
      <w:lvlText w:val="%1."/>
      <w:lvlJc w:val="left"/>
    </w:lvl>
  </w:abstractNum>
  <w:abstractNum w:abstractNumId="2">
    <w:nsid w:val="DBBD8173"/>
    <w:multiLevelType w:val="multilevel"/>
    <w:tmpl w:val="DBBD817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C0DD140"/>
    <w:multiLevelType w:val="singleLevel"/>
    <w:tmpl w:val="6C0DD140"/>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jZjM2OTg5ZjgwZjkyZDZhY2IwOGFkNmY5NDFmNTkifQ=="/>
  </w:docVars>
  <w:rsids>
    <w:rsidRoot w:val="00172A27"/>
    <w:rsid w:val="00D03026"/>
    <w:rsid w:val="019101D3"/>
    <w:rsid w:val="01AD4D56"/>
    <w:rsid w:val="01D636E1"/>
    <w:rsid w:val="030516AD"/>
    <w:rsid w:val="03870314"/>
    <w:rsid w:val="03CE720D"/>
    <w:rsid w:val="052A28F6"/>
    <w:rsid w:val="08B005E7"/>
    <w:rsid w:val="0CA14AFD"/>
    <w:rsid w:val="0FC50A8F"/>
    <w:rsid w:val="1175349A"/>
    <w:rsid w:val="13B32A60"/>
    <w:rsid w:val="162C4F4C"/>
    <w:rsid w:val="16D03928"/>
    <w:rsid w:val="1AFE02E0"/>
    <w:rsid w:val="1B4225F8"/>
    <w:rsid w:val="1CC85F0B"/>
    <w:rsid w:val="1CF55E97"/>
    <w:rsid w:val="1EC666DA"/>
    <w:rsid w:val="22146DBF"/>
    <w:rsid w:val="24612064"/>
    <w:rsid w:val="291962A4"/>
    <w:rsid w:val="29F86FC6"/>
    <w:rsid w:val="2C9E3E55"/>
    <w:rsid w:val="2ED95618"/>
    <w:rsid w:val="2EDB3831"/>
    <w:rsid w:val="302428C3"/>
    <w:rsid w:val="37532CAA"/>
    <w:rsid w:val="375F68D7"/>
    <w:rsid w:val="376A3655"/>
    <w:rsid w:val="3816097A"/>
    <w:rsid w:val="383C3384"/>
    <w:rsid w:val="38B642D4"/>
    <w:rsid w:val="38B72754"/>
    <w:rsid w:val="39167469"/>
    <w:rsid w:val="3B684042"/>
    <w:rsid w:val="3C3976F6"/>
    <w:rsid w:val="3CED228F"/>
    <w:rsid w:val="3FB01EAB"/>
    <w:rsid w:val="45BC54BB"/>
    <w:rsid w:val="492A31F9"/>
    <w:rsid w:val="4C0678A4"/>
    <w:rsid w:val="4E20407D"/>
    <w:rsid w:val="4FB76E58"/>
    <w:rsid w:val="50C64E79"/>
    <w:rsid w:val="515F79A9"/>
    <w:rsid w:val="52024F4A"/>
    <w:rsid w:val="540A3A96"/>
    <w:rsid w:val="58BA1767"/>
    <w:rsid w:val="596040BD"/>
    <w:rsid w:val="5B6B4F9B"/>
    <w:rsid w:val="5C2238AB"/>
    <w:rsid w:val="5ED13367"/>
    <w:rsid w:val="636957D7"/>
    <w:rsid w:val="63786ADC"/>
    <w:rsid w:val="653144D7"/>
    <w:rsid w:val="655F41A5"/>
    <w:rsid w:val="6736645D"/>
    <w:rsid w:val="6983444E"/>
    <w:rsid w:val="69DA7573"/>
    <w:rsid w:val="6A94006A"/>
    <w:rsid w:val="6AE21FF0"/>
    <w:rsid w:val="6B9526AB"/>
    <w:rsid w:val="6BE51F5F"/>
    <w:rsid w:val="6CB71DEE"/>
    <w:rsid w:val="6DC551D5"/>
    <w:rsid w:val="6EE13B87"/>
    <w:rsid w:val="6EE43C5B"/>
    <w:rsid w:val="71266FB1"/>
    <w:rsid w:val="71531D64"/>
    <w:rsid w:val="727D13E4"/>
    <w:rsid w:val="738B571A"/>
    <w:rsid w:val="74177EF7"/>
    <w:rsid w:val="753D0724"/>
    <w:rsid w:val="76772306"/>
    <w:rsid w:val="7955121E"/>
    <w:rsid w:val="7C1728A9"/>
    <w:rsid w:val="7C9C0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3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character" w:styleId="11">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3479</Words>
  <Characters>4671</Characters>
  <Lines>0</Lines>
  <Paragraphs>0</Paragraphs>
  <TotalTime>138</TotalTime>
  <ScaleCrop>false</ScaleCrop>
  <LinksUpToDate>false</LinksUpToDate>
  <CharactersWithSpaces>4846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2022-11-30T13:01:00Z</dcterms:created>
  <dc:creator>Lenovo1</dc:creator>
  <cp:lastModifiedBy>仲垦</cp:lastModifiedBy>
  <dcterms:modified xsi:type="dcterms:W3CDTF">2022-12-21T13:25:41Z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470150E3C77C429991BD8FBB1DE01AB6</vt:lpwstr>
  </property>
</Properties>
</file>