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7292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25C01080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445C096" w14:textId="77777777" w:rsidR="00DC6214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Intelligenza Artificiale</w:t>
      </w:r>
    </w:p>
    <w:p w14:paraId="12FA1C47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01B84D8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AC41D05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Realizzazione di un player per il gioco di carte UNO</w:t>
      </w:r>
    </w:p>
    <w:p w14:paraId="309A3EC1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8664835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76ECE7C7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Università degli studi di Padova</w:t>
      </w:r>
    </w:p>
    <w:p w14:paraId="7984A4EA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Anno accademico 2013/2014</w:t>
      </w:r>
    </w:p>
    <w:p w14:paraId="70B7AD4D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51804C65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Giacomo Quadrio</w:t>
      </w:r>
    </w:p>
    <w:p w14:paraId="41FFAE69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Matricola: 1061566</w:t>
      </w:r>
    </w:p>
    <w:p w14:paraId="08D2C552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18E87FBB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Alessandro Zonta</w:t>
      </w:r>
      <w:r w:rsidRPr="00EB7781">
        <w:rPr>
          <w:rFonts w:ascii="Calibri" w:hAnsi="Calibri" w:cs="Arial"/>
          <w:sz w:val="36"/>
          <w:szCs w:val="36"/>
        </w:rPr>
        <w:br/>
        <w:t xml:space="preserve">Matricola: </w:t>
      </w:r>
    </w:p>
    <w:p w14:paraId="2A78F177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br w:type="page"/>
      </w:r>
    </w:p>
    <w:p w14:paraId="7CD43579" w14:textId="77777777" w:rsidR="00637B8B" w:rsidRPr="00EB7781" w:rsidRDefault="00637B8B" w:rsidP="00637B8B">
      <w:pPr>
        <w:pStyle w:val="TOC1"/>
        <w:tabs>
          <w:tab w:val="left" w:pos="1480"/>
        </w:tabs>
        <w:rPr>
          <w:rFonts w:ascii="Calibri" w:hAnsi="Calibri" w:cs="Arial"/>
          <w:sz w:val="48"/>
          <w:szCs w:val="48"/>
        </w:rPr>
      </w:pPr>
      <w:r w:rsidRPr="00EB7781">
        <w:rPr>
          <w:rFonts w:ascii="Calibri" w:hAnsi="Calibri" w:cs="Arial"/>
          <w:sz w:val="48"/>
          <w:szCs w:val="48"/>
        </w:rPr>
        <w:lastRenderedPageBreak/>
        <w:t>Indice</w:t>
      </w:r>
      <w:r w:rsidRPr="00EB7781">
        <w:rPr>
          <w:rFonts w:ascii="Calibri" w:hAnsi="Calibri" w:cs="Arial"/>
          <w:sz w:val="48"/>
          <w:szCs w:val="48"/>
        </w:rPr>
        <w:tab/>
      </w:r>
    </w:p>
    <w:p w14:paraId="74145B97" w14:textId="77777777" w:rsidR="00637B8B" w:rsidRPr="00EB7781" w:rsidRDefault="00637B8B" w:rsidP="00637B8B">
      <w:pPr>
        <w:rPr>
          <w:rFonts w:ascii="Calibri" w:hAnsi="Calibri"/>
        </w:rPr>
      </w:pPr>
    </w:p>
    <w:p w14:paraId="4C0A9AC7" w14:textId="77777777" w:rsidR="00221ACC" w:rsidRPr="00EB7781" w:rsidRDefault="00637B8B">
      <w:pPr>
        <w:pStyle w:val="TOC1"/>
        <w:tabs>
          <w:tab w:val="right" w:leader="dot" w:pos="8290"/>
        </w:tabs>
        <w:rPr>
          <w:rFonts w:ascii="Calibri" w:hAnsi="Calibri"/>
          <w:noProof/>
          <w:lang w:eastAsia="ja-JP"/>
        </w:rPr>
      </w:pPr>
      <w:r w:rsidRPr="00EB7781">
        <w:rPr>
          <w:rFonts w:ascii="Calibri" w:hAnsi="Calibri" w:cs="Arial"/>
          <w:sz w:val="36"/>
          <w:szCs w:val="36"/>
        </w:rPr>
        <w:fldChar w:fldCharType="begin"/>
      </w:r>
      <w:r w:rsidRPr="00EB7781">
        <w:rPr>
          <w:rFonts w:ascii="Calibri" w:hAnsi="Calibri" w:cs="Arial"/>
          <w:sz w:val="36"/>
          <w:szCs w:val="36"/>
        </w:rPr>
        <w:instrText xml:space="preserve"> TOC \o "1-3" </w:instrText>
      </w:r>
      <w:r w:rsidRPr="00EB7781">
        <w:rPr>
          <w:rFonts w:ascii="Calibri" w:hAnsi="Calibri" w:cs="Arial"/>
          <w:sz w:val="36"/>
          <w:szCs w:val="36"/>
        </w:rPr>
        <w:fldChar w:fldCharType="separate"/>
      </w:r>
      <w:r w:rsidR="00221ACC" w:rsidRPr="00EB7781">
        <w:rPr>
          <w:rFonts w:ascii="Calibri" w:hAnsi="Calibri"/>
          <w:noProof/>
        </w:rPr>
        <w:t>1 Introduzione</w:t>
      </w:r>
      <w:r w:rsidR="00221ACC" w:rsidRPr="00EB7781">
        <w:rPr>
          <w:rFonts w:ascii="Calibri" w:hAnsi="Calibri"/>
          <w:noProof/>
        </w:rPr>
        <w:tab/>
      </w:r>
      <w:r w:rsidR="00221ACC" w:rsidRPr="00EB7781">
        <w:rPr>
          <w:rFonts w:ascii="Calibri" w:hAnsi="Calibri"/>
          <w:noProof/>
        </w:rPr>
        <w:fldChar w:fldCharType="begin"/>
      </w:r>
      <w:r w:rsidR="00221ACC" w:rsidRPr="00EB7781">
        <w:rPr>
          <w:rFonts w:ascii="Calibri" w:hAnsi="Calibri"/>
          <w:noProof/>
        </w:rPr>
        <w:instrText xml:space="preserve"> PAGEREF _Toc271821393 \h </w:instrText>
      </w:r>
      <w:r w:rsidR="00221ACC" w:rsidRPr="00EB7781">
        <w:rPr>
          <w:rFonts w:ascii="Calibri" w:hAnsi="Calibri"/>
          <w:noProof/>
        </w:rPr>
      </w:r>
      <w:r w:rsidR="00221ACC" w:rsidRPr="00EB7781">
        <w:rPr>
          <w:rFonts w:ascii="Calibri" w:hAnsi="Calibri"/>
          <w:noProof/>
        </w:rPr>
        <w:fldChar w:fldCharType="separate"/>
      </w:r>
      <w:r w:rsidR="00221ACC" w:rsidRPr="00EB7781">
        <w:rPr>
          <w:rFonts w:ascii="Calibri" w:hAnsi="Calibri"/>
          <w:noProof/>
        </w:rPr>
        <w:t>3</w:t>
      </w:r>
      <w:r w:rsidR="00221ACC" w:rsidRPr="00EB7781">
        <w:rPr>
          <w:rFonts w:ascii="Calibri" w:hAnsi="Calibri"/>
          <w:noProof/>
        </w:rPr>
        <w:fldChar w:fldCharType="end"/>
      </w:r>
    </w:p>
    <w:p w14:paraId="4DE0A5ED" w14:textId="77777777" w:rsidR="00221ACC" w:rsidRPr="00EB7781" w:rsidRDefault="00221ACC">
      <w:pPr>
        <w:pStyle w:val="TOC1"/>
        <w:tabs>
          <w:tab w:val="right" w:leader="dot" w:pos="8290"/>
        </w:tabs>
        <w:rPr>
          <w:rFonts w:ascii="Calibri" w:hAnsi="Calibri"/>
          <w:noProof/>
          <w:lang w:eastAsia="ja-JP"/>
        </w:rPr>
      </w:pPr>
      <w:r w:rsidRPr="00EB7781">
        <w:rPr>
          <w:rFonts w:ascii="Calibri" w:hAnsi="Calibri"/>
          <w:noProof/>
        </w:rPr>
        <w:t>2 La ricerca con avversari</w:t>
      </w:r>
      <w:r w:rsidRPr="00EB7781">
        <w:rPr>
          <w:rFonts w:ascii="Calibri" w:hAnsi="Calibri"/>
          <w:noProof/>
        </w:rPr>
        <w:tab/>
      </w:r>
      <w:r w:rsidRPr="00EB7781">
        <w:rPr>
          <w:rFonts w:ascii="Calibri" w:hAnsi="Calibri"/>
          <w:noProof/>
        </w:rPr>
        <w:fldChar w:fldCharType="begin"/>
      </w:r>
      <w:r w:rsidRPr="00EB7781">
        <w:rPr>
          <w:rFonts w:ascii="Calibri" w:hAnsi="Calibri"/>
          <w:noProof/>
        </w:rPr>
        <w:instrText xml:space="preserve"> PAGEREF _Toc271821394 \h </w:instrText>
      </w:r>
      <w:r w:rsidRPr="00EB7781">
        <w:rPr>
          <w:rFonts w:ascii="Calibri" w:hAnsi="Calibri"/>
          <w:noProof/>
        </w:rPr>
      </w:r>
      <w:r w:rsidRPr="00EB7781">
        <w:rPr>
          <w:rFonts w:ascii="Calibri" w:hAnsi="Calibri"/>
          <w:noProof/>
        </w:rPr>
        <w:fldChar w:fldCharType="separate"/>
      </w:r>
      <w:r w:rsidRPr="00EB7781">
        <w:rPr>
          <w:rFonts w:ascii="Calibri" w:hAnsi="Calibri"/>
          <w:noProof/>
        </w:rPr>
        <w:t>4</w:t>
      </w:r>
      <w:r w:rsidRPr="00EB7781">
        <w:rPr>
          <w:rFonts w:ascii="Calibri" w:hAnsi="Calibri"/>
          <w:noProof/>
        </w:rPr>
        <w:fldChar w:fldCharType="end"/>
      </w:r>
    </w:p>
    <w:p w14:paraId="3E4A4293" w14:textId="77777777" w:rsidR="00221ACC" w:rsidRPr="00EB7781" w:rsidRDefault="00221ACC">
      <w:pPr>
        <w:pStyle w:val="TOC2"/>
        <w:tabs>
          <w:tab w:val="right" w:leader="dot" w:pos="8290"/>
        </w:tabs>
        <w:rPr>
          <w:rFonts w:ascii="Calibri" w:hAnsi="Calibri"/>
          <w:noProof/>
          <w:lang w:eastAsia="ja-JP"/>
        </w:rPr>
      </w:pPr>
      <w:r w:rsidRPr="00EB7781">
        <w:rPr>
          <w:rFonts w:ascii="Calibri" w:hAnsi="Calibri"/>
          <w:noProof/>
        </w:rPr>
        <w:t>2.2 casa</w:t>
      </w:r>
      <w:r w:rsidRPr="00EB7781">
        <w:rPr>
          <w:rFonts w:ascii="Calibri" w:hAnsi="Calibri"/>
          <w:noProof/>
        </w:rPr>
        <w:tab/>
      </w:r>
      <w:r w:rsidRPr="00EB7781">
        <w:rPr>
          <w:rFonts w:ascii="Calibri" w:hAnsi="Calibri"/>
          <w:noProof/>
        </w:rPr>
        <w:fldChar w:fldCharType="begin"/>
      </w:r>
      <w:r w:rsidRPr="00EB7781">
        <w:rPr>
          <w:rFonts w:ascii="Calibri" w:hAnsi="Calibri"/>
          <w:noProof/>
        </w:rPr>
        <w:instrText xml:space="preserve"> PAGEREF _Toc271821395 \h </w:instrText>
      </w:r>
      <w:r w:rsidRPr="00EB7781">
        <w:rPr>
          <w:rFonts w:ascii="Calibri" w:hAnsi="Calibri"/>
          <w:noProof/>
        </w:rPr>
      </w:r>
      <w:r w:rsidRPr="00EB7781">
        <w:rPr>
          <w:rFonts w:ascii="Calibri" w:hAnsi="Calibri"/>
          <w:noProof/>
        </w:rPr>
        <w:fldChar w:fldCharType="separate"/>
      </w:r>
      <w:r w:rsidRPr="00EB7781">
        <w:rPr>
          <w:rFonts w:ascii="Calibri" w:hAnsi="Calibri"/>
          <w:noProof/>
        </w:rPr>
        <w:t>4</w:t>
      </w:r>
      <w:r w:rsidRPr="00EB7781">
        <w:rPr>
          <w:rFonts w:ascii="Calibri" w:hAnsi="Calibri"/>
          <w:noProof/>
        </w:rPr>
        <w:fldChar w:fldCharType="end"/>
      </w:r>
    </w:p>
    <w:p w14:paraId="41E8D433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fldChar w:fldCharType="end"/>
      </w:r>
      <w:r w:rsidRPr="00EB7781">
        <w:rPr>
          <w:rFonts w:ascii="Calibri" w:hAnsi="Calibri" w:cs="Arial"/>
          <w:sz w:val="36"/>
          <w:szCs w:val="36"/>
        </w:rPr>
        <w:br w:type="page"/>
      </w:r>
    </w:p>
    <w:p w14:paraId="1C21775B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</w:p>
    <w:p w14:paraId="4AEC94D5" w14:textId="77777777" w:rsidR="00637B8B" w:rsidRPr="00EB7781" w:rsidRDefault="00637B8B" w:rsidP="00637B8B">
      <w:pPr>
        <w:pStyle w:val="Heading1"/>
        <w:tabs>
          <w:tab w:val="left" w:pos="2540"/>
        </w:tabs>
        <w:rPr>
          <w:rFonts w:ascii="Calibri" w:hAnsi="Calibri"/>
          <w:sz w:val="36"/>
          <w:szCs w:val="36"/>
        </w:rPr>
      </w:pPr>
      <w:bookmarkStart w:id="0" w:name="_Toc271821393"/>
      <w:r w:rsidRPr="00EB7781">
        <w:rPr>
          <w:rFonts w:ascii="Calibri" w:hAnsi="Calibri"/>
          <w:sz w:val="36"/>
          <w:szCs w:val="36"/>
        </w:rPr>
        <w:t>1 Introduzione</w:t>
      </w:r>
      <w:bookmarkEnd w:id="0"/>
      <w:r w:rsidRPr="00EB7781">
        <w:rPr>
          <w:rFonts w:ascii="Calibri" w:hAnsi="Calibri"/>
          <w:sz w:val="36"/>
          <w:szCs w:val="36"/>
        </w:rPr>
        <w:tab/>
      </w:r>
    </w:p>
    <w:p w14:paraId="711680C0" w14:textId="77777777" w:rsidR="00637B8B" w:rsidRPr="00EB7781" w:rsidRDefault="00637B8B" w:rsidP="00637B8B">
      <w:pPr>
        <w:rPr>
          <w:rFonts w:ascii="Calibri" w:hAnsi="Calibri"/>
        </w:rPr>
      </w:pPr>
    </w:p>
    <w:p w14:paraId="075629A2" w14:textId="77777777" w:rsidR="00637B8B" w:rsidRPr="00EB7781" w:rsidRDefault="00637B8B" w:rsidP="00637B8B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 seguente documento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presentato il progetto per il corso di Intelligenza Artificiale svolto d</w:t>
      </w:r>
      <w:r w:rsidR="0086382E" w:rsidRPr="00EB7781">
        <w:rPr>
          <w:rFonts w:ascii="Calibri" w:hAnsi="Calibri"/>
        </w:rPr>
        <w:t>agli studenti Quadrio Giacomo e</w:t>
      </w:r>
      <w:r w:rsidRPr="00EB7781">
        <w:rPr>
          <w:rFonts w:ascii="Calibri" w:hAnsi="Calibri"/>
        </w:rPr>
        <w:t xml:space="preserve"> Zonta Alessandro.  Il progetto consiste nella realizzazione di un player per il gioco di carte UNO attraverso l’applicazione degli algoritmi </w:t>
      </w:r>
      <w:r w:rsidR="00221ACC" w:rsidRPr="00EB7781">
        <w:rPr>
          <w:rFonts w:ascii="Calibri" w:hAnsi="Calibri"/>
        </w:rPr>
        <w:t>di ricerca con avversari</w:t>
      </w:r>
      <w:r w:rsidRPr="00EB7781">
        <w:rPr>
          <w:rFonts w:ascii="Calibri" w:hAnsi="Calibri"/>
        </w:rPr>
        <w:t xml:space="preserve"> visti </w:t>
      </w:r>
      <w:r w:rsidR="00221ACC" w:rsidRPr="00EB7781">
        <w:rPr>
          <w:rFonts w:ascii="Calibri" w:hAnsi="Calibri"/>
        </w:rPr>
        <w:t xml:space="preserve">a lezione. </w:t>
      </w:r>
    </w:p>
    <w:p w14:paraId="0F87E447" w14:textId="77777777" w:rsidR="00221ACC" w:rsidRPr="00EB7781" w:rsidRDefault="00221ACC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6B4D22A6" w14:textId="77777777" w:rsidR="00221ACC" w:rsidRPr="00EB7781" w:rsidRDefault="00221ACC" w:rsidP="00221ACC">
      <w:pPr>
        <w:pStyle w:val="Heading1"/>
        <w:rPr>
          <w:rFonts w:ascii="Calibri" w:hAnsi="Calibri"/>
          <w:sz w:val="36"/>
          <w:szCs w:val="36"/>
        </w:rPr>
      </w:pPr>
      <w:bookmarkStart w:id="1" w:name="_Toc271821394"/>
      <w:r w:rsidRPr="00EB7781">
        <w:rPr>
          <w:rFonts w:ascii="Calibri" w:hAnsi="Calibri"/>
          <w:sz w:val="36"/>
          <w:szCs w:val="36"/>
        </w:rPr>
        <w:t>2 La ricerca con avversari</w:t>
      </w:r>
      <w:bookmarkEnd w:id="1"/>
    </w:p>
    <w:p w14:paraId="0937369D" w14:textId="77777777" w:rsidR="00637B8B" w:rsidRPr="00EB7781" w:rsidRDefault="00637B8B" w:rsidP="00637B8B">
      <w:pPr>
        <w:rPr>
          <w:rFonts w:ascii="Calibri" w:hAnsi="Calibri"/>
        </w:rPr>
      </w:pPr>
    </w:p>
    <w:p w14:paraId="2636E5B3" w14:textId="77777777" w:rsidR="00EB7781" w:rsidRPr="00EB7781" w:rsidRDefault="00221ACC" w:rsidP="00CF5D9F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La ricerca con avversari rientra nella tipologia degli algoritmi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che prevede un ambiente </w:t>
      </w:r>
      <w:proofErr w:type="spellStart"/>
      <w:r w:rsidRPr="00EB7781">
        <w:rPr>
          <w:rFonts w:ascii="Calibri" w:hAnsi="Calibri"/>
        </w:rPr>
        <w:t>multiagente</w:t>
      </w:r>
      <w:proofErr w:type="spellEnd"/>
      <w:r w:rsidRPr="00EB7781">
        <w:rPr>
          <w:rFonts w:ascii="Calibri" w:hAnsi="Calibri"/>
        </w:rPr>
        <w:t>, ovvero più agenti operano all’interno dello stesso ambiente ed ognuno deve considerare, per le sue azioni, quelle degli altri</w:t>
      </w:r>
      <w:r w:rsidR="00CF5D9F" w:rsidRPr="00EB7781">
        <w:rPr>
          <w:rFonts w:ascii="Calibri" w:hAnsi="Calibri"/>
        </w:rPr>
        <w:t xml:space="preserve">. Nel progetto gli agenti che operano sono due, </w:t>
      </w:r>
      <w:proofErr w:type="spellStart"/>
      <w:r w:rsidR="00CF5D9F" w:rsidRPr="00EB7781">
        <w:rPr>
          <w:rFonts w:ascii="Calibri" w:hAnsi="Calibri"/>
        </w:rPr>
        <w:t>Min</w:t>
      </w:r>
      <w:proofErr w:type="spellEnd"/>
      <w:r w:rsidR="00CF5D9F" w:rsidRPr="00EB7781">
        <w:rPr>
          <w:rFonts w:ascii="Calibri" w:hAnsi="Calibri"/>
        </w:rPr>
        <w:t xml:space="preserve"> e </w:t>
      </w:r>
      <w:proofErr w:type="spellStart"/>
      <w:r w:rsidR="00CF5D9F" w:rsidRPr="00EB7781">
        <w:rPr>
          <w:rFonts w:ascii="Calibri" w:hAnsi="Calibri"/>
        </w:rPr>
        <w:t>Max</w:t>
      </w:r>
      <w:proofErr w:type="spellEnd"/>
      <w:r w:rsidR="00CF5D9F" w:rsidRPr="00EB7781">
        <w:rPr>
          <w:rFonts w:ascii="Calibri" w:hAnsi="Calibri"/>
        </w:rPr>
        <w:t xml:space="preserve">, il gioco </w:t>
      </w:r>
      <w:proofErr w:type="gramStart"/>
      <w:r w:rsidR="00CF5D9F" w:rsidRPr="00EB7781">
        <w:rPr>
          <w:rFonts w:ascii="Calibri" w:hAnsi="Calibri"/>
        </w:rPr>
        <w:t>risulta essere</w:t>
      </w:r>
      <w:proofErr w:type="gramEnd"/>
      <w:r w:rsidR="00CF5D9F" w:rsidRPr="00EB7781">
        <w:rPr>
          <w:rFonts w:ascii="Calibri" w:hAnsi="Calibri"/>
        </w:rPr>
        <w:t xml:space="preserve"> a somma zero, ovvero il payoff totale è lo stesso per ogni istanza del gioco, e si costruirà un albero di gioco per decidere come procedere nell’analisi. </w:t>
      </w:r>
      <w:r w:rsidR="00491F97" w:rsidRPr="00EB7781">
        <w:rPr>
          <w:rFonts w:ascii="Calibri" w:hAnsi="Calibri"/>
        </w:rPr>
        <w:t xml:space="preserve">Scendendo nel dettaglio abbiamo che innanzitutto non dobbiamo trovare la strategia ottima per arrivare all’obiettivo ma dobbiamo scegliere la mossa che conduce alla posizione con valore </w:t>
      </w:r>
      <w:proofErr w:type="spellStart"/>
      <w:r w:rsidR="00491F97" w:rsidRPr="00EB7781">
        <w:rPr>
          <w:rFonts w:ascii="Calibri" w:hAnsi="Calibri"/>
        </w:rPr>
        <w:t>MinMax</w:t>
      </w:r>
      <w:proofErr w:type="spellEnd"/>
      <w:r w:rsidR="00491F97" w:rsidRPr="00EB7781">
        <w:rPr>
          <w:rFonts w:ascii="Calibri" w:hAnsi="Calibri"/>
        </w:rPr>
        <w:t xml:space="preserve"> più alto ovvero la mossa che </w:t>
      </w:r>
      <w:proofErr w:type="gramStart"/>
      <w:r w:rsidR="00491F97" w:rsidRPr="00EB7781">
        <w:rPr>
          <w:rFonts w:ascii="Calibri" w:hAnsi="Calibri"/>
        </w:rPr>
        <w:t>ci</w:t>
      </w:r>
      <w:proofErr w:type="gramEnd"/>
      <w:r w:rsidR="00491F97" w:rsidRPr="00EB7781">
        <w:rPr>
          <w:rFonts w:ascii="Calibri" w:hAnsi="Calibri"/>
        </w:rPr>
        <w:t xml:space="preserve"> da il miglior vantaggio sul nostro avversario, che assumiamo giochi in maniera ottima. </w:t>
      </w:r>
    </w:p>
    <w:p w14:paraId="2316D48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3DE30F7D" w14:textId="77777777" w:rsidR="00EB7781" w:rsidRPr="00EB7781" w:rsidRDefault="00EB7781" w:rsidP="00EB7781">
      <w:pPr>
        <w:rPr>
          <w:rFonts w:ascii="Calibri" w:hAnsi="Calibri"/>
        </w:rPr>
      </w:pPr>
    </w:p>
    <w:p w14:paraId="4AD5F1D8" w14:textId="77777777" w:rsidR="00EB7781" w:rsidRPr="00EB7781" w:rsidRDefault="00EB7781" w:rsidP="00EB7781">
      <w:pPr>
        <w:pStyle w:val="Heading1"/>
        <w:rPr>
          <w:sz w:val="36"/>
          <w:szCs w:val="36"/>
        </w:rPr>
      </w:pPr>
      <w:r w:rsidRPr="00EB7781">
        <w:rPr>
          <w:sz w:val="36"/>
          <w:szCs w:val="36"/>
        </w:rPr>
        <w:t>La scelta della libreria Swing</w:t>
      </w:r>
    </w:p>
    <w:p w14:paraId="0CABD798" w14:textId="77777777" w:rsidR="00EB7781" w:rsidRPr="00EB7781" w:rsidRDefault="00EB7781" w:rsidP="00EB7781">
      <w:pPr>
        <w:rPr>
          <w:rFonts w:ascii="Calibri" w:hAnsi="Calibri"/>
        </w:rPr>
      </w:pPr>
    </w:p>
    <w:p w14:paraId="377A99D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il progetto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è stato utilizzato il </w:t>
      </w:r>
      <w:proofErr w:type="spellStart"/>
      <w:r w:rsidRPr="00EB7781">
        <w:rPr>
          <w:rFonts w:ascii="Calibri" w:hAnsi="Calibri"/>
        </w:rPr>
        <w:t>framework</w:t>
      </w:r>
      <w:proofErr w:type="spellEnd"/>
      <w:r w:rsidRPr="00EB7781">
        <w:rPr>
          <w:rFonts w:ascii="Calibri" w:hAnsi="Calibri"/>
        </w:rPr>
        <w:t xml:space="preserve"> Java denominato Swing per la realizzazione dell'interfaccia grafica. La scelta di utilizzare Swing è derivata dal fatto che queste librerie permettono di creare interfacce grafiche indipendentemente dalla piattaforma su cui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eseguito il programma finale. Inoltre le diverse parti di essa sono basate su determinate interfacce collegate in modo da consentire facilmente l'aggancio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>implementazioni differenti di tali interfacce. Il prog</w:t>
      </w:r>
      <w:r>
        <w:rPr>
          <w:rFonts w:ascii="Calibri" w:hAnsi="Calibri"/>
        </w:rPr>
        <w:t>rammatore può quindi creare un’</w:t>
      </w:r>
      <w:r w:rsidRPr="00EB7781">
        <w:rPr>
          <w:rFonts w:ascii="Calibri" w:hAnsi="Calibri"/>
        </w:rPr>
        <w:t xml:space="preserve">implementazione personalizzata oppure affidarsi alle versioni di default. </w:t>
      </w:r>
    </w:p>
    <w:p w14:paraId="756BB83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Un altro vantaggio della libreria Swing è la sua leggerezza: essa</w:t>
      </w:r>
      <w:proofErr w:type="gramStart"/>
      <w:r w:rsidRPr="00EB7781">
        <w:rPr>
          <w:rFonts w:ascii="Calibri" w:hAnsi="Calibri"/>
        </w:rPr>
        <w:t xml:space="preserve"> infatti</w:t>
      </w:r>
      <w:proofErr w:type="gramEnd"/>
      <w:r w:rsidRPr="00EB7781">
        <w:rPr>
          <w:rFonts w:ascii="Calibri" w:hAnsi="Calibri"/>
        </w:rPr>
        <w:t xml:space="preserve"> non richiede di utilizzare i controlli della GUI del sistema operativo nativi, poiché disegna i suoi controlli tramite l'uso delle API 2D di Java. Infine, un </w:t>
      </w:r>
      <w:proofErr w:type="gramStart"/>
      <w:r w:rsidRPr="00EB7781">
        <w:rPr>
          <w:rFonts w:ascii="Calibri" w:hAnsi="Calibri"/>
        </w:rPr>
        <w:t>componente</w:t>
      </w:r>
      <w:proofErr w:type="gramEnd"/>
      <w:r w:rsidRPr="00EB7781">
        <w:rPr>
          <w:rFonts w:ascii="Calibri" w:hAnsi="Calibri"/>
        </w:rPr>
        <w:t xml:space="preserve"> Swing non deve avere per forza un corrispettivo nell'insieme dei componenti nativi del sistema operativo, ciò significa che è possibile realizzare componenti con libertà, sfruttando tutte le risorse messe a disposizione dalle librerie grafiche Java 2D. </w:t>
      </w:r>
    </w:p>
    <w:p w14:paraId="40873F9E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Leggerezza dell'interfaccia, facilità di utilizzo, portabilità sono le caratteristiche che in definitiva ci hanno spinto </w:t>
      </w:r>
      <w:proofErr w:type="gramStart"/>
      <w:r w:rsidRPr="00EB7781">
        <w:rPr>
          <w:rFonts w:ascii="Calibri" w:hAnsi="Calibri"/>
        </w:rPr>
        <w:t>ad</w:t>
      </w:r>
      <w:proofErr w:type="gramEnd"/>
      <w:r w:rsidRPr="00EB7781">
        <w:rPr>
          <w:rFonts w:ascii="Calibri" w:hAnsi="Calibri"/>
        </w:rPr>
        <w:t xml:space="preserve"> utilizzare Swing per il nostro progetto di intelligenza artificiale. </w:t>
      </w:r>
    </w:p>
    <w:p w14:paraId="1FA0733B" w14:textId="77777777" w:rsidR="00EB7781" w:rsidRPr="00EB7781" w:rsidRDefault="00EB7781" w:rsidP="00EB7781">
      <w:pPr>
        <w:rPr>
          <w:rFonts w:ascii="Calibri" w:hAnsi="Calibri"/>
        </w:rPr>
      </w:pPr>
    </w:p>
    <w:p w14:paraId="69716850" w14:textId="77777777" w:rsidR="00EB7781" w:rsidRPr="00EB7781" w:rsidRDefault="00EB7781" w:rsidP="00EB7781">
      <w:pPr>
        <w:rPr>
          <w:rFonts w:ascii="Calibri" w:hAnsi="Calibri"/>
        </w:rPr>
      </w:pPr>
    </w:p>
    <w:p w14:paraId="3EBBA2A6" w14:textId="77777777" w:rsidR="00EB7781" w:rsidRPr="00EB7781" w:rsidRDefault="00EB7781" w:rsidP="00EB7781">
      <w:pPr>
        <w:pStyle w:val="Heading2"/>
      </w:pPr>
      <w:r w:rsidRPr="00EB7781">
        <w:t>Struttura</w:t>
      </w:r>
      <w:r w:rsidR="00C47B8D">
        <w:t xml:space="preserve"> grafica</w:t>
      </w:r>
      <w:r w:rsidRPr="00EB7781">
        <w:t xml:space="preserve"> dell'applicazione</w:t>
      </w:r>
    </w:p>
    <w:p w14:paraId="3F5B8F20" w14:textId="77777777" w:rsidR="00EB7781" w:rsidRPr="00EB7781" w:rsidRDefault="00EB7781" w:rsidP="00EB7781">
      <w:pPr>
        <w:rPr>
          <w:rFonts w:ascii="Calibri" w:hAnsi="Calibri"/>
        </w:rPr>
      </w:pPr>
    </w:p>
    <w:p w14:paraId="368E89C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Per l'applicazione “</w:t>
      </w:r>
      <w:r>
        <w:rPr>
          <w:rFonts w:ascii="Calibri" w:hAnsi="Calibri"/>
        </w:rPr>
        <w:t>UNO</w:t>
      </w:r>
      <w:r w:rsidRPr="00EB7781">
        <w:rPr>
          <w:rFonts w:ascii="Calibri" w:hAnsi="Calibri"/>
        </w:rPr>
        <w:t xml:space="preserve">” abbiamo utilizzato una struttura grafica molto semplice, basata su di una singola finestra che, </w:t>
      </w:r>
      <w:proofErr w:type="gramStart"/>
      <w:r w:rsidRPr="00EB7781">
        <w:rPr>
          <w:rFonts w:ascii="Calibri" w:hAnsi="Calibri"/>
        </w:rPr>
        <w:t>a seconda delle</w:t>
      </w:r>
      <w:proofErr w:type="gramEnd"/>
      <w:r w:rsidRPr="00EB7781">
        <w:rPr>
          <w:rFonts w:ascii="Calibri" w:hAnsi="Calibri"/>
        </w:rPr>
        <w:t xml:space="preserve"> esigenze, mostra differenti pulsanti e informazioni per poter procedere con l'esecuzione del gioco. </w:t>
      </w:r>
    </w:p>
    <w:p w14:paraId="15487841" w14:textId="77777777" w:rsidR="00EB7781" w:rsidRPr="00EB7781" w:rsidRDefault="001D129A" w:rsidP="001D12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2B44B466" wp14:editId="05C96C26">
            <wp:extent cx="391823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1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7" cy="2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ABD" w14:textId="77777777" w:rsidR="00EB7781" w:rsidRPr="00EB7781" w:rsidRDefault="00EB7781" w:rsidP="001D129A">
      <w:pPr>
        <w:jc w:val="center"/>
        <w:rPr>
          <w:rFonts w:ascii="Calibri" w:hAnsi="Calibri"/>
          <w:i/>
          <w:iCs/>
        </w:rPr>
      </w:pPr>
      <w:r w:rsidRPr="00EB7781">
        <w:rPr>
          <w:rFonts w:ascii="Calibri" w:hAnsi="Calibri"/>
          <w:i/>
          <w:iCs/>
        </w:rPr>
        <w:t xml:space="preserve">Figura x: schermata di selezione del </w:t>
      </w:r>
      <w:proofErr w:type="gramStart"/>
      <w:r w:rsidRPr="00EB7781">
        <w:rPr>
          <w:rFonts w:ascii="Calibri" w:hAnsi="Calibri"/>
          <w:i/>
          <w:iCs/>
        </w:rPr>
        <w:t>gioco</w:t>
      </w:r>
      <w:proofErr w:type="gramEnd"/>
    </w:p>
    <w:p w14:paraId="05BAC630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6951C486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Nella prima schermata è possibile selezionare due differenti </w:t>
      </w:r>
      <w:r w:rsidR="001D129A">
        <w:rPr>
          <w:rFonts w:ascii="Calibri" w:hAnsi="Calibri"/>
        </w:rPr>
        <w:t>tipologie di gioco, partita CPU contro giocatore umano e partita CPU contro CPU</w:t>
      </w:r>
      <w:r w:rsidRPr="00EB7781">
        <w:rPr>
          <w:rFonts w:ascii="Calibri" w:hAnsi="Calibri"/>
        </w:rPr>
        <w:t xml:space="preserve">. Dopo aver </w:t>
      </w:r>
      <w:proofErr w:type="gramStart"/>
      <w:r w:rsidRPr="00EB7781">
        <w:rPr>
          <w:rFonts w:ascii="Calibri" w:hAnsi="Calibri"/>
        </w:rPr>
        <w:t>effettuato</w:t>
      </w:r>
      <w:proofErr w:type="gramEnd"/>
      <w:r w:rsidRPr="00EB7781">
        <w:rPr>
          <w:rFonts w:ascii="Calibri" w:hAnsi="Calibri"/>
        </w:rPr>
        <w:t xml:space="preserve"> la scelta si può dar inizio ad una partita selezionando il pulsante “Inizia gioco”. </w:t>
      </w:r>
    </w:p>
    <w:p w14:paraId="00ED4584" w14:textId="77777777" w:rsidR="00EB7781" w:rsidRPr="00EB7781" w:rsidRDefault="00EB7781" w:rsidP="00EB7781">
      <w:pPr>
        <w:rPr>
          <w:rFonts w:ascii="Calibri" w:hAnsi="Calibri"/>
        </w:rPr>
      </w:pPr>
    </w:p>
    <w:p w14:paraId="29907D98" w14:textId="77777777" w:rsidR="00EB7781" w:rsidRPr="00EB7781" w:rsidRDefault="00EB7781" w:rsidP="00EB7781">
      <w:pPr>
        <w:rPr>
          <w:rFonts w:ascii="Calibri" w:hAnsi="Calibri"/>
        </w:rPr>
      </w:pPr>
    </w:p>
    <w:p w14:paraId="272F033E" w14:textId="77777777" w:rsidR="00EB7781" w:rsidRPr="00EB7781" w:rsidRDefault="001D129A" w:rsidP="00EB7781">
      <w:pPr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1B469F09" wp14:editId="7F4FDCB4">
            <wp:extent cx="5270500" cy="527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2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2A64" w14:textId="77777777" w:rsidR="00EB7781" w:rsidRPr="00EB7781" w:rsidRDefault="00EB7781" w:rsidP="00EB7781">
      <w:pPr>
        <w:rPr>
          <w:rFonts w:ascii="Calibri" w:hAnsi="Calibri"/>
        </w:rPr>
      </w:pPr>
    </w:p>
    <w:p w14:paraId="6F131DBF" w14:textId="77777777" w:rsidR="00EB7781" w:rsidRPr="00EB7781" w:rsidRDefault="00EB7781" w:rsidP="00EB7781">
      <w:pPr>
        <w:rPr>
          <w:rFonts w:ascii="Calibri" w:hAnsi="Calibri"/>
        </w:rPr>
      </w:pPr>
    </w:p>
    <w:p w14:paraId="4B69219F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  <w:r w:rsidRPr="00EB7781">
        <w:rPr>
          <w:rFonts w:ascii="Calibri" w:hAnsi="Calibri"/>
          <w:i/>
          <w:iCs/>
        </w:rPr>
        <w:t>Figura x: quadrato magico inizializzato</w:t>
      </w:r>
    </w:p>
    <w:p w14:paraId="1B3BA6B5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5A772E5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Avviato il gioco, la schermata successiva che ci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presentata è </w:t>
      </w:r>
      <w:r w:rsidR="001D129A">
        <w:rPr>
          <w:rFonts w:ascii="Calibri" w:hAnsi="Calibri"/>
        </w:rPr>
        <w:t xml:space="preserve">il </w:t>
      </w:r>
      <w:proofErr w:type="spellStart"/>
      <w:r w:rsidR="001D129A">
        <w:rPr>
          <w:rFonts w:ascii="Calibri" w:hAnsi="Calibri"/>
        </w:rPr>
        <w:t>tafolo</w:t>
      </w:r>
      <w:proofErr w:type="spellEnd"/>
      <w:r w:rsidR="001D129A">
        <w:rPr>
          <w:rFonts w:ascii="Calibri" w:hAnsi="Calibri"/>
        </w:rPr>
        <w:t xml:space="preserve"> di gioco con presenti su schermo le carte dei due giocatori. Abbiamo deciso di mostrare le carte scoperte di entrambi i player così da offrire una migliore rappresentazione grafica della partita in corso, i due giocatori però non saranno a conoscenza di che carte ha in mano l’avversario.</w:t>
      </w:r>
      <w:r w:rsidRPr="00EB7781">
        <w:rPr>
          <w:rFonts w:ascii="Calibri" w:hAnsi="Calibri"/>
        </w:rPr>
        <w:t xml:space="preserve"> Il gioco è stato quindi inizializzato ed è pronto per</w:t>
      </w:r>
      <w:r w:rsidR="001D129A">
        <w:rPr>
          <w:rFonts w:ascii="Calibri" w:hAnsi="Calibri"/>
        </w:rPr>
        <w:t xml:space="preserve"> essere avviato</w:t>
      </w:r>
      <w:r w:rsidRPr="00EB7781">
        <w:rPr>
          <w:rFonts w:ascii="Calibri" w:hAnsi="Calibri"/>
        </w:rPr>
        <w:t xml:space="preserve">. </w:t>
      </w:r>
      <w:r w:rsidR="001D129A">
        <w:rPr>
          <w:rFonts w:ascii="Calibri" w:hAnsi="Calibri"/>
        </w:rPr>
        <w:t xml:space="preserve">Nel caso di un giocatore umano le azioni disponibili saranno quelle visualizzate nell’immagine ovvero ci potrà passare, dichiarare UNO, ricominciare una partita, pescare una carta o selezionare una delle </w:t>
      </w:r>
      <w:proofErr w:type="gramStart"/>
      <w:r w:rsidR="001D129A">
        <w:rPr>
          <w:rFonts w:ascii="Calibri" w:hAnsi="Calibri"/>
        </w:rPr>
        <w:t>carte</w:t>
      </w:r>
      <w:proofErr w:type="gramEnd"/>
      <w:r w:rsidR="001D129A">
        <w:rPr>
          <w:rFonts w:ascii="Calibri" w:hAnsi="Calibri"/>
        </w:rPr>
        <w:t xml:space="preserve"> che si hanno in mano per poterla lanciare. Se la carta che si seleziona non è compatibile con la carta sulla cima della pila </w:t>
      </w:r>
      <w:proofErr w:type="gramStart"/>
      <w:r w:rsidR="001D129A">
        <w:rPr>
          <w:rFonts w:ascii="Calibri" w:hAnsi="Calibri"/>
        </w:rPr>
        <w:t>verrà</w:t>
      </w:r>
      <w:proofErr w:type="gramEnd"/>
      <w:r w:rsidR="001D129A">
        <w:rPr>
          <w:rFonts w:ascii="Calibri" w:hAnsi="Calibri"/>
        </w:rPr>
        <w:t xml:space="preserve"> segnalato un messaggio d’errore.</w:t>
      </w:r>
    </w:p>
    <w:p w14:paraId="2939AF7A" w14:textId="77777777" w:rsidR="00EB7781" w:rsidRPr="00EB7781" w:rsidRDefault="00EB7781" w:rsidP="00EB7781">
      <w:pPr>
        <w:rPr>
          <w:rFonts w:ascii="Calibri" w:hAnsi="Calibri"/>
        </w:rPr>
      </w:pPr>
    </w:p>
    <w:p w14:paraId="250D9611" w14:textId="77777777" w:rsidR="00EB7781" w:rsidRPr="00EB7781" w:rsidRDefault="00EB7781" w:rsidP="00EB7781">
      <w:pPr>
        <w:rPr>
          <w:rFonts w:ascii="Calibri" w:hAnsi="Calibri"/>
        </w:rPr>
      </w:pPr>
    </w:p>
    <w:p w14:paraId="1542CD3D" w14:textId="77777777" w:rsidR="00EB7781" w:rsidRPr="00EB7781" w:rsidRDefault="00EB7781" w:rsidP="00EB7781">
      <w:pPr>
        <w:rPr>
          <w:rFonts w:ascii="Calibri" w:hAnsi="Calibri"/>
          <w:b/>
          <w:bCs/>
        </w:rPr>
      </w:pPr>
      <w:r w:rsidRPr="00EB7781">
        <w:rPr>
          <w:rFonts w:ascii="Calibri" w:hAnsi="Calibri"/>
          <w:b/>
          <w:bCs/>
        </w:rPr>
        <w:t xml:space="preserve">Principali informazioni sul codice della </w:t>
      </w:r>
      <w:proofErr w:type="gramStart"/>
      <w:r w:rsidRPr="00EB7781">
        <w:rPr>
          <w:rFonts w:ascii="Calibri" w:hAnsi="Calibri"/>
          <w:b/>
          <w:bCs/>
        </w:rPr>
        <w:t>componente</w:t>
      </w:r>
      <w:proofErr w:type="gramEnd"/>
      <w:r w:rsidRPr="00EB7781">
        <w:rPr>
          <w:rFonts w:ascii="Calibri" w:hAnsi="Calibri"/>
          <w:b/>
          <w:bCs/>
        </w:rPr>
        <w:t xml:space="preserve"> grafica</w:t>
      </w:r>
    </w:p>
    <w:p w14:paraId="3EC86671" w14:textId="77777777" w:rsidR="00EB7781" w:rsidRPr="00EB7781" w:rsidRDefault="00EB7781" w:rsidP="00EB7781">
      <w:pPr>
        <w:rPr>
          <w:rFonts w:ascii="Calibri" w:hAnsi="Calibri"/>
          <w:b/>
          <w:bCs/>
        </w:rPr>
      </w:pPr>
    </w:p>
    <w:p w14:paraId="290EC94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la realizzazione vera e propria dell'interfaccia grafica si è utilizzato un Frame principale, nel quale venivano </w:t>
      </w:r>
      <w:proofErr w:type="gramStart"/>
      <w:r w:rsidRPr="00EB7781">
        <w:rPr>
          <w:rFonts w:ascii="Calibri" w:hAnsi="Calibri"/>
        </w:rPr>
        <w:t>di</w:t>
      </w:r>
      <w:proofErr w:type="gramEnd"/>
      <w:r w:rsidRPr="00EB7781">
        <w:rPr>
          <w:rFonts w:ascii="Calibri" w:hAnsi="Calibri"/>
        </w:rPr>
        <w:t xml:space="preserve"> volta in volta modificati i contenuti a seconda delle esigenze. Nel dettaglio si è creata una classe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che estende la classe base </w:t>
      </w:r>
      <w:proofErr w:type="spellStart"/>
      <w:r w:rsidRPr="00EB7781">
        <w:rPr>
          <w:rFonts w:ascii="Calibri" w:hAnsi="Calibri"/>
        </w:rPr>
        <w:t>Jframe</w:t>
      </w:r>
      <w:proofErr w:type="spellEnd"/>
      <w:proofErr w:type="gramStart"/>
      <w:r w:rsidRPr="00EB7781">
        <w:rPr>
          <w:rFonts w:ascii="Calibri" w:hAnsi="Calibri"/>
        </w:rPr>
        <w:t xml:space="preserve"> :</w:t>
      </w:r>
      <w:proofErr w:type="gramEnd"/>
    </w:p>
    <w:p w14:paraId="374B920A" w14:textId="77777777" w:rsidR="00EB7781" w:rsidRPr="00EB7781" w:rsidRDefault="00EB7781" w:rsidP="00EB7781">
      <w:pPr>
        <w:rPr>
          <w:rFonts w:ascii="Calibri" w:hAnsi="Calibri"/>
        </w:rPr>
      </w:pPr>
    </w:p>
    <w:p w14:paraId="692E51C9" w14:textId="77777777" w:rsidR="00EB7781" w:rsidRPr="00EB7781" w:rsidRDefault="00EB7781" w:rsidP="00EB7781">
      <w:pPr>
        <w:jc w:val="center"/>
        <w:rPr>
          <w:rFonts w:ascii="Calibri" w:hAnsi="Calibri"/>
        </w:rPr>
      </w:pPr>
      <w:proofErr w:type="spellStart"/>
      <w:proofErr w:type="gramStart"/>
      <w:r w:rsidRPr="00EB7781">
        <w:rPr>
          <w:rFonts w:ascii="Calibri" w:hAnsi="Calibri"/>
        </w:rPr>
        <w:t>class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extends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Jframe</w:t>
      </w:r>
      <w:proofErr w:type="spellEnd"/>
    </w:p>
    <w:p w14:paraId="31048927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160E5DAF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In questa classe sono stati innanzitutto inizializzati tutti i vari </w:t>
      </w:r>
      <w:proofErr w:type="gramStart"/>
      <w:r w:rsidRPr="00EB7781">
        <w:rPr>
          <w:rFonts w:ascii="Calibri" w:hAnsi="Calibri"/>
        </w:rPr>
        <w:t>componenti</w:t>
      </w:r>
      <w:proofErr w:type="gramEnd"/>
      <w:r w:rsidRPr="00EB7781">
        <w:rPr>
          <w:rFonts w:ascii="Calibri" w:hAnsi="Calibri"/>
        </w:rPr>
        <w:t xml:space="preserve"> che </w:t>
      </w:r>
      <w:proofErr w:type="gramStart"/>
      <w:r w:rsidRPr="00EB7781">
        <w:rPr>
          <w:rFonts w:ascii="Calibri" w:hAnsi="Calibri"/>
        </w:rPr>
        <w:t>verranno</w:t>
      </w:r>
      <w:proofErr w:type="gramEnd"/>
      <w:r w:rsidRPr="00EB7781">
        <w:rPr>
          <w:rFonts w:ascii="Calibri" w:hAnsi="Calibri"/>
        </w:rPr>
        <w:t xml:space="preserve"> utilizzati nelle varie maschere e che saranno disegnati, aggiornati o spostati dalle varie funzioni a seconda dello stato in cui si trova il gioco. </w:t>
      </w:r>
    </w:p>
    <w:p w14:paraId="402CC51C" w14:textId="77777777" w:rsidR="00EB7781" w:rsidRPr="00EB7781" w:rsidRDefault="00EB7781" w:rsidP="00EB7781">
      <w:pPr>
        <w:rPr>
          <w:rFonts w:ascii="Calibri" w:hAnsi="Calibri"/>
        </w:rPr>
      </w:pPr>
    </w:p>
    <w:p w14:paraId="1092A867" w14:textId="77777777" w:rsidR="007B34C8" w:rsidRPr="00EB7781" w:rsidRDefault="00EB7781" w:rsidP="007B34C8">
      <w:pPr>
        <w:rPr>
          <w:rFonts w:ascii="Calibri" w:hAnsi="Calibri"/>
        </w:rPr>
      </w:pPr>
      <w:r w:rsidRPr="00EB7781">
        <w:rPr>
          <w:rFonts w:ascii="Calibri" w:hAnsi="Calibri"/>
        </w:rPr>
        <w:t>Per il lay</w:t>
      </w:r>
      <w:r w:rsidR="001D129A">
        <w:rPr>
          <w:rFonts w:ascii="Calibri" w:hAnsi="Calibri"/>
        </w:rPr>
        <w:t xml:space="preserve">out generale della finestra si sono </w:t>
      </w:r>
      <w:proofErr w:type="gramStart"/>
      <w:r w:rsidR="001D129A">
        <w:rPr>
          <w:rFonts w:ascii="Calibri" w:hAnsi="Calibri"/>
        </w:rPr>
        <w:t>utilizzati</w:t>
      </w:r>
      <w:proofErr w:type="gramEnd"/>
      <w:r w:rsidR="001D129A">
        <w:rPr>
          <w:rFonts w:ascii="Calibri" w:hAnsi="Calibri"/>
        </w:rPr>
        <w:t xml:space="preserve"> </w:t>
      </w:r>
      <w:r w:rsidR="00C47B8D">
        <w:rPr>
          <w:rFonts w:ascii="Calibri" w:hAnsi="Calibri"/>
        </w:rPr>
        <w:t xml:space="preserve">principalmente tre tipologie di layout: </w:t>
      </w:r>
      <w:proofErr w:type="spellStart"/>
      <w:r w:rsidR="00C47B8D">
        <w:rPr>
          <w:rFonts w:ascii="Calibri" w:hAnsi="Calibri"/>
        </w:rPr>
        <w:t>BoxLayout</w:t>
      </w:r>
      <w:proofErr w:type="spellEnd"/>
      <w:r w:rsidR="00C47B8D">
        <w:rPr>
          <w:rFonts w:ascii="Calibri" w:hAnsi="Calibri"/>
        </w:rPr>
        <w:t xml:space="preserve">, </w:t>
      </w:r>
      <w:proofErr w:type="spellStart"/>
      <w:r w:rsidR="00C47B8D">
        <w:rPr>
          <w:rFonts w:ascii="Calibri" w:hAnsi="Calibri"/>
        </w:rPr>
        <w:t xml:space="preserve">FlowLayout e BorderLayout. </w:t>
      </w:r>
      <w:proofErr w:type="spellEnd"/>
      <w:proofErr w:type="gramStart"/>
      <w:r w:rsidR="007B34C8">
        <w:rPr>
          <w:rFonts w:ascii="Calibri" w:hAnsi="Calibri"/>
        </w:rPr>
        <w:t>Per poter</w:t>
      </w:r>
      <w:proofErr w:type="gramEnd"/>
      <w:r w:rsidR="007B34C8">
        <w:rPr>
          <w:rFonts w:ascii="Calibri" w:hAnsi="Calibri"/>
        </w:rPr>
        <w:t xml:space="preserve"> realizzare schermate più complesse si è inoltre scelto di adottare la tecnica dei layout innestati, di conseguenza si sono</w:t>
      </w:r>
      <w:r w:rsidR="007B34C8" w:rsidRPr="00EB7781">
        <w:rPr>
          <w:rFonts w:ascii="Calibri" w:hAnsi="Calibri"/>
        </w:rPr>
        <w:t xml:space="preserve"> </w:t>
      </w:r>
      <w:r w:rsidR="007B34C8">
        <w:rPr>
          <w:rFonts w:ascii="Calibri" w:hAnsi="Calibri"/>
        </w:rPr>
        <w:t xml:space="preserve">inseriti nel </w:t>
      </w:r>
      <w:r w:rsidR="007B34C8" w:rsidRPr="00EB7781">
        <w:rPr>
          <w:rFonts w:ascii="Calibri" w:hAnsi="Calibri"/>
        </w:rPr>
        <w:t xml:space="preserve">container principale altri container, creando quindi una struttura </w:t>
      </w:r>
      <w:r w:rsidR="007B34C8">
        <w:rPr>
          <w:rFonts w:ascii="Calibri" w:hAnsi="Calibri"/>
        </w:rPr>
        <w:t>che ci permettesse una gestione più semplice degli elementi presenti a schermo</w:t>
      </w:r>
      <w:r w:rsidR="007B34C8" w:rsidRPr="00EB7781">
        <w:rPr>
          <w:rFonts w:ascii="Calibri" w:hAnsi="Calibri"/>
        </w:rPr>
        <w:t xml:space="preserve">. </w:t>
      </w:r>
    </w:p>
    <w:p w14:paraId="65533A1A" w14:textId="77777777" w:rsidR="00C47B8D" w:rsidRDefault="00C47B8D" w:rsidP="00EB7781">
      <w:pPr>
        <w:rPr>
          <w:rFonts w:ascii="Calibri" w:hAnsi="Calibri"/>
        </w:rPr>
      </w:pPr>
    </w:p>
    <w:p w14:paraId="44E8EA9C" w14:textId="77777777" w:rsidR="007B34C8" w:rsidRDefault="007B34C8" w:rsidP="00EB7781">
      <w:pPr>
        <w:rPr>
          <w:rFonts w:ascii="Calibri" w:hAnsi="Calibri"/>
        </w:rPr>
      </w:pPr>
      <w:r>
        <w:rPr>
          <w:rFonts w:ascii="Calibri" w:hAnsi="Calibri"/>
        </w:rPr>
        <w:t>Qui di seguito sono elencati brevemente i tre layout in questione</w:t>
      </w:r>
      <w:bookmarkStart w:id="2" w:name="_GoBack"/>
      <w:bookmarkEnd w:id="2"/>
      <w:r>
        <w:rPr>
          <w:rFonts w:ascii="Calibri" w:hAnsi="Calibri"/>
        </w:rPr>
        <w:t>:</w:t>
      </w:r>
    </w:p>
    <w:p w14:paraId="367D437B" w14:textId="77777777" w:rsidR="00C47B8D" w:rsidRDefault="00C47B8D" w:rsidP="00EB7781">
      <w:pPr>
        <w:rPr>
          <w:rFonts w:ascii="Calibri" w:hAnsi="Calibri"/>
        </w:rPr>
      </w:pPr>
    </w:p>
    <w:p w14:paraId="7E92933B" w14:textId="77777777" w:rsidR="00C47B8D" w:rsidRDefault="00C47B8D" w:rsidP="00EB7781">
      <w:pPr>
        <w:rPr>
          <w:rFonts w:ascii="Calibri" w:hAnsi="Calibri"/>
        </w:rPr>
      </w:pPr>
      <w:proofErr w:type="spellStart"/>
      <w:proofErr w:type="gramStart"/>
      <w:r w:rsidRPr="00C47B8D">
        <w:rPr>
          <w:rFonts w:ascii="Calibri" w:hAnsi="Calibri"/>
          <w:b/>
        </w:rPr>
        <w:t>BoxLayout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Permette di inserire gli elementi l’uno di seguito all’altro</w:t>
      </w:r>
      <w:proofErr w:type="gramEnd"/>
      <w:r>
        <w:rPr>
          <w:rFonts w:ascii="Calibri" w:hAnsi="Calibri"/>
        </w:rPr>
        <w:t xml:space="preserve">. Nel dettaglio abbiamo utilizzato una struttura a pila verticale nella quale si aggiungevano di volta in volta gli oggetti grafici uno sotto all’altro. Questo layout è </w:t>
      </w:r>
      <w:proofErr w:type="gramStart"/>
      <w:r>
        <w:rPr>
          <w:rFonts w:ascii="Calibri" w:hAnsi="Calibri"/>
        </w:rPr>
        <w:t>risultato essere</w:t>
      </w:r>
      <w:proofErr w:type="gramEnd"/>
      <w:r>
        <w:rPr>
          <w:rFonts w:ascii="Calibri" w:hAnsi="Calibri"/>
        </w:rPr>
        <w:t xml:space="preserve"> molto comodo per la gestione del tavolo di gioco.</w:t>
      </w:r>
    </w:p>
    <w:p w14:paraId="58273E8F" w14:textId="77777777" w:rsidR="00C47B8D" w:rsidRDefault="00C47B8D" w:rsidP="00EB7781">
      <w:pPr>
        <w:rPr>
          <w:rFonts w:ascii="Calibri" w:hAnsi="Calibri"/>
        </w:rPr>
      </w:pPr>
    </w:p>
    <w:p w14:paraId="7497E52A" w14:textId="77777777" w:rsidR="00C47B8D" w:rsidRPr="00C47B8D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FlowLayout</w:t>
      </w:r>
      <w:proofErr w:type="spellEnd"/>
      <w:r w:rsidRPr="00C47B8D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Si tratta della tipologia di layout più semplice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con esso si inseriscono gli elementi orizzontalmente uno di fianco all’altro. E’ stato utilizzato per mostrare le carte che i giocatori hanno in mano.</w:t>
      </w:r>
    </w:p>
    <w:p w14:paraId="023F67B6" w14:textId="77777777" w:rsidR="00C47B8D" w:rsidRDefault="00C47B8D" w:rsidP="00EB7781">
      <w:pPr>
        <w:rPr>
          <w:rFonts w:ascii="Calibri" w:hAnsi="Calibri"/>
        </w:rPr>
      </w:pPr>
    </w:p>
    <w:p w14:paraId="557A5083" w14:textId="77777777" w:rsidR="00EB7781" w:rsidRPr="00EB7781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BorderLayout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Questo layout è molto particolare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suddivide la finestra </w:t>
      </w:r>
      <w:r w:rsidR="00EB7781" w:rsidRPr="00EB7781">
        <w:rPr>
          <w:rFonts w:ascii="Calibri" w:hAnsi="Calibri"/>
        </w:rPr>
        <w:t xml:space="preserve">in cinque differenti zone salienti. </w:t>
      </w:r>
      <w:proofErr w:type="gramStart"/>
      <w:r w:rsidR="00EB7781" w:rsidRPr="00EB7781">
        <w:rPr>
          <w:rFonts w:ascii="Calibri" w:hAnsi="Calibri"/>
        </w:rPr>
        <w:t>La zona NORD per la parte alta, la zona EAST per la parte centrale destra, la zona WEST per la parte centrale sinistra, la zona CENTER per l</w:t>
      </w:r>
      <w:proofErr w:type="gramEnd"/>
      <w:r w:rsidR="00EB7781" w:rsidRPr="00EB7781">
        <w:rPr>
          <w:rFonts w:ascii="Calibri" w:hAnsi="Calibri"/>
        </w:rPr>
        <w:t xml:space="preserve">a parte centrale e la zona SOUTH per la zona bassa. </w:t>
      </w:r>
      <w:r>
        <w:rPr>
          <w:rFonts w:ascii="Calibri" w:hAnsi="Calibri"/>
        </w:rPr>
        <w:t xml:space="preserve">Esso è stato utilizzato per la schermata principale e le varie schermate di transizione tra un’azione e l’altra del giocatore. Di seguito potete vedere un esempio della struttura del </w:t>
      </w:r>
      <w:proofErr w:type="spellStart"/>
      <w:r>
        <w:rPr>
          <w:rFonts w:ascii="Calibri" w:hAnsi="Calibri"/>
        </w:rPr>
        <w:t>BorderLayout</w:t>
      </w:r>
      <w:proofErr w:type="spellEnd"/>
      <w:r>
        <w:rPr>
          <w:rFonts w:ascii="Calibri" w:hAnsi="Calibri"/>
        </w:rPr>
        <w:t>.</w:t>
      </w:r>
    </w:p>
    <w:p w14:paraId="506F8F8D" w14:textId="77777777" w:rsidR="00EB7781" w:rsidRPr="00EB7781" w:rsidRDefault="00EB7781" w:rsidP="00EB7781">
      <w:pPr>
        <w:rPr>
          <w:rFonts w:ascii="Calibri" w:hAnsi="Calibri"/>
        </w:rPr>
      </w:pPr>
    </w:p>
    <w:p w14:paraId="62E2FC8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  <w:noProof/>
          <w:lang w:val="en-US"/>
        </w:rPr>
        <w:drawing>
          <wp:anchor distT="0" distB="0" distL="0" distR="0" simplePos="0" relativeHeight="251662336" behindDoc="0" locked="0" layoutInCell="1" allowOverlap="1" wp14:anchorId="35D2EDB0" wp14:editId="77F53B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563370" cy="1563370"/>
            <wp:effectExtent l="0" t="0" r="11430" b="1143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63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E7486" w14:textId="77777777" w:rsidR="00EB7781" w:rsidRPr="00EB7781" w:rsidRDefault="00EB7781" w:rsidP="00EB7781">
      <w:pPr>
        <w:rPr>
          <w:rFonts w:ascii="Calibri" w:hAnsi="Calibri"/>
        </w:rPr>
      </w:pPr>
    </w:p>
    <w:p w14:paraId="14C91C56" w14:textId="77777777" w:rsidR="00EB7781" w:rsidRPr="00EB7781" w:rsidRDefault="00EB7781" w:rsidP="00EB7781">
      <w:pPr>
        <w:rPr>
          <w:rFonts w:ascii="Calibri" w:hAnsi="Calibri"/>
        </w:rPr>
      </w:pPr>
    </w:p>
    <w:p w14:paraId="0250D90D" w14:textId="77777777" w:rsidR="00EB7781" w:rsidRPr="00EB7781" w:rsidRDefault="00EB7781" w:rsidP="00EB7781">
      <w:pPr>
        <w:rPr>
          <w:rFonts w:ascii="Calibri" w:hAnsi="Calibri"/>
        </w:rPr>
      </w:pPr>
    </w:p>
    <w:p w14:paraId="72A377F9" w14:textId="77777777" w:rsidR="00EB7781" w:rsidRPr="00EB7781" w:rsidRDefault="00EB7781" w:rsidP="00EB7781">
      <w:pPr>
        <w:rPr>
          <w:rFonts w:ascii="Calibri" w:hAnsi="Calibri"/>
        </w:rPr>
      </w:pPr>
    </w:p>
    <w:p w14:paraId="043E8AC4" w14:textId="77777777" w:rsidR="00EB7781" w:rsidRPr="00EB7781" w:rsidRDefault="00EB7781" w:rsidP="00EB7781">
      <w:pPr>
        <w:rPr>
          <w:rFonts w:ascii="Calibri" w:hAnsi="Calibri"/>
        </w:rPr>
      </w:pPr>
    </w:p>
    <w:p w14:paraId="6E5E3C9E" w14:textId="77777777" w:rsidR="00EB7781" w:rsidRPr="00EB7781" w:rsidRDefault="00EB7781" w:rsidP="00EB7781">
      <w:pPr>
        <w:rPr>
          <w:rFonts w:ascii="Calibri" w:hAnsi="Calibri"/>
        </w:rPr>
      </w:pPr>
    </w:p>
    <w:p w14:paraId="30487B2D" w14:textId="77777777" w:rsidR="00EB7781" w:rsidRPr="00EB7781" w:rsidRDefault="00EB7781" w:rsidP="00EB7781">
      <w:pPr>
        <w:rPr>
          <w:rFonts w:ascii="Calibri" w:hAnsi="Calibri"/>
        </w:rPr>
      </w:pPr>
    </w:p>
    <w:p w14:paraId="67AA37E6" w14:textId="77777777" w:rsidR="00EB7781" w:rsidRPr="00EB7781" w:rsidRDefault="00EB7781" w:rsidP="00EB7781">
      <w:pPr>
        <w:rPr>
          <w:rFonts w:ascii="Calibri" w:hAnsi="Calibri"/>
        </w:rPr>
      </w:pPr>
    </w:p>
    <w:p w14:paraId="082F687F" w14:textId="77777777" w:rsidR="00EB7781" w:rsidRPr="00EB7781" w:rsidRDefault="00EB7781" w:rsidP="00EB7781">
      <w:pPr>
        <w:jc w:val="center"/>
        <w:rPr>
          <w:rFonts w:ascii="Calibri" w:hAnsi="Calibri"/>
        </w:rPr>
      </w:pPr>
      <w:r w:rsidRPr="00EB7781">
        <w:rPr>
          <w:rFonts w:ascii="Calibri" w:hAnsi="Calibri"/>
          <w:i/>
          <w:iCs/>
        </w:rPr>
        <w:t xml:space="preserve">Figura x: le aree di </w:t>
      </w:r>
      <w:proofErr w:type="spellStart"/>
      <w:r w:rsidRPr="00EB7781">
        <w:rPr>
          <w:rFonts w:ascii="Calibri" w:hAnsi="Calibri"/>
          <w:i/>
          <w:iCs/>
        </w:rPr>
        <w:t>BorderLayout</w:t>
      </w:r>
      <w:proofErr w:type="spellEnd"/>
    </w:p>
    <w:p w14:paraId="1DC87FDE" w14:textId="77777777" w:rsidR="00EB7781" w:rsidRPr="00EB7781" w:rsidRDefault="00EB7781" w:rsidP="00EB7781">
      <w:pPr>
        <w:rPr>
          <w:rFonts w:ascii="Calibri" w:hAnsi="Calibri"/>
        </w:rPr>
      </w:pPr>
    </w:p>
    <w:p w14:paraId="2FDE362D" w14:textId="77777777" w:rsidR="00EB7781" w:rsidRPr="00EB7781" w:rsidRDefault="00EB7781" w:rsidP="00EB7781">
      <w:pPr>
        <w:rPr>
          <w:rFonts w:ascii="Calibri" w:hAnsi="Calibri"/>
        </w:rPr>
      </w:pPr>
    </w:p>
    <w:p w14:paraId="7AD11D9B" w14:textId="77777777" w:rsidR="00C47B8D" w:rsidRDefault="00C47B8D" w:rsidP="00EB7781">
      <w:pPr>
        <w:rPr>
          <w:rFonts w:ascii="Calibri" w:hAnsi="Calibri"/>
        </w:rPr>
      </w:pPr>
    </w:p>
    <w:p w14:paraId="4369CB87" w14:textId="77777777" w:rsidR="00C47B8D" w:rsidRDefault="00C47B8D" w:rsidP="00C47B8D">
      <w:pPr>
        <w:pStyle w:val="Heading2"/>
      </w:pPr>
      <w:r>
        <w:t>Gestione degli eventi</w:t>
      </w:r>
    </w:p>
    <w:p w14:paraId="4CB1DC93" w14:textId="77777777" w:rsidR="00C47B8D" w:rsidRDefault="00C47B8D" w:rsidP="00EB7781">
      <w:pPr>
        <w:rPr>
          <w:rFonts w:ascii="Calibri" w:hAnsi="Calibri"/>
        </w:rPr>
      </w:pPr>
    </w:p>
    <w:p w14:paraId="5E67C7C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La gestione degli eventi, infine, è stata realizzata utilizzando le librerie AWT (</w:t>
      </w:r>
      <w:proofErr w:type="spellStart"/>
      <w:proofErr w:type="gramStart"/>
      <w:r w:rsidRPr="00EB7781">
        <w:rPr>
          <w:rFonts w:ascii="Calibri" w:hAnsi="Calibri"/>
        </w:rPr>
        <w:t>Abstract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Window</w:t>
      </w:r>
      <w:proofErr w:type="spellEnd"/>
      <w:r w:rsidRPr="00EB7781">
        <w:rPr>
          <w:rFonts w:ascii="Calibri" w:hAnsi="Calibri"/>
        </w:rPr>
        <w:t xml:space="preserve"> Toolkit), per la precisione il package relativo alla gestione degli eventi denominato </w:t>
      </w:r>
      <w:proofErr w:type="spellStart"/>
      <w:r w:rsidRPr="00EB7781">
        <w:rPr>
          <w:rFonts w:ascii="Calibri" w:hAnsi="Calibri"/>
        </w:rPr>
        <w:t>awt.event</w:t>
      </w:r>
      <w:proofErr w:type="spellEnd"/>
      <w:r w:rsidRPr="00EB7781">
        <w:rPr>
          <w:rFonts w:ascii="Calibri" w:hAnsi="Calibri"/>
        </w:rPr>
        <w:t xml:space="preserve">. </w:t>
      </w:r>
    </w:p>
    <w:p w14:paraId="4E67BEA3" w14:textId="77777777" w:rsidR="00EB7781" w:rsidRPr="00EB7781" w:rsidRDefault="00EB7781" w:rsidP="00EB7781">
      <w:pPr>
        <w:rPr>
          <w:rFonts w:ascii="Calibri" w:hAnsi="Calibri"/>
        </w:rPr>
      </w:pPr>
    </w:p>
    <w:p w14:paraId="7D09468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67E3CF02" w14:textId="77777777" w:rsidR="00EB7781" w:rsidRPr="00EB7781" w:rsidRDefault="00EB7781" w:rsidP="00EB7781">
      <w:pPr>
        <w:rPr>
          <w:rFonts w:ascii="Calibri" w:hAnsi="Calibri"/>
        </w:rPr>
      </w:pPr>
    </w:p>
    <w:p w14:paraId="29896674" w14:textId="77777777" w:rsidR="00EB7781" w:rsidRPr="00EB7781" w:rsidRDefault="00EB7781" w:rsidP="00EB7781">
      <w:pPr>
        <w:rPr>
          <w:rFonts w:ascii="Calibri" w:hAnsi="Calibri"/>
        </w:rPr>
      </w:pPr>
      <w:proofErr w:type="spellStart"/>
      <w:proofErr w:type="gramStart"/>
      <w:r w:rsidRPr="00EB7781">
        <w:rPr>
          <w:rFonts w:ascii="Calibri" w:hAnsi="Calibri"/>
        </w:rPr>
        <w:t>inizia</w:t>
      </w:r>
      <w:proofErr w:type="gramEnd"/>
      <w:r w:rsidRPr="00EB7781">
        <w:rPr>
          <w:rFonts w:ascii="Calibri" w:hAnsi="Calibri"/>
        </w:rPr>
        <w:t>.</w:t>
      </w:r>
      <w:proofErr w:type="gramStart"/>
      <w:r w:rsidRPr="00EB7781">
        <w:rPr>
          <w:rFonts w:ascii="Calibri" w:hAnsi="Calibri"/>
        </w:rPr>
        <w:t>addActionListener</w:t>
      </w:r>
      <w:proofErr w:type="spellEnd"/>
      <w:proofErr w:type="gramEnd"/>
      <w:r w:rsidRPr="00EB7781">
        <w:rPr>
          <w:rFonts w:ascii="Calibri" w:hAnsi="Calibri"/>
        </w:rPr>
        <w:t xml:space="preserve">(new </w:t>
      </w:r>
      <w:proofErr w:type="spellStart"/>
      <w:r w:rsidRPr="00EB7781">
        <w:rPr>
          <w:rFonts w:ascii="Calibri" w:hAnsi="Calibri"/>
        </w:rPr>
        <w:t>StartGame</w:t>
      </w:r>
      <w:proofErr w:type="spellEnd"/>
      <w:r w:rsidRPr="00EB7781">
        <w:rPr>
          <w:rFonts w:ascii="Calibri" w:hAnsi="Calibri"/>
        </w:rPr>
        <w:t>());</w:t>
      </w:r>
    </w:p>
    <w:p w14:paraId="172C4B1B" w14:textId="77777777" w:rsidR="00EB7781" w:rsidRPr="00EB7781" w:rsidRDefault="00EB7781" w:rsidP="00EB7781">
      <w:pPr>
        <w:rPr>
          <w:rFonts w:ascii="Calibri" w:hAnsi="Calibri"/>
        </w:rPr>
      </w:pPr>
    </w:p>
    <w:p w14:paraId="194A11EB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499E264F" w14:textId="77777777" w:rsidR="00EB7781" w:rsidRPr="00EB7781" w:rsidRDefault="00EB7781" w:rsidP="00EB7781">
      <w:pPr>
        <w:rPr>
          <w:rFonts w:ascii="Calibri" w:hAnsi="Calibri"/>
        </w:rPr>
      </w:pPr>
    </w:p>
    <w:p w14:paraId="5330788B" w14:textId="77777777" w:rsidR="00EB7781" w:rsidRPr="00EB7781" w:rsidRDefault="00EB7781" w:rsidP="00EB7781">
      <w:pPr>
        <w:rPr>
          <w:rFonts w:ascii="Calibri" w:hAnsi="Calibri"/>
        </w:rPr>
      </w:pPr>
      <w:proofErr w:type="spellStart"/>
      <w:proofErr w:type="gramStart"/>
      <w:r w:rsidRPr="00EB7781">
        <w:rPr>
          <w:rFonts w:ascii="Calibri" w:hAnsi="Calibri"/>
        </w:rPr>
        <w:t>class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StartGame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implements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ActionListener</w:t>
      </w:r>
      <w:proofErr w:type="spellEnd"/>
      <w:r w:rsidRPr="00EB7781">
        <w:rPr>
          <w:rFonts w:ascii="Calibri" w:hAnsi="Calibri"/>
        </w:rPr>
        <w:t xml:space="preserve"> {</w:t>
      </w:r>
    </w:p>
    <w:p w14:paraId="058D502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1948B1FA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gramStart"/>
      <w:r w:rsidRPr="00EB7781">
        <w:rPr>
          <w:rFonts w:ascii="Calibri" w:hAnsi="Calibri"/>
        </w:rPr>
        <w:t>public</w:t>
      </w:r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void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actionPerformed</w:t>
      </w:r>
      <w:proofErr w:type="spellEnd"/>
      <w:r w:rsidRPr="00EB7781">
        <w:rPr>
          <w:rFonts w:ascii="Calibri" w:hAnsi="Calibri"/>
        </w:rPr>
        <w:t>(</w:t>
      </w:r>
      <w:proofErr w:type="spellStart"/>
      <w:r w:rsidRPr="00EB7781">
        <w:rPr>
          <w:rFonts w:ascii="Calibri" w:hAnsi="Calibri"/>
        </w:rPr>
        <w:t>ActionEvent</w:t>
      </w:r>
      <w:proofErr w:type="spellEnd"/>
      <w:r w:rsidRPr="00EB7781">
        <w:rPr>
          <w:rFonts w:ascii="Calibri" w:hAnsi="Calibri"/>
        </w:rPr>
        <w:t xml:space="preserve"> e) {</w:t>
      </w:r>
    </w:p>
    <w:p w14:paraId="14E07414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r w:rsidRPr="00EB7781">
        <w:rPr>
          <w:rFonts w:ascii="Calibri" w:hAnsi="Calibri"/>
        </w:rPr>
        <w:t>JButton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button</w:t>
      </w:r>
      <w:proofErr w:type="spellEnd"/>
      <w:r w:rsidRPr="00EB7781">
        <w:rPr>
          <w:rFonts w:ascii="Calibri" w:hAnsi="Calibri"/>
        </w:rPr>
        <w:t xml:space="preserve"> = (</w:t>
      </w:r>
      <w:proofErr w:type="spellStart"/>
      <w:proofErr w:type="gramStart"/>
      <w:r w:rsidRPr="00EB7781">
        <w:rPr>
          <w:rFonts w:ascii="Calibri" w:hAnsi="Calibri"/>
        </w:rPr>
        <w:t>JButton</w:t>
      </w:r>
      <w:proofErr w:type="spellEnd"/>
      <w:proofErr w:type="gramEnd"/>
      <w:r w:rsidRPr="00EB7781">
        <w:rPr>
          <w:rFonts w:ascii="Calibri" w:hAnsi="Calibri"/>
        </w:rPr>
        <w:t>)</w:t>
      </w:r>
      <w:proofErr w:type="spellStart"/>
      <w:r w:rsidRPr="00EB7781">
        <w:rPr>
          <w:rFonts w:ascii="Calibri" w:hAnsi="Calibri"/>
        </w:rPr>
        <w:t>e.getSource</w:t>
      </w:r>
      <w:proofErr w:type="spellEnd"/>
      <w:r w:rsidRPr="00EB7781">
        <w:rPr>
          <w:rFonts w:ascii="Calibri" w:hAnsi="Calibri"/>
        </w:rPr>
        <w:t>();</w:t>
      </w:r>
    </w:p>
    <w:p w14:paraId="01D1D5D9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proofErr w:type="gramStart"/>
      <w:r w:rsidRPr="00EB7781">
        <w:rPr>
          <w:rFonts w:ascii="Calibri" w:hAnsi="Calibri"/>
        </w:rPr>
        <w:t>if</w:t>
      </w:r>
      <w:proofErr w:type="spellEnd"/>
      <w:proofErr w:type="gramEnd"/>
      <w:r w:rsidRPr="00EB7781">
        <w:rPr>
          <w:rFonts w:ascii="Calibri" w:hAnsi="Calibri"/>
        </w:rPr>
        <w:t xml:space="preserve"> (</w:t>
      </w:r>
      <w:proofErr w:type="spellStart"/>
      <w:r w:rsidRPr="00EB7781">
        <w:rPr>
          <w:rFonts w:ascii="Calibri" w:hAnsi="Calibri"/>
        </w:rPr>
        <w:t>button.getText</w:t>
      </w:r>
      <w:proofErr w:type="spellEnd"/>
      <w:r w:rsidRPr="00EB7781">
        <w:rPr>
          <w:rFonts w:ascii="Calibri" w:hAnsi="Calibri"/>
        </w:rPr>
        <w:t>()=="Inizia gioco"){</w:t>
      </w:r>
    </w:p>
    <w:p w14:paraId="6A058A3F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7195775D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  <w:t xml:space="preserve">// Permette di procedere con l'attivazione del </w:t>
      </w:r>
      <w:proofErr w:type="gramStart"/>
      <w:r w:rsidRPr="00EB7781">
        <w:rPr>
          <w:rFonts w:ascii="Calibri" w:hAnsi="Calibri"/>
        </w:rPr>
        <w:t>gioco</w:t>
      </w:r>
      <w:proofErr w:type="gramEnd"/>
    </w:p>
    <w:p w14:paraId="0E1131E2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r w:rsidRPr="00EB7781">
        <w:rPr>
          <w:rFonts w:ascii="Calibri" w:hAnsi="Calibri"/>
        </w:rPr>
        <w:t>FrameGame</w:t>
      </w:r>
      <w:proofErr w:type="spellEnd"/>
      <w:proofErr w:type="gramStart"/>
      <w:r w:rsidRPr="00EB7781">
        <w:rPr>
          <w:rFonts w:ascii="Calibri" w:hAnsi="Calibri"/>
        </w:rPr>
        <w:t>(</w:t>
      </w:r>
      <w:proofErr w:type="gramEnd"/>
      <w:r w:rsidRPr="00EB7781">
        <w:rPr>
          <w:rFonts w:ascii="Calibri" w:hAnsi="Calibri"/>
        </w:rPr>
        <w:t>);</w:t>
      </w:r>
    </w:p>
    <w:p w14:paraId="44B371C2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proofErr w:type="gramStart"/>
      <w:r w:rsidRPr="00EB7781">
        <w:rPr>
          <w:rFonts w:ascii="Calibri" w:hAnsi="Calibri"/>
        </w:rPr>
        <w:t>inizia</w:t>
      </w:r>
      <w:proofErr w:type="gramEnd"/>
      <w:r w:rsidRPr="00EB7781">
        <w:rPr>
          <w:rFonts w:ascii="Calibri" w:hAnsi="Calibri"/>
        </w:rPr>
        <w:t>.</w:t>
      </w:r>
      <w:proofErr w:type="gramStart"/>
      <w:r w:rsidRPr="00EB7781">
        <w:rPr>
          <w:rFonts w:ascii="Calibri" w:hAnsi="Calibri"/>
        </w:rPr>
        <w:t>removeActionListener</w:t>
      </w:r>
      <w:proofErr w:type="spellEnd"/>
      <w:proofErr w:type="gramEnd"/>
      <w:r w:rsidRPr="00EB7781">
        <w:rPr>
          <w:rFonts w:ascii="Calibri" w:hAnsi="Calibri"/>
        </w:rPr>
        <w:t>(</w:t>
      </w:r>
      <w:proofErr w:type="spellStart"/>
      <w:r w:rsidRPr="00EB7781">
        <w:rPr>
          <w:rFonts w:ascii="Calibri" w:hAnsi="Calibri"/>
        </w:rPr>
        <w:t>this</w:t>
      </w:r>
      <w:proofErr w:type="spellEnd"/>
      <w:r w:rsidRPr="00EB7781">
        <w:rPr>
          <w:rFonts w:ascii="Calibri" w:hAnsi="Calibri"/>
        </w:rPr>
        <w:t>);</w:t>
      </w:r>
    </w:p>
    <w:p w14:paraId="3320045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6E52F716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gramStart"/>
      <w:r w:rsidRPr="00EB7781">
        <w:rPr>
          <w:rFonts w:ascii="Calibri" w:hAnsi="Calibri"/>
        </w:rPr>
        <w:t xml:space="preserve">} </w:t>
      </w:r>
      <w:proofErr w:type="gramEnd"/>
      <w:r w:rsidRPr="00EB7781">
        <w:rPr>
          <w:rFonts w:ascii="Calibri" w:hAnsi="Calibri"/>
        </w:rPr>
        <w:t>else {</w:t>
      </w:r>
    </w:p>
    <w:p w14:paraId="7FDDE86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7F296FFC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proofErr w:type="gramStart"/>
      <w:r w:rsidRPr="00EB7781">
        <w:rPr>
          <w:rFonts w:ascii="Calibri" w:hAnsi="Calibri"/>
        </w:rPr>
        <w:t>if</w:t>
      </w:r>
      <w:proofErr w:type="spellEnd"/>
      <w:proofErr w:type="gramEnd"/>
      <w:r w:rsidRPr="00EB7781">
        <w:rPr>
          <w:rFonts w:ascii="Calibri" w:hAnsi="Calibri"/>
        </w:rPr>
        <w:t xml:space="preserve"> (</w:t>
      </w:r>
      <w:proofErr w:type="spellStart"/>
      <w:r w:rsidRPr="00EB7781">
        <w:rPr>
          <w:rFonts w:ascii="Calibri" w:hAnsi="Calibri"/>
        </w:rPr>
        <w:t>button.getText</w:t>
      </w:r>
      <w:proofErr w:type="spellEnd"/>
      <w:r w:rsidRPr="00EB7781">
        <w:rPr>
          <w:rFonts w:ascii="Calibri" w:hAnsi="Calibri"/>
        </w:rPr>
        <w:t>() == "Ricomincia"){</w:t>
      </w:r>
    </w:p>
    <w:p w14:paraId="73BA1C24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45D68C2F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52CCD1B2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proofErr w:type="gramStart"/>
      <w:r w:rsidRPr="00EB7781">
        <w:rPr>
          <w:rFonts w:ascii="Calibri" w:hAnsi="Calibri"/>
        </w:rPr>
        <w:t>c.removeAll</w:t>
      </w:r>
      <w:proofErr w:type="spellEnd"/>
      <w:proofErr w:type="gramEnd"/>
      <w:r w:rsidRPr="00EB7781">
        <w:rPr>
          <w:rFonts w:ascii="Calibri" w:hAnsi="Calibri"/>
        </w:rPr>
        <w:t>();</w:t>
      </w:r>
    </w:p>
    <w:p w14:paraId="169585B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01376E1D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  <w:t xml:space="preserve">// Permette con il </w:t>
      </w:r>
      <w:proofErr w:type="spellStart"/>
      <w:r w:rsidRPr="00EB7781">
        <w:rPr>
          <w:rFonts w:ascii="Calibri" w:hAnsi="Calibri"/>
        </w:rPr>
        <w:t>resel</w:t>
      </w:r>
      <w:proofErr w:type="spellEnd"/>
      <w:r w:rsidRPr="00EB7781">
        <w:rPr>
          <w:rFonts w:ascii="Calibri" w:hAnsi="Calibri"/>
        </w:rPr>
        <w:t xml:space="preserve"> del gioco e l'avvio di una nuova </w:t>
      </w:r>
      <w:proofErr w:type="gramStart"/>
      <w:r w:rsidRPr="00EB7781">
        <w:rPr>
          <w:rFonts w:ascii="Calibri" w:hAnsi="Calibri"/>
        </w:rPr>
        <w:t>partita</w:t>
      </w:r>
      <w:proofErr w:type="gramEnd"/>
    </w:p>
    <w:p w14:paraId="4687FD9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r w:rsidRPr="00EB7781">
        <w:rPr>
          <w:rFonts w:ascii="Calibri" w:hAnsi="Calibri"/>
        </w:rPr>
        <w:t>FrameStart</w:t>
      </w:r>
      <w:proofErr w:type="spellEnd"/>
      <w:proofErr w:type="gramStart"/>
      <w:r w:rsidRPr="00EB7781">
        <w:rPr>
          <w:rFonts w:ascii="Calibri" w:hAnsi="Calibri"/>
        </w:rPr>
        <w:t>(</w:t>
      </w:r>
      <w:proofErr w:type="gramEnd"/>
      <w:r w:rsidRPr="00EB7781">
        <w:rPr>
          <w:rFonts w:ascii="Calibri" w:hAnsi="Calibri"/>
        </w:rPr>
        <w:t>);</w:t>
      </w:r>
    </w:p>
    <w:p w14:paraId="6A186664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proofErr w:type="spellStart"/>
      <w:proofErr w:type="gramStart"/>
      <w:r w:rsidRPr="00EB7781">
        <w:rPr>
          <w:rFonts w:ascii="Calibri" w:hAnsi="Calibri"/>
        </w:rPr>
        <w:t>restart.removeActionListener</w:t>
      </w:r>
      <w:proofErr w:type="spellEnd"/>
      <w:proofErr w:type="gramEnd"/>
      <w:r w:rsidRPr="00EB7781">
        <w:rPr>
          <w:rFonts w:ascii="Calibri" w:hAnsi="Calibri"/>
        </w:rPr>
        <w:t>(</w:t>
      </w:r>
      <w:proofErr w:type="spellStart"/>
      <w:r w:rsidRPr="00EB7781">
        <w:rPr>
          <w:rFonts w:ascii="Calibri" w:hAnsi="Calibri"/>
        </w:rPr>
        <w:t>this</w:t>
      </w:r>
      <w:proofErr w:type="spellEnd"/>
      <w:r w:rsidRPr="00EB7781">
        <w:rPr>
          <w:rFonts w:ascii="Calibri" w:hAnsi="Calibri"/>
        </w:rPr>
        <w:t>);</w:t>
      </w:r>
    </w:p>
    <w:p w14:paraId="451CFC2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0401EDEA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</w:r>
    </w:p>
    <w:p w14:paraId="5910CEA6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  <w:t>}</w:t>
      </w:r>
    </w:p>
    <w:p w14:paraId="74D48953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  <w:t>}</w:t>
      </w:r>
    </w:p>
    <w:p w14:paraId="18A518E2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</w:r>
      <w:r w:rsidRPr="00EB7781">
        <w:rPr>
          <w:rFonts w:ascii="Calibri" w:hAnsi="Calibri"/>
        </w:rPr>
        <w:tab/>
        <w:t>}</w:t>
      </w:r>
    </w:p>
    <w:p w14:paraId="10B866F4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ab/>
        <w:t>}</w:t>
      </w:r>
    </w:p>
    <w:p w14:paraId="0D5251BF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2A16BB38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45191AFA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Al bottone designato all'</w:t>
      </w:r>
      <w:proofErr w:type="gramStart"/>
      <w:r w:rsidRPr="00EB7781">
        <w:rPr>
          <w:rFonts w:ascii="Calibri" w:hAnsi="Calibri"/>
        </w:rPr>
        <w:t>azione</w:t>
      </w:r>
      <w:proofErr w:type="gramEnd"/>
      <w:r w:rsidRPr="00EB7781">
        <w:rPr>
          <w:rFonts w:ascii="Calibri" w:hAnsi="Calibri"/>
        </w:rPr>
        <w:t xml:space="preserve"> è stato aggiunto un ascoltatore per rilevarne la pressione. Una volta eseguita l'azione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richiamata l'apposita classe che ne contiene le operazioni da eseguire. </w:t>
      </w:r>
      <w:proofErr w:type="gramStart"/>
      <w:r w:rsidRPr="00EB7781">
        <w:rPr>
          <w:rFonts w:ascii="Calibri" w:hAnsi="Calibri"/>
        </w:rPr>
        <w:t>A seconda del</w:t>
      </w:r>
      <w:proofErr w:type="gramEnd"/>
      <w:r w:rsidRPr="00EB7781">
        <w:rPr>
          <w:rFonts w:ascii="Calibri" w:hAnsi="Calibri"/>
        </w:rPr>
        <w:t xml:space="preserve"> tasto premuto l'azione eseguita sarà differente e ciò permette di poter accedere alle varie funzionalità del gioco “Quadrato Magico”. Gli ascoltatori sono stati utilizzati per l'avvio del gioco, la sua risoluzione, il riavvio del gioco e la terminazione.</w:t>
      </w:r>
    </w:p>
    <w:p w14:paraId="6F2CB52B" w14:textId="77777777" w:rsidR="00EB7781" w:rsidRPr="00EB7781" w:rsidRDefault="00EB7781" w:rsidP="00EB7781">
      <w:pPr>
        <w:rPr>
          <w:rFonts w:ascii="Calibri" w:hAnsi="Calibri"/>
        </w:rPr>
      </w:pPr>
    </w:p>
    <w:p w14:paraId="212F3659" w14:textId="77777777" w:rsidR="00CF5D9F" w:rsidRPr="00EB7781" w:rsidRDefault="00CF5D9F" w:rsidP="00CF5D9F">
      <w:pPr>
        <w:rPr>
          <w:rFonts w:ascii="Calibri" w:hAnsi="Calibri"/>
        </w:rPr>
      </w:pPr>
    </w:p>
    <w:sectPr w:rsidR="00CF5D9F" w:rsidRPr="00EB7781" w:rsidSect="00DC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27FD6"/>
    <w:multiLevelType w:val="hybridMultilevel"/>
    <w:tmpl w:val="13E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6F"/>
    <w:rsid w:val="0016416F"/>
    <w:rsid w:val="001D129A"/>
    <w:rsid w:val="00221ACC"/>
    <w:rsid w:val="00491F97"/>
    <w:rsid w:val="004A1D2A"/>
    <w:rsid w:val="00637B8B"/>
    <w:rsid w:val="007B34C8"/>
    <w:rsid w:val="0086382E"/>
    <w:rsid w:val="00B90D99"/>
    <w:rsid w:val="00C47B8D"/>
    <w:rsid w:val="00CF5D9F"/>
    <w:rsid w:val="00DC6214"/>
    <w:rsid w:val="00E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556AB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1163</Words>
  <Characters>6631</Characters>
  <Application>Microsoft Macintosh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Giacomo Quadrio</cp:lastModifiedBy>
  <cp:revision>2</cp:revision>
  <dcterms:created xsi:type="dcterms:W3CDTF">2014-09-08T16:04:00Z</dcterms:created>
  <dcterms:modified xsi:type="dcterms:W3CDTF">2014-09-08T18:09:00Z</dcterms:modified>
</cp:coreProperties>
</file>