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E099" w14:textId="410BCDAA" w:rsidR="009B29A0" w:rsidRDefault="009B29A0" w:rsidP="008E08A5">
      <w:pPr>
        <w:spacing w:line="240" w:lineRule="auto"/>
        <w:ind w:firstLine="426"/>
        <w:jc w:val="both"/>
      </w:pPr>
      <w:r>
        <w:t>Проект: Разработка приложения для решения изобретательских задач</w:t>
      </w:r>
    </w:p>
    <w:p w14:paraId="58AF1CB5" w14:textId="092789B5" w:rsidR="009B29A0" w:rsidRDefault="009B29A0" w:rsidP="008E08A5">
      <w:pPr>
        <w:spacing w:line="240" w:lineRule="auto"/>
        <w:ind w:firstLine="426"/>
        <w:jc w:val="both"/>
      </w:pPr>
      <w:r>
        <w:t>Цель проекта: Создание комплексного приложения для генерации, моделирования и анализа технических идей</w:t>
      </w:r>
    </w:p>
    <w:p w14:paraId="4CDA8FC3" w14:textId="294173D5" w:rsidR="009B29A0" w:rsidRPr="009B29A0" w:rsidRDefault="009B29A0" w:rsidP="008E08A5">
      <w:pPr>
        <w:pStyle w:val="a3"/>
        <w:numPr>
          <w:ilvl w:val="0"/>
          <w:numId w:val="2"/>
        </w:numPr>
        <w:spacing w:line="240" w:lineRule="auto"/>
        <w:ind w:left="0" w:firstLine="426"/>
        <w:jc w:val="both"/>
        <w:rPr>
          <w:b/>
          <w:bCs/>
        </w:rPr>
      </w:pPr>
      <w:r w:rsidRPr="009B29A0">
        <w:rPr>
          <w:b/>
          <w:bCs/>
        </w:rPr>
        <w:t>Выбор проекта</w:t>
      </w:r>
    </w:p>
    <w:p w14:paraId="50ED1E66" w14:textId="77777777" w:rsidR="009B29A0" w:rsidRDefault="009B29A0" w:rsidP="008E08A5">
      <w:pPr>
        <w:spacing w:line="240" w:lineRule="auto"/>
        <w:ind w:firstLine="426"/>
        <w:jc w:val="both"/>
      </w:pPr>
      <w:r>
        <w:t>Основные характеристики:</w:t>
      </w:r>
    </w:p>
    <w:p w14:paraId="33B4164F" w14:textId="77777777" w:rsidR="009B29A0" w:rsidRDefault="009B29A0" w:rsidP="008E08A5">
      <w:pPr>
        <w:pStyle w:val="a3"/>
        <w:numPr>
          <w:ilvl w:val="0"/>
          <w:numId w:val="1"/>
        </w:numPr>
        <w:spacing w:line="240" w:lineRule="auto"/>
        <w:ind w:left="0" w:firstLine="426"/>
        <w:jc w:val="both"/>
      </w:pPr>
      <w:r>
        <w:t>Интерактивная платформа для инженеров и исследователей</w:t>
      </w:r>
    </w:p>
    <w:p w14:paraId="1EC893B7" w14:textId="77777777" w:rsidR="009B29A0" w:rsidRDefault="009B29A0" w:rsidP="008E08A5">
      <w:pPr>
        <w:pStyle w:val="a3"/>
        <w:numPr>
          <w:ilvl w:val="0"/>
          <w:numId w:val="1"/>
        </w:numPr>
        <w:spacing w:line="240" w:lineRule="auto"/>
        <w:ind w:left="0" w:firstLine="426"/>
        <w:jc w:val="both"/>
      </w:pPr>
      <w:r>
        <w:t>Интегрированная база данных патентов и научных публикаций</w:t>
      </w:r>
    </w:p>
    <w:p w14:paraId="0FD7A41B" w14:textId="77777777" w:rsidR="009B29A0" w:rsidRDefault="009B29A0" w:rsidP="008E08A5">
      <w:pPr>
        <w:pStyle w:val="a3"/>
        <w:numPr>
          <w:ilvl w:val="0"/>
          <w:numId w:val="1"/>
        </w:numPr>
        <w:spacing w:line="240" w:lineRule="auto"/>
        <w:ind w:left="0" w:firstLine="426"/>
        <w:jc w:val="both"/>
      </w:pPr>
      <w:r>
        <w:t>Виртуальная лаборатория для проведения экспериментов</w:t>
      </w:r>
    </w:p>
    <w:p w14:paraId="5EBF645E" w14:textId="3D490B02" w:rsidR="009B29A0" w:rsidRDefault="009B29A0" w:rsidP="008E08A5">
      <w:pPr>
        <w:pStyle w:val="a3"/>
        <w:numPr>
          <w:ilvl w:val="0"/>
          <w:numId w:val="1"/>
        </w:numPr>
        <w:spacing w:line="240" w:lineRule="auto"/>
        <w:ind w:left="0" w:firstLine="426"/>
        <w:jc w:val="both"/>
      </w:pPr>
      <w:r>
        <w:t>Система финансовых прогнозов и бизнес-моделей</w:t>
      </w:r>
    </w:p>
    <w:p w14:paraId="36383244" w14:textId="77777777" w:rsidR="009B29A0" w:rsidRDefault="009B29A0" w:rsidP="008E08A5">
      <w:pPr>
        <w:spacing w:line="240" w:lineRule="auto"/>
        <w:ind w:firstLine="426"/>
        <w:jc w:val="both"/>
      </w:pPr>
    </w:p>
    <w:p w14:paraId="6F7A4BB4" w14:textId="4D8CC1E0" w:rsidR="009B29A0" w:rsidRDefault="009B29A0" w:rsidP="008E08A5">
      <w:pPr>
        <w:pStyle w:val="a3"/>
        <w:numPr>
          <w:ilvl w:val="0"/>
          <w:numId w:val="2"/>
        </w:numPr>
        <w:spacing w:line="240" w:lineRule="auto"/>
        <w:ind w:left="0" w:firstLine="426"/>
        <w:jc w:val="both"/>
        <w:rPr>
          <w:b/>
          <w:bCs/>
        </w:rPr>
      </w:pPr>
      <w:r w:rsidRPr="009B29A0">
        <w:rPr>
          <w:b/>
          <w:bCs/>
        </w:rPr>
        <w:t>Идентификация задач</w:t>
      </w:r>
    </w:p>
    <w:p w14:paraId="2BF68BD0" w14:textId="77777777" w:rsidR="009B29A0" w:rsidRPr="009B29A0" w:rsidRDefault="009B29A0" w:rsidP="008E08A5">
      <w:pPr>
        <w:pStyle w:val="a3"/>
        <w:spacing w:line="240" w:lineRule="auto"/>
        <w:ind w:left="0" w:firstLine="426"/>
        <w:jc w:val="both"/>
        <w:rPr>
          <w:b/>
          <w:bCs/>
        </w:rPr>
      </w:pPr>
    </w:p>
    <w:p w14:paraId="41B72543" w14:textId="77777777" w:rsidR="009B29A0" w:rsidRDefault="009B29A0" w:rsidP="008E08A5">
      <w:pPr>
        <w:pStyle w:val="a3"/>
        <w:numPr>
          <w:ilvl w:val="0"/>
          <w:numId w:val="6"/>
        </w:numPr>
        <w:spacing w:line="240" w:lineRule="auto"/>
        <w:ind w:left="1560" w:hanging="425"/>
        <w:jc w:val="both"/>
      </w:pPr>
      <w:r>
        <w:t>Разработка основной функциональности приложения</w:t>
      </w:r>
    </w:p>
    <w:p w14:paraId="2A1D5255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Создание интерфейса пользователя</w:t>
      </w:r>
    </w:p>
    <w:p w14:paraId="41EC5C4C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Реализация алгоритмов генерации идей</w:t>
      </w:r>
    </w:p>
    <w:p w14:paraId="239DAC26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Разработка виртуальной лаборатории</w:t>
      </w:r>
    </w:p>
    <w:p w14:paraId="72E1EDCA" w14:textId="77777777" w:rsidR="009B29A0" w:rsidRDefault="009B29A0" w:rsidP="008E08A5">
      <w:pPr>
        <w:pStyle w:val="a3"/>
        <w:numPr>
          <w:ilvl w:val="0"/>
          <w:numId w:val="6"/>
        </w:numPr>
        <w:spacing w:line="240" w:lineRule="auto"/>
        <w:ind w:left="1560" w:hanging="425"/>
        <w:jc w:val="both"/>
      </w:pPr>
      <w:r>
        <w:t>Создание системы анализа данных</w:t>
      </w:r>
    </w:p>
    <w:p w14:paraId="606C633B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Интеграция базы данных патентов и научных публикаций</w:t>
      </w:r>
    </w:p>
    <w:p w14:paraId="3927AA39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Подготовка и структурирование данных</w:t>
      </w:r>
    </w:p>
    <w:p w14:paraId="41BA13BD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Разработка системы поиска и фильтрации</w:t>
      </w:r>
    </w:p>
    <w:p w14:paraId="1A941AFF" w14:textId="77777777" w:rsidR="009B29A0" w:rsidRDefault="009B29A0" w:rsidP="008E08A5">
      <w:pPr>
        <w:pStyle w:val="a3"/>
        <w:numPr>
          <w:ilvl w:val="0"/>
          <w:numId w:val="6"/>
        </w:numPr>
        <w:spacing w:line="240" w:lineRule="auto"/>
        <w:ind w:left="1560" w:hanging="425"/>
        <w:jc w:val="both"/>
      </w:pPr>
      <w:r>
        <w:t>Реализация визуализации сходств между патентами</w:t>
      </w:r>
    </w:p>
    <w:p w14:paraId="3EDC5A3D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Разработка бизнес-моделей и финансовых прогнозов</w:t>
      </w:r>
    </w:p>
    <w:p w14:paraId="267EB971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Создание алгоритмов оценки коммерческого потенциала</w:t>
      </w:r>
    </w:p>
    <w:p w14:paraId="669CF160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Разработка интерактивных бизнес-моделей</w:t>
      </w:r>
    </w:p>
    <w:p w14:paraId="6168CBB5" w14:textId="77777777" w:rsidR="009B29A0" w:rsidRDefault="009B29A0" w:rsidP="008E08A5">
      <w:pPr>
        <w:pStyle w:val="a3"/>
        <w:numPr>
          <w:ilvl w:val="0"/>
          <w:numId w:val="6"/>
        </w:numPr>
        <w:spacing w:line="240" w:lineRule="auto"/>
        <w:ind w:left="1560" w:hanging="425"/>
        <w:jc w:val="both"/>
      </w:pPr>
      <w:r>
        <w:t>Тестирование и отладка приложения</w:t>
      </w:r>
    </w:p>
    <w:p w14:paraId="0C5BB9B8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Проведение функционального тестирования</w:t>
      </w:r>
    </w:p>
    <w:p w14:paraId="35F08EF4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Анализ производительности и оптимизация</w:t>
      </w:r>
    </w:p>
    <w:p w14:paraId="68A8E893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Проведение нагрузочного тестирования</w:t>
      </w:r>
    </w:p>
    <w:p w14:paraId="32EF499D" w14:textId="77777777" w:rsidR="009B29A0" w:rsidRDefault="009B29A0" w:rsidP="008E08A5">
      <w:pPr>
        <w:pStyle w:val="a3"/>
        <w:numPr>
          <w:ilvl w:val="0"/>
          <w:numId w:val="6"/>
        </w:numPr>
        <w:spacing w:line="240" w:lineRule="auto"/>
        <w:ind w:left="1560" w:hanging="425"/>
        <w:jc w:val="both"/>
      </w:pPr>
      <w:r>
        <w:t>Разработка документации и обучения</w:t>
      </w:r>
    </w:p>
    <w:p w14:paraId="20E7C954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Создание руководства пользователя</w:t>
      </w:r>
    </w:p>
    <w:p w14:paraId="77236551" w14:textId="77777777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Разработка онлайн-тренингов для пользователей</w:t>
      </w:r>
    </w:p>
    <w:p w14:paraId="23F2D169" w14:textId="50D0CCB4" w:rsidR="009B29A0" w:rsidRDefault="009B29A0" w:rsidP="008E08A5">
      <w:pPr>
        <w:pStyle w:val="a3"/>
        <w:numPr>
          <w:ilvl w:val="1"/>
          <w:numId w:val="6"/>
        </w:numPr>
        <w:spacing w:line="240" w:lineRule="auto"/>
        <w:ind w:left="1560" w:hanging="425"/>
        <w:jc w:val="both"/>
      </w:pPr>
      <w:r>
        <w:t>Составление FAQ по использованию приложения</w:t>
      </w:r>
    </w:p>
    <w:p w14:paraId="7549F359" w14:textId="77777777" w:rsidR="009B29A0" w:rsidRDefault="009B29A0" w:rsidP="008E08A5">
      <w:pPr>
        <w:pStyle w:val="a3"/>
        <w:spacing w:line="240" w:lineRule="auto"/>
        <w:ind w:left="0" w:firstLine="426"/>
        <w:jc w:val="both"/>
      </w:pPr>
    </w:p>
    <w:p w14:paraId="35585BB9" w14:textId="440CE668" w:rsidR="009B29A0" w:rsidRDefault="009B29A0" w:rsidP="008E08A5">
      <w:pPr>
        <w:pStyle w:val="a3"/>
        <w:numPr>
          <w:ilvl w:val="0"/>
          <w:numId w:val="2"/>
        </w:numPr>
        <w:spacing w:line="240" w:lineRule="auto"/>
        <w:ind w:left="0" w:firstLine="426"/>
        <w:jc w:val="both"/>
      </w:pPr>
      <w:r>
        <w:t>Создание иерархической структуры</w:t>
      </w:r>
    </w:p>
    <w:p w14:paraId="3E32F5CF" w14:textId="782874DE" w:rsidR="009B29A0" w:rsidRDefault="009B29A0" w:rsidP="008E08A5">
      <w:pPr>
        <w:spacing w:line="240" w:lineRule="auto"/>
        <w:ind w:firstLine="426"/>
        <w:jc w:val="both"/>
      </w:pPr>
      <w:r>
        <w:t xml:space="preserve">Для отображения иерархической структуры была выбрана Диаграмма </w:t>
      </w:r>
      <w:proofErr w:type="spellStart"/>
      <w:r>
        <w:t>Ганта</w:t>
      </w:r>
      <w:proofErr w:type="spellEnd"/>
      <w:r>
        <w:t xml:space="preserve">. </w:t>
      </w:r>
      <w:r w:rsidRPr="009B29A0">
        <w:t xml:space="preserve">Диаграмма </w:t>
      </w:r>
      <w:proofErr w:type="spellStart"/>
      <w:r w:rsidRPr="009B29A0">
        <w:t>Ганта</w:t>
      </w:r>
      <w:proofErr w:type="spellEnd"/>
      <w:r w:rsidRPr="009B29A0">
        <w:t xml:space="preserve"> отлично подходит для построения иерархической структуры проекта благодаря своей визуальной природе, способности отображать зависимости и длительности задач, а также простоте восприятия. Она особенно полезна для проектов, требующих четкого планирования и последовательного выполнения задач.</w:t>
      </w:r>
      <w:r>
        <w:t xml:space="preserve">  </w:t>
      </w:r>
    </w:p>
    <w:p w14:paraId="43186BEC" w14:textId="21991F12" w:rsidR="008E08A5" w:rsidRDefault="008E08A5" w:rsidP="008E08A5">
      <w:pPr>
        <w:spacing w:line="240" w:lineRule="auto"/>
        <w:ind w:firstLine="426"/>
        <w:jc w:val="both"/>
      </w:pPr>
      <w:r>
        <w:rPr>
          <w:noProof/>
        </w:rPr>
        <w:lastRenderedPageBreak/>
        <w:drawing>
          <wp:inline distT="0" distB="0" distL="0" distR="0" wp14:anchorId="1E81D5FE" wp14:editId="144CE820">
            <wp:extent cx="6570345" cy="26060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40C2" w14:textId="77777777" w:rsidR="008E08A5" w:rsidRDefault="008E08A5" w:rsidP="008E08A5">
      <w:pPr>
        <w:spacing w:line="240" w:lineRule="auto"/>
        <w:ind w:firstLine="426"/>
        <w:jc w:val="both"/>
      </w:pPr>
    </w:p>
    <w:p w14:paraId="14D3FD86" w14:textId="52D09E30" w:rsidR="009B29A0" w:rsidRDefault="009B29A0" w:rsidP="008E08A5">
      <w:pPr>
        <w:pStyle w:val="a3"/>
        <w:numPr>
          <w:ilvl w:val="0"/>
          <w:numId w:val="2"/>
        </w:numPr>
        <w:spacing w:line="240" w:lineRule="auto"/>
        <w:jc w:val="both"/>
      </w:pPr>
      <w:r w:rsidRPr="008E08A5">
        <w:rPr>
          <w:b/>
          <w:bCs/>
        </w:rPr>
        <w:t>Определение зависимостей</w:t>
      </w:r>
    </w:p>
    <w:p w14:paraId="23B1AF49" w14:textId="77777777" w:rsidR="009B29A0" w:rsidRDefault="009B29A0" w:rsidP="008E08A5">
      <w:pPr>
        <w:spacing w:line="240" w:lineRule="auto"/>
        <w:ind w:firstLine="426"/>
        <w:jc w:val="both"/>
      </w:pPr>
      <w:r>
        <w:t>Разработка основной функциональности зависит от интеграции базы данных патентов.</w:t>
      </w:r>
    </w:p>
    <w:p w14:paraId="729E406F" w14:textId="77777777" w:rsidR="009B29A0" w:rsidRDefault="009B29A0" w:rsidP="008E08A5">
      <w:pPr>
        <w:spacing w:line="240" w:lineRule="auto"/>
        <w:ind w:firstLine="426"/>
        <w:jc w:val="both"/>
      </w:pPr>
      <w:r>
        <w:t>Виртуальная лаборатория требует завершения разработки основной функциональности.</w:t>
      </w:r>
    </w:p>
    <w:p w14:paraId="6C911C4F" w14:textId="77777777" w:rsidR="009B29A0" w:rsidRDefault="009B29A0" w:rsidP="008E08A5">
      <w:pPr>
        <w:spacing w:line="240" w:lineRule="auto"/>
        <w:ind w:firstLine="426"/>
        <w:jc w:val="both"/>
      </w:pPr>
      <w:r>
        <w:t>Тестирование и отладка должны быть выполнены после завершения всех основных функций.</w:t>
      </w:r>
    </w:p>
    <w:p w14:paraId="25969BD8" w14:textId="77777777" w:rsidR="008E08A5" w:rsidRPr="008E08A5" w:rsidRDefault="008E08A5" w:rsidP="008E08A5">
      <w:pPr>
        <w:pStyle w:val="a3"/>
        <w:spacing w:line="240" w:lineRule="auto"/>
        <w:jc w:val="both"/>
      </w:pPr>
    </w:p>
    <w:p w14:paraId="15F80022" w14:textId="1A756B00" w:rsidR="009B29A0" w:rsidRDefault="009B29A0" w:rsidP="008E08A5">
      <w:pPr>
        <w:pStyle w:val="a3"/>
        <w:numPr>
          <w:ilvl w:val="0"/>
          <w:numId w:val="2"/>
        </w:numPr>
        <w:spacing w:line="240" w:lineRule="auto"/>
        <w:jc w:val="both"/>
      </w:pPr>
      <w:r w:rsidRPr="008E08A5">
        <w:rPr>
          <w:b/>
          <w:bCs/>
        </w:rPr>
        <w:t>Оценка времени и ресурсов</w:t>
      </w:r>
    </w:p>
    <w:p w14:paraId="6629CE86" w14:textId="77777777" w:rsidR="009B29A0" w:rsidRDefault="009B29A0" w:rsidP="008E08A5">
      <w:pPr>
        <w:spacing w:line="240" w:lineRule="auto"/>
        <w:ind w:firstLine="426"/>
        <w:jc w:val="both"/>
      </w:pPr>
      <w:r>
        <w:t>Для каждой задачи необходимо будет определить конкретные временные рамки и ресурсы:</w:t>
      </w:r>
    </w:p>
    <w:p w14:paraId="6CE4D108" w14:textId="77777777" w:rsidR="009B29A0" w:rsidRDefault="009B29A0" w:rsidP="008E08A5">
      <w:pPr>
        <w:spacing w:line="240" w:lineRule="auto"/>
        <w:ind w:firstLine="426"/>
        <w:jc w:val="both"/>
      </w:pPr>
    </w:p>
    <w:p w14:paraId="2133FE65" w14:textId="77777777" w:rsidR="009B29A0" w:rsidRDefault="009B29A0" w:rsidP="008E08A5">
      <w:pPr>
        <w:spacing w:line="240" w:lineRule="auto"/>
        <w:ind w:firstLine="426"/>
        <w:jc w:val="both"/>
      </w:pPr>
      <w:r w:rsidRPr="008E08A5">
        <w:rPr>
          <w:i/>
          <w:iCs/>
        </w:rPr>
        <w:t>Разработка основной функциональности</w:t>
      </w:r>
      <w:r>
        <w:t>: 6 недель, команда из 8 разработчиков</w:t>
      </w:r>
    </w:p>
    <w:p w14:paraId="62B31E1D" w14:textId="77777777" w:rsidR="009B29A0" w:rsidRDefault="009B29A0" w:rsidP="008E08A5">
      <w:pPr>
        <w:spacing w:line="240" w:lineRule="auto"/>
        <w:ind w:firstLine="426"/>
        <w:jc w:val="both"/>
      </w:pPr>
      <w:r w:rsidRPr="008E08A5">
        <w:rPr>
          <w:i/>
          <w:iCs/>
        </w:rPr>
        <w:t>Интеграция базы данных патентов</w:t>
      </w:r>
      <w:r>
        <w:t>: 4 недели, команда из 5 специалистов по работе с данными</w:t>
      </w:r>
    </w:p>
    <w:p w14:paraId="0C972BEF" w14:textId="77777777" w:rsidR="009B29A0" w:rsidRDefault="009B29A0" w:rsidP="008E08A5">
      <w:pPr>
        <w:spacing w:line="240" w:lineRule="auto"/>
        <w:ind w:firstLine="426"/>
        <w:jc w:val="both"/>
      </w:pPr>
      <w:r w:rsidRPr="008E08A5">
        <w:rPr>
          <w:i/>
          <w:iCs/>
        </w:rPr>
        <w:t>Виртуальная лаборатория</w:t>
      </w:r>
      <w:r>
        <w:t>: 7 недель, команда из 10 инженеров-программистов</w:t>
      </w:r>
    </w:p>
    <w:p w14:paraId="42DF85B6" w14:textId="77777777" w:rsidR="009B29A0" w:rsidRDefault="009B29A0" w:rsidP="008E08A5">
      <w:pPr>
        <w:spacing w:line="240" w:lineRule="auto"/>
        <w:ind w:firstLine="426"/>
        <w:jc w:val="both"/>
      </w:pPr>
      <w:r w:rsidRPr="008E08A5">
        <w:rPr>
          <w:i/>
          <w:iCs/>
        </w:rPr>
        <w:t>Безопасность и авторизация</w:t>
      </w:r>
      <w:r>
        <w:t>: 3 недели, команда из 4 безопасности экспертов</w:t>
      </w:r>
    </w:p>
    <w:p w14:paraId="14197A66" w14:textId="77777777" w:rsidR="009B29A0" w:rsidRDefault="009B29A0" w:rsidP="008E08A5">
      <w:pPr>
        <w:spacing w:line="240" w:lineRule="auto"/>
        <w:ind w:firstLine="426"/>
        <w:jc w:val="both"/>
      </w:pPr>
      <w:r w:rsidRPr="008E08A5">
        <w:rPr>
          <w:i/>
          <w:iCs/>
        </w:rPr>
        <w:t>Тестирование и отладка</w:t>
      </w:r>
      <w:r>
        <w:t>: 4 недели, команда из 12 тестировщиков</w:t>
      </w:r>
    </w:p>
    <w:p w14:paraId="30796862" w14:textId="77777777" w:rsidR="009B29A0" w:rsidRDefault="009B29A0" w:rsidP="008E08A5">
      <w:pPr>
        <w:spacing w:line="240" w:lineRule="auto"/>
        <w:ind w:firstLine="426"/>
        <w:jc w:val="both"/>
      </w:pPr>
      <w:r w:rsidRPr="008E08A5">
        <w:rPr>
          <w:i/>
          <w:iCs/>
        </w:rPr>
        <w:t>Документация и обучение</w:t>
      </w:r>
      <w:r>
        <w:t>: 2 недели, команда из 5 специалистов по документации</w:t>
      </w:r>
    </w:p>
    <w:p w14:paraId="239C22BE" w14:textId="77777777" w:rsidR="008E08A5" w:rsidRPr="008E08A5" w:rsidRDefault="008E08A5" w:rsidP="008E08A5">
      <w:pPr>
        <w:pStyle w:val="a3"/>
        <w:spacing w:line="240" w:lineRule="auto"/>
        <w:jc w:val="both"/>
      </w:pPr>
    </w:p>
    <w:p w14:paraId="3CA63C76" w14:textId="33F39B5E" w:rsidR="009B29A0" w:rsidRDefault="009B29A0" w:rsidP="008E08A5">
      <w:pPr>
        <w:pStyle w:val="a3"/>
        <w:numPr>
          <w:ilvl w:val="0"/>
          <w:numId w:val="2"/>
        </w:numPr>
        <w:spacing w:line="240" w:lineRule="auto"/>
        <w:jc w:val="both"/>
      </w:pPr>
      <w:r w:rsidRPr="008E08A5">
        <w:rPr>
          <w:b/>
          <w:bCs/>
        </w:rPr>
        <w:t>Планирование и контроль</w:t>
      </w:r>
    </w:p>
    <w:p w14:paraId="506A51EF" w14:textId="77777777" w:rsidR="009B29A0" w:rsidRDefault="009B29A0" w:rsidP="008E08A5">
      <w:pPr>
        <w:spacing w:line="240" w:lineRule="auto"/>
        <w:ind w:firstLine="426"/>
        <w:jc w:val="both"/>
      </w:pPr>
      <w:r>
        <w:t>Создание графика выполнения проекта и ресурсного плана на основе иерархической структуры.</w:t>
      </w:r>
    </w:p>
    <w:p w14:paraId="19D61A37" w14:textId="77777777" w:rsidR="009B29A0" w:rsidRDefault="009B29A0" w:rsidP="008E08A5">
      <w:pPr>
        <w:spacing w:line="240" w:lineRule="auto"/>
        <w:ind w:firstLine="426"/>
        <w:jc w:val="both"/>
      </w:pPr>
    </w:p>
    <w:p w14:paraId="45B86208" w14:textId="77777777" w:rsidR="009B29A0" w:rsidRDefault="009B29A0" w:rsidP="008E08A5">
      <w:pPr>
        <w:spacing w:line="240" w:lineRule="auto"/>
        <w:ind w:firstLine="426"/>
        <w:jc w:val="both"/>
      </w:pPr>
      <w:r>
        <w:t xml:space="preserve">7. </w:t>
      </w:r>
      <w:r w:rsidRPr="008E08A5">
        <w:rPr>
          <w:b/>
          <w:bCs/>
        </w:rPr>
        <w:t>Документация</w:t>
      </w:r>
    </w:p>
    <w:p w14:paraId="031928D2" w14:textId="64DC72AE" w:rsidR="009B29A0" w:rsidRDefault="009B29A0" w:rsidP="008E08A5">
      <w:pPr>
        <w:spacing w:line="240" w:lineRule="auto"/>
        <w:ind w:firstLine="426"/>
        <w:jc w:val="both"/>
      </w:pPr>
      <w:r>
        <w:t>Создание полной документации проекта, включая:</w:t>
      </w:r>
    </w:p>
    <w:p w14:paraId="773FA108" w14:textId="77777777" w:rsidR="009B29A0" w:rsidRDefault="009B29A0" w:rsidP="008E08A5">
      <w:pPr>
        <w:pStyle w:val="a3"/>
        <w:numPr>
          <w:ilvl w:val="0"/>
          <w:numId w:val="7"/>
        </w:numPr>
        <w:spacing w:line="240" w:lineRule="auto"/>
        <w:jc w:val="both"/>
      </w:pPr>
      <w:r>
        <w:t>Описание иерархической структуры</w:t>
      </w:r>
    </w:p>
    <w:p w14:paraId="5F119835" w14:textId="77777777" w:rsidR="009B29A0" w:rsidRDefault="009B29A0" w:rsidP="008E08A5">
      <w:pPr>
        <w:pStyle w:val="a3"/>
        <w:numPr>
          <w:ilvl w:val="0"/>
          <w:numId w:val="7"/>
        </w:numPr>
        <w:spacing w:line="240" w:lineRule="auto"/>
        <w:jc w:val="both"/>
      </w:pPr>
      <w:r>
        <w:t>График выполнения проекта</w:t>
      </w:r>
    </w:p>
    <w:p w14:paraId="4109142D" w14:textId="77777777" w:rsidR="009B29A0" w:rsidRDefault="009B29A0" w:rsidP="008E08A5">
      <w:pPr>
        <w:pStyle w:val="a3"/>
        <w:numPr>
          <w:ilvl w:val="0"/>
          <w:numId w:val="7"/>
        </w:numPr>
        <w:spacing w:line="240" w:lineRule="auto"/>
        <w:jc w:val="both"/>
      </w:pPr>
      <w:r>
        <w:t>Ресурсный план</w:t>
      </w:r>
    </w:p>
    <w:p w14:paraId="1457E3E8" w14:textId="77777777" w:rsidR="009B29A0" w:rsidRDefault="009B29A0" w:rsidP="008E08A5">
      <w:pPr>
        <w:pStyle w:val="a3"/>
        <w:numPr>
          <w:ilvl w:val="0"/>
          <w:numId w:val="7"/>
        </w:numPr>
        <w:spacing w:line="240" w:lineRule="auto"/>
        <w:jc w:val="both"/>
      </w:pPr>
      <w:r>
        <w:t>Составленное описание каждой задачи</w:t>
      </w:r>
    </w:p>
    <w:p w14:paraId="6B37AAF2" w14:textId="0ACF01CB" w:rsidR="007B29D3" w:rsidRDefault="009B29A0" w:rsidP="008E08A5">
      <w:pPr>
        <w:pStyle w:val="a3"/>
        <w:numPr>
          <w:ilvl w:val="0"/>
          <w:numId w:val="7"/>
        </w:numPr>
        <w:spacing w:line="240" w:lineRule="auto"/>
        <w:jc w:val="both"/>
      </w:pPr>
      <w:r>
        <w:t>Документация по процессам разработки и тестирования</w:t>
      </w:r>
    </w:p>
    <w:sectPr w:rsidR="007B29D3" w:rsidSect="008E08A5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477"/>
    <w:multiLevelType w:val="hybridMultilevel"/>
    <w:tmpl w:val="3BCA0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B2020"/>
    <w:multiLevelType w:val="hybridMultilevel"/>
    <w:tmpl w:val="374CE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9EF"/>
    <w:multiLevelType w:val="hybridMultilevel"/>
    <w:tmpl w:val="7C820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D3013"/>
    <w:multiLevelType w:val="hybridMultilevel"/>
    <w:tmpl w:val="0928C6FA"/>
    <w:lvl w:ilvl="0" w:tplc="61C4F14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FEA46AB"/>
    <w:multiLevelType w:val="hybridMultilevel"/>
    <w:tmpl w:val="9B0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779D"/>
    <w:multiLevelType w:val="hybridMultilevel"/>
    <w:tmpl w:val="0A4AFE1C"/>
    <w:lvl w:ilvl="0" w:tplc="61C4F1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06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3A"/>
    <w:rsid w:val="007B29D3"/>
    <w:rsid w:val="008E08A5"/>
    <w:rsid w:val="009B29A0"/>
    <w:rsid w:val="00A5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794D"/>
  <w15:chartTrackingRefBased/>
  <w15:docId w15:val="{C8F63E3F-2B4E-4662-8A7D-05353B5C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2025-01-07T19:20:00Z</dcterms:created>
  <dcterms:modified xsi:type="dcterms:W3CDTF">2025-01-07T19:36:00Z</dcterms:modified>
</cp:coreProperties>
</file>