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0634" w14:textId="2E4B7708" w:rsidR="00E765B5" w:rsidRPr="00057C0A" w:rsidRDefault="005A3735" w:rsidP="00057C0A">
      <w:pPr>
        <w:jc w:val="center"/>
        <w:rPr>
          <w:b/>
          <w:bCs/>
          <w:sz w:val="40"/>
          <w:szCs w:val="40"/>
        </w:rPr>
      </w:pPr>
      <w:r w:rsidRPr="00057C0A">
        <w:rPr>
          <w:b/>
          <w:bCs/>
          <w:sz w:val="40"/>
          <w:szCs w:val="40"/>
        </w:rPr>
        <w:t>Handout</w:t>
      </w:r>
    </w:p>
    <w:p w14:paraId="0F0312E3" w14:textId="13634A4E" w:rsidR="001F7F2D" w:rsidRPr="004F572B" w:rsidRDefault="001F7F2D" w:rsidP="00E4563F">
      <w:pPr>
        <w:jc w:val="both"/>
        <w:rPr>
          <w:b/>
          <w:bCs/>
          <w:sz w:val="28"/>
          <w:szCs w:val="28"/>
        </w:rPr>
      </w:pPr>
      <w:r w:rsidRPr="004F572B">
        <w:rPr>
          <w:b/>
          <w:bCs/>
          <w:sz w:val="28"/>
          <w:szCs w:val="28"/>
        </w:rPr>
        <w:t>Städtisches Leben:</w:t>
      </w:r>
    </w:p>
    <w:p w14:paraId="54561BC5" w14:textId="3258AD74" w:rsidR="00CD182A" w:rsidRPr="00A84520" w:rsidRDefault="006A0FDD" w:rsidP="00E4563F">
      <w:pPr>
        <w:jc w:val="both"/>
        <w:rPr>
          <w:b/>
          <w:bCs/>
          <w:sz w:val="24"/>
          <w:szCs w:val="24"/>
        </w:rPr>
      </w:pPr>
      <w:r w:rsidRPr="006A0FDD">
        <w:rPr>
          <w:b/>
          <w:bCs/>
          <w:sz w:val="24"/>
          <w:szCs w:val="24"/>
        </w:rPr>
        <w:t>Krisen:</w:t>
      </w:r>
      <w:r w:rsidR="00D9157D">
        <w:rPr>
          <w:b/>
          <w:bCs/>
          <w:sz w:val="24"/>
          <w:szCs w:val="24"/>
        </w:rPr>
        <w:t xml:space="preserve"> </w:t>
      </w:r>
      <w:r w:rsidR="00FF0E2F">
        <w:t xml:space="preserve">Niedergang Weströmisches Reich </w:t>
      </w:r>
      <w:r w:rsidR="00FF0E2F">
        <w:sym w:font="Wingdings" w:char="F0E0"/>
      </w:r>
      <w:r w:rsidR="00FF0E2F">
        <w:t xml:space="preserve"> Zusammenbruch städtischer Infrastruktur</w:t>
      </w:r>
      <w:r w:rsidR="00A84520">
        <w:rPr>
          <w:b/>
          <w:bCs/>
          <w:sz w:val="24"/>
          <w:szCs w:val="24"/>
        </w:rPr>
        <w:t xml:space="preserve">; </w:t>
      </w:r>
      <w:r w:rsidR="00E705A9">
        <w:t>antike</w:t>
      </w:r>
      <w:r w:rsidR="00E705A9" w:rsidRPr="00F135EC">
        <w:rPr>
          <w:b/>
          <w:bCs/>
        </w:rPr>
        <w:t xml:space="preserve"> Ruinen</w:t>
      </w:r>
      <w:r w:rsidR="00C511CB">
        <w:t xml:space="preserve"> als Bausubstanz; </w:t>
      </w:r>
      <w:r w:rsidR="007D0135">
        <w:t>Entwicklung unterschiedlich</w:t>
      </w:r>
      <w:r w:rsidR="006C3AC6">
        <w:t>;</w:t>
      </w:r>
    </w:p>
    <w:p w14:paraId="5D92C3E9" w14:textId="5D5BC649" w:rsidR="00E705A9" w:rsidRPr="00D9157D" w:rsidRDefault="00CD182A" w:rsidP="00E4563F">
      <w:pPr>
        <w:jc w:val="both"/>
        <w:rPr>
          <w:b/>
          <w:bCs/>
          <w:sz w:val="24"/>
          <w:szCs w:val="24"/>
        </w:rPr>
      </w:pPr>
      <w:r w:rsidRPr="00CD182A">
        <w:rPr>
          <w:b/>
          <w:bCs/>
          <w:sz w:val="24"/>
          <w:szCs w:val="24"/>
        </w:rPr>
        <w:t>Entwicklungen</w:t>
      </w:r>
      <w:r w:rsidR="00C80073">
        <w:rPr>
          <w:b/>
          <w:bCs/>
          <w:sz w:val="24"/>
          <w:szCs w:val="24"/>
        </w:rPr>
        <w:t>:</w:t>
      </w:r>
      <w:r w:rsidR="00D9157D">
        <w:rPr>
          <w:b/>
          <w:bCs/>
          <w:sz w:val="24"/>
          <w:szCs w:val="24"/>
        </w:rPr>
        <w:t xml:space="preserve"> </w:t>
      </w:r>
      <w:r w:rsidR="00B172DD">
        <w:t xml:space="preserve">neue Methoden der </w:t>
      </w:r>
      <w:r w:rsidR="00B172DD" w:rsidRPr="00394545">
        <w:rPr>
          <w:b/>
          <w:bCs/>
        </w:rPr>
        <w:t>Bodenkultivierung</w:t>
      </w:r>
      <w:r w:rsidR="00B172DD">
        <w:t xml:space="preserve"> (Dreifelderwirtschaft, Zugtiere, Kombination Acker- / Viehzucht)</w:t>
      </w:r>
      <w:r w:rsidR="008D5CE5">
        <w:t xml:space="preserve">; </w:t>
      </w:r>
      <w:r w:rsidR="003852AE">
        <w:t xml:space="preserve">stabile Königreiche; </w:t>
      </w:r>
      <w:r w:rsidR="007E6CBE">
        <w:t>Wind- / Wassermühlen</w:t>
      </w:r>
      <w:r w:rsidR="00AD1B22">
        <w:t>;</w:t>
      </w:r>
      <w:r w:rsidR="00D45FFB">
        <w:t xml:space="preserve"> gutes Klima</w:t>
      </w:r>
      <w:r w:rsidR="006C3AC6">
        <w:t>;</w:t>
      </w:r>
    </w:p>
    <w:p w14:paraId="720E2D87" w14:textId="39E61AA9" w:rsidR="00F701BE" w:rsidRPr="00D9157D" w:rsidRDefault="00443D2C" w:rsidP="00E4563F">
      <w:pPr>
        <w:jc w:val="both"/>
        <w:rPr>
          <w:b/>
          <w:bCs/>
          <w:sz w:val="24"/>
          <w:szCs w:val="24"/>
        </w:rPr>
      </w:pPr>
      <w:r w:rsidRPr="00443D2C">
        <w:rPr>
          <w:b/>
          <w:bCs/>
          <w:sz w:val="24"/>
          <w:szCs w:val="24"/>
        </w:rPr>
        <w:t>Markt- und Stadtrecht:</w:t>
      </w:r>
      <w:r w:rsidR="00D9157D">
        <w:rPr>
          <w:b/>
          <w:bCs/>
          <w:sz w:val="24"/>
          <w:szCs w:val="24"/>
        </w:rPr>
        <w:t xml:space="preserve"> </w:t>
      </w:r>
      <w:r w:rsidR="000062DC">
        <w:t xml:space="preserve">Landesherren </w:t>
      </w:r>
      <w:r w:rsidR="00F701BE">
        <w:t xml:space="preserve">Gründung von Städten; </w:t>
      </w:r>
      <w:r w:rsidR="00E57FA1">
        <w:t xml:space="preserve">Leibeigene </w:t>
      </w:r>
      <w:r w:rsidR="00E22157">
        <w:t>- nach</w:t>
      </w:r>
      <w:r w:rsidR="00E57FA1">
        <w:t xml:space="preserve"> </w:t>
      </w:r>
      <w:r w:rsidR="00DE4C8A">
        <w:t>ein</w:t>
      </w:r>
      <w:r w:rsidR="00E57FA1">
        <w:t xml:space="preserve"> Jahr </w:t>
      </w:r>
      <w:r w:rsidR="00E22157">
        <w:t>-</w:t>
      </w:r>
      <w:r w:rsidR="00E57FA1">
        <w:t xml:space="preserve"> Freiheit in Stadt</w:t>
      </w:r>
      <w:r w:rsidR="006C3AC6">
        <w:t>;</w:t>
      </w:r>
    </w:p>
    <w:p w14:paraId="15C2689E" w14:textId="2441B70A" w:rsidR="00D23BB6" w:rsidRPr="00D9157D" w:rsidRDefault="00D23BB6" w:rsidP="00E4563F">
      <w:pPr>
        <w:jc w:val="both"/>
        <w:rPr>
          <w:b/>
          <w:bCs/>
          <w:sz w:val="24"/>
          <w:szCs w:val="24"/>
        </w:rPr>
      </w:pPr>
      <w:r w:rsidRPr="007767BD">
        <w:rPr>
          <w:b/>
          <w:bCs/>
          <w:sz w:val="24"/>
          <w:szCs w:val="24"/>
        </w:rPr>
        <w:t>Bürgertum:</w:t>
      </w:r>
      <w:r w:rsidR="00D9157D">
        <w:rPr>
          <w:b/>
          <w:bCs/>
          <w:sz w:val="24"/>
          <w:szCs w:val="24"/>
        </w:rPr>
        <w:t xml:space="preserve"> </w:t>
      </w:r>
      <w:r>
        <w:t>Bürgerrecht (Patrizier und Handwerker)</w:t>
      </w:r>
      <w:r w:rsidR="00B837A2">
        <w:t xml:space="preserve"> vs. Tagelöhner</w:t>
      </w:r>
      <w:r w:rsidR="00F730E1">
        <w:t>, Gesellen, Angestellte</w:t>
      </w:r>
      <w:r>
        <w:t>;</w:t>
      </w:r>
    </w:p>
    <w:p w14:paraId="1218DA40" w14:textId="2910442B" w:rsidR="000C7D74" w:rsidRDefault="000C7D74" w:rsidP="00E4563F">
      <w:pPr>
        <w:jc w:val="both"/>
      </w:pPr>
      <w:r w:rsidRPr="002C1B9F">
        <w:rPr>
          <w:b/>
          <w:bCs/>
          <w:sz w:val="24"/>
          <w:szCs w:val="24"/>
        </w:rPr>
        <w:t>Zunftwesen:</w:t>
      </w:r>
      <w:r w:rsidR="00D9157D">
        <w:rPr>
          <w:b/>
          <w:bCs/>
          <w:sz w:val="24"/>
          <w:szCs w:val="24"/>
        </w:rPr>
        <w:t xml:space="preserve"> </w:t>
      </w:r>
      <w:r>
        <w:t xml:space="preserve">Kaufleute in Gilden; </w:t>
      </w:r>
      <w:r w:rsidR="00E72261">
        <w:t>Zünfte &amp; Innungen;</w:t>
      </w:r>
      <w:r w:rsidR="00890AB2">
        <w:t xml:space="preserve"> wirtschaftliches Zusammenleben</w:t>
      </w:r>
      <w:r w:rsidR="00350520">
        <w:t xml:space="preserve">; </w:t>
      </w:r>
      <w:r w:rsidR="00F91A90">
        <w:t xml:space="preserve">nur bestimmte Anzahl an </w:t>
      </w:r>
      <w:r w:rsidR="00894C09">
        <w:t>Personen in Berufszweig zugelassen</w:t>
      </w:r>
      <w:r w:rsidR="009717D5">
        <w:t xml:space="preserve"> </w:t>
      </w:r>
      <w:r w:rsidR="009717D5">
        <w:sym w:font="Wingdings" w:char="F0E0"/>
      </w:r>
      <w:r w:rsidR="009717D5">
        <w:t xml:space="preserve"> keine Konkurrenz</w:t>
      </w:r>
      <w:r w:rsidR="00C646E2">
        <w:t xml:space="preserve">; </w:t>
      </w:r>
    </w:p>
    <w:p w14:paraId="7013F079" w14:textId="1FFB3FE1" w:rsidR="004F1CA1" w:rsidRDefault="006102B0" w:rsidP="00E4563F">
      <w:pPr>
        <w:jc w:val="both"/>
      </w:pPr>
      <w:r w:rsidRPr="005E785E">
        <w:rPr>
          <w:b/>
          <w:bCs/>
          <w:sz w:val="24"/>
          <w:szCs w:val="24"/>
        </w:rPr>
        <w:t>Randgruppen:</w:t>
      </w:r>
      <w:r w:rsidRPr="005E785E">
        <w:rPr>
          <w:sz w:val="24"/>
          <w:szCs w:val="24"/>
        </w:rPr>
        <w:t xml:space="preserve"> </w:t>
      </w:r>
      <w:r>
        <w:t xml:space="preserve">Bettler, Leprakranke, </w:t>
      </w:r>
      <w:r w:rsidR="00282087">
        <w:t>unehrliche Beruf</w:t>
      </w:r>
      <w:r w:rsidR="0077107D">
        <w:t xml:space="preserve">e (Henker, Kloakenreiniger, </w:t>
      </w:r>
      <w:r w:rsidR="00285745">
        <w:t>Prostituierte)</w:t>
      </w:r>
      <w:r w:rsidR="00945CD6">
        <w:t xml:space="preserve">; </w:t>
      </w:r>
      <w:r w:rsidR="008662FB">
        <w:t>wurden toleriert</w:t>
      </w:r>
      <w:r w:rsidR="00B6008E">
        <w:t xml:space="preserve">, weil notwendig; </w:t>
      </w:r>
      <w:r w:rsidR="00682C00">
        <w:t xml:space="preserve">grausame Judenverfolgungen </w:t>
      </w:r>
      <w:r w:rsidR="00531675">
        <w:t>&amp;</w:t>
      </w:r>
      <w:r w:rsidR="00682C00">
        <w:t xml:space="preserve"> Ermordungen</w:t>
      </w:r>
      <w:r w:rsidR="006F4325">
        <w:t xml:space="preserve">; </w:t>
      </w:r>
    </w:p>
    <w:p w14:paraId="04CE5137" w14:textId="0201367E" w:rsidR="00BF7364" w:rsidRDefault="00BF7364" w:rsidP="00E4563F">
      <w:pPr>
        <w:jc w:val="both"/>
      </w:pPr>
      <w:r w:rsidRPr="00532131">
        <w:rPr>
          <w:b/>
          <w:bCs/>
          <w:sz w:val="24"/>
          <w:szCs w:val="24"/>
        </w:rPr>
        <w:t>Hanse:</w:t>
      </w:r>
      <w:r w:rsidRPr="00532131">
        <w:rPr>
          <w:sz w:val="24"/>
          <w:szCs w:val="24"/>
        </w:rPr>
        <w:t xml:space="preserve"> </w:t>
      </w:r>
      <w:r w:rsidR="00FC7E54">
        <w:t xml:space="preserve">Führung Lübeck; kooperierende Gemeinschaft; </w:t>
      </w:r>
      <w:r w:rsidR="006E62CF">
        <w:t>Blütezeit mehr als 100 Städte</w:t>
      </w:r>
      <w:r w:rsidR="0081020A">
        <w:t xml:space="preserve"> (Hamburg, Bremen, …)</w:t>
      </w:r>
    </w:p>
    <w:p w14:paraId="03943BA5" w14:textId="213D78CD" w:rsidR="00DB73C8" w:rsidRPr="008138A9" w:rsidRDefault="00DB73C8" w:rsidP="00E4563F">
      <w:pPr>
        <w:jc w:val="both"/>
        <w:rPr>
          <w:b/>
          <w:bCs/>
          <w:sz w:val="24"/>
          <w:szCs w:val="24"/>
        </w:rPr>
      </w:pPr>
      <w:r w:rsidRPr="008138A9">
        <w:rPr>
          <w:b/>
          <w:bCs/>
          <w:sz w:val="24"/>
          <w:szCs w:val="24"/>
        </w:rPr>
        <w:t>Kompetenztraining:</w:t>
      </w:r>
    </w:p>
    <w:p w14:paraId="4E502238" w14:textId="29873D1F" w:rsidR="00DB73C8" w:rsidRDefault="00DB73C8" w:rsidP="00DB73C8">
      <w:pPr>
        <w:pStyle w:val="Listenabsatz"/>
        <w:numPr>
          <w:ilvl w:val="0"/>
          <w:numId w:val="1"/>
        </w:numPr>
        <w:jc w:val="both"/>
      </w:pPr>
      <w:r>
        <w:t>Städte in Nähe von Klöstern, Burgen, Flussmündungen, Verkehrskreuzungen oder Märkten</w:t>
      </w:r>
    </w:p>
    <w:p w14:paraId="4440A58E" w14:textId="345877A2" w:rsidR="00626A66" w:rsidRDefault="00107BA5" w:rsidP="00DB73C8">
      <w:pPr>
        <w:pStyle w:val="Listenabsatz"/>
        <w:numPr>
          <w:ilvl w:val="0"/>
          <w:numId w:val="1"/>
        </w:numPr>
        <w:jc w:val="both"/>
      </w:pPr>
      <w:r>
        <w:t xml:space="preserve">„Stadtluft macht frei“: </w:t>
      </w:r>
      <w:r w:rsidR="00497914">
        <w:t xml:space="preserve">Rechtsgrundsatz der Leibeigenen: Sobald ein Jahr in Stadt </w:t>
      </w:r>
      <w:r w:rsidR="00497914">
        <w:sym w:font="Wingdings" w:char="F0E0"/>
      </w:r>
      <w:r w:rsidR="00497914">
        <w:t xml:space="preserve"> frei</w:t>
      </w:r>
    </w:p>
    <w:p w14:paraId="40F25240" w14:textId="3B4A9721" w:rsidR="00BF2737" w:rsidRDefault="00182EE3" w:rsidP="00DB73C8">
      <w:pPr>
        <w:pStyle w:val="Listenabsatz"/>
        <w:numPr>
          <w:ilvl w:val="0"/>
          <w:numId w:val="1"/>
        </w:numPr>
        <w:jc w:val="both"/>
      </w:pPr>
      <w:r>
        <w:t xml:space="preserve">Zünfte heutzutage: </w:t>
      </w:r>
      <w:r w:rsidR="00AB1A00">
        <w:t>Schuhmacher, Metzger, Maler, Zimmerer, Fischer, Schneider, …</w:t>
      </w:r>
    </w:p>
    <w:p w14:paraId="3794AF98" w14:textId="40B068AA" w:rsidR="003C6343" w:rsidRDefault="003C6343" w:rsidP="00DB73C8">
      <w:pPr>
        <w:pStyle w:val="Listenabsatz"/>
        <w:numPr>
          <w:ilvl w:val="0"/>
          <w:numId w:val="1"/>
        </w:numPr>
        <w:jc w:val="both"/>
      </w:pPr>
      <w:r>
        <w:t xml:space="preserve">Zünfte: VT: </w:t>
      </w:r>
      <w:r w:rsidR="00822C35">
        <w:t xml:space="preserve">konstantes Einkommen, </w:t>
      </w:r>
      <w:r w:rsidR="00592336">
        <w:t xml:space="preserve">Nahrungssicherung, </w:t>
      </w:r>
      <w:r w:rsidR="00A77A15">
        <w:t xml:space="preserve">Qualitätssicherung &amp; Preiskontrolle, </w:t>
      </w:r>
      <w:r w:rsidR="005837E8">
        <w:t>keine sozialen Nachteile; NT:</w:t>
      </w:r>
      <w:r w:rsidR="00D32679">
        <w:t xml:space="preserve"> Beschränkung der Gesellenzahl, </w:t>
      </w:r>
      <w:r w:rsidR="006A5568">
        <w:t>Verhinderung hoher Produktivität, geringe Kapitalausstattung, Wettbewerbsbeschränkung</w:t>
      </w:r>
      <w:r w:rsidR="0095177B">
        <w:t xml:space="preserve"> nichtzünftiger Gewerbe</w:t>
      </w:r>
    </w:p>
    <w:p w14:paraId="4AAC275A" w14:textId="3C796193" w:rsidR="00FE068F" w:rsidRDefault="003D2C24" w:rsidP="00DB73C8">
      <w:pPr>
        <w:pStyle w:val="Listenabsatz"/>
        <w:numPr>
          <w:ilvl w:val="0"/>
          <w:numId w:val="1"/>
        </w:numPr>
        <w:jc w:val="both"/>
      </w:pPr>
      <w:r>
        <w:t>Außenseiter: Personen, die nicht an Regeln halten</w:t>
      </w:r>
    </w:p>
    <w:p w14:paraId="7862F4A1" w14:textId="63049F65" w:rsidR="006F3162" w:rsidRPr="004F572B" w:rsidRDefault="006F3162" w:rsidP="00E4563F">
      <w:pPr>
        <w:jc w:val="both"/>
        <w:rPr>
          <w:b/>
          <w:bCs/>
          <w:sz w:val="28"/>
          <w:szCs w:val="28"/>
        </w:rPr>
      </w:pPr>
      <w:r w:rsidRPr="004F572B">
        <w:rPr>
          <w:b/>
          <w:bCs/>
          <w:sz w:val="28"/>
          <w:szCs w:val="28"/>
        </w:rPr>
        <w:t>Wirtschaftssektoren:</w:t>
      </w:r>
    </w:p>
    <w:p w14:paraId="4363C261" w14:textId="4A6B5F50" w:rsidR="006F3162" w:rsidRDefault="006F3162" w:rsidP="00E4563F">
      <w:pPr>
        <w:jc w:val="both"/>
      </w:pPr>
      <w:r w:rsidRPr="00D75D52">
        <w:rPr>
          <w:b/>
          <w:bCs/>
          <w:sz w:val="24"/>
          <w:szCs w:val="24"/>
        </w:rPr>
        <w:t>Industriestaaten:</w:t>
      </w:r>
      <w:r w:rsidRPr="00D75D52">
        <w:rPr>
          <w:sz w:val="24"/>
          <w:szCs w:val="24"/>
        </w:rPr>
        <w:t xml:space="preserve"> </w:t>
      </w:r>
      <w:r>
        <w:t xml:space="preserve">90% </w:t>
      </w:r>
      <w:r w:rsidR="001058B6">
        <w:t>tertiärer</w:t>
      </w:r>
      <w:r>
        <w:t xml:space="preserve"> Sektor; </w:t>
      </w:r>
      <w:r w:rsidR="0018491E">
        <w:t>Automatisierung &amp; Rationalisierung</w:t>
      </w:r>
      <w:r w:rsidR="000F6D32">
        <w:t>;</w:t>
      </w:r>
    </w:p>
    <w:p w14:paraId="4E25E5E8" w14:textId="4122B1E6" w:rsidR="000F6D32" w:rsidRDefault="000F6D32" w:rsidP="00E4563F">
      <w:pPr>
        <w:jc w:val="both"/>
      </w:pPr>
      <w:r w:rsidRPr="00D75D52">
        <w:rPr>
          <w:b/>
          <w:bCs/>
          <w:sz w:val="24"/>
          <w:szCs w:val="24"/>
        </w:rPr>
        <w:t>Entwicklungsländer:</w:t>
      </w:r>
      <w:r w:rsidRPr="00D75D52">
        <w:rPr>
          <w:sz w:val="24"/>
          <w:szCs w:val="24"/>
        </w:rPr>
        <w:t xml:space="preserve"> </w:t>
      </w:r>
      <w:r w:rsidR="00F2578A">
        <w:t>hoher Anteil primärer Sektor (</w:t>
      </w:r>
      <w:r w:rsidR="00A44D50">
        <w:t>Selbstversorgung</w:t>
      </w:r>
      <w:r w:rsidR="00F2578A">
        <w:t xml:space="preserve">); </w:t>
      </w:r>
      <w:r w:rsidR="000A408A">
        <w:t xml:space="preserve">globale Verflechtungen </w:t>
      </w:r>
      <w:r w:rsidR="000A408A">
        <w:sym w:font="Wingdings" w:char="F0E0"/>
      </w:r>
      <w:r w:rsidR="000A408A">
        <w:t xml:space="preserve"> Entwicklung wie in Industrieländern</w:t>
      </w:r>
    </w:p>
    <w:p w14:paraId="6B0F9121" w14:textId="5AB83D9B" w:rsidR="008138A9" w:rsidRPr="00A46FC2" w:rsidRDefault="008138A9" w:rsidP="00E4563F">
      <w:pPr>
        <w:jc w:val="both"/>
        <w:rPr>
          <w:b/>
          <w:bCs/>
          <w:sz w:val="24"/>
          <w:szCs w:val="24"/>
        </w:rPr>
      </w:pPr>
      <w:r w:rsidRPr="00A46FC2">
        <w:rPr>
          <w:b/>
          <w:bCs/>
          <w:sz w:val="24"/>
          <w:szCs w:val="24"/>
        </w:rPr>
        <w:t>Kompetenztraining:</w:t>
      </w:r>
    </w:p>
    <w:p w14:paraId="692043AA" w14:textId="720F797B" w:rsidR="008138A9" w:rsidRDefault="008138A9" w:rsidP="008138A9">
      <w:pPr>
        <w:pStyle w:val="Listenabsatz"/>
        <w:numPr>
          <w:ilvl w:val="0"/>
          <w:numId w:val="2"/>
        </w:numPr>
        <w:jc w:val="both"/>
      </w:pPr>
      <w:r>
        <w:t xml:space="preserve">verschwundene Berufe: Köhler, Küfner, Kaffeeriecher, </w:t>
      </w:r>
      <w:r w:rsidR="003C19DF">
        <w:t xml:space="preserve">Fischbeinreißer, </w:t>
      </w:r>
      <w:r w:rsidR="00280CB3">
        <w:t>Rohrpostbeamte</w:t>
      </w:r>
    </w:p>
    <w:p w14:paraId="56B45E0A" w14:textId="534B9940" w:rsidR="00C21A6D" w:rsidRDefault="00DA31F4" w:rsidP="008138A9">
      <w:pPr>
        <w:pStyle w:val="Listenabsatz"/>
        <w:numPr>
          <w:ilvl w:val="0"/>
          <w:numId w:val="2"/>
        </w:numPr>
        <w:jc w:val="both"/>
      </w:pPr>
      <w:r>
        <w:t xml:space="preserve">1. Sektor: </w:t>
      </w:r>
      <w:r w:rsidR="00856917">
        <w:t xml:space="preserve">Forstarbeiter, </w:t>
      </w:r>
      <w:r w:rsidR="00725C8B">
        <w:t>Bergmann</w:t>
      </w:r>
      <w:r w:rsidR="00FD4DB5">
        <w:t>, Landwirt</w:t>
      </w:r>
      <w:r w:rsidR="002E72D9">
        <w:t xml:space="preserve">; 2. Sektor: </w:t>
      </w:r>
      <w:r w:rsidR="00921EEB">
        <w:t>Möbeltischler</w:t>
      </w:r>
      <w:r w:rsidR="002E72D9">
        <w:t xml:space="preserve">; 3. Sektor: Lehrer, </w:t>
      </w:r>
      <w:r w:rsidR="008E1B77">
        <w:t xml:space="preserve">Computertechniker, </w:t>
      </w:r>
      <w:r w:rsidR="00236654">
        <w:t xml:space="preserve">Sekretär, </w:t>
      </w:r>
      <w:r w:rsidR="007803A1">
        <w:t xml:space="preserve">Taxifahrer, </w:t>
      </w:r>
      <w:r w:rsidR="00FB79B1">
        <w:t xml:space="preserve">Autospengler, </w:t>
      </w:r>
      <w:r w:rsidR="00413993">
        <w:t>Versicherungsangestellte</w:t>
      </w:r>
    </w:p>
    <w:p w14:paraId="1643106F" w14:textId="2D27CBEC" w:rsidR="00C532EA" w:rsidRDefault="00564D93" w:rsidP="008138A9">
      <w:pPr>
        <w:pStyle w:val="Listenabsatz"/>
        <w:numPr>
          <w:ilvl w:val="0"/>
          <w:numId w:val="2"/>
        </w:numPr>
        <w:jc w:val="both"/>
      </w:pPr>
      <w:r>
        <w:t>Globalisierung, Technologie und Strukturveränderungen beeinflussen Erwerbsstruktur</w:t>
      </w:r>
      <w:r w:rsidR="00FA051B">
        <w:t xml:space="preserve">; </w:t>
      </w:r>
      <w:r w:rsidR="00E773A2">
        <w:t>Menschen mehr Bildung</w:t>
      </w:r>
    </w:p>
    <w:p w14:paraId="6AC6EA95" w14:textId="19497B8D" w:rsidR="00BD28DF" w:rsidRDefault="00723D83" w:rsidP="008138A9">
      <w:pPr>
        <w:pStyle w:val="Listenabsatz"/>
        <w:numPr>
          <w:ilvl w:val="0"/>
          <w:numId w:val="2"/>
        </w:numPr>
        <w:jc w:val="both"/>
      </w:pPr>
      <w:r>
        <w:t>Bäcker</w:t>
      </w:r>
      <w:r w:rsidR="00E22561">
        <w:t xml:space="preserve"> </w:t>
      </w:r>
      <w:r w:rsidR="00E22561">
        <w:sym w:font="Wingdings" w:char="F0E0"/>
      </w:r>
      <w:r w:rsidR="00E22561">
        <w:t xml:space="preserve"> früher alles von Hand; heutzutage </w:t>
      </w:r>
      <w:r w:rsidR="007C4974">
        <w:t>Großteils</w:t>
      </w:r>
      <w:r w:rsidR="00E22561">
        <w:t xml:space="preserve"> Industrie</w:t>
      </w:r>
      <w:r w:rsidR="00D128CF">
        <w:t>betriebe</w:t>
      </w:r>
    </w:p>
    <w:p w14:paraId="33158666" w14:textId="0B51749B" w:rsidR="00096175" w:rsidRDefault="00096175" w:rsidP="008138A9">
      <w:pPr>
        <w:pStyle w:val="Listenabsatz"/>
        <w:numPr>
          <w:ilvl w:val="0"/>
          <w:numId w:val="2"/>
        </w:numPr>
        <w:jc w:val="both"/>
      </w:pPr>
      <w:r>
        <w:t xml:space="preserve">IL: </w:t>
      </w:r>
      <w:r w:rsidR="00312D91">
        <w:t>Japan</w:t>
      </w:r>
      <w:r w:rsidR="00BF7FD5">
        <w:t xml:space="preserve">, Frankreich, </w:t>
      </w:r>
      <w:r w:rsidR="005F4CE2">
        <w:t xml:space="preserve">Ver. Staaten, </w:t>
      </w:r>
      <w:r w:rsidR="008B61F1">
        <w:t>Ver. Königreich</w:t>
      </w:r>
      <w:r w:rsidR="00300566">
        <w:t xml:space="preserve">; </w:t>
      </w:r>
      <w:r w:rsidR="009C62E5">
        <w:t>Schwellenländer: Indien, Brasilien</w:t>
      </w:r>
      <w:r w:rsidR="00AE4F90">
        <w:t>, Malaysia</w:t>
      </w:r>
      <w:r w:rsidR="009C62E5">
        <w:t>;</w:t>
      </w:r>
      <w:r w:rsidR="000C2A30">
        <w:t xml:space="preserve"> </w:t>
      </w:r>
      <w:r w:rsidR="00300566">
        <w:t xml:space="preserve">EL: Burundi, </w:t>
      </w:r>
      <w:r w:rsidR="009C62E5">
        <w:t>Albanien</w:t>
      </w:r>
    </w:p>
    <w:p w14:paraId="294B89B5" w14:textId="2150879F" w:rsidR="00897AD7" w:rsidRDefault="00A739B5" w:rsidP="008138A9">
      <w:pPr>
        <w:pStyle w:val="Listenabsatz"/>
        <w:numPr>
          <w:ilvl w:val="0"/>
          <w:numId w:val="2"/>
        </w:numPr>
        <w:jc w:val="both"/>
      </w:pPr>
      <w:r>
        <w:t>schlechte Arbeitsbedingungen</w:t>
      </w:r>
      <w:r w:rsidR="00BB7567">
        <w:t>;</w:t>
      </w:r>
      <w:r>
        <w:t xml:space="preserve"> wenig Geld</w:t>
      </w:r>
      <w:r w:rsidR="00BB7567">
        <w:t>;</w:t>
      </w:r>
      <w:r>
        <w:t xml:space="preserve"> </w:t>
      </w:r>
      <w:r w:rsidR="006B79DF">
        <w:t>viele Stunden Arbeit pro Tag, das ganze Jahr</w:t>
      </w:r>
      <w:r w:rsidR="00555422">
        <w:t xml:space="preserve">; </w:t>
      </w:r>
      <w:r w:rsidR="00240C29">
        <w:t>Möglichkeiten</w:t>
      </w:r>
      <w:r w:rsidR="00EE61C1">
        <w:t xml:space="preserve"> zur Verhinderung:</w:t>
      </w:r>
      <w:r w:rsidR="00AB18EE">
        <w:t xml:space="preserve"> keine billige Kleidung, </w:t>
      </w:r>
      <w:r w:rsidR="0010526E">
        <w:t>Nahrungsmittel regional kaufen</w:t>
      </w:r>
    </w:p>
    <w:sectPr w:rsidR="00897AD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CE61" w14:textId="77777777" w:rsidR="005A3735" w:rsidRDefault="005A3735" w:rsidP="005A3735">
      <w:pPr>
        <w:spacing w:after="0" w:line="240" w:lineRule="auto"/>
      </w:pPr>
      <w:r>
        <w:separator/>
      </w:r>
    </w:p>
  </w:endnote>
  <w:endnote w:type="continuationSeparator" w:id="0">
    <w:p w14:paraId="7F156E76" w14:textId="77777777" w:rsidR="005A3735" w:rsidRDefault="005A3735" w:rsidP="005A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9111" w14:textId="1B8FF5F8" w:rsidR="005A3735" w:rsidRDefault="005A3735">
    <w:pPr>
      <w:pStyle w:val="Fuzeile"/>
    </w:pPr>
    <w:r>
      <w:tab/>
    </w:r>
    <w:r>
      <w:tab/>
      <w:t>Clemens Schlipfinger, Felix Schneider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E66F" w14:textId="77777777" w:rsidR="005A3735" w:rsidRDefault="005A3735" w:rsidP="005A3735">
      <w:pPr>
        <w:spacing w:after="0" w:line="240" w:lineRule="auto"/>
      </w:pPr>
      <w:r>
        <w:separator/>
      </w:r>
    </w:p>
  </w:footnote>
  <w:footnote w:type="continuationSeparator" w:id="0">
    <w:p w14:paraId="2EA4DDEC" w14:textId="77777777" w:rsidR="005A3735" w:rsidRDefault="005A3735" w:rsidP="005A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DEF0" w14:textId="0A6235A4" w:rsidR="005A3735" w:rsidRDefault="005A3735">
    <w:pPr>
      <w:pStyle w:val="Kopfzeile"/>
    </w:pPr>
    <w:r>
      <w:t>Arbeitswelten Handout</w:t>
    </w:r>
    <w:r>
      <w:tab/>
    </w:r>
    <w:r>
      <w:tab/>
      <w:t>30.11.2021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0491"/>
    <w:multiLevelType w:val="hybridMultilevel"/>
    <w:tmpl w:val="C1A8E9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B28D7"/>
    <w:multiLevelType w:val="hybridMultilevel"/>
    <w:tmpl w:val="D1AC2F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35"/>
    <w:rsid w:val="000062DC"/>
    <w:rsid w:val="00057C0A"/>
    <w:rsid w:val="00096175"/>
    <w:rsid w:val="000A408A"/>
    <w:rsid w:val="000C2A30"/>
    <w:rsid w:val="000C7D74"/>
    <w:rsid w:val="000D1FF5"/>
    <w:rsid w:val="000F6D32"/>
    <w:rsid w:val="0010526E"/>
    <w:rsid w:val="001058B6"/>
    <w:rsid w:val="00107BA5"/>
    <w:rsid w:val="00113CAF"/>
    <w:rsid w:val="00182EE3"/>
    <w:rsid w:val="0018491E"/>
    <w:rsid w:val="001F7F2D"/>
    <w:rsid w:val="00224ED7"/>
    <w:rsid w:val="00236654"/>
    <w:rsid w:val="00240C29"/>
    <w:rsid w:val="00244A44"/>
    <w:rsid w:val="002715FC"/>
    <w:rsid w:val="00280CB3"/>
    <w:rsid w:val="00282087"/>
    <w:rsid w:val="00285745"/>
    <w:rsid w:val="002C1B9F"/>
    <w:rsid w:val="002E72D9"/>
    <w:rsid w:val="00300566"/>
    <w:rsid w:val="00312D91"/>
    <w:rsid w:val="00350520"/>
    <w:rsid w:val="003852AE"/>
    <w:rsid w:val="00394545"/>
    <w:rsid w:val="003C19DF"/>
    <w:rsid w:val="003C6343"/>
    <w:rsid w:val="003D2C24"/>
    <w:rsid w:val="00413993"/>
    <w:rsid w:val="00443D2C"/>
    <w:rsid w:val="00497914"/>
    <w:rsid w:val="004F1CA1"/>
    <w:rsid w:val="004F572B"/>
    <w:rsid w:val="00531675"/>
    <w:rsid w:val="00532131"/>
    <w:rsid w:val="00555422"/>
    <w:rsid w:val="00564D93"/>
    <w:rsid w:val="005837E8"/>
    <w:rsid w:val="00592336"/>
    <w:rsid w:val="005A3735"/>
    <w:rsid w:val="005E785E"/>
    <w:rsid w:val="005F4CE2"/>
    <w:rsid w:val="006102B0"/>
    <w:rsid w:val="00626A66"/>
    <w:rsid w:val="00662136"/>
    <w:rsid w:val="00682C00"/>
    <w:rsid w:val="006A0FDD"/>
    <w:rsid w:val="006A5568"/>
    <w:rsid w:val="006B79DF"/>
    <w:rsid w:val="006C3AC6"/>
    <w:rsid w:val="006E62CF"/>
    <w:rsid w:val="006F3162"/>
    <w:rsid w:val="006F4325"/>
    <w:rsid w:val="00723D83"/>
    <w:rsid w:val="00725C8B"/>
    <w:rsid w:val="0077107D"/>
    <w:rsid w:val="007767BD"/>
    <w:rsid w:val="007803A1"/>
    <w:rsid w:val="007C4974"/>
    <w:rsid w:val="007D0135"/>
    <w:rsid w:val="007E6CBE"/>
    <w:rsid w:val="0081020A"/>
    <w:rsid w:val="008138A9"/>
    <w:rsid w:val="00822C35"/>
    <w:rsid w:val="00856917"/>
    <w:rsid w:val="008662FB"/>
    <w:rsid w:val="00890AB2"/>
    <w:rsid w:val="00894C09"/>
    <w:rsid w:val="00897AD7"/>
    <w:rsid w:val="008B61F1"/>
    <w:rsid w:val="008D5CE5"/>
    <w:rsid w:val="008E1B77"/>
    <w:rsid w:val="00921EEB"/>
    <w:rsid w:val="00945CD6"/>
    <w:rsid w:val="0095177B"/>
    <w:rsid w:val="00965E29"/>
    <w:rsid w:val="009717D5"/>
    <w:rsid w:val="009C62E5"/>
    <w:rsid w:val="00A44D50"/>
    <w:rsid w:val="00A46FC2"/>
    <w:rsid w:val="00A739B5"/>
    <w:rsid w:val="00A77A15"/>
    <w:rsid w:val="00A84520"/>
    <w:rsid w:val="00AB18EE"/>
    <w:rsid w:val="00AB1A00"/>
    <w:rsid w:val="00AD1B22"/>
    <w:rsid w:val="00AE4F90"/>
    <w:rsid w:val="00B172DD"/>
    <w:rsid w:val="00B506FB"/>
    <w:rsid w:val="00B535F7"/>
    <w:rsid w:val="00B6008E"/>
    <w:rsid w:val="00B837A2"/>
    <w:rsid w:val="00BB7567"/>
    <w:rsid w:val="00BD28DF"/>
    <w:rsid w:val="00BF2737"/>
    <w:rsid w:val="00BF7364"/>
    <w:rsid w:val="00BF7FD5"/>
    <w:rsid w:val="00C21A6D"/>
    <w:rsid w:val="00C511CB"/>
    <w:rsid w:val="00C532EA"/>
    <w:rsid w:val="00C646E2"/>
    <w:rsid w:val="00C80073"/>
    <w:rsid w:val="00CD182A"/>
    <w:rsid w:val="00CD1A96"/>
    <w:rsid w:val="00D07FE0"/>
    <w:rsid w:val="00D128CF"/>
    <w:rsid w:val="00D23BB6"/>
    <w:rsid w:val="00D32679"/>
    <w:rsid w:val="00D45FFB"/>
    <w:rsid w:val="00D75D52"/>
    <w:rsid w:val="00D9157D"/>
    <w:rsid w:val="00DA31F4"/>
    <w:rsid w:val="00DB73C8"/>
    <w:rsid w:val="00DE4C8A"/>
    <w:rsid w:val="00E1529D"/>
    <w:rsid w:val="00E22157"/>
    <w:rsid w:val="00E22561"/>
    <w:rsid w:val="00E4563F"/>
    <w:rsid w:val="00E57FA1"/>
    <w:rsid w:val="00E705A9"/>
    <w:rsid w:val="00E72261"/>
    <w:rsid w:val="00E765B5"/>
    <w:rsid w:val="00E773A2"/>
    <w:rsid w:val="00EE61C1"/>
    <w:rsid w:val="00F135EC"/>
    <w:rsid w:val="00F2578A"/>
    <w:rsid w:val="00F701BE"/>
    <w:rsid w:val="00F730E1"/>
    <w:rsid w:val="00F91A90"/>
    <w:rsid w:val="00FA051B"/>
    <w:rsid w:val="00FB79B1"/>
    <w:rsid w:val="00FC7E54"/>
    <w:rsid w:val="00FD4DB5"/>
    <w:rsid w:val="00FE068F"/>
    <w:rsid w:val="00FF0E2F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6B1E"/>
  <w15:chartTrackingRefBased/>
  <w15:docId w15:val="{3F450580-11ED-437B-B66A-74759E1C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3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3735"/>
  </w:style>
  <w:style w:type="paragraph" w:styleId="Fuzeile">
    <w:name w:val="footer"/>
    <w:basedOn w:val="Standard"/>
    <w:link w:val="FuzeileZchn"/>
    <w:uiPriority w:val="99"/>
    <w:unhideWhenUsed/>
    <w:rsid w:val="005A3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3735"/>
  </w:style>
  <w:style w:type="paragraph" w:styleId="Listenabsatz">
    <w:name w:val="List Paragraph"/>
    <w:basedOn w:val="Standard"/>
    <w:uiPriority w:val="34"/>
    <w:qFormat/>
    <w:rsid w:val="00DB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140</cp:revision>
  <dcterms:created xsi:type="dcterms:W3CDTF">2021-11-21T09:10:00Z</dcterms:created>
  <dcterms:modified xsi:type="dcterms:W3CDTF">2021-11-28T13:46:00Z</dcterms:modified>
</cp:coreProperties>
</file>