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360" w:type="dxa"/>
        <w:tblLayout w:type="fixed"/>
        <w:tblCellMar>
          <w:left w:w="10" w:type="dxa"/>
          <w:right w:w="10" w:type="dxa"/>
        </w:tblCellMar>
        <w:tblLook w:val="0000" w:firstRow="0" w:lastRow="0" w:firstColumn="0" w:lastColumn="0" w:noHBand="0" w:noVBand="0"/>
      </w:tblPr>
      <w:tblGrid>
        <w:gridCol w:w="3138"/>
        <w:gridCol w:w="2180"/>
        <w:gridCol w:w="2092"/>
        <w:gridCol w:w="2605"/>
      </w:tblGrid>
      <w:tr w:rsidR="00C6113D" w14:paraId="7D5EDE00" w14:textId="77777777">
        <w:trPr>
          <w:trHeight w:val="671"/>
        </w:trPr>
        <w:tc>
          <w:tcPr>
            <w:tcW w:w="100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DFE" w14:textId="77777777" w:rsidR="00C6113D" w:rsidRDefault="001B6285">
            <w:pPr>
              <w:widowControl w:val="0"/>
              <w:spacing w:before="120" w:after="120"/>
              <w:jc w:val="center"/>
              <w:rPr>
                <w:rFonts w:ascii="Cambria" w:hAnsi="Cambria" w:cs="Arial"/>
                <w:b/>
                <w:sz w:val="48"/>
                <w:szCs w:val="48"/>
              </w:rPr>
            </w:pPr>
            <w:r>
              <w:rPr>
                <w:rFonts w:ascii="Cambria" w:hAnsi="Cambria" w:cs="Arial"/>
                <w:b/>
                <w:sz w:val="48"/>
                <w:szCs w:val="48"/>
              </w:rPr>
              <w:t>Übungsprotokoll</w:t>
            </w:r>
          </w:p>
          <w:p w14:paraId="7D5EDDFF" w14:textId="77777777" w:rsidR="00C6113D" w:rsidRDefault="001B6285">
            <w:pPr>
              <w:widowControl w:val="0"/>
              <w:spacing w:before="120" w:after="120"/>
              <w:jc w:val="center"/>
              <w:rPr>
                <w:rFonts w:ascii="Cambria" w:hAnsi="Cambria" w:cs="Arial"/>
                <w:b/>
                <w:sz w:val="28"/>
                <w:szCs w:val="28"/>
              </w:rPr>
            </w:pPr>
            <w:r>
              <w:rPr>
                <w:rFonts w:ascii="Cambria" w:hAnsi="Cambria" w:cs="Arial"/>
                <w:b/>
                <w:sz w:val="28"/>
                <w:szCs w:val="28"/>
              </w:rPr>
              <w:t>INSY</w:t>
            </w:r>
          </w:p>
        </w:tc>
      </w:tr>
      <w:tr w:rsidR="00C6113D" w14:paraId="7D5EDE08" w14:textId="77777777">
        <w:trPr>
          <w:trHeight w:val="893"/>
        </w:trPr>
        <w:tc>
          <w:tcPr>
            <w:tcW w:w="313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vAlign w:val="center"/>
          </w:tcPr>
          <w:p w14:paraId="7D5EDE01" w14:textId="77777777" w:rsidR="00C6113D" w:rsidRDefault="001B6285">
            <w:pPr>
              <w:widowControl w:val="0"/>
              <w:spacing w:after="0"/>
              <w:jc w:val="center"/>
            </w:pPr>
            <w:r>
              <w:rPr>
                <w:noProof/>
              </w:rPr>
              <w:drawing>
                <wp:inline distT="0" distB="0" distL="0" distR="0" wp14:anchorId="7D5EDDFE" wp14:editId="7D5EDDFF">
                  <wp:extent cx="1739188" cy="669249"/>
                  <wp:effectExtent l="0" t="0" r="0" b="0"/>
                  <wp:docPr id="2" name="Bild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739188" cy="669249"/>
                          </a:xfrm>
                          <a:prstGeom prst="rect">
                            <a:avLst/>
                          </a:prstGeom>
                          <a:noFill/>
                          <a:ln>
                            <a:noFill/>
                            <a:prstDash/>
                          </a:ln>
                        </pic:spPr>
                      </pic:pic>
                    </a:graphicData>
                  </a:graphic>
                </wp:inline>
              </w:drawing>
            </w:r>
          </w:p>
        </w:tc>
        <w:tc>
          <w:tcPr>
            <w:tcW w:w="21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2" w14:textId="77777777" w:rsidR="00C6113D" w:rsidRDefault="001B6285">
            <w:pPr>
              <w:widowControl w:val="0"/>
              <w:spacing w:before="120" w:after="0"/>
              <w:jc w:val="center"/>
              <w:rPr>
                <w:rFonts w:ascii="Cambria" w:hAnsi="Cambria" w:cs="Arial"/>
                <w:b/>
              </w:rPr>
            </w:pPr>
            <w:r>
              <w:rPr>
                <w:rFonts w:ascii="Cambria" w:hAnsi="Cambria" w:cs="Arial"/>
                <w:b/>
              </w:rPr>
              <w:t>Übungsdatum:</w:t>
            </w:r>
          </w:p>
          <w:p w14:paraId="7D5EDE03" w14:textId="0904068D" w:rsidR="00C6113D" w:rsidRDefault="001B6285">
            <w:pPr>
              <w:widowControl w:val="0"/>
              <w:spacing w:after="0"/>
              <w:jc w:val="center"/>
              <w:rPr>
                <w:rFonts w:ascii="Cambria" w:hAnsi="Cambria" w:cs="Arial"/>
              </w:rPr>
            </w:pPr>
            <w:r>
              <w:rPr>
                <w:rFonts w:ascii="Cambria" w:hAnsi="Cambria" w:cs="Arial"/>
              </w:rPr>
              <w:t xml:space="preserve">KW </w:t>
            </w:r>
            <w:r w:rsidR="009E0007">
              <w:rPr>
                <w:rFonts w:ascii="Cambria" w:hAnsi="Cambria" w:cs="Arial"/>
              </w:rPr>
              <w:t>36</w:t>
            </w:r>
            <w:r>
              <w:rPr>
                <w:rFonts w:ascii="Cambria" w:hAnsi="Cambria" w:cs="Arial"/>
              </w:rPr>
              <w:t xml:space="preserve"> – </w:t>
            </w:r>
            <w:r w:rsidR="009E0007">
              <w:rPr>
                <w:rFonts w:ascii="Cambria" w:hAnsi="Cambria" w:cs="Arial"/>
              </w:rPr>
              <w:t>02</w:t>
            </w:r>
          </w:p>
        </w:tc>
        <w:tc>
          <w:tcPr>
            <w:tcW w:w="209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4" w14:textId="77777777" w:rsidR="00C6113D" w:rsidRDefault="001B6285">
            <w:pPr>
              <w:widowControl w:val="0"/>
              <w:spacing w:before="120" w:after="0"/>
              <w:jc w:val="center"/>
              <w:rPr>
                <w:rFonts w:ascii="Cambria" w:hAnsi="Cambria" w:cs="Arial"/>
                <w:b/>
              </w:rPr>
            </w:pPr>
            <w:r>
              <w:rPr>
                <w:rFonts w:ascii="Cambria" w:hAnsi="Cambria" w:cs="Arial"/>
                <w:b/>
              </w:rPr>
              <w:t>Klasse:</w:t>
            </w:r>
          </w:p>
          <w:p w14:paraId="7D5EDE05" w14:textId="4F421470" w:rsidR="00C6113D" w:rsidRDefault="00BF6E6C">
            <w:pPr>
              <w:widowControl w:val="0"/>
              <w:spacing w:after="0"/>
              <w:jc w:val="center"/>
              <w:rPr>
                <w:rFonts w:ascii="Cambria" w:hAnsi="Cambria" w:cs="Arial"/>
              </w:rPr>
            </w:pPr>
            <w:r>
              <w:rPr>
                <w:rFonts w:ascii="Cambria" w:hAnsi="Cambria" w:cs="Arial"/>
              </w:rPr>
              <w:t>3A</w:t>
            </w:r>
            <w:r w:rsidR="001B6285">
              <w:rPr>
                <w:rFonts w:ascii="Cambria" w:hAnsi="Cambria" w:cs="Arial"/>
              </w:rPr>
              <w:t>HIT</w:t>
            </w:r>
          </w:p>
        </w:tc>
        <w:tc>
          <w:tcPr>
            <w:tcW w:w="260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6" w14:textId="77777777" w:rsidR="00C6113D" w:rsidRDefault="001B6285">
            <w:pPr>
              <w:widowControl w:val="0"/>
              <w:spacing w:before="120" w:after="0"/>
              <w:jc w:val="center"/>
              <w:rPr>
                <w:rFonts w:ascii="Cambria" w:hAnsi="Cambria" w:cs="Arial"/>
                <w:b/>
              </w:rPr>
            </w:pPr>
            <w:r>
              <w:rPr>
                <w:rFonts w:ascii="Cambria" w:hAnsi="Cambria" w:cs="Arial"/>
                <w:b/>
              </w:rPr>
              <w:t>Name:</w:t>
            </w:r>
          </w:p>
          <w:p w14:paraId="7D5EDE07" w14:textId="41C1DBAD" w:rsidR="00C6113D" w:rsidRDefault="001B6285">
            <w:pPr>
              <w:widowControl w:val="0"/>
              <w:spacing w:after="0"/>
              <w:jc w:val="center"/>
              <w:rPr>
                <w:rFonts w:ascii="Cambria" w:hAnsi="Cambria" w:cs="Arial"/>
              </w:rPr>
            </w:pPr>
            <w:r>
              <w:rPr>
                <w:rFonts w:ascii="Cambria" w:hAnsi="Cambria" w:cs="Arial"/>
              </w:rPr>
              <w:t>Felix Schneider</w:t>
            </w:r>
          </w:p>
        </w:tc>
      </w:tr>
      <w:tr w:rsidR="00C6113D" w14:paraId="7D5EDE10" w14:textId="77777777">
        <w:trPr>
          <w:trHeight w:val="892"/>
        </w:trPr>
        <w:tc>
          <w:tcPr>
            <w:tcW w:w="313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vAlign w:val="center"/>
          </w:tcPr>
          <w:p w14:paraId="7D5EDE09" w14:textId="77777777" w:rsidR="00C6113D" w:rsidRDefault="00C6113D">
            <w:pPr>
              <w:widowControl w:val="0"/>
              <w:spacing w:after="0" w:line="240" w:lineRule="auto"/>
            </w:pPr>
          </w:p>
        </w:tc>
        <w:tc>
          <w:tcPr>
            <w:tcW w:w="21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A" w14:textId="77777777" w:rsidR="00C6113D" w:rsidRDefault="001B6285">
            <w:pPr>
              <w:widowControl w:val="0"/>
              <w:spacing w:before="120" w:after="0"/>
              <w:jc w:val="center"/>
              <w:rPr>
                <w:rFonts w:ascii="Cambria" w:hAnsi="Cambria" w:cs="Arial"/>
                <w:b/>
              </w:rPr>
            </w:pPr>
            <w:r>
              <w:rPr>
                <w:rFonts w:ascii="Cambria" w:hAnsi="Cambria" w:cs="Arial"/>
                <w:b/>
              </w:rPr>
              <w:t>Abgabedatum:</w:t>
            </w:r>
          </w:p>
          <w:p w14:paraId="7D5EDE0B" w14:textId="754925D0" w:rsidR="00C6113D" w:rsidRDefault="00BF6E6C">
            <w:pPr>
              <w:widowControl w:val="0"/>
              <w:spacing w:after="0"/>
              <w:jc w:val="center"/>
              <w:rPr>
                <w:rFonts w:ascii="Cambria" w:hAnsi="Cambria" w:cs="Arial"/>
              </w:rPr>
            </w:pPr>
            <w:r>
              <w:rPr>
                <w:rFonts w:ascii="Cambria" w:hAnsi="Cambria" w:cs="Arial"/>
              </w:rPr>
              <w:t>13.01.2022</w:t>
            </w:r>
          </w:p>
        </w:tc>
        <w:tc>
          <w:tcPr>
            <w:tcW w:w="209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C" w14:textId="77777777" w:rsidR="00C6113D" w:rsidRDefault="001B6285">
            <w:pPr>
              <w:widowControl w:val="0"/>
              <w:spacing w:before="120" w:after="0"/>
              <w:jc w:val="center"/>
              <w:rPr>
                <w:rFonts w:ascii="Cambria" w:hAnsi="Cambria" w:cs="Arial"/>
                <w:b/>
              </w:rPr>
            </w:pPr>
            <w:r>
              <w:rPr>
                <w:rFonts w:ascii="Cambria" w:hAnsi="Cambria" w:cs="Arial"/>
                <w:b/>
              </w:rPr>
              <w:t>Gruppe:</w:t>
            </w:r>
          </w:p>
          <w:p w14:paraId="7D5EDE0D" w14:textId="77777777" w:rsidR="00C6113D" w:rsidRDefault="001B6285">
            <w:pPr>
              <w:widowControl w:val="0"/>
              <w:spacing w:after="0"/>
              <w:jc w:val="center"/>
              <w:rPr>
                <w:rFonts w:ascii="Cambria" w:hAnsi="Cambria" w:cs="Arial"/>
              </w:rPr>
            </w:pPr>
            <w:r>
              <w:rPr>
                <w:rFonts w:ascii="Cambria" w:hAnsi="Cambria" w:cs="Arial"/>
              </w:rPr>
              <w:t>INSY</w:t>
            </w:r>
          </w:p>
        </w:tc>
        <w:tc>
          <w:tcPr>
            <w:tcW w:w="260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0E" w14:textId="77777777" w:rsidR="00C6113D" w:rsidRDefault="001B6285">
            <w:pPr>
              <w:widowControl w:val="0"/>
              <w:spacing w:before="120" w:after="0"/>
              <w:jc w:val="center"/>
              <w:rPr>
                <w:rFonts w:ascii="Cambria" w:hAnsi="Cambria" w:cs="Arial"/>
                <w:b/>
              </w:rPr>
            </w:pPr>
            <w:r>
              <w:rPr>
                <w:rFonts w:ascii="Cambria" w:hAnsi="Cambria" w:cs="Arial"/>
                <w:b/>
              </w:rPr>
              <w:t>Note:</w:t>
            </w:r>
          </w:p>
          <w:p w14:paraId="7D5EDE0F" w14:textId="77777777" w:rsidR="00C6113D" w:rsidRDefault="00C6113D">
            <w:pPr>
              <w:widowControl w:val="0"/>
              <w:spacing w:after="0"/>
              <w:jc w:val="center"/>
              <w:rPr>
                <w:rFonts w:ascii="Cambria" w:hAnsi="Cambria" w:cs="Arial"/>
              </w:rPr>
            </w:pPr>
          </w:p>
        </w:tc>
      </w:tr>
      <w:tr w:rsidR="00C6113D" w14:paraId="7D5EDE14" w14:textId="77777777">
        <w:trPr>
          <w:trHeight w:val="992"/>
        </w:trPr>
        <w:tc>
          <w:tcPr>
            <w:tcW w:w="313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11" w14:textId="77777777" w:rsidR="00C6113D" w:rsidRDefault="001B6285">
            <w:pPr>
              <w:widowControl w:val="0"/>
              <w:spacing w:before="120" w:after="0"/>
              <w:rPr>
                <w:rFonts w:ascii="Cambria" w:hAnsi="Cambria" w:cs="Arial"/>
                <w:b/>
              </w:rPr>
            </w:pPr>
            <w:r>
              <w:rPr>
                <w:rFonts w:ascii="Cambria" w:hAnsi="Cambria" w:cs="Arial"/>
                <w:b/>
              </w:rPr>
              <w:t>Leitung:</w:t>
            </w:r>
          </w:p>
          <w:p w14:paraId="7D5EDE12" w14:textId="77777777" w:rsidR="00C6113D" w:rsidRDefault="001B6285">
            <w:pPr>
              <w:widowControl w:val="0"/>
              <w:spacing w:after="0"/>
              <w:rPr>
                <w:rFonts w:ascii="Cambria" w:hAnsi="Cambria" w:cs="Arial"/>
              </w:rPr>
            </w:pPr>
            <w:r>
              <w:rPr>
                <w:rFonts w:ascii="Cambria" w:hAnsi="Cambria" w:cs="Arial"/>
              </w:rPr>
              <w:t>DI (FH) Alexander MESTL</w:t>
            </w:r>
          </w:p>
        </w:tc>
        <w:tc>
          <w:tcPr>
            <w:tcW w:w="6877"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38967120" w14:textId="77777777" w:rsidR="00C6113D" w:rsidRDefault="001B6285">
            <w:pPr>
              <w:widowControl w:val="0"/>
              <w:spacing w:before="120" w:after="0"/>
              <w:rPr>
                <w:rFonts w:ascii="Cambria" w:hAnsi="Cambria" w:cs="Arial"/>
                <w:b/>
              </w:rPr>
            </w:pPr>
            <w:r>
              <w:rPr>
                <w:rFonts w:ascii="Cambria" w:hAnsi="Cambria" w:cs="Arial"/>
                <w:b/>
              </w:rPr>
              <w:t>Mitübende:</w:t>
            </w:r>
          </w:p>
          <w:p w14:paraId="7D5EDE13" w14:textId="1FE98B5A" w:rsidR="00BF6E6C" w:rsidRDefault="00BF6E6C">
            <w:pPr>
              <w:widowControl w:val="0"/>
              <w:spacing w:before="120" w:after="0"/>
              <w:rPr>
                <w:rFonts w:ascii="Cambria" w:hAnsi="Cambria" w:cs="Arial"/>
                <w:b/>
              </w:rPr>
            </w:pPr>
            <w:r>
              <w:rPr>
                <w:rFonts w:ascii="Cambria" w:hAnsi="Cambria" w:cs="Arial"/>
                <w:b/>
              </w:rPr>
              <w:t>Clemens Schlipfinger</w:t>
            </w:r>
          </w:p>
        </w:tc>
      </w:tr>
      <w:tr w:rsidR="00C6113D" w14:paraId="7D5EDE19" w14:textId="77777777">
        <w:trPr>
          <w:trHeight w:val="671"/>
        </w:trPr>
        <w:tc>
          <w:tcPr>
            <w:tcW w:w="100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70" w:type="dxa"/>
              <w:bottom w:w="0" w:type="dxa"/>
              <w:right w:w="70" w:type="dxa"/>
            </w:tcMar>
          </w:tcPr>
          <w:p w14:paraId="7D5EDE15" w14:textId="77777777" w:rsidR="00C6113D" w:rsidRDefault="001B6285">
            <w:pPr>
              <w:widowControl w:val="0"/>
              <w:spacing w:before="120" w:after="120"/>
            </w:pPr>
            <w:r>
              <w:rPr>
                <w:rFonts w:ascii="Cambria" w:hAnsi="Cambria" w:cs="Arial"/>
                <w:b/>
                <w:sz w:val="32"/>
                <w:szCs w:val="32"/>
              </w:rPr>
              <w:t>Übungsbezeichnung</w:t>
            </w:r>
            <w:r>
              <w:rPr>
                <w:rFonts w:ascii="Cambria" w:hAnsi="Cambria" w:cs="Arial"/>
                <w:sz w:val="32"/>
                <w:szCs w:val="32"/>
              </w:rPr>
              <w:t>:</w:t>
            </w:r>
          </w:p>
          <w:p w14:paraId="7D5EDE16" w14:textId="77777777" w:rsidR="00C6113D" w:rsidRDefault="00C6113D">
            <w:pPr>
              <w:widowControl w:val="0"/>
              <w:spacing w:before="120" w:after="120"/>
              <w:jc w:val="center"/>
              <w:rPr>
                <w:rFonts w:ascii="Cambria" w:hAnsi="Cambria" w:cs="Arial"/>
                <w:sz w:val="32"/>
                <w:szCs w:val="32"/>
              </w:rPr>
            </w:pPr>
          </w:p>
          <w:p w14:paraId="7D5EDE17" w14:textId="0BEA726B" w:rsidR="00C6113D" w:rsidRDefault="00D5025A">
            <w:pPr>
              <w:widowControl w:val="0"/>
              <w:spacing w:before="120" w:after="120"/>
              <w:jc w:val="center"/>
              <w:rPr>
                <w:rFonts w:ascii="Cambria" w:hAnsi="Cambria" w:cs="Arial"/>
                <w:sz w:val="32"/>
                <w:szCs w:val="32"/>
              </w:rPr>
            </w:pPr>
            <w:r>
              <w:rPr>
                <w:rFonts w:ascii="Cambria" w:hAnsi="Cambria" w:cs="Arial"/>
                <w:sz w:val="32"/>
                <w:szCs w:val="32"/>
              </w:rPr>
              <w:t>Arbeiten mit SQ</w:t>
            </w:r>
            <w:r w:rsidR="001B6285">
              <w:rPr>
                <w:rFonts w:ascii="Cambria" w:hAnsi="Cambria" w:cs="Arial"/>
                <w:sz w:val="32"/>
                <w:szCs w:val="32"/>
              </w:rPr>
              <w:t>L</w:t>
            </w:r>
          </w:p>
          <w:p w14:paraId="7D5EDE18" w14:textId="77777777" w:rsidR="00C6113D" w:rsidRDefault="00C6113D">
            <w:pPr>
              <w:widowControl w:val="0"/>
              <w:spacing w:before="120" w:after="120"/>
              <w:rPr>
                <w:rFonts w:ascii="Cambria" w:hAnsi="Cambria" w:cs="Arial"/>
                <w:sz w:val="32"/>
                <w:szCs w:val="32"/>
              </w:rPr>
            </w:pPr>
          </w:p>
        </w:tc>
      </w:tr>
    </w:tbl>
    <w:p w14:paraId="7D5EDE1A" w14:textId="77777777" w:rsidR="00C702D0" w:rsidRDefault="00C702D0">
      <w:pPr>
        <w:sectPr w:rsidR="00C702D0">
          <w:footerReference w:type="default" r:id="rId8"/>
          <w:pgSz w:w="11906" w:h="16838"/>
          <w:pgMar w:top="851" w:right="1417" w:bottom="993" w:left="1417" w:header="720" w:footer="708" w:gutter="0"/>
          <w:cols w:space="720"/>
        </w:sectPr>
      </w:pPr>
    </w:p>
    <w:p w14:paraId="7D5EDE1B" w14:textId="77777777" w:rsidR="00C6113D" w:rsidRDefault="001B6285">
      <w:r>
        <w:rPr>
          <w:rFonts w:ascii="Cambria" w:hAnsi="Cambria"/>
          <w:b/>
          <w:u w:val="single"/>
        </w:rPr>
        <w:lastRenderedPageBreak/>
        <w:t>Inhaltsverzeichnis:</w:t>
      </w:r>
    </w:p>
    <w:p w14:paraId="386F2D90" w14:textId="08FAC501" w:rsidR="00FC5E35" w:rsidRDefault="001B6285">
      <w:pPr>
        <w:pStyle w:val="Verzeichnis1"/>
        <w:tabs>
          <w:tab w:val="left" w:pos="440"/>
          <w:tab w:val="right" w:leader="dot" w:pos="9062"/>
        </w:tabs>
        <w:rPr>
          <w:rFonts w:asciiTheme="minorHAnsi" w:eastAsiaTheme="minorEastAsia" w:hAnsiTheme="minorHAnsi" w:cstheme="minorBidi"/>
          <w:noProof/>
          <w:lang w:val="de-DE" w:eastAsia="de-DE"/>
        </w:rPr>
      </w:pPr>
      <w:r>
        <w:fldChar w:fldCharType="begin"/>
      </w:r>
      <w:r>
        <w:instrText xml:space="preserve"> TOC \o "1-4" \u \h </w:instrText>
      </w:r>
      <w:r>
        <w:fldChar w:fldCharType="separate"/>
      </w:r>
      <w:hyperlink w:anchor="_Toc93518524" w:history="1">
        <w:r w:rsidR="00FC5E35" w:rsidRPr="00F56F6E">
          <w:rPr>
            <w:rStyle w:val="Hyperlink"/>
            <w:noProof/>
          </w:rPr>
          <w:t>1</w:t>
        </w:r>
        <w:r w:rsidR="00FC5E35">
          <w:rPr>
            <w:rFonts w:asciiTheme="minorHAnsi" w:eastAsiaTheme="minorEastAsia" w:hAnsiTheme="minorHAnsi" w:cstheme="minorBidi"/>
            <w:noProof/>
            <w:lang w:val="de-DE" w:eastAsia="de-DE"/>
          </w:rPr>
          <w:tab/>
        </w:r>
        <w:r w:rsidR="00FC5E35" w:rsidRPr="00F56F6E">
          <w:rPr>
            <w:rStyle w:val="Hyperlink"/>
            <w:noProof/>
          </w:rPr>
          <w:t>Aufgabenstellung</w:t>
        </w:r>
        <w:r w:rsidR="00FC5E35">
          <w:rPr>
            <w:noProof/>
          </w:rPr>
          <w:tab/>
        </w:r>
        <w:r w:rsidR="00FC5E35">
          <w:rPr>
            <w:noProof/>
          </w:rPr>
          <w:fldChar w:fldCharType="begin"/>
        </w:r>
        <w:r w:rsidR="00FC5E35">
          <w:rPr>
            <w:noProof/>
          </w:rPr>
          <w:instrText xml:space="preserve"> PAGEREF _Toc93518524 \h </w:instrText>
        </w:r>
        <w:r w:rsidR="00FC5E35">
          <w:rPr>
            <w:noProof/>
          </w:rPr>
        </w:r>
        <w:r w:rsidR="00FC5E35">
          <w:rPr>
            <w:noProof/>
          </w:rPr>
          <w:fldChar w:fldCharType="separate"/>
        </w:r>
        <w:r w:rsidR="00455EBC">
          <w:rPr>
            <w:noProof/>
          </w:rPr>
          <w:t>2</w:t>
        </w:r>
        <w:r w:rsidR="00FC5E35">
          <w:rPr>
            <w:noProof/>
          </w:rPr>
          <w:fldChar w:fldCharType="end"/>
        </w:r>
      </w:hyperlink>
    </w:p>
    <w:p w14:paraId="1C33CE46" w14:textId="026AEFD7" w:rsidR="00FC5E35" w:rsidRDefault="00F34F3B">
      <w:pPr>
        <w:pStyle w:val="Verzeichnis1"/>
        <w:tabs>
          <w:tab w:val="left" w:pos="440"/>
          <w:tab w:val="right" w:leader="dot" w:pos="9062"/>
        </w:tabs>
        <w:rPr>
          <w:rFonts w:asciiTheme="minorHAnsi" w:eastAsiaTheme="minorEastAsia" w:hAnsiTheme="minorHAnsi" w:cstheme="minorBidi"/>
          <w:noProof/>
          <w:lang w:val="de-DE" w:eastAsia="de-DE"/>
        </w:rPr>
      </w:pPr>
      <w:hyperlink w:anchor="_Toc93518525" w:history="1">
        <w:r w:rsidR="00FC5E35" w:rsidRPr="00F56F6E">
          <w:rPr>
            <w:rStyle w:val="Hyperlink"/>
            <w:noProof/>
          </w:rPr>
          <w:t>2</w:t>
        </w:r>
        <w:r w:rsidR="00FC5E35">
          <w:rPr>
            <w:rFonts w:asciiTheme="minorHAnsi" w:eastAsiaTheme="minorEastAsia" w:hAnsiTheme="minorHAnsi" w:cstheme="minorBidi"/>
            <w:noProof/>
            <w:lang w:val="de-DE" w:eastAsia="de-DE"/>
          </w:rPr>
          <w:tab/>
        </w:r>
        <w:r w:rsidR="00FC5E35" w:rsidRPr="00F56F6E">
          <w:rPr>
            <w:rStyle w:val="Hyperlink"/>
            <w:noProof/>
          </w:rPr>
          <w:t>Theoretische Grundlagen</w:t>
        </w:r>
        <w:r w:rsidR="00FC5E35">
          <w:rPr>
            <w:noProof/>
          </w:rPr>
          <w:tab/>
        </w:r>
        <w:r w:rsidR="00FC5E35">
          <w:rPr>
            <w:noProof/>
          </w:rPr>
          <w:fldChar w:fldCharType="begin"/>
        </w:r>
        <w:r w:rsidR="00FC5E35">
          <w:rPr>
            <w:noProof/>
          </w:rPr>
          <w:instrText xml:space="preserve"> PAGEREF _Toc93518525 \h </w:instrText>
        </w:r>
        <w:r w:rsidR="00FC5E35">
          <w:rPr>
            <w:noProof/>
          </w:rPr>
        </w:r>
        <w:r w:rsidR="00FC5E35">
          <w:rPr>
            <w:noProof/>
          </w:rPr>
          <w:fldChar w:fldCharType="separate"/>
        </w:r>
        <w:r w:rsidR="00455EBC">
          <w:rPr>
            <w:noProof/>
          </w:rPr>
          <w:t>2</w:t>
        </w:r>
        <w:r w:rsidR="00FC5E35">
          <w:rPr>
            <w:noProof/>
          </w:rPr>
          <w:fldChar w:fldCharType="end"/>
        </w:r>
      </w:hyperlink>
    </w:p>
    <w:p w14:paraId="0A7D088F" w14:textId="4E5A9054" w:rsidR="00FC5E35" w:rsidRDefault="00F34F3B">
      <w:pPr>
        <w:pStyle w:val="Verzeichnis1"/>
        <w:tabs>
          <w:tab w:val="left" w:pos="440"/>
          <w:tab w:val="right" w:leader="dot" w:pos="9062"/>
        </w:tabs>
        <w:rPr>
          <w:rFonts w:asciiTheme="minorHAnsi" w:eastAsiaTheme="minorEastAsia" w:hAnsiTheme="minorHAnsi" w:cstheme="minorBidi"/>
          <w:noProof/>
          <w:lang w:val="de-DE" w:eastAsia="de-DE"/>
        </w:rPr>
      </w:pPr>
      <w:hyperlink w:anchor="_Toc93518526" w:history="1">
        <w:r w:rsidR="00FC5E35" w:rsidRPr="00F56F6E">
          <w:rPr>
            <w:rStyle w:val="Hyperlink"/>
            <w:noProof/>
          </w:rPr>
          <w:t>3</w:t>
        </w:r>
        <w:r w:rsidR="00FC5E35">
          <w:rPr>
            <w:rFonts w:asciiTheme="minorHAnsi" w:eastAsiaTheme="minorEastAsia" w:hAnsiTheme="minorHAnsi" w:cstheme="minorBidi"/>
            <w:noProof/>
            <w:lang w:val="de-DE" w:eastAsia="de-DE"/>
          </w:rPr>
          <w:tab/>
        </w:r>
        <w:r w:rsidR="00FC5E35" w:rsidRPr="00F56F6E">
          <w:rPr>
            <w:rStyle w:val="Hyperlink"/>
            <w:noProof/>
          </w:rPr>
          <w:t>Übungsdurchführung</w:t>
        </w:r>
        <w:r w:rsidR="00FC5E35">
          <w:rPr>
            <w:noProof/>
          </w:rPr>
          <w:tab/>
        </w:r>
        <w:r w:rsidR="00FC5E35">
          <w:rPr>
            <w:noProof/>
          </w:rPr>
          <w:fldChar w:fldCharType="begin"/>
        </w:r>
        <w:r w:rsidR="00FC5E35">
          <w:rPr>
            <w:noProof/>
          </w:rPr>
          <w:instrText xml:space="preserve"> PAGEREF _Toc93518526 \h </w:instrText>
        </w:r>
        <w:r w:rsidR="00FC5E35">
          <w:rPr>
            <w:noProof/>
          </w:rPr>
        </w:r>
        <w:r w:rsidR="00FC5E35">
          <w:rPr>
            <w:noProof/>
          </w:rPr>
          <w:fldChar w:fldCharType="separate"/>
        </w:r>
        <w:r w:rsidR="00455EBC">
          <w:rPr>
            <w:noProof/>
          </w:rPr>
          <w:t>2</w:t>
        </w:r>
        <w:r w:rsidR="00FC5E35">
          <w:rPr>
            <w:noProof/>
          </w:rPr>
          <w:fldChar w:fldCharType="end"/>
        </w:r>
      </w:hyperlink>
    </w:p>
    <w:p w14:paraId="79BE011B" w14:textId="0D62DDB7" w:rsidR="00FC5E35" w:rsidRDefault="00F34F3B">
      <w:pPr>
        <w:pStyle w:val="Verzeichnis2"/>
        <w:tabs>
          <w:tab w:val="left" w:pos="880"/>
          <w:tab w:val="right" w:leader="dot" w:pos="9062"/>
        </w:tabs>
        <w:rPr>
          <w:noProof/>
        </w:rPr>
      </w:pPr>
      <w:hyperlink w:anchor="_Toc93518527" w:history="1">
        <w:r w:rsidR="00FC5E35" w:rsidRPr="00F56F6E">
          <w:rPr>
            <w:rStyle w:val="Hyperlink"/>
            <w:noProof/>
          </w:rPr>
          <w:t>3.1</w:t>
        </w:r>
        <w:r w:rsidR="00FC5E35">
          <w:rPr>
            <w:noProof/>
          </w:rPr>
          <w:tab/>
        </w:r>
        <w:r w:rsidR="00FC5E35" w:rsidRPr="00F56F6E">
          <w:rPr>
            <w:rStyle w:val="Hyperlink"/>
            <w:noProof/>
          </w:rPr>
          <w:t>Einloggen, Erstellen, Loslegen</w:t>
        </w:r>
        <w:r w:rsidR="00FC5E35">
          <w:rPr>
            <w:noProof/>
          </w:rPr>
          <w:tab/>
        </w:r>
        <w:r w:rsidR="00FC5E35">
          <w:rPr>
            <w:noProof/>
          </w:rPr>
          <w:fldChar w:fldCharType="begin"/>
        </w:r>
        <w:r w:rsidR="00FC5E35">
          <w:rPr>
            <w:noProof/>
          </w:rPr>
          <w:instrText xml:space="preserve"> PAGEREF _Toc93518527 \h </w:instrText>
        </w:r>
        <w:r w:rsidR="00FC5E35">
          <w:rPr>
            <w:noProof/>
          </w:rPr>
        </w:r>
        <w:r w:rsidR="00FC5E35">
          <w:rPr>
            <w:noProof/>
          </w:rPr>
          <w:fldChar w:fldCharType="separate"/>
        </w:r>
        <w:r w:rsidR="00455EBC">
          <w:rPr>
            <w:noProof/>
          </w:rPr>
          <w:t>2</w:t>
        </w:r>
        <w:r w:rsidR="00FC5E35">
          <w:rPr>
            <w:noProof/>
          </w:rPr>
          <w:fldChar w:fldCharType="end"/>
        </w:r>
      </w:hyperlink>
    </w:p>
    <w:p w14:paraId="093D5AA1" w14:textId="4F63D978" w:rsidR="00FC5E35" w:rsidRDefault="00F34F3B">
      <w:pPr>
        <w:pStyle w:val="Verzeichnis2"/>
        <w:tabs>
          <w:tab w:val="left" w:pos="880"/>
          <w:tab w:val="right" w:leader="dot" w:pos="9062"/>
        </w:tabs>
        <w:rPr>
          <w:noProof/>
        </w:rPr>
      </w:pPr>
      <w:hyperlink w:anchor="_Toc93518528" w:history="1">
        <w:r w:rsidR="00FC5E35" w:rsidRPr="00F56F6E">
          <w:rPr>
            <w:rStyle w:val="Hyperlink"/>
            <w:noProof/>
          </w:rPr>
          <w:t>3.2</w:t>
        </w:r>
        <w:r w:rsidR="00FC5E35">
          <w:rPr>
            <w:noProof/>
          </w:rPr>
          <w:tab/>
        </w:r>
        <w:r w:rsidR="00FC5E35" w:rsidRPr="00F56F6E">
          <w:rPr>
            <w:rStyle w:val="Hyperlink"/>
            <w:noProof/>
          </w:rPr>
          <w:t>select und zugehörige Klausel (viele)</w:t>
        </w:r>
        <w:r w:rsidR="00FC5E35">
          <w:rPr>
            <w:noProof/>
          </w:rPr>
          <w:tab/>
        </w:r>
        <w:r w:rsidR="00FC5E35">
          <w:rPr>
            <w:noProof/>
          </w:rPr>
          <w:fldChar w:fldCharType="begin"/>
        </w:r>
        <w:r w:rsidR="00FC5E35">
          <w:rPr>
            <w:noProof/>
          </w:rPr>
          <w:instrText xml:space="preserve"> PAGEREF _Toc93518528 \h </w:instrText>
        </w:r>
        <w:r w:rsidR="00FC5E35">
          <w:rPr>
            <w:noProof/>
          </w:rPr>
        </w:r>
        <w:r w:rsidR="00FC5E35">
          <w:rPr>
            <w:noProof/>
          </w:rPr>
          <w:fldChar w:fldCharType="separate"/>
        </w:r>
        <w:r w:rsidR="00455EBC">
          <w:rPr>
            <w:noProof/>
          </w:rPr>
          <w:t>4</w:t>
        </w:r>
        <w:r w:rsidR="00FC5E35">
          <w:rPr>
            <w:noProof/>
          </w:rPr>
          <w:fldChar w:fldCharType="end"/>
        </w:r>
      </w:hyperlink>
    </w:p>
    <w:p w14:paraId="11CA82AC" w14:textId="7E386298" w:rsidR="00FC5E35" w:rsidRDefault="00F34F3B">
      <w:pPr>
        <w:pStyle w:val="Verzeichnis3"/>
        <w:tabs>
          <w:tab w:val="left" w:pos="1320"/>
          <w:tab w:val="right" w:leader="dot" w:pos="9062"/>
        </w:tabs>
        <w:rPr>
          <w:noProof/>
        </w:rPr>
      </w:pPr>
      <w:hyperlink w:anchor="_Toc93518529" w:history="1">
        <w:r w:rsidR="00FC5E35" w:rsidRPr="00F56F6E">
          <w:rPr>
            <w:rStyle w:val="Hyperlink"/>
            <w:rFonts w:ascii="Lato" w:hAnsi="Lato"/>
            <w:noProof/>
          </w:rPr>
          <w:t>3.2.1</w:t>
        </w:r>
        <w:r w:rsidR="00FC5E35">
          <w:rPr>
            <w:noProof/>
          </w:rPr>
          <w:tab/>
        </w:r>
        <w:r w:rsidR="00FC5E35" w:rsidRPr="00F56F6E">
          <w:rPr>
            <w:rStyle w:val="Hyperlink"/>
            <w:noProof/>
          </w:rPr>
          <w:t>order by, concat(), where</w:t>
        </w:r>
        <w:r w:rsidR="00FC5E35">
          <w:rPr>
            <w:noProof/>
          </w:rPr>
          <w:tab/>
        </w:r>
        <w:r w:rsidR="00FC5E35">
          <w:rPr>
            <w:noProof/>
          </w:rPr>
          <w:fldChar w:fldCharType="begin"/>
        </w:r>
        <w:r w:rsidR="00FC5E35">
          <w:rPr>
            <w:noProof/>
          </w:rPr>
          <w:instrText xml:space="preserve"> PAGEREF _Toc93518529 \h </w:instrText>
        </w:r>
        <w:r w:rsidR="00FC5E35">
          <w:rPr>
            <w:noProof/>
          </w:rPr>
        </w:r>
        <w:r w:rsidR="00FC5E35">
          <w:rPr>
            <w:noProof/>
          </w:rPr>
          <w:fldChar w:fldCharType="separate"/>
        </w:r>
        <w:r w:rsidR="00455EBC">
          <w:rPr>
            <w:noProof/>
          </w:rPr>
          <w:t>5</w:t>
        </w:r>
        <w:r w:rsidR="00FC5E35">
          <w:rPr>
            <w:noProof/>
          </w:rPr>
          <w:fldChar w:fldCharType="end"/>
        </w:r>
      </w:hyperlink>
    </w:p>
    <w:p w14:paraId="2103AC18" w14:textId="1E8D4643" w:rsidR="00FC5E35" w:rsidRDefault="00F34F3B">
      <w:pPr>
        <w:pStyle w:val="Verzeichnis3"/>
        <w:tabs>
          <w:tab w:val="left" w:pos="1320"/>
          <w:tab w:val="right" w:leader="dot" w:pos="9062"/>
        </w:tabs>
        <w:rPr>
          <w:noProof/>
        </w:rPr>
      </w:pPr>
      <w:hyperlink w:anchor="_Toc93518530" w:history="1">
        <w:r w:rsidR="00FC5E35" w:rsidRPr="00F56F6E">
          <w:rPr>
            <w:rStyle w:val="Hyperlink"/>
            <w:noProof/>
            <w:lang w:val="en-GB"/>
          </w:rPr>
          <w:t>3.2.2</w:t>
        </w:r>
        <w:r w:rsidR="00FC5E35">
          <w:rPr>
            <w:noProof/>
          </w:rPr>
          <w:tab/>
        </w:r>
        <w:r w:rsidR="00FC5E35" w:rsidRPr="00F56F6E">
          <w:rPr>
            <w:rStyle w:val="Hyperlink"/>
            <w:noProof/>
            <w:lang w:val="en-GB"/>
          </w:rPr>
          <w:t>like, not, in, between, limit</w:t>
        </w:r>
        <w:r w:rsidR="00FC5E35">
          <w:rPr>
            <w:noProof/>
          </w:rPr>
          <w:tab/>
        </w:r>
        <w:r w:rsidR="00FC5E35">
          <w:rPr>
            <w:noProof/>
          </w:rPr>
          <w:fldChar w:fldCharType="begin"/>
        </w:r>
        <w:r w:rsidR="00FC5E35">
          <w:rPr>
            <w:noProof/>
          </w:rPr>
          <w:instrText xml:space="preserve"> PAGEREF _Toc93518530 \h </w:instrText>
        </w:r>
        <w:r w:rsidR="00FC5E35">
          <w:rPr>
            <w:noProof/>
          </w:rPr>
        </w:r>
        <w:r w:rsidR="00FC5E35">
          <w:rPr>
            <w:noProof/>
          </w:rPr>
          <w:fldChar w:fldCharType="separate"/>
        </w:r>
        <w:r w:rsidR="00455EBC">
          <w:rPr>
            <w:noProof/>
          </w:rPr>
          <w:t>6</w:t>
        </w:r>
        <w:r w:rsidR="00FC5E35">
          <w:rPr>
            <w:noProof/>
          </w:rPr>
          <w:fldChar w:fldCharType="end"/>
        </w:r>
      </w:hyperlink>
    </w:p>
    <w:p w14:paraId="24EDE39F" w14:textId="5658DF9F" w:rsidR="00FC5E35" w:rsidRDefault="00F34F3B">
      <w:pPr>
        <w:pStyle w:val="Verzeichnis3"/>
        <w:tabs>
          <w:tab w:val="left" w:pos="1320"/>
          <w:tab w:val="right" w:leader="dot" w:pos="9062"/>
        </w:tabs>
        <w:rPr>
          <w:noProof/>
        </w:rPr>
      </w:pPr>
      <w:hyperlink w:anchor="_Toc93518531" w:history="1">
        <w:r w:rsidR="00FC5E35" w:rsidRPr="00F56F6E">
          <w:rPr>
            <w:rStyle w:val="Hyperlink"/>
            <w:noProof/>
            <w:lang w:val="en-GB"/>
          </w:rPr>
          <w:t>3.2.3</w:t>
        </w:r>
        <w:r w:rsidR="00FC5E35">
          <w:rPr>
            <w:noProof/>
          </w:rPr>
          <w:tab/>
        </w:r>
        <w:r w:rsidR="00FC5E35" w:rsidRPr="00F56F6E">
          <w:rPr>
            <w:rStyle w:val="Hyperlink"/>
            <w:noProof/>
            <w:lang w:val="en-GB"/>
          </w:rPr>
          <w:t>join</w:t>
        </w:r>
        <w:r w:rsidR="00FC5E35">
          <w:rPr>
            <w:noProof/>
          </w:rPr>
          <w:tab/>
        </w:r>
        <w:r w:rsidR="00FC5E35">
          <w:rPr>
            <w:noProof/>
          </w:rPr>
          <w:fldChar w:fldCharType="begin"/>
        </w:r>
        <w:r w:rsidR="00FC5E35">
          <w:rPr>
            <w:noProof/>
          </w:rPr>
          <w:instrText xml:space="preserve"> PAGEREF _Toc93518531 \h </w:instrText>
        </w:r>
        <w:r w:rsidR="00FC5E35">
          <w:rPr>
            <w:noProof/>
          </w:rPr>
        </w:r>
        <w:r w:rsidR="00FC5E35">
          <w:rPr>
            <w:noProof/>
          </w:rPr>
          <w:fldChar w:fldCharType="separate"/>
        </w:r>
        <w:r w:rsidR="00455EBC">
          <w:rPr>
            <w:noProof/>
          </w:rPr>
          <w:t>7</w:t>
        </w:r>
        <w:r w:rsidR="00FC5E35">
          <w:rPr>
            <w:noProof/>
          </w:rPr>
          <w:fldChar w:fldCharType="end"/>
        </w:r>
      </w:hyperlink>
    </w:p>
    <w:p w14:paraId="55420880" w14:textId="35889359" w:rsidR="00FC5E35" w:rsidRDefault="00F34F3B">
      <w:pPr>
        <w:pStyle w:val="Verzeichnis4"/>
        <w:tabs>
          <w:tab w:val="left" w:pos="1540"/>
          <w:tab w:val="right" w:leader="dot" w:pos="9062"/>
        </w:tabs>
        <w:rPr>
          <w:noProof/>
        </w:rPr>
      </w:pPr>
      <w:hyperlink w:anchor="_Toc93518532" w:history="1">
        <w:r w:rsidR="00FC5E35" w:rsidRPr="00F56F6E">
          <w:rPr>
            <w:rStyle w:val="Hyperlink"/>
            <w:noProof/>
            <w:lang w:val="en-GB"/>
          </w:rPr>
          <w:t>3.2.3.1</w:t>
        </w:r>
        <w:r w:rsidR="00FC5E35">
          <w:rPr>
            <w:noProof/>
          </w:rPr>
          <w:tab/>
        </w:r>
        <w:r w:rsidR="00FC5E35" w:rsidRPr="00F56F6E">
          <w:rPr>
            <w:rStyle w:val="Hyperlink"/>
            <w:noProof/>
            <w:lang w:val="en-GB"/>
          </w:rPr>
          <w:t>Gedankenexperiment</w:t>
        </w:r>
        <w:r w:rsidR="00FC5E35">
          <w:rPr>
            <w:noProof/>
          </w:rPr>
          <w:tab/>
        </w:r>
        <w:r w:rsidR="00FC5E35">
          <w:rPr>
            <w:noProof/>
          </w:rPr>
          <w:fldChar w:fldCharType="begin"/>
        </w:r>
        <w:r w:rsidR="00FC5E35">
          <w:rPr>
            <w:noProof/>
          </w:rPr>
          <w:instrText xml:space="preserve"> PAGEREF _Toc93518532 \h </w:instrText>
        </w:r>
        <w:r w:rsidR="00FC5E35">
          <w:rPr>
            <w:noProof/>
          </w:rPr>
        </w:r>
        <w:r w:rsidR="00FC5E35">
          <w:rPr>
            <w:noProof/>
          </w:rPr>
          <w:fldChar w:fldCharType="separate"/>
        </w:r>
        <w:r w:rsidR="00455EBC">
          <w:rPr>
            <w:noProof/>
          </w:rPr>
          <w:t>8</w:t>
        </w:r>
        <w:r w:rsidR="00FC5E35">
          <w:rPr>
            <w:noProof/>
          </w:rPr>
          <w:fldChar w:fldCharType="end"/>
        </w:r>
      </w:hyperlink>
    </w:p>
    <w:p w14:paraId="614D0A1D" w14:textId="5DB90457" w:rsidR="00FC5E35" w:rsidRDefault="00F34F3B">
      <w:pPr>
        <w:pStyle w:val="Verzeichnis3"/>
        <w:tabs>
          <w:tab w:val="left" w:pos="1320"/>
          <w:tab w:val="right" w:leader="dot" w:pos="9062"/>
        </w:tabs>
        <w:rPr>
          <w:noProof/>
        </w:rPr>
      </w:pPr>
      <w:hyperlink w:anchor="_Toc93518533" w:history="1">
        <w:r w:rsidR="00FC5E35" w:rsidRPr="00F56F6E">
          <w:rPr>
            <w:rStyle w:val="Hyperlink"/>
            <w:noProof/>
            <w:lang w:val="en-GB"/>
          </w:rPr>
          <w:t>3.2.4</w:t>
        </w:r>
        <w:r w:rsidR="00FC5E35">
          <w:rPr>
            <w:noProof/>
          </w:rPr>
          <w:tab/>
        </w:r>
        <w:r w:rsidR="00FC5E35" w:rsidRPr="00F56F6E">
          <w:rPr>
            <w:rStyle w:val="Hyperlink"/>
            <w:noProof/>
            <w:lang w:val="en-GB"/>
          </w:rPr>
          <w:t>count, coalesce, min, max</w:t>
        </w:r>
        <w:r w:rsidR="00FC5E35">
          <w:rPr>
            <w:noProof/>
          </w:rPr>
          <w:tab/>
        </w:r>
        <w:r w:rsidR="00FC5E35">
          <w:rPr>
            <w:noProof/>
          </w:rPr>
          <w:fldChar w:fldCharType="begin"/>
        </w:r>
        <w:r w:rsidR="00FC5E35">
          <w:rPr>
            <w:noProof/>
          </w:rPr>
          <w:instrText xml:space="preserve"> PAGEREF _Toc93518533 \h </w:instrText>
        </w:r>
        <w:r w:rsidR="00FC5E35">
          <w:rPr>
            <w:noProof/>
          </w:rPr>
        </w:r>
        <w:r w:rsidR="00FC5E35">
          <w:rPr>
            <w:noProof/>
          </w:rPr>
          <w:fldChar w:fldCharType="separate"/>
        </w:r>
        <w:r w:rsidR="00455EBC">
          <w:rPr>
            <w:noProof/>
          </w:rPr>
          <w:t>9</w:t>
        </w:r>
        <w:r w:rsidR="00FC5E35">
          <w:rPr>
            <w:noProof/>
          </w:rPr>
          <w:fldChar w:fldCharType="end"/>
        </w:r>
      </w:hyperlink>
    </w:p>
    <w:p w14:paraId="6389DECA" w14:textId="7732CDC7" w:rsidR="00FC5E35" w:rsidRDefault="00F34F3B">
      <w:pPr>
        <w:pStyle w:val="Verzeichnis3"/>
        <w:tabs>
          <w:tab w:val="left" w:pos="1320"/>
          <w:tab w:val="right" w:leader="dot" w:pos="9062"/>
        </w:tabs>
        <w:rPr>
          <w:noProof/>
        </w:rPr>
      </w:pPr>
      <w:hyperlink w:anchor="_Toc93518534" w:history="1">
        <w:r w:rsidR="00FC5E35" w:rsidRPr="00F56F6E">
          <w:rPr>
            <w:rStyle w:val="Hyperlink"/>
            <w:noProof/>
            <w:lang w:val="en-GB"/>
          </w:rPr>
          <w:t>3.2.5</w:t>
        </w:r>
        <w:r w:rsidR="00FC5E35">
          <w:rPr>
            <w:noProof/>
          </w:rPr>
          <w:tab/>
        </w:r>
        <w:r w:rsidR="00FC5E35" w:rsidRPr="00F56F6E">
          <w:rPr>
            <w:rStyle w:val="Hyperlink"/>
            <w:noProof/>
            <w:lang w:val="en-GB"/>
          </w:rPr>
          <w:t>group by, having(, max, min ), avg</w:t>
        </w:r>
        <w:r w:rsidR="00FC5E35">
          <w:rPr>
            <w:noProof/>
          </w:rPr>
          <w:tab/>
        </w:r>
        <w:r w:rsidR="00FC5E35">
          <w:rPr>
            <w:noProof/>
          </w:rPr>
          <w:fldChar w:fldCharType="begin"/>
        </w:r>
        <w:r w:rsidR="00FC5E35">
          <w:rPr>
            <w:noProof/>
          </w:rPr>
          <w:instrText xml:space="preserve"> PAGEREF _Toc93518534 \h </w:instrText>
        </w:r>
        <w:r w:rsidR="00FC5E35">
          <w:rPr>
            <w:noProof/>
          </w:rPr>
        </w:r>
        <w:r w:rsidR="00FC5E35">
          <w:rPr>
            <w:noProof/>
          </w:rPr>
          <w:fldChar w:fldCharType="separate"/>
        </w:r>
        <w:r w:rsidR="00455EBC">
          <w:rPr>
            <w:noProof/>
          </w:rPr>
          <w:t>10</w:t>
        </w:r>
        <w:r w:rsidR="00FC5E35">
          <w:rPr>
            <w:noProof/>
          </w:rPr>
          <w:fldChar w:fldCharType="end"/>
        </w:r>
      </w:hyperlink>
    </w:p>
    <w:p w14:paraId="3B34C692" w14:textId="60CB30CF" w:rsidR="00FC5E35" w:rsidRDefault="00F34F3B">
      <w:pPr>
        <w:pStyle w:val="Verzeichnis3"/>
        <w:tabs>
          <w:tab w:val="left" w:pos="1320"/>
          <w:tab w:val="right" w:leader="dot" w:pos="9062"/>
        </w:tabs>
        <w:rPr>
          <w:noProof/>
        </w:rPr>
      </w:pPr>
      <w:hyperlink w:anchor="_Toc93518535" w:history="1">
        <w:r w:rsidR="00FC5E35" w:rsidRPr="00F56F6E">
          <w:rPr>
            <w:rStyle w:val="Hyperlink"/>
            <w:noProof/>
          </w:rPr>
          <w:t>3.2.6</w:t>
        </w:r>
        <w:r w:rsidR="00FC5E35">
          <w:rPr>
            <w:noProof/>
          </w:rPr>
          <w:tab/>
        </w:r>
        <w:r w:rsidR="00FC5E35" w:rsidRPr="00F56F6E">
          <w:rPr>
            <w:rStyle w:val="Hyperlink"/>
            <w:noProof/>
          </w:rPr>
          <w:t>Kombinationen</w:t>
        </w:r>
        <w:r w:rsidR="00FC5E35">
          <w:rPr>
            <w:noProof/>
          </w:rPr>
          <w:tab/>
        </w:r>
        <w:r w:rsidR="00FC5E35">
          <w:rPr>
            <w:noProof/>
          </w:rPr>
          <w:fldChar w:fldCharType="begin"/>
        </w:r>
        <w:r w:rsidR="00FC5E35">
          <w:rPr>
            <w:noProof/>
          </w:rPr>
          <w:instrText xml:space="preserve"> PAGEREF _Toc93518535 \h </w:instrText>
        </w:r>
        <w:r w:rsidR="00FC5E35">
          <w:rPr>
            <w:noProof/>
          </w:rPr>
        </w:r>
        <w:r w:rsidR="00FC5E35">
          <w:rPr>
            <w:noProof/>
          </w:rPr>
          <w:fldChar w:fldCharType="separate"/>
        </w:r>
        <w:r w:rsidR="00455EBC">
          <w:rPr>
            <w:noProof/>
          </w:rPr>
          <w:t>12</w:t>
        </w:r>
        <w:r w:rsidR="00FC5E35">
          <w:rPr>
            <w:noProof/>
          </w:rPr>
          <w:fldChar w:fldCharType="end"/>
        </w:r>
      </w:hyperlink>
    </w:p>
    <w:p w14:paraId="72B2AB0C" w14:textId="526F5D82" w:rsidR="00FC5E35" w:rsidRDefault="00F34F3B">
      <w:pPr>
        <w:pStyle w:val="Verzeichnis3"/>
        <w:tabs>
          <w:tab w:val="left" w:pos="1320"/>
          <w:tab w:val="right" w:leader="dot" w:pos="9062"/>
        </w:tabs>
        <w:rPr>
          <w:noProof/>
        </w:rPr>
      </w:pPr>
      <w:hyperlink w:anchor="_Toc93518536" w:history="1">
        <w:r w:rsidR="00FC5E35" w:rsidRPr="00F56F6E">
          <w:rPr>
            <w:rStyle w:val="Hyperlink"/>
            <w:noProof/>
          </w:rPr>
          <w:t>3.2.7</w:t>
        </w:r>
        <w:r w:rsidR="00FC5E35">
          <w:rPr>
            <w:noProof/>
          </w:rPr>
          <w:tab/>
        </w:r>
        <w:r w:rsidR="00FC5E35" w:rsidRPr="00F56F6E">
          <w:rPr>
            <w:rStyle w:val="Hyperlink"/>
            <w:noProof/>
          </w:rPr>
          <w:t>Zusatzaufgabe für die treuen LeserInnen</w:t>
        </w:r>
        <w:r w:rsidR="00FC5E35">
          <w:rPr>
            <w:noProof/>
          </w:rPr>
          <w:tab/>
        </w:r>
        <w:r w:rsidR="00FC5E35">
          <w:rPr>
            <w:noProof/>
          </w:rPr>
          <w:fldChar w:fldCharType="begin"/>
        </w:r>
        <w:r w:rsidR="00FC5E35">
          <w:rPr>
            <w:noProof/>
          </w:rPr>
          <w:instrText xml:space="preserve"> PAGEREF _Toc93518536 \h </w:instrText>
        </w:r>
        <w:r w:rsidR="00FC5E35">
          <w:rPr>
            <w:noProof/>
          </w:rPr>
        </w:r>
        <w:r w:rsidR="00FC5E35">
          <w:rPr>
            <w:noProof/>
          </w:rPr>
          <w:fldChar w:fldCharType="separate"/>
        </w:r>
        <w:r w:rsidR="00455EBC">
          <w:rPr>
            <w:noProof/>
          </w:rPr>
          <w:t>14</w:t>
        </w:r>
        <w:r w:rsidR="00FC5E35">
          <w:rPr>
            <w:noProof/>
          </w:rPr>
          <w:fldChar w:fldCharType="end"/>
        </w:r>
      </w:hyperlink>
    </w:p>
    <w:p w14:paraId="4B58EDA9" w14:textId="152C535F" w:rsidR="00FC5E35" w:rsidRDefault="00F34F3B">
      <w:pPr>
        <w:pStyle w:val="Verzeichnis1"/>
        <w:tabs>
          <w:tab w:val="left" w:pos="440"/>
          <w:tab w:val="right" w:leader="dot" w:pos="9062"/>
        </w:tabs>
        <w:rPr>
          <w:rFonts w:asciiTheme="minorHAnsi" w:eastAsiaTheme="minorEastAsia" w:hAnsiTheme="minorHAnsi" w:cstheme="minorBidi"/>
          <w:noProof/>
          <w:lang w:val="de-DE" w:eastAsia="de-DE"/>
        </w:rPr>
      </w:pPr>
      <w:hyperlink w:anchor="_Toc93518537" w:history="1">
        <w:r w:rsidR="00FC5E35" w:rsidRPr="00F56F6E">
          <w:rPr>
            <w:rStyle w:val="Hyperlink"/>
            <w:noProof/>
          </w:rPr>
          <w:t>4</w:t>
        </w:r>
        <w:r w:rsidR="00FC5E35">
          <w:rPr>
            <w:rFonts w:asciiTheme="minorHAnsi" w:eastAsiaTheme="minorEastAsia" w:hAnsiTheme="minorHAnsi" w:cstheme="minorBidi"/>
            <w:noProof/>
            <w:lang w:val="de-DE" w:eastAsia="de-DE"/>
          </w:rPr>
          <w:tab/>
        </w:r>
        <w:r w:rsidR="00FC5E35" w:rsidRPr="00F56F6E">
          <w:rPr>
            <w:rStyle w:val="Hyperlink"/>
            <w:noProof/>
          </w:rPr>
          <w:t>Kommentar</w:t>
        </w:r>
        <w:r w:rsidR="00FC5E35">
          <w:rPr>
            <w:noProof/>
          </w:rPr>
          <w:tab/>
        </w:r>
        <w:r w:rsidR="00FC5E35">
          <w:rPr>
            <w:noProof/>
          </w:rPr>
          <w:fldChar w:fldCharType="begin"/>
        </w:r>
        <w:r w:rsidR="00FC5E35">
          <w:rPr>
            <w:noProof/>
          </w:rPr>
          <w:instrText xml:space="preserve"> PAGEREF _Toc93518537 \h </w:instrText>
        </w:r>
        <w:r w:rsidR="00FC5E35">
          <w:rPr>
            <w:noProof/>
          </w:rPr>
        </w:r>
        <w:r w:rsidR="00FC5E35">
          <w:rPr>
            <w:noProof/>
          </w:rPr>
          <w:fldChar w:fldCharType="separate"/>
        </w:r>
        <w:r w:rsidR="00455EBC">
          <w:rPr>
            <w:noProof/>
          </w:rPr>
          <w:t>14</w:t>
        </w:r>
        <w:r w:rsidR="00FC5E35">
          <w:rPr>
            <w:noProof/>
          </w:rPr>
          <w:fldChar w:fldCharType="end"/>
        </w:r>
      </w:hyperlink>
    </w:p>
    <w:p w14:paraId="7D5EDE23" w14:textId="2DA24171" w:rsidR="00C6113D" w:rsidRDefault="001B6285">
      <w:r>
        <w:fldChar w:fldCharType="end"/>
      </w:r>
    </w:p>
    <w:p w14:paraId="7D5EDE24" w14:textId="77777777" w:rsidR="00C6113D" w:rsidRDefault="001B6285">
      <w:pPr>
        <w:pStyle w:val="berschrift1"/>
      </w:pPr>
      <w:bookmarkStart w:id="0" w:name="_Toc93518524"/>
      <w:r>
        <w:t>Aufgabenstellung</w:t>
      </w:r>
      <w:bookmarkEnd w:id="0"/>
    </w:p>
    <w:p w14:paraId="7D5EDE25" w14:textId="77777777" w:rsidR="00C6113D" w:rsidRDefault="001B6285">
      <w:pPr>
        <w:pStyle w:val="Textbody"/>
      </w:pPr>
      <w:r>
        <w:rPr>
          <w:rFonts w:ascii="Cambria" w:hAnsi="Cambria"/>
        </w:rPr>
        <w:t>SQL-Beispiele aus dem Aufgabendokument mit der angefügten Datenbank durchführen.</w:t>
      </w:r>
    </w:p>
    <w:p w14:paraId="7D5EDE27" w14:textId="77777777" w:rsidR="00C6113D" w:rsidRDefault="001B6285">
      <w:pPr>
        <w:pStyle w:val="berschrift1"/>
      </w:pPr>
      <w:bookmarkStart w:id="1" w:name="_Toc93518525"/>
      <w:r>
        <w:t>Theoretische Grundlagen</w:t>
      </w:r>
      <w:bookmarkEnd w:id="1"/>
    </w:p>
    <w:p w14:paraId="7D5EDE28" w14:textId="77777777" w:rsidR="00C6113D" w:rsidRDefault="001B6285">
      <w:r>
        <w:rPr>
          <w:rFonts w:ascii="Cambria" w:hAnsi="Cambria"/>
        </w:rPr>
        <w:t>Als Datenbankprogramm wird maria-db verwendet.</w:t>
      </w:r>
    </w:p>
    <w:p w14:paraId="7D5EDE29" w14:textId="776853A8" w:rsidR="00C6113D" w:rsidRDefault="001B6285">
      <w:pPr>
        <w:pStyle w:val="berschrift1"/>
      </w:pPr>
      <w:bookmarkStart w:id="2" w:name="_Toc93518526"/>
      <w:r>
        <w:t>Übungsdurchführung</w:t>
      </w:r>
      <w:bookmarkEnd w:id="2"/>
    </w:p>
    <w:p w14:paraId="785E5401" w14:textId="69FA6115" w:rsidR="00A012A5" w:rsidRPr="00A012A5" w:rsidRDefault="00A012A5" w:rsidP="00A012A5">
      <w:pPr>
        <w:pStyle w:val="berschrift2"/>
      </w:pPr>
      <w:bookmarkStart w:id="3" w:name="_Toc93518527"/>
      <w:r>
        <w:t>Einloggen, Erstellen, Loslegen</w:t>
      </w:r>
      <w:bookmarkEnd w:id="3"/>
    </w:p>
    <w:p w14:paraId="7D5EDE2A" w14:textId="65938AAA" w:rsidR="00C6113D" w:rsidRDefault="008021CD">
      <w:pPr>
        <w:rPr>
          <w:rFonts w:ascii="Lato" w:hAnsi="Lato"/>
        </w:rPr>
      </w:pPr>
      <w:r w:rsidRPr="008021CD">
        <w:rPr>
          <w:rFonts w:ascii="Lato" w:hAnsi="Lato"/>
        </w:rPr>
        <w:t xml:space="preserve">Damit man sich </w:t>
      </w:r>
      <w:r>
        <w:rPr>
          <w:rFonts w:ascii="Lato" w:hAnsi="Lato"/>
        </w:rPr>
        <w:t>bei der Datenbank einloggen und loslegen kann, benötigt man folgenden Befehl und das Passwort von einem Benutzer, der die richtigen Rechte hat, um mit dieser Datenbank auch sinnvoll arbeiten zu können</w:t>
      </w:r>
      <w:r w:rsidR="00221743">
        <w:rPr>
          <w:rFonts w:ascii="Lato" w:hAnsi="Lato"/>
        </w:rPr>
        <w:t xml:space="preserve"> (notfalls einfach root)</w:t>
      </w:r>
      <w:r>
        <w:rPr>
          <w:rFonts w:ascii="Lato" w:hAnsi="Lato"/>
        </w:rPr>
        <w:t>:</w:t>
      </w:r>
    </w:p>
    <w:p w14:paraId="7D5EDE2C" w14:textId="65F12EAC" w:rsidR="00C6113D" w:rsidRPr="008021CD" w:rsidRDefault="00E80D2B" w:rsidP="00E80D2B">
      <w:pPr>
        <w:rPr>
          <w:rFonts w:ascii="Lato" w:hAnsi="Lato"/>
        </w:rPr>
      </w:pPr>
      <w:r>
        <w:rPr>
          <w:rFonts w:ascii="Lato" w:hAnsi="Lato"/>
        </w:rPr>
        <w:t>-u gibt den Benutzer an, mithilfe dessen man sich einloggen möchte.</w:t>
      </w:r>
    </w:p>
    <w:p w14:paraId="7D5EDE2D" w14:textId="19DD47BF" w:rsidR="00C6113D" w:rsidRPr="008021CD" w:rsidRDefault="001B6285">
      <w:pPr>
        <w:rPr>
          <w:rFonts w:ascii="Lato" w:hAnsi="Lato"/>
        </w:rPr>
      </w:pPr>
      <w:r w:rsidRPr="008021CD">
        <w:rPr>
          <w:rFonts w:ascii="Lato" w:hAnsi="Lato"/>
        </w:rPr>
        <w:t xml:space="preserve">-p </w:t>
      </w:r>
      <w:r w:rsidR="00290376">
        <w:rPr>
          <w:rFonts w:ascii="Lato" w:hAnsi="Lato"/>
        </w:rPr>
        <w:t>gibt an, dass ein Passwort benötigt wird.</w:t>
      </w:r>
    </w:p>
    <w:p w14:paraId="7D5EDE30" w14:textId="47D5784C" w:rsidR="00C6113D" w:rsidRPr="008021CD" w:rsidRDefault="00FC468B">
      <w:pPr>
        <w:rPr>
          <w:rFonts w:ascii="Lato" w:hAnsi="Lato"/>
        </w:rPr>
      </w:pPr>
      <w:r w:rsidRPr="008021CD">
        <w:rPr>
          <w:rFonts w:ascii="Lato" w:hAnsi="Lato"/>
          <w:noProof/>
        </w:rPr>
        <w:lastRenderedPageBreak/>
        <w:drawing>
          <wp:inline distT="0" distB="0" distL="0" distR="0" wp14:anchorId="6DB969C7" wp14:editId="15041772">
            <wp:extent cx="5760720" cy="1978660"/>
            <wp:effectExtent l="0" t="0" r="0" b="254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9"/>
                    <a:stretch>
                      <a:fillRect/>
                    </a:stretch>
                  </pic:blipFill>
                  <pic:spPr>
                    <a:xfrm>
                      <a:off x="0" y="0"/>
                      <a:ext cx="5760720" cy="1978660"/>
                    </a:xfrm>
                    <a:prstGeom prst="rect">
                      <a:avLst/>
                    </a:prstGeom>
                  </pic:spPr>
                </pic:pic>
              </a:graphicData>
            </a:graphic>
          </wp:inline>
        </w:drawing>
      </w:r>
      <w:r w:rsidR="001B6285" w:rsidRPr="008021CD">
        <w:rPr>
          <w:rFonts w:ascii="Lato" w:hAnsi="Lato"/>
        </w:rPr>
        <w:t xml:space="preserve"> </w:t>
      </w:r>
    </w:p>
    <w:p w14:paraId="734E13E8" w14:textId="09576538" w:rsidR="00276C48" w:rsidRPr="008021CD" w:rsidRDefault="00277C4A">
      <w:pPr>
        <w:rPr>
          <w:rFonts w:ascii="Lato" w:hAnsi="Lato"/>
        </w:rPr>
      </w:pPr>
      <w:r>
        <w:rPr>
          <w:rFonts w:ascii="Lato" w:hAnsi="Lato"/>
        </w:rPr>
        <w:t>Mit „show databases;“ kann man sich alle Datenbanken anzeigen lassen.</w:t>
      </w:r>
      <w:r w:rsidR="00276C48" w:rsidRPr="008021CD">
        <w:rPr>
          <w:rFonts w:ascii="Lato" w:hAnsi="Lato"/>
          <w:noProof/>
        </w:rPr>
        <w:drawing>
          <wp:inline distT="0" distB="0" distL="0" distR="0" wp14:anchorId="018E2260" wp14:editId="44C95EF8">
            <wp:extent cx="2905530" cy="2029108"/>
            <wp:effectExtent l="0" t="0" r="9525" b="9525"/>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0"/>
                    <a:stretch>
                      <a:fillRect/>
                    </a:stretch>
                  </pic:blipFill>
                  <pic:spPr>
                    <a:xfrm>
                      <a:off x="0" y="0"/>
                      <a:ext cx="2905530" cy="2029108"/>
                    </a:xfrm>
                    <a:prstGeom prst="rect">
                      <a:avLst/>
                    </a:prstGeom>
                  </pic:spPr>
                </pic:pic>
              </a:graphicData>
            </a:graphic>
          </wp:inline>
        </w:drawing>
      </w:r>
    </w:p>
    <w:p w14:paraId="3DE0BC87" w14:textId="33F6DC69" w:rsidR="00296B6D" w:rsidRPr="008021CD" w:rsidRDefault="0005647B">
      <w:pPr>
        <w:rPr>
          <w:rFonts w:ascii="Lato" w:hAnsi="Lato"/>
        </w:rPr>
      </w:pPr>
      <w:r>
        <w:rPr>
          <w:rFonts w:ascii="Lato" w:hAnsi="Lato"/>
        </w:rPr>
        <w:t>Mit „show tables;“ kann man sich alle Tabellen einer Datenbank anzeigen lassen. Damit dies funktioniert muss auch eine Datenbank ausgewählt sein (folgt unten!).</w:t>
      </w:r>
    </w:p>
    <w:p w14:paraId="20186DB2" w14:textId="69FFE599" w:rsidR="00296B6D" w:rsidRPr="008021CD" w:rsidRDefault="00AB1392">
      <w:pPr>
        <w:rPr>
          <w:rFonts w:ascii="Lato" w:hAnsi="Lato"/>
        </w:rPr>
      </w:pPr>
      <w:r w:rsidRPr="008021CD">
        <w:rPr>
          <w:rFonts w:ascii="Lato" w:hAnsi="Lato"/>
          <w:noProof/>
        </w:rPr>
        <w:drawing>
          <wp:inline distT="0" distB="0" distL="0" distR="0" wp14:anchorId="19182156" wp14:editId="4DC3924B">
            <wp:extent cx="2372056" cy="1981477"/>
            <wp:effectExtent l="0" t="0" r="0" b="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11"/>
                    <a:stretch>
                      <a:fillRect/>
                    </a:stretch>
                  </pic:blipFill>
                  <pic:spPr>
                    <a:xfrm>
                      <a:off x="0" y="0"/>
                      <a:ext cx="2372056" cy="1981477"/>
                    </a:xfrm>
                    <a:prstGeom prst="rect">
                      <a:avLst/>
                    </a:prstGeom>
                  </pic:spPr>
                </pic:pic>
              </a:graphicData>
            </a:graphic>
          </wp:inline>
        </w:drawing>
      </w:r>
    </w:p>
    <w:p w14:paraId="7D5EDE31" w14:textId="0144F4E9" w:rsidR="00C6113D" w:rsidRPr="008021CD" w:rsidRDefault="00DF3889">
      <w:pPr>
        <w:rPr>
          <w:rFonts w:ascii="Lato" w:hAnsi="Lato"/>
        </w:rPr>
      </w:pPr>
      <w:r>
        <w:rPr>
          <w:rFonts w:ascii="Lato" w:hAnsi="Lato"/>
        </w:rPr>
        <w:t>Damit man eine neue leere Datenbank erstellt, verwendet man „create database &lt;Name&gt;;“.</w:t>
      </w:r>
    </w:p>
    <w:p w14:paraId="7D5EDE32" w14:textId="77777777" w:rsidR="00C6113D" w:rsidRPr="008021CD" w:rsidRDefault="001B6285">
      <w:pPr>
        <w:rPr>
          <w:rFonts w:ascii="Lato" w:hAnsi="Lato"/>
        </w:rPr>
      </w:pPr>
      <w:r w:rsidRPr="008021CD">
        <w:rPr>
          <w:rFonts w:ascii="Lato" w:hAnsi="Lato"/>
          <w:noProof/>
        </w:rPr>
        <w:drawing>
          <wp:inline distT="0" distB="0" distL="0" distR="0" wp14:anchorId="7D5EDE02" wp14:editId="7D5EDE03">
            <wp:extent cx="4152930" cy="619231"/>
            <wp:effectExtent l="0" t="0" r="0" b="9419"/>
            <wp:docPr id="4" name="Image4"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152930" cy="619231"/>
                    </a:xfrm>
                    <a:prstGeom prst="rect">
                      <a:avLst/>
                    </a:prstGeom>
                    <a:noFill/>
                    <a:ln>
                      <a:noFill/>
                      <a:prstDash/>
                    </a:ln>
                  </pic:spPr>
                </pic:pic>
              </a:graphicData>
            </a:graphic>
          </wp:inline>
        </w:drawing>
      </w:r>
    </w:p>
    <w:p w14:paraId="7D5EDE33" w14:textId="6303ADC2" w:rsidR="00C6113D" w:rsidRPr="008021CD" w:rsidRDefault="00310245">
      <w:pPr>
        <w:rPr>
          <w:rFonts w:ascii="Lato" w:hAnsi="Lato"/>
        </w:rPr>
      </w:pPr>
      <w:r>
        <w:rPr>
          <w:rFonts w:ascii="Lato" w:hAnsi="Lato"/>
        </w:rPr>
        <w:t>Wie oben angekündigt, kann man mit „use &lt;</w:t>
      </w:r>
      <w:r w:rsidR="007B7F57">
        <w:rPr>
          <w:rFonts w:ascii="Lato" w:hAnsi="Lato"/>
        </w:rPr>
        <w:t>Name</w:t>
      </w:r>
      <w:r>
        <w:rPr>
          <w:rFonts w:ascii="Lato" w:hAnsi="Lato"/>
        </w:rPr>
        <w:t>&gt;;“ die Datenbank auswählen.</w:t>
      </w:r>
    </w:p>
    <w:p w14:paraId="7D5EDE34" w14:textId="77777777" w:rsidR="00C6113D" w:rsidRPr="008021CD" w:rsidRDefault="001B6285">
      <w:pPr>
        <w:rPr>
          <w:rFonts w:ascii="Lato" w:hAnsi="Lato"/>
        </w:rPr>
      </w:pPr>
      <w:r w:rsidRPr="008021CD">
        <w:rPr>
          <w:rFonts w:ascii="Lato" w:hAnsi="Lato"/>
          <w:noProof/>
        </w:rPr>
        <w:lastRenderedPageBreak/>
        <w:drawing>
          <wp:inline distT="0" distB="0" distL="0" distR="0" wp14:anchorId="7D5EDE04" wp14:editId="7D5EDE05">
            <wp:extent cx="2828879" cy="609447"/>
            <wp:effectExtent l="0" t="0" r="0" b="153"/>
            <wp:docPr id="5" name="Image5"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828879" cy="609447"/>
                    </a:xfrm>
                    <a:prstGeom prst="rect">
                      <a:avLst/>
                    </a:prstGeom>
                    <a:noFill/>
                    <a:ln>
                      <a:noFill/>
                      <a:prstDash/>
                    </a:ln>
                  </pic:spPr>
                </pic:pic>
              </a:graphicData>
            </a:graphic>
          </wp:inline>
        </w:drawing>
      </w:r>
    </w:p>
    <w:p w14:paraId="7D5EDE35" w14:textId="34A8A904" w:rsidR="00C6113D" w:rsidRPr="008021CD" w:rsidRDefault="001B6285">
      <w:pPr>
        <w:rPr>
          <w:rFonts w:ascii="Lato" w:hAnsi="Lato"/>
        </w:rPr>
      </w:pPr>
      <w:r w:rsidRPr="008021CD">
        <w:rPr>
          <w:rFonts w:ascii="Lato" w:hAnsi="Lato"/>
        </w:rPr>
        <w:t>Um eine Datenbank zu löschen</w:t>
      </w:r>
      <w:r w:rsidR="007D0C9B">
        <w:rPr>
          <w:rFonts w:ascii="Lato" w:hAnsi="Lato"/>
        </w:rPr>
        <w:t>, braucht man „drop database &lt;Name&gt;;“.</w:t>
      </w:r>
    </w:p>
    <w:p w14:paraId="7D5EDE36" w14:textId="77777777" w:rsidR="00C6113D" w:rsidRPr="008021CD" w:rsidRDefault="001B6285">
      <w:pPr>
        <w:rPr>
          <w:rFonts w:ascii="Lato" w:hAnsi="Lato"/>
        </w:rPr>
      </w:pPr>
      <w:r w:rsidRPr="008021CD">
        <w:rPr>
          <w:rFonts w:ascii="Lato" w:hAnsi="Lato"/>
          <w:noProof/>
        </w:rPr>
        <w:drawing>
          <wp:inline distT="0" distB="0" distL="0" distR="0" wp14:anchorId="7D5EDE06" wp14:editId="7D5EDE07">
            <wp:extent cx="3619469" cy="390631"/>
            <wp:effectExtent l="0" t="0" r="31" b="9419"/>
            <wp:docPr id="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19469" cy="390631"/>
                    </a:xfrm>
                    <a:prstGeom prst="rect">
                      <a:avLst/>
                    </a:prstGeom>
                    <a:noFill/>
                    <a:ln>
                      <a:noFill/>
                      <a:prstDash/>
                    </a:ln>
                  </pic:spPr>
                </pic:pic>
              </a:graphicData>
            </a:graphic>
          </wp:inline>
        </w:drawing>
      </w:r>
      <w:r w:rsidRPr="008021CD">
        <w:rPr>
          <w:rFonts w:ascii="Lato" w:hAnsi="Lato"/>
        </w:rPr>
        <w:t xml:space="preserve"> </w:t>
      </w:r>
    </w:p>
    <w:p w14:paraId="7D5EDE37" w14:textId="52601493" w:rsidR="00C6113D" w:rsidRPr="008021CD" w:rsidRDefault="00947B68">
      <w:pPr>
        <w:rPr>
          <w:rFonts w:ascii="Lato" w:hAnsi="Lato"/>
        </w:rPr>
      </w:pPr>
      <w:r>
        <w:rPr>
          <w:rFonts w:ascii="Lato" w:hAnsi="Lato"/>
        </w:rPr>
        <w:t>Mit dem „source &lt;Datei&gt;;“-Befehl kann man sich eine Datenbank importieren (diese kann bereits vollkommen funktionsfähig sein, sprich nicht leer).</w:t>
      </w:r>
      <w:r w:rsidR="001B6285" w:rsidRPr="008021CD">
        <w:rPr>
          <w:rFonts w:ascii="Lato" w:hAnsi="Lato"/>
        </w:rPr>
        <w:t xml:space="preserve"> </w:t>
      </w:r>
      <w:r w:rsidR="006864BA" w:rsidRPr="008021CD">
        <w:rPr>
          <w:rFonts w:ascii="Lato" w:hAnsi="Lato"/>
          <w:noProof/>
        </w:rPr>
        <w:drawing>
          <wp:inline distT="0" distB="0" distL="0" distR="0" wp14:anchorId="0FA19370" wp14:editId="44A1DB4C">
            <wp:extent cx="3419952" cy="1133633"/>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stretch>
                      <a:fillRect/>
                    </a:stretch>
                  </pic:blipFill>
                  <pic:spPr>
                    <a:xfrm>
                      <a:off x="0" y="0"/>
                      <a:ext cx="3419952" cy="1133633"/>
                    </a:xfrm>
                    <a:prstGeom prst="rect">
                      <a:avLst/>
                    </a:prstGeom>
                  </pic:spPr>
                </pic:pic>
              </a:graphicData>
            </a:graphic>
          </wp:inline>
        </w:drawing>
      </w:r>
      <w:r w:rsidR="001B6285" w:rsidRPr="008021CD">
        <w:rPr>
          <w:rFonts w:ascii="Lato" w:hAnsi="Lato"/>
        </w:rPr>
        <w:t xml:space="preserve"> </w:t>
      </w:r>
    </w:p>
    <w:p w14:paraId="7D5EDE38" w14:textId="4BEF580B" w:rsidR="00C6113D" w:rsidRDefault="000951D3">
      <w:pPr>
        <w:rPr>
          <w:rFonts w:ascii="Lato" w:hAnsi="Lato"/>
          <w:noProof/>
        </w:rPr>
      </w:pPr>
      <w:r>
        <w:rPr>
          <w:rFonts w:ascii="Lato" w:hAnsi="Lato"/>
        </w:rPr>
        <w:t xml:space="preserve">Um sich alle Spalten einer Tabelle einer Datenbank anzeigen zu lassen, muss man 1. die Datenbank usen und 2. </w:t>
      </w:r>
      <w:r w:rsidR="008D71ED">
        <w:rPr>
          <w:rFonts w:ascii="Lato" w:hAnsi="Lato"/>
        </w:rPr>
        <w:t>diesen</w:t>
      </w:r>
      <w:r>
        <w:rPr>
          <w:rFonts w:ascii="Lato" w:hAnsi="Lato"/>
        </w:rPr>
        <w:t xml:space="preserve"> Befehl ausführen</w:t>
      </w:r>
      <w:r w:rsidR="004F0C69">
        <w:rPr>
          <w:rFonts w:ascii="Lato" w:hAnsi="Lato"/>
        </w:rPr>
        <w:t xml:space="preserve"> (EMPLOYEES ist hier die Datenbank)</w:t>
      </w:r>
      <w:r>
        <w:rPr>
          <w:rFonts w:ascii="Lato" w:hAnsi="Lato"/>
        </w:rPr>
        <w:t>:</w:t>
      </w:r>
      <w:r w:rsidR="00FF24C1" w:rsidRPr="008021CD">
        <w:rPr>
          <w:rFonts w:ascii="Lato" w:hAnsi="Lato"/>
          <w:noProof/>
        </w:rPr>
        <w:t xml:space="preserve"> </w:t>
      </w:r>
      <w:r w:rsidR="00FF24C1" w:rsidRPr="008021CD">
        <w:rPr>
          <w:rFonts w:ascii="Lato" w:hAnsi="Lato"/>
          <w:noProof/>
        </w:rPr>
        <w:drawing>
          <wp:inline distT="0" distB="0" distL="0" distR="0" wp14:anchorId="112586C3" wp14:editId="2590789F">
            <wp:extent cx="5760720" cy="2711450"/>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6"/>
                    <a:stretch>
                      <a:fillRect/>
                    </a:stretch>
                  </pic:blipFill>
                  <pic:spPr>
                    <a:xfrm>
                      <a:off x="0" y="0"/>
                      <a:ext cx="5760720" cy="2711450"/>
                    </a:xfrm>
                    <a:prstGeom prst="rect">
                      <a:avLst/>
                    </a:prstGeom>
                  </pic:spPr>
                </pic:pic>
              </a:graphicData>
            </a:graphic>
          </wp:inline>
        </w:drawing>
      </w:r>
    </w:p>
    <w:p w14:paraId="38117AFC" w14:textId="27D95DB9" w:rsidR="00131DFC" w:rsidRPr="008021CD" w:rsidRDefault="00131DFC" w:rsidP="00131DFC">
      <w:pPr>
        <w:pStyle w:val="berschrift2"/>
      </w:pPr>
      <w:bookmarkStart w:id="4" w:name="_Toc93518528"/>
      <w:r>
        <w:t>select und zugehörige Klausel (viele)</w:t>
      </w:r>
      <w:bookmarkEnd w:id="4"/>
    </w:p>
    <w:p w14:paraId="7D5EDE39" w14:textId="32B8662B" w:rsidR="00C6113D" w:rsidRPr="008021CD" w:rsidRDefault="00B02839">
      <w:pPr>
        <w:rPr>
          <w:rFonts w:ascii="Lato" w:hAnsi="Lato"/>
        </w:rPr>
      </w:pPr>
      <w:r>
        <w:rPr>
          <w:rFonts w:ascii="Lato" w:hAnsi="Lato"/>
          <w:noProof/>
        </w:rPr>
        <w:t>Mit dem select-Befehl kann man sich jegliche Daten von einer Datenbank ausgeben lassen, die man will. Dieser Befehl gehört zur DQL (Data Query Language) und umfasst die meisten Klausel der gesamten SQL (denke ich).</w:t>
      </w:r>
      <w:r w:rsidR="008A4A3C" w:rsidRPr="008021CD">
        <w:rPr>
          <w:rFonts w:ascii="Lato" w:hAnsi="Lato"/>
          <w:noProof/>
        </w:rPr>
        <w:drawing>
          <wp:inline distT="0" distB="0" distL="0" distR="0" wp14:anchorId="002408CF" wp14:editId="0A02226E">
            <wp:extent cx="5760720" cy="1136650"/>
            <wp:effectExtent l="0" t="0" r="0" b="635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17"/>
                    <a:stretch>
                      <a:fillRect/>
                    </a:stretch>
                  </pic:blipFill>
                  <pic:spPr>
                    <a:xfrm>
                      <a:off x="0" y="0"/>
                      <a:ext cx="5760720" cy="1136650"/>
                    </a:xfrm>
                    <a:prstGeom prst="rect">
                      <a:avLst/>
                    </a:prstGeom>
                  </pic:spPr>
                </pic:pic>
              </a:graphicData>
            </a:graphic>
          </wp:inline>
        </w:drawing>
      </w:r>
    </w:p>
    <w:p w14:paraId="531D8591" w14:textId="55C16C72" w:rsidR="009A3250" w:rsidRPr="009A3250" w:rsidRDefault="009A3250" w:rsidP="009A3250">
      <w:pPr>
        <w:pStyle w:val="berschrift3"/>
        <w:rPr>
          <w:rFonts w:ascii="Lato" w:hAnsi="Lato"/>
        </w:rPr>
      </w:pPr>
      <w:bookmarkStart w:id="5" w:name="_Toc93518529"/>
      <w:r>
        <w:lastRenderedPageBreak/>
        <w:t>order by, concat(), where</w:t>
      </w:r>
      <w:bookmarkEnd w:id="5"/>
    </w:p>
    <w:p w14:paraId="2805DFC4" w14:textId="07AEAC88" w:rsidR="00202AD3" w:rsidRDefault="00A577C7">
      <w:pPr>
        <w:rPr>
          <w:rFonts w:ascii="Lato" w:hAnsi="Lato"/>
        </w:rPr>
      </w:pPr>
      <w:r>
        <w:rPr>
          <w:rFonts w:ascii="Lato" w:hAnsi="Lato"/>
        </w:rPr>
        <w:t>Mithilfe der „order by“ Klausel kann man sich die Ausgabe nach einer oder mehreren Kriterien sortieren lassen (Zahlen oder Alphabet).</w:t>
      </w:r>
      <w:r w:rsidR="00202AD3" w:rsidRPr="008021CD">
        <w:rPr>
          <w:rFonts w:ascii="Lato" w:hAnsi="Lato"/>
          <w:noProof/>
        </w:rPr>
        <w:drawing>
          <wp:inline distT="0" distB="0" distL="0" distR="0" wp14:anchorId="0904298D" wp14:editId="4761D59C">
            <wp:extent cx="5760720" cy="1485265"/>
            <wp:effectExtent l="0" t="0" r="0" b="635"/>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isch enthält.&#10;&#10;Automatisch generierte Beschreibung"/>
                    <pic:cNvPicPr/>
                  </pic:nvPicPr>
                  <pic:blipFill>
                    <a:blip r:embed="rId18"/>
                    <a:stretch>
                      <a:fillRect/>
                    </a:stretch>
                  </pic:blipFill>
                  <pic:spPr>
                    <a:xfrm>
                      <a:off x="0" y="0"/>
                      <a:ext cx="5760720" cy="1485265"/>
                    </a:xfrm>
                    <a:prstGeom prst="rect">
                      <a:avLst/>
                    </a:prstGeom>
                  </pic:spPr>
                </pic:pic>
              </a:graphicData>
            </a:graphic>
          </wp:inline>
        </w:drawing>
      </w:r>
    </w:p>
    <w:p w14:paraId="5F07F7B3" w14:textId="77777777" w:rsidR="008A39D6" w:rsidRPr="008021CD" w:rsidRDefault="008A39D6" w:rsidP="008A39D6">
      <w:pPr>
        <w:rPr>
          <w:rFonts w:ascii="Lato" w:hAnsi="Lato"/>
          <w:lang w:val="de-DE"/>
        </w:rPr>
      </w:pPr>
      <w:r>
        <w:rPr>
          <w:rFonts w:ascii="Lato" w:hAnsi="Lato"/>
          <w:lang w:val="de-DE"/>
        </w:rPr>
        <w:t>Man kann absteigend und aufsteigend sortieren. Standardmäßig sortiert man immer aufsteigend (0-9, A-Z), wenn man dies erzwingen will, schreibt man ASC hinter die „order by“-Bedingung. Wenn man absteigend sortieren will (9-0, Z-A), schreibt man DESC dahinter.</w:t>
      </w:r>
    </w:p>
    <w:p w14:paraId="2C40E159" w14:textId="0A4490B2" w:rsidR="008A39D6" w:rsidRPr="008A39D6" w:rsidRDefault="008A39D6">
      <w:pPr>
        <w:rPr>
          <w:rFonts w:ascii="Lato" w:hAnsi="Lato"/>
          <w:lang w:val="de-DE"/>
        </w:rPr>
      </w:pPr>
      <w:r w:rsidRPr="008021CD">
        <w:rPr>
          <w:rFonts w:ascii="Lato" w:hAnsi="Lato"/>
          <w:noProof/>
          <w:lang w:val="de-DE"/>
        </w:rPr>
        <w:drawing>
          <wp:inline distT="0" distB="0" distL="0" distR="0" wp14:anchorId="265F02EE" wp14:editId="2600347C">
            <wp:extent cx="5760720" cy="739140"/>
            <wp:effectExtent l="0" t="0" r="0" b="381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19"/>
                    <a:stretch>
                      <a:fillRect/>
                    </a:stretch>
                  </pic:blipFill>
                  <pic:spPr>
                    <a:xfrm>
                      <a:off x="0" y="0"/>
                      <a:ext cx="5760720" cy="739140"/>
                    </a:xfrm>
                    <a:prstGeom prst="rect">
                      <a:avLst/>
                    </a:prstGeom>
                  </pic:spPr>
                </pic:pic>
              </a:graphicData>
            </a:graphic>
          </wp:inline>
        </w:drawing>
      </w:r>
    </w:p>
    <w:p w14:paraId="4DCD680F" w14:textId="6AF82E31" w:rsidR="00410A3B" w:rsidRPr="008021CD" w:rsidRDefault="0011607A">
      <w:pPr>
        <w:rPr>
          <w:rFonts w:ascii="Lato" w:hAnsi="Lato"/>
        </w:rPr>
      </w:pPr>
      <w:r>
        <w:rPr>
          <w:rFonts w:ascii="Lato" w:hAnsi="Lato"/>
        </w:rPr>
        <w:t>Mit der „concat()“-Methode kann man sich Daten in einen String zusammenfassen. Mit dieser Technik könnte man auch sinnvolle Sätze bilden.</w:t>
      </w:r>
    </w:p>
    <w:p w14:paraId="385C1E99" w14:textId="04090D2B" w:rsidR="00202AD3" w:rsidRPr="008021CD" w:rsidRDefault="00202AD3">
      <w:pPr>
        <w:rPr>
          <w:rFonts w:ascii="Lato" w:hAnsi="Lato"/>
        </w:rPr>
      </w:pPr>
      <w:r w:rsidRPr="008021CD">
        <w:rPr>
          <w:rFonts w:ascii="Lato" w:hAnsi="Lato"/>
          <w:noProof/>
        </w:rPr>
        <w:drawing>
          <wp:inline distT="0" distB="0" distL="0" distR="0" wp14:anchorId="61726994" wp14:editId="04C691DC">
            <wp:extent cx="5760720" cy="1179830"/>
            <wp:effectExtent l="0" t="0" r="0" b="127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0"/>
                    <a:stretch>
                      <a:fillRect/>
                    </a:stretch>
                  </pic:blipFill>
                  <pic:spPr>
                    <a:xfrm>
                      <a:off x="0" y="0"/>
                      <a:ext cx="5760720" cy="1179830"/>
                    </a:xfrm>
                    <a:prstGeom prst="rect">
                      <a:avLst/>
                    </a:prstGeom>
                  </pic:spPr>
                </pic:pic>
              </a:graphicData>
            </a:graphic>
          </wp:inline>
        </w:drawing>
      </w:r>
    </w:p>
    <w:p w14:paraId="6A4AD780" w14:textId="0D5C9BC8" w:rsidR="00A6190F" w:rsidRPr="00F20E68" w:rsidRDefault="00F20E68">
      <w:pPr>
        <w:rPr>
          <w:rFonts w:ascii="Lato" w:hAnsi="Lato"/>
          <w:lang w:val="de-DE"/>
        </w:rPr>
      </w:pPr>
      <w:r w:rsidRPr="00F20E68">
        <w:rPr>
          <w:rFonts w:ascii="Lato" w:hAnsi="Lato"/>
          <w:lang w:val="de-DE"/>
        </w:rPr>
        <w:t>„Das „where“ in SQL ist</w:t>
      </w:r>
      <w:r>
        <w:rPr>
          <w:rFonts w:ascii="Lato" w:hAnsi="Lato"/>
          <w:lang w:val="de-DE"/>
        </w:rPr>
        <w:t xml:space="preserve"> wie das „if“ in C#“ sagte einmal ein weiser Mann (nicht ich </w:t>
      </w:r>
      <w:r w:rsidRPr="00F20E68">
        <w:rPr>
          <mc:AlternateContent>
            <mc:Choice Requires="w16se">
              <w:rFonts w:ascii="Lato" w:hAnsi="Lato"/>
            </mc:Choic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Pr>
          <w:rFonts w:ascii="Lato" w:hAnsi="Lato"/>
          <w:lang w:val="de-DE"/>
        </w:rPr>
        <w:t>). Sprich: Mithilfe der „where“ Klausel kann man eine Bedingung festlegen. Zum Beispiel kann man nur Employees ausgeben, die in den Programmierer-Abteil arbeiten gehen:</w:t>
      </w:r>
    </w:p>
    <w:p w14:paraId="7B8323F8" w14:textId="11F35544" w:rsidR="00856724" w:rsidRPr="008021CD" w:rsidRDefault="00856724">
      <w:pPr>
        <w:rPr>
          <w:rFonts w:ascii="Lato" w:hAnsi="Lato"/>
        </w:rPr>
      </w:pPr>
      <w:r w:rsidRPr="008021CD">
        <w:rPr>
          <w:rFonts w:ascii="Lato" w:hAnsi="Lato"/>
          <w:noProof/>
        </w:rPr>
        <w:drawing>
          <wp:inline distT="0" distB="0" distL="0" distR="0" wp14:anchorId="1E1FDBA9" wp14:editId="6EE4C7DE">
            <wp:extent cx="5760720" cy="7943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94385"/>
                    </a:xfrm>
                    <a:prstGeom prst="rect">
                      <a:avLst/>
                    </a:prstGeom>
                  </pic:spPr>
                </pic:pic>
              </a:graphicData>
            </a:graphic>
          </wp:inline>
        </w:drawing>
      </w:r>
    </w:p>
    <w:p w14:paraId="3F1AC1F5" w14:textId="3C7D1E58" w:rsidR="00540E69" w:rsidRPr="008021CD" w:rsidRDefault="00575709">
      <w:pPr>
        <w:rPr>
          <w:rFonts w:ascii="Lato" w:hAnsi="Lato"/>
        </w:rPr>
      </w:pPr>
      <w:r>
        <w:rPr>
          <w:rFonts w:ascii="Lato" w:hAnsi="Lato"/>
        </w:rPr>
        <w:t xml:space="preserve">Natürlich kann man auch mehrere Bedingungen festlegen. Genau wie in C# gibt es &amp;&amp; </w:t>
      </w:r>
      <w:r w:rsidRPr="00575709">
        <w:rPr>
          <w:rFonts w:ascii="Lato" w:hAnsi="Lato"/>
        </w:rPr>
        <w:sym w:font="Wingdings" w:char="F0E0"/>
      </w:r>
      <w:r>
        <w:rPr>
          <w:rFonts w:ascii="Lato" w:hAnsi="Lato"/>
        </w:rPr>
        <w:t xml:space="preserve"> AND und || </w:t>
      </w:r>
      <w:r w:rsidRPr="00575709">
        <w:rPr>
          <w:rFonts w:ascii="Lato" w:hAnsi="Lato"/>
        </w:rPr>
        <w:sym w:font="Wingdings" w:char="F0E0"/>
      </w:r>
      <w:r>
        <w:rPr>
          <w:rFonts w:ascii="Lato" w:hAnsi="Lato"/>
        </w:rPr>
        <w:t xml:space="preserve"> OR.</w:t>
      </w:r>
    </w:p>
    <w:p w14:paraId="09F9564F" w14:textId="447C8313" w:rsidR="00722AEA" w:rsidRDefault="00D30FEB">
      <w:pPr>
        <w:rPr>
          <w:rFonts w:ascii="Lato" w:hAnsi="Lato"/>
        </w:rPr>
      </w:pPr>
      <w:r w:rsidRPr="008021CD">
        <w:rPr>
          <w:rFonts w:ascii="Lato" w:hAnsi="Lato"/>
          <w:noProof/>
        </w:rPr>
        <w:drawing>
          <wp:inline distT="0" distB="0" distL="0" distR="0" wp14:anchorId="1F24FDF7" wp14:editId="6CCEF94C">
            <wp:extent cx="5760720" cy="855980"/>
            <wp:effectExtent l="0" t="0" r="0" b="127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2"/>
                    <a:stretch>
                      <a:fillRect/>
                    </a:stretch>
                  </pic:blipFill>
                  <pic:spPr>
                    <a:xfrm>
                      <a:off x="0" y="0"/>
                      <a:ext cx="5760720" cy="855980"/>
                    </a:xfrm>
                    <a:prstGeom prst="rect">
                      <a:avLst/>
                    </a:prstGeom>
                  </pic:spPr>
                </pic:pic>
              </a:graphicData>
            </a:graphic>
          </wp:inline>
        </w:drawing>
      </w:r>
    </w:p>
    <w:p w14:paraId="1C3FD2EB" w14:textId="594ABA94" w:rsidR="00722AEA" w:rsidRPr="008021CD" w:rsidRDefault="00722AEA">
      <w:pPr>
        <w:rPr>
          <w:rFonts w:ascii="Lato" w:hAnsi="Lato"/>
        </w:rPr>
      </w:pPr>
      <w:r>
        <w:rPr>
          <w:rFonts w:ascii="Lato" w:hAnsi="Lato"/>
        </w:rPr>
        <w:lastRenderedPageBreak/>
        <w:t>Diesen Befehl sollten Sie nun bereits interpretieren können:</w:t>
      </w:r>
    </w:p>
    <w:p w14:paraId="1EDF8DF2" w14:textId="035E147B" w:rsidR="002A194B" w:rsidRDefault="002A194B">
      <w:pPr>
        <w:pBdr>
          <w:bottom w:val="single" w:sz="12" w:space="1" w:color="auto"/>
        </w:pBdr>
        <w:rPr>
          <w:rFonts w:ascii="Lato" w:hAnsi="Lato"/>
          <w:lang w:val="de-DE"/>
        </w:rPr>
      </w:pPr>
      <w:r w:rsidRPr="008021CD">
        <w:rPr>
          <w:rFonts w:ascii="Lato" w:hAnsi="Lato"/>
          <w:noProof/>
          <w:lang w:val="de-DE"/>
        </w:rPr>
        <w:drawing>
          <wp:inline distT="0" distB="0" distL="0" distR="0" wp14:anchorId="7C782EA1" wp14:editId="78ECE937">
            <wp:extent cx="5760720" cy="128539"/>
            <wp:effectExtent l="0" t="0" r="0" b="508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rotWithShape="1">
                    <a:blip r:embed="rId23"/>
                    <a:srcRect l="9750" b="87513"/>
                    <a:stretch/>
                  </pic:blipFill>
                  <pic:spPr bwMode="auto">
                    <a:xfrm>
                      <a:off x="0" y="0"/>
                      <a:ext cx="6497348" cy="144975"/>
                    </a:xfrm>
                    <a:prstGeom prst="rect">
                      <a:avLst/>
                    </a:prstGeom>
                    <a:ln>
                      <a:noFill/>
                    </a:ln>
                    <a:extLst>
                      <a:ext uri="{53640926-AAD7-44D8-BBD7-CCE9431645EC}">
                        <a14:shadowObscured xmlns:a14="http://schemas.microsoft.com/office/drawing/2010/main"/>
                      </a:ext>
                    </a:extLst>
                  </pic:spPr>
                </pic:pic>
              </a:graphicData>
            </a:graphic>
          </wp:inline>
        </w:drawing>
      </w:r>
    </w:p>
    <w:p w14:paraId="7363DAD3" w14:textId="5E098815" w:rsidR="007947FD" w:rsidRPr="007947FD" w:rsidRDefault="007947FD" w:rsidP="007947FD">
      <w:pPr>
        <w:pStyle w:val="berschrift3"/>
        <w:rPr>
          <w:lang w:val="en-GB"/>
        </w:rPr>
      </w:pPr>
      <w:bookmarkStart w:id="6" w:name="_Toc93518530"/>
      <w:r w:rsidRPr="007947FD">
        <w:rPr>
          <w:lang w:val="en-GB"/>
        </w:rPr>
        <w:t>like, not, in, between, l</w:t>
      </w:r>
      <w:r>
        <w:rPr>
          <w:lang w:val="en-GB"/>
        </w:rPr>
        <w:t>imit</w:t>
      </w:r>
      <w:bookmarkEnd w:id="6"/>
    </w:p>
    <w:p w14:paraId="05E6F5F9" w14:textId="77777777" w:rsidR="00491520" w:rsidRDefault="00C7298F">
      <w:pPr>
        <w:rPr>
          <w:rFonts w:ascii="Lato" w:hAnsi="Lato"/>
          <w:lang w:val="de-DE"/>
        </w:rPr>
      </w:pPr>
      <w:r>
        <w:rPr>
          <w:rFonts w:ascii="Lato" w:hAnsi="Lato"/>
          <w:lang w:val="de-DE"/>
        </w:rPr>
        <w:t>Mithilfe von „like“ können Sie nach bestimmten Mustern mit der „where“-Klausel suchen. Das Prozentzeichen steht hierbei für beliebig viele Buchstaben oder Zahlen.</w:t>
      </w:r>
    </w:p>
    <w:p w14:paraId="546ED1F5" w14:textId="33C7752C" w:rsidR="00DB63C1" w:rsidRPr="008021CD" w:rsidRDefault="00DB63C1">
      <w:pPr>
        <w:rPr>
          <w:rFonts w:ascii="Lato" w:hAnsi="Lato"/>
          <w:lang w:val="de-DE"/>
        </w:rPr>
      </w:pPr>
      <w:r w:rsidRPr="008021CD">
        <w:rPr>
          <w:rFonts w:ascii="Lato" w:hAnsi="Lato"/>
          <w:noProof/>
          <w:lang w:val="de-DE"/>
        </w:rPr>
        <w:drawing>
          <wp:inline distT="0" distB="0" distL="0" distR="0" wp14:anchorId="04D88B6E" wp14:editId="65D6CA25">
            <wp:extent cx="5760720" cy="1511935"/>
            <wp:effectExtent l="0" t="0" r="0" b="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4"/>
                    <a:stretch>
                      <a:fillRect/>
                    </a:stretch>
                  </pic:blipFill>
                  <pic:spPr>
                    <a:xfrm>
                      <a:off x="0" y="0"/>
                      <a:ext cx="5760720" cy="1511935"/>
                    </a:xfrm>
                    <a:prstGeom prst="rect">
                      <a:avLst/>
                    </a:prstGeom>
                  </pic:spPr>
                </pic:pic>
              </a:graphicData>
            </a:graphic>
          </wp:inline>
        </w:drawing>
      </w:r>
    </w:p>
    <w:p w14:paraId="7068A77F" w14:textId="354C487D" w:rsidR="00323E4B" w:rsidRPr="008021CD" w:rsidRDefault="00D27FD5">
      <w:pPr>
        <w:rPr>
          <w:rFonts w:ascii="Lato" w:hAnsi="Lato"/>
          <w:lang w:val="de-DE"/>
        </w:rPr>
      </w:pPr>
      <w:r>
        <w:rPr>
          <w:rFonts w:ascii="Lato" w:hAnsi="Lato"/>
          <w:lang w:val="de-DE"/>
        </w:rPr>
        <w:t xml:space="preserve">NOT verneint eine Klausel. Ob NOT NOT die Klausel nicht verneint? </w:t>
      </w:r>
      <w:r w:rsidR="005A0FA0" w:rsidRPr="005A0FA0">
        <w:rPr>
          <mc:AlternateContent>
            <mc:Choice Requires="w16se">
              <w:rFonts w:ascii="Lato" w:hAnsi="Lato"/>
            </mc:Choic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p>
    <w:p w14:paraId="2CC18871" w14:textId="6A0330D5" w:rsidR="00854B97" w:rsidRPr="008021CD" w:rsidRDefault="00854B97">
      <w:pPr>
        <w:rPr>
          <w:rFonts w:ascii="Lato" w:hAnsi="Lato"/>
          <w:lang w:val="de-DE"/>
        </w:rPr>
      </w:pPr>
      <w:r w:rsidRPr="008021CD">
        <w:rPr>
          <w:rFonts w:ascii="Lato" w:hAnsi="Lato"/>
          <w:noProof/>
          <w:lang w:val="de-DE"/>
        </w:rPr>
        <w:drawing>
          <wp:inline distT="0" distB="0" distL="0" distR="0" wp14:anchorId="710D4B89" wp14:editId="077ADCAC">
            <wp:extent cx="5760720" cy="969645"/>
            <wp:effectExtent l="0" t="0" r="0" b="190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5"/>
                    <a:stretch>
                      <a:fillRect/>
                    </a:stretch>
                  </pic:blipFill>
                  <pic:spPr>
                    <a:xfrm>
                      <a:off x="0" y="0"/>
                      <a:ext cx="5760720" cy="969645"/>
                    </a:xfrm>
                    <a:prstGeom prst="rect">
                      <a:avLst/>
                    </a:prstGeom>
                  </pic:spPr>
                </pic:pic>
              </a:graphicData>
            </a:graphic>
          </wp:inline>
        </w:drawing>
      </w:r>
    </w:p>
    <w:p w14:paraId="296C18FF" w14:textId="2B22889C" w:rsidR="004D0A3B" w:rsidRPr="008021CD" w:rsidRDefault="001F3C35">
      <w:pPr>
        <w:rPr>
          <w:rFonts w:ascii="Lato" w:hAnsi="Lato"/>
          <w:lang w:val="de-DE"/>
        </w:rPr>
      </w:pPr>
      <w:r>
        <w:rPr>
          <w:rFonts w:ascii="Lato" w:hAnsi="Lato"/>
          <w:lang w:val="de-DE"/>
        </w:rPr>
        <w:t>Mithilfe von IN können Sie nach verschiedenen Zeichenketten filtern. Sozusagen ein „where“ mit ganz vielen AND nur kürzer!</w:t>
      </w:r>
    </w:p>
    <w:p w14:paraId="301C9B4B" w14:textId="47800010" w:rsidR="00E37372" w:rsidRPr="008021CD" w:rsidRDefault="008F339B">
      <w:pPr>
        <w:rPr>
          <w:rFonts w:ascii="Lato" w:hAnsi="Lato"/>
          <w:lang w:val="de-DE"/>
        </w:rPr>
      </w:pPr>
      <w:r w:rsidRPr="008021CD">
        <w:rPr>
          <w:rFonts w:ascii="Lato" w:hAnsi="Lato"/>
          <w:noProof/>
          <w:lang w:val="de-DE"/>
        </w:rPr>
        <w:drawing>
          <wp:inline distT="0" distB="0" distL="0" distR="0" wp14:anchorId="5C1158E3" wp14:editId="446A6684">
            <wp:extent cx="5760720" cy="829310"/>
            <wp:effectExtent l="0" t="0" r="0" b="889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6"/>
                    <a:stretch>
                      <a:fillRect/>
                    </a:stretch>
                  </pic:blipFill>
                  <pic:spPr>
                    <a:xfrm>
                      <a:off x="0" y="0"/>
                      <a:ext cx="5760720" cy="829310"/>
                    </a:xfrm>
                    <a:prstGeom prst="rect">
                      <a:avLst/>
                    </a:prstGeom>
                  </pic:spPr>
                </pic:pic>
              </a:graphicData>
            </a:graphic>
          </wp:inline>
        </w:drawing>
      </w:r>
    </w:p>
    <w:p w14:paraId="148F34CA" w14:textId="11FB51AA" w:rsidR="00FC1365" w:rsidRPr="008021CD" w:rsidRDefault="00253236">
      <w:pPr>
        <w:rPr>
          <w:rFonts w:ascii="Lato" w:hAnsi="Lato"/>
          <w:lang w:val="de-DE"/>
        </w:rPr>
      </w:pPr>
      <w:r>
        <w:rPr>
          <w:rFonts w:ascii="Lato" w:hAnsi="Lato"/>
          <w:lang w:val="de-DE"/>
        </w:rPr>
        <w:t>BETWEEN – AND schreibt nur Zahlen die zwischen (inklusive, inklusive) einem Bereich sind.</w:t>
      </w:r>
      <w:r w:rsidR="00F47DD5">
        <w:rPr>
          <w:rFonts w:ascii="Lato" w:hAnsi="Lato"/>
          <w:lang w:val="de-DE"/>
        </w:rPr>
        <w:t xml:space="preserve"> Dass die beiden angegebenen Zahlen inklusive sind, macht laut Definition der Wörter between und and eigentlich keinen Sinn. Jedoch macht es ITlern den Job wahrscheinlich einfacher</w:t>
      </w:r>
      <w:r w:rsidR="00281228">
        <w:rPr>
          <w:rFonts w:ascii="Lato" w:hAnsi="Lato"/>
          <w:lang w:val="de-DE"/>
        </w:rPr>
        <w:t>, weil man nicht 999999 sondern 1000000 schreiben muss…</w:t>
      </w:r>
    </w:p>
    <w:p w14:paraId="0E146597" w14:textId="3EA85CAD" w:rsidR="002F7245" w:rsidRPr="008021CD" w:rsidRDefault="002F7245">
      <w:pPr>
        <w:rPr>
          <w:rFonts w:ascii="Lato" w:hAnsi="Lato"/>
          <w:lang w:val="de-DE"/>
        </w:rPr>
      </w:pPr>
      <w:r w:rsidRPr="008021CD">
        <w:rPr>
          <w:rFonts w:ascii="Lato" w:hAnsi="Lato"/>
          <w:noProof/>
          <w:lang w:val="de-DE"/>
        </w:rPr>
        <w:drawing>
          <wp:inline distT="0" distB="0" distL="0" distR="0" wp14:anchorId="75BA02F7" wp14:editId="191AA231">
            <wp:extent cx="5760720" cy="20567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56765"/>
                    </a:xfrm>
                    <a:prstGeom prst="rect">
                      <a:avLst/>
                    </a:prstGeom>
                  </pic:spPr>
                </pic:pic>
              </a:graphicData>
            </a:graphic>
          </wp:inline>
        </w:drawing>
      </w:r>
    </w:p>
    <w:p w14:paraId="5BF83276" w14:textId="727E8693" w:rsidR="009B433A" w:rsidRPr="00F00A72" w:rsidRDefault="00F00A72">
      <w:pPr>
        <w:rPr>
          <w:rFonts w:ascii="Lato" w:hAnsi="Lato"/>
          <w:lang w:val="de-DE"/>
        </w:rPr>
      </w:pPr>
      <w:r w:rsidRPr="00F00A72">
        <w:rPr>
          <w:rFonts w:ascii="Lato" w:hAnsi="Lato"/>
          <w:lang w:val="de-DE"/>
        </w:rPr>
        <w:lastRenderedPageBreak/>
        <w:t>Mit LIMIT kann man e</w:t>
      </w:r>
      <w:r>
        <w:rPr>
          <w:rFonts w:ascii="Lato" w:hAnsi="Lato"/>
          <w:lang w:val="de-DE"/>
        </w:rPr>
        <w:t>inen Maximalanzahl an Reihen des Outputs festlegen (in manchen Datenbankprogrammen heißt es FETCH).</w:t>
      </w:r>
    </w:p>
    <w:p w14:paraId="121388E6" w14:textId="335ABDA8" w:rsidR="009B433A" w:rsidRDefault="00DE37F3">
      <w:pPr>
        <w:rPr>
          <w:rFonts w:ascii="Lato" w:hAnsi="Lato"/>
          <w:lang w:val="en-GB"/>
        </w:rPr>
      </w:pPr>
      <w:r w:rsidRPr="008021CD">
        <w:rPr>
          <w:rFonts w:ascii="Lato" w:hAnsi="Lato"/>
          <w:noProof/>
          <w:lang w:val="en-GB"/>
        </w:rPr>
        <w:drawing>
          <wp:inline distT="0" distB="0" distL="0" distR="0" wp14:anchorId="0E6BC38E" wp14:editId="3E82800D">
            <wp:extent cx="5760720" cy="1745615"/>
            <wp:effectExtent l="0" t="0" r="0" b="698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5760720" cy="1745615"/>
                    </a:xfrm>
                    <a:prstGeom prst="rect">
                      <a:avLst/>
                    </a:prstGeom>
                  </pic:spPr>
                </pic:pic>
              </a:graphicData>
            </a:graphic>
          </wp:inline>
        </w:drawing>
      </w:r>
    </w:p>
    <w:p w14:paraId="3B2AB198" w14:textId="1C7BF565" w:rsidR="00ED1F87" w:rsidRPr="008021CD" w:rsidRDefault="007D2F01" w:rsidP="00ED1F87">
      <w:pPr>
        <w:pStyle w:val="berschrift3"/>
        <w:rPr>
          <w:lang w:val="en-GB"/>
        </w:rPr>
      </w:pPr>
      <w:bookmarkStart w:id="7" w:name="_Toc93518531"/>
      <w:r>
        <w:rPr>
          <w:lang w:val="en-GB"/>
        </w:rPr>
        <w:t>join</w:t>
      </w:r>
      <w:bookmarkEnd w:id="7"/>
    </w:p>
    <w:p w14:paraId="66339E27" w14:textId="142A21A8" w:rsidR="00A86B4D" w:rsidRPr="00B47FB7" w:rsidRDefault="00B47FB7">
      <w:pPr>
        <w:rPr>
          <w:rFonts w:ascii="Lato" w:hAnsi="Lato"/>
          <w:lang w:val="de-DE"/>
        </w:rPr>
      </w:pPr>
      <w:r w:rsidRPr="00B47FB7">
        <w:rPr>
          <w:rFonts w:ascii="Lato" w:hAnsi="Lato"/>
          <w:lang w:val="de-DE"/>
        </w:rPr>
        <w:t>Der INNER JOIN fügt z</w:t>
      </w:r>
      <w:r>
        <w:rPr>
          <w:rFonts w:ascii="Lato" w:hAnsi="Lato"/>
          <w:lang w:val="de-DE"/>
        </w:rPr>
        <w:t xml:space="preserve">wei Tabellen nach einer Bedingung zusammen, sodass man </w:t>
      </w:r>
      <w:r w:rsidR="00BE4AA5">
        <w:rPr>
          <w:rFonts w:ascii="Lato" w:hAnsi="Lato"/>
          <w:lang w:val="de-DE"/>
        </w:rPr>
        <w:t>auf</w:t>
      </w:r>
      <w:r>
        <w:rPr>
          <w:rFonts w:ascii="Lato" w:hAnsi="Lato"/>
          <w:lang w:val="de-DE"/>
        </w:rPr>
        <w:t xml:space="preserve"> Attribute </w:t>
      </w:r>
      <w:r w:rsidR="00BE4AA5">
        <w:rPr>
          <w:rFonts w:ascii="Lato" w:hAnsi="Lato"/>
          <w:lang w:val="de-DE"/>
        </w:rPr>
        <w:t xml:space="preserve">von beiden Tabellen </w:t>
      </w:r>
      <w:r>
        <w:rPr>
          <w:rFonts w:ascii="Lato" w:hAnsi="Lato"/>
          <w:lang w:val="de-DE"/>
        </w:rPr>
        <w:t>zugreifen kann.</w:t>
      </w:r>
    </w:p>
    <w:p w14:paraId="14798922" w14:textId="31695A12" w:rsidR="002373BE" w:rsidRPr="008021CD" w:rsidRDefault="002373BE">
      <w:pPr>
        <w:rPr>
          <w:rFonts w:ascii="Lato" w:hAnsi="Lato"/>
          <w:lang w:val="en-GB"/>
        </w:rPr>
      </w:pPr>
      <w:r w:rsidRPr="008021CD">
        <w:rPr>
          <w:rFonts w:ascii="Lato" w:hAnsi="Lato"/>
          <w:noProof/>
          <w:lang w:val="en-GB"/>
        </w:rPr>
        <w:drawing>
          <wp:inline distT="0" distB="0" distL="0" distR="0" wp14:anchorId="31B13397" wp14:editId="5C4AFDA0">
            <wp:extent cx="5760720" cy="1308735"/>
            <wp:effectExtent l="0" t="0" r="0" b="571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9"/>
                    <a:stretch>
                      <a:fillRect/>
                    </a:stretch>
                  </pic:blipFill>
                  <pic:spPr>
                    <a:xfrm>
                      <a:off x="0" y="0"/>
                      <a:ext cx="5760720" cy="1308735"/>
                    </a:xfrm>
                    <a:prstGeom prst="rect">
                      <a:avLst/>
                    </a:prstGeom>
                  </pic:spPr>
                </pic:pic>
              </a:graphicData>
            </a:graphic>
          </wp:inline>
        </w:drawing>
      </w:r>
    </w:p>
    <w:p w14:paraId="4318660C" w14:textId="0120B535" w:rsidR="00093E02" w:rsidRPr="008021CD" w:rsidRDefault="00093E02">
      <w:pPr>
        <w:rPr>
          <w:rFonts w:ascii="Lato" w:hAnsi="Lato"/>
          <w:lang w:val="en-GB"/>
        </w:rPr>
      </w:pPr>
      <w:r w:rsidRPr="008021CD">
        <w:rPr>
          <w:rFonts w:ascii="Lato" w:hAnsi="Lato"/>
          <w:noProof/>
          <w:lang w:val="en-GB"/>
        </w:rPr>
        <w:drawing>
          <wp:inline distT="0" distB="0" distL="0" distR="0" wp14:anchorId="36BF5F93" wp14:editId="610ADB22">
            <wp:extent cx="5760720" cy="977265"/>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0"/>
                    <a:stretch>
                      <a:fillRect/>
                    </a:stretch>
                  </pic:blipFill>
                  <pic:spPr>
                    <a:xfrm>
                      <a:off x="0" y="0"/>
                      <a:ext cx="5760720" cy="977265"/>
                    </a:xfrm>
                    <a:prstGeom prst="rect">
                      <a:avLst/>
                    </a:prstGeom>
                  </pic:spPr>
                </pic:pic>
              </a:graphicData>
            </a:graphic>
          </wp:inline>
        </w:drawing>
      </w:r>
    </w:p>
    <w:p w14:paraId="5ED46AD3" w14:textId="5B26D811" w:rsidR="00DB6D59" w:rsidRPr="00137E97" w:rsidRDefault="00137E97">
      <w:pPr>
        <w:rPr>
          <w:rFonts w:ascii="Lato" w:hAnsi="Lato"/>
          <w:lang w:val="de-DE"/>
        </w:rPr>
      </w:pPr>
      <w:r w:rsidRPr="00137E97">
        <w:rPr>
          <w:rFonts w:ascii="Lato" w:hAnsi="Lato"/>
          <w:lang w:val="de-DE"/>
        </w:rPr>
        <w:t>Der NATURAL JOIN ist w</w:t>
      </w:r>
      <w:r>
        <w:rPr>
          <w:rFonts w:ascii="Lato" w:hAnsi="Lato"/>
          <w:lang w:val="de-DE"/>
        </w:rPr>
        <w:t>ie der INNER JOIN, nur dass man die ON Bedingung weglasst, weil man einfach die Schlüssel vergleicht(, was in den meisten Fällen am meisten Sinn macht).</w:t>
      </w:r>
    </w:p>
    <w:p w14:paraId="35B9AA54" w14:textId="3C4141DD" w:rsidR="00DB6D59" w:rsidRPr="008021CD" w:rsidRDefault="00DB6D59">
      <w:pPr>
        <w:rPr>
          <w:rFonts w:ascii="Lato" w:hAnsi="Lato"/>
          <w:lang w:val="en-GB"/>
        </w:rPr>
      </w:pPr>
      <w:r w:rsidRPr="008021CD">
        <w:rPr>
          <w:rFonts w:ascii="Lato" w:hAnsi="Lato"/>
          <w:noProof/>
          <w:lang w:val="en-GB"/>
        </w:rPr>
        <w:drawing>
          <wp:inline distT="0" distB="0" distL="0" distR="0" wp14:anchorId="702F49B8" wp14:editId="55141453">
            <wp:extent cx="5760720" cy="101473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5760720" cy="1014730"/>
                    </a:xfrm>
                    <a:prstGeom prst="rect">
                      <a:avLst/>
                    </a:prstGeom>
                  </pic:spPr>
                </pic:pic>
              </a:graphicData>
            </a:graphic>
          </wp:inline>
        </w:drawing>
      </w:r>
    </w:p>
    <w:p w14:paraId="2E88A263" w14:textId="33D3ABEE" w:rsidR="00072D15" w:rsidRPr="00EE5858" w:rsidRDefault="00EE5858">
      <w:pPr>
        <w:rPr>
          <w:rFonts w:ascii="Lato" w:hAnsi="Lato"/>
          <w:lang w:val="de-DE"/>
        </w:rPr>
      </w:pPr>
      <w:r w:rsidRPr="00EE5858">
        <w:rPr>
          <w:rFonts w:ascii="Lato" w:hAnsi="Lato"/>
          <w:lang w:val="de-DE"/>
        </w:rPr>
        <w:t>Man kann auch geJOINte T</w:t>
      </w:r>
      <w:r>
        <w:rPr>
          <w:rFonts w:ascii="Lato" w:hAnsi="Lato"/>
          <w:lang w:val="de-DE"/>
        </w:rPr>
        <w:t>abellen JOINen (REKURSION)</w:t>
      </w:r>
    </w:p>
    <w:p w14:paraId="098580D3" w14:textId="479C75AF" w:rsidR="00C5434B" w:rsidRDefault="00C5434B">
      <w:pPr>
        <w:rPr>
          <w:rFonts w:ascii="Lato" w:hAnsi="Lato"/>
          <w:lang w:val="en-GB"/>
        </w:rPr>
      </w:pPr>
      <w:r w:rsidRPr="008021CD">
        <w:rPr>
          <w:rFonts w:ascii="Lato" w:hAnsi="Lato"/>
          <w:noProof/>
          <w:lang w:val="en-GB"/>
        </w:rPr>
        <w:drawing>
          <wp:inline distT="0" distB="0" distL="0" distR="0" wp14:anchorId="2D7CEBF1" wp14:editId="30D84838">
            <wp:extent cx="5760720" cy="1010920"/>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2"/>
                    <a:stretch>
                      <a:fillRect/>
                    </a:stretch>
                  </pic:blipFill>
                  <pic:spPr>
                    <a:xfrm>
                      <a:off x="0" y="0"/>
                      <a:ext cx="5760720" cy="1010920"/>
                    </a:xfrm>
                    <a:prstGeom prst="rect">
                      <a:avLst/>
                    </a:prstGeom>
                  </pic:spPr>
                </pic:pic>
              </a:graphicData>
            </a:graphic>
          </wp:inline>
        </w:drawing>
      </w:r>
    </w:p>
    <w:p w14:paraId="585BA798" w14:textId="48F18F20" w:rsidR="002E7C49" w:rsidRPr="008021CD" w:rsidRDefault="002E7C49" w:rsidP="002E7C49">
      <w:pPr>
        <w:pStyle w:val="berschrift4"/>
        <w:rPr>
          <w:lang w:val="en-GB"/>
        </w:rPr>
      </w:pPr>
      <w:bookmarkStart w:id="8" w:name="_Toc93518532"/>
      <w:r>
        <w:rPr>
          <w:lang w:val="en-GB"/>
        </w:rPr>
        <w:lastRenderedPageBreak/>
        <w:t>Gedankenexperiment</w:t>
      </w:r>
      <w:bookmarkEnd w:id="8"/>
    </w:p>
    <w:p w14:paraId="27918175" w14:textId="1849FCA3" w:rsidR="006838BD" w:rsidRPr="008021CD" w:rsidRDefault="00E12FE6">
      <w:pPr>
        <w:rPr>
          <w:rFonts w:ascii="Lato" w:hAnsi="Lato"/>
          <w:lang w:val="de-DE"/>
        </w:rPr>
      </w:pPr>
      <w:r>
        <w:rPr>
          <w:rFonts w:ascii="Lato" w:hAnsi="Lato"/>
          <w:lang w:val="de-DE"/>
        </w:rPr>
        <w:t>Wenn man obriges (letztes) Beispiel ohne der „where“-Klausel ausführt, werden insgesamt 106 Reihen, sprich Employees ausgegeben.</w:t>
      </w:r>
    </w:p>
    <w:p w14:paraId="54212BA4" w14:textId="470E0B9B" w:rsidR="00AB4F03" w:rsidRPr="008021CD" w:rsidRDefault="00AB4F03">
      <w:pPr>
        <w:rPr>
          <w:rFonts w:ascii="Lato" w:hAnsi="Lato"/>
          <w:lang w:val="en-GB"/>
        </w:rPr>
      </w:pPr>
      <w:r w:rsidRPr="008021CD">
        <w:rPr>
          <w:rFonts w:ascii="Lato" w:hAnsi="Lato"/>
          <w:noProof/>
          <w:lang w:val="en-GB"/>
        </w:rPr>
        <w:drawing>
          <wp:inline distT="0" distB="0" distL="0" distR="0" wp14:anchorId="1155EE8C" wp14:editId="28AD36C5">
            <wp:extent cx="2467319" cy="390580"/>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7319" cy="390580"/>
                    </a:xfrm>
                    <a:prstGeom prst="rect">
                      <a:avLst/>
                    </a:prstGeom>
                  </pic:spPr>
                </pic:pic>
              </a:graphicData>
            </a:graphic>
          </wp:inline>
        </w:drawing>
      </w:r>
    </w:p>
    <w:p w14:paraId="00E01AA5" w14:textId="79C7566E" w:rsidR="0029239C" w:rsidRPr="00E12FE6" w:rsidRDefault="00E12FE6">
      <w:pPr>
        <w:rPr>
          <w:rFonts w:ascii="Lato" w:hAnsi="Lato"/>
          <w:lang w:val="de-DE"/>
        </w:rPr>
      </w:pPr>
      <w:r w:rsidRPr="00E12FE6">
        <w:rPr>
          <w:rFonts w:ascii="Lato" w:hAnsi="Lato"/>
          <w:lang w:val="de-DE"/>
        </w:rPr>
        <w:t>Insgesamt gibt es allerdings 107 E</w:t>
      </w:r>
      <w:r>
        <w:rPr>
          <w:rFonts w:ascii="Lato" w:hAnsi="Lato"/>
          <w:lang w:val="de-DE"/>
        </w:rPr>
        <w:t>mployees…</w:t>
      </w:r>
    </w:p>
    <w:p w14:paraId="73D55112" w14:textId="10D94A25" w:rsidR="0029239C" w:rsidRPr="008021CD" w:rsidRDefault="0029239C">
      <w:pPr>
        <w:rPr>
          <w:rFonts w:ascii="Lato" w:hAnsi="Lato"/>
          <w:lang w:val="en-GB"/>
        </w:rPr>
      </w:pPr>
      <w:r w:rsidRPr="008021CD">
        <w:rPr>
          <w:rFonts w:ascii="Lato" w:hAnsi="Lato"/>
          <w:noProof/>
          <w:lang w:val="en-GB"/>
        </w:rPr>
        <w:drawing>
          <wp:inline distT="0" distB="0" distL="0" distR="0" wp14:anchorId="0DC5C218" wp14:editId="76B3DA92">
            <wp:extent cx="2648320" cy="352474"/>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8320" cy="352474"/>
                    </a:xfrm>
                    <a:prstGeom prst="rect">
                      <a:avLst/>
                    </a:prstGeom>
                  </pic:spPr>
                </pic:pic>
              </a:graphicData>
            </a:graphic>
          </wp:inline>
        </w:drawing>
      </w:r>
    </w:p>
    <w:p w14:paraId="7AFE2C14" w14:textId="1DBD47FE" w:rsidR="00D7548B" w:rsidRPr="008021CD" w:rsidRDefault="00D7548B">
      <w:pPr>
        <w:rPr>
          <w:rFonts w:ascii="Lato" w:hAnsi="Lato"/>
          <w:lang w:val="de-DE"/>
        </w:rPr>
      </w:pPr>
      <w:r w:rsidRPr="008021CD">
        <w:rPr>
          <w:rFonts w:ascii="Lato" w:hAnsi="Lato"/>
          <w:lang w:val="de-DE"/>
        </w:rPr>
        <w:t xml:space="preserve">Warum werden bei dem </w:t>
      </w:r>
      <w:r w:rsidR="007F2EDA">
        <w:rPr>
          <w:rFonts w:ascii="Lato" w:hAnsi="Lato"/>
          <w:lang w:val="de-DE"/>
        </w:rPr>
        <w:t>JOIN</w:t>
      </w:r>
      <w:r w:rsidRPr="008021CD">
        <w:rPr>
          <w:rFonts w:ascii="Lato" w:hAnsi="Lato"/>
          <w:lang w:val="de-DE"/>
        </w:rPr>
        <w:t xml:space="preserve"> als</w:t>
      </w:r>
      <w:r w:rsidR="0029070A" w:rsidRPr="008021CD">
        <w:rPr>
          <w:rFonts w:ascii="Lato" w:hAnsi="Lato"/>
          <w:lang w:val="de-DE"/>
        </w:rPr>
        <w:t>o</w:t>
      </w:r>
      <w:r w:rsidRPr="008021CD">
        <w:rPr>
          <w:rFonts w:ascii="Lato" w:hAnsi="Lato"/>
          <w:lang w:val="de-DE"/>
        </w:rPr>
        <w:t xml:space="preserve"> nur 106 Employees ausgegeben?</w:t>
      </w:r>
    </w:p>
    <w:p w14:paraId="5E6E4AFF" w14:textId="6817B212" w:rsidR="00863ECC" w:rsidRPr="007F2EDA" w:rsidRDefault="007F2EDA">
      <w:pPr>
        <w:rPr>
          <w:rFonts w:ascii="Lato" w:hAnsi="Lato"/>
          <w:lang w:val="de-DE"/>
        </w:rPr>
      </w:pPr>
      <w:r w:rsidRPr="007F2EDA">
        <w:rPr>
          <w:rFonts w:ascii="Lato" w:hAnsi="Lato"/>
          <w:lang w:val="de-DE"/>
        </w:rPr>
        <w:t>Antwort: Ein Employee hat k</w:t>
      </w:r>
      <w:r>
        <w:rPr>
          <w:rFonts w:ascii="Lato" w:hAnsi="Lato"/>
          <w:lang w:val="de-DE"/>
        </w:rPr>
        <w:t>eine Department_id, weil dieser Employee wahrscheinlich Chef ist, weshalb der INNER JOIN diesen Employee nicht mit in die Ausgabe packt.</w:t>
      </w:r>
    </w:p>
    <w:p w14:paraId="4AB24ACE" w14:textId="324F920D" w:rsidR="003A2A91" w:rsidRDefault="00A477D3">
      <w:pPr>
        <w:pBdr>
          <w:bottom w:val="single" w:sz="12" w:space="1" w:color="auto"/>
        </w:pBdr>
        <w:rPr>
          <w:rFonts w:ascii="Lato" w:hAnsi="Lato"/>
          <w:lang w:val="en-GB"/>
        </w:rPr>
      </w:pPr>
      <w:r w:rsidRPr="008021CD">
        <w:rPr>
          <w:rFonts w:ascii="Lato" w:hAnsi="Lato"/>
          <w:noProof/>
          <w:lang w:val="en-GB"/>
        </w:rPr>
        <w:drawing>
          <wp:inline distT="0" distB="0" distL="0" distR="0" wp14:anchorId="56B512E3" wp14:editId="7BA26AFF">
            <wp:extent cx="3924848" cy="523948"/>
            <wp:effectExtent l="0" t="0" r="0" b="952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stretch>
                      <a:fillRect/>
                    </a:stretch>
                  </pic:blipFill>
                  <pic:spPr>
                    <a:xfrm>
                      <a:off x="0" y="0"/>
                      <a:ext cx="3924848" cy="523948"/>
                    </a:xfrm>
                    <a:prstGeom prst="rect">
                      <a:avLst/>
                    </a:prstGeom>
                  </pic:spPr>
                </pic:pic>
              </a:graphicData>
            </a:graphic>
          </wp:inline>
        </w:drawing>
      </w:r>
    </w:p>
    <w:p w14:paraId="0D7C94EF" w14:textId="5369C7E9" w:rsidR="008C3E28" w:rsidRPr="008021CD" w:rsidRDefault="00304FD2" w:rsidP="00905700">
      <w:pPr>
        <w:rPr>
          <w:rFonts w:ascii="Lato" w:hAnsi="Lato"/>
        </w:rPr>
      </w:pPr>
      <w:r>
        <w:rPr>
          <w:rFonts w:ascii="Lato" w:hAnsi="Lato"/>
        </w:rPr>
        <w:t>Ein LEFT JOIN nimmt alle Werte der linken Tabelle (auch wenn diese NULL sind) und vergleicht diese mit den Werten der rechten Tabelle.</w:t>
      </w:r>
    </w:p>
    <w:p w14:paraId="0C7B87B0" w14:textId="2858A6F4" w:rsidR="00716BB6" w:rsidRPr="008021CD" w:rsidRDefault="00716BB6" w:rsidP="0078368B">
      <w:pPr>
        <w:spacing w:after="0"/>
        <w:rPr>
          <w:rFonts w:ascii="Lato" w:hAnsi="Lato"/>
        </w:rPr>
      </w:pPr>
      <w:r w:rsidRPr="008021CD">
        <w:rPr>
          <w:rFonts w:ascii="Lato" w:hAnsi="Lato"/>
          <w:noProof/>
        </w:rPr>
        <w:drawing>
          <wp:inline distT="0" distB="0" distL="0" distR="0" wp14:anchorId="1D5B8B16" wp14:editId="1E4B4917">
            <wp:extent cx="5760720" cy="660400"/>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60400"/>
                    </a:xfrm>
                    <a:prstGeom prst="rect">
                      <a:avLst/>
                    </a:prstGeom>
                  </pic:spPr>
                </pic:pic>
              </a:graphicData>
            </a:graphic>
          </wp:inline>
        </w:drawing>
      </w:r>
    </w:p>
    <w:p w14:paraId="6C09B362" w14:textId="6C470493" w:rsidR="005778D0" w:rsidRPr="008021CD" w:rsidRDefault="005778D0" w:rsidP="00905700">
      <w:pPr>
        <w:rPr>
          <w:rFonts w:ascii="Lato" w:hAnsi="Lato"/>
        </w:rPr>
      </w:pPr>
      <w:r w:rsidRPr="008021CD">
        <w:rPr>
          <w:rFonts w:ascii="Lato" w:hAnsi="Lato"/>
          <w:noProof/>
        </w:rPr>
        <w:drawing>
          <wp:inline distT="0" distB="0" distL="0" distR="0" wp14:anchorId="6C41205E" wp14:editId="30162DE1">
            <wp:extent cx="5760720" cy="22479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4790"/>
                    </a:xfrm>
                    <a:prstGeom prst="rect">
                      <a:avLst/>
                    </a:prstGeom>
                  </pic:spPr>
                </pic:pic>
              </a:graphicData>
            </a:graphic>
          </wp:inline>
        </w:drawing>
      </w:r>
    </w:p>
    <w:p w14:paraId="7B876AF8" w14:textId="628A9513" w:rsidR="0078368B" w:rsidRPr="008021CD" w:rsidRDefault="008477FF" w:rsidP="008477FF">
      <w:pPr>
        <w:spacing w:after="0"/>
        <w:rPr>
          <w:rFonts w:ascii="Lato" w:hAnsi="Lato"/>
        </w:rPr>
      </w:pPr>
      <w:r w:rsidRPr="008021CD">
        <w:rPr>
          <w:rFonts w:ascii="Lato" w:hAnsi="Lato"/>
          <w:noProof/>
        </w:rPr>
        <w:drawing>
          <wp:inline distT="0" distB="0" distL="0" distR="0" wp14:anchorId="0C2CE10A" wp14:editId="23BB4674">
            <wp:extent cx="5760720" cy="4000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0050"/>
                    </a:xfrm>
                    <a:prstGeom prst="rect">
                      <a:avLst/>
                    </a:prstGeom>
                  </pic:spPr>
                </pic:pic>
              </a:graphicData>
            </a:graphic>
          </wp:inline>
        </w:drawing>
      </w:r>
    </w:p>
    <w:p w14:paraId="7985D7EF" w14:textId="24C23F29" w:rsidR="008477FF" w:rsidRPr="008021CD" w:rsidRDefault="008477FF" w:rsidP="00905700">
      <w:pPr>
        <w:rPr>
          <w:rFonts w:ascii="Lato" w:hAnsi="Lato"/>
        </w:rPr>
      </w:pPr>
      <w:r w:rsidRPr="008021CD">
        <w:rPr>
          <w:rFonts w:ascii="Lato" w:hAnsi="Lato"/>
          <w:noProof/>
        </w:rPr>
        <w:drawing>
          <wp:inline distT="0" distB="0" distL="0" distR="0" wp14:anchorId="0B49C1B6" wp14:editId="621AFBEC">
            <wp:extent cx="5760720" cy="2000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0025"/>
                    </a:xfrm>
                    <a:prstGeom prst="rect">
                      <a:avLst/>
                    </a:prstGeom>
                  </pic:spPr>
                </pic:pic>
              </a:graphicData>
            </a:graphic>
          </wp:inline>
        </w:drawing>
      </w:r>
    </w:p>
    <w:p w14:paraId="4AFDBE38" w14:textId="7EA034E6" w:rsidR="00106356" w:rsidRDefault="00106356" w:rsidP="00905700">
      <w:pPr>
        <w:rPr>
          <w:rFonts w:ascii="Lato" w:hAnsi="Lato"/>
        </w:rPr>
      </w:pPr>
      <w:r w:rsidRPr="008021CD">
        <w:rPr>
          <w:rFonts w:ascii="Lato" w:hAnsi="Lato"/>
          <w:noProof/>
        </w:rPr>
        <w:drawing>
          <wp:inline distT="0" distB="0" distL="0" distR="0" wp14:anchorId="013E53E0" wp14:editId="39590816">
            <wp:extent cx="5760720" cy="66675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6750"/>
                    </a:xfrm>
                    <a:prstGeom prst="rect">
                      <a:avLst/>
                    </a:prstGeom>
                  </pic:spPr>
                </pic:pic>
              </a:graphicData>
            </a:graphic>
          </wp:inline>
        </w:drawing>
      </w:r>
    </w:p>
    <w:p w14:paraId="631A54A3" w14:textId="4D7DE471" w:rsidR="003326FD" w:rsidRPr="008021CD" w:rsidRDefault="003326FD" w:rsidP="00905700">
      <w:pPr>
        <w:rPr>
          <w:rFonts w:ascii="Lato" w:hAnsi="Lato"/>
        </w:rPr>
      </w:pPr>
      <w:r>
        <w:rPr>
          <w:rFonts w:ascii="Lato" w:hAnsi="Lato"/>
        </w:rPr>
        <w:t>Ein RIGHT JOIN funktioniert genau anders herum. Lustig ist zu erwähnen, dass LEFT und RIGHT wirklich links und rechts entsprechen, nicht 1 und 2 oder so…</w:t>
      </w:r>
    </w:p>
    <w:p w14:paraId="4A7CBEF9" w14:textId="6E237039" w:rsidR="00184DB7" w:rsidRPr="008021CD" w:rsidRDefault="00184DB7" w:rsidP="00184DB7">
      <w:pPr>
        <w:pStyle w:val="berschrift3"/>
        <w:rPr>
          <w:lang w:val="en-GB"/>
        </w:rPr>
      </w:pPr>
      <w:bookmarkStart w:id="9" w:name="_Toc93518533"/>
      <w:r>
        <w:rPr>
          <w:lang w:val="en-GB"/>
        </w:rPr>
        <w:lastRenderedPageBreak/>
        <w:t xml:space="preserve">count, </w:t>
      </w:r>
      <w:r w:rsidR="00D62792">
        <w:rPr>
          <w:lang w:val="en-GB"/>
        </w:rPr>
        <w:t>coalesce</w:t>
      </w:r>
      <w:r w:rsidR="00F5798C">
        <w:rPr>
          <w:lang w:val="en-GB"/>
        </w:rPr>
        <w:t>, min, max</w:t>
      </w:r>
      <w:bookmarkEnd w:id="9"/>
    </w:p>
    <w:p w14:paraId="45995BB6" w14:textId="7FBD21FA" w:rsidR="00184DB7" w:rsidRPr="008021CD" w:rsidRDefault="00913580" w:rsidP="00184DB7">
      <w:pPr>
        <w:rPr>
          <w:rFonts w:ascii="Lato" w:hAnsi="Lato"/>
        </w:rPr>
      </w:pPr>
      <w:r>
        <w:rPr>
          <w:rFonts w:ascii="Lato" w:hAnsi="Lato"/>
        </w:rPr>
        <w:t>Mit COUNT() kann man Einträge zählen.</w:t>
      </w:r>
      <w:r w:rsidR="00184DB7" w:rsidRPr="008021CD">
        <w:rPr>
          <w:rFonts w:ascii="Lato" w:hAnsi="Lato"/>
          <w:noProof/>
        </w:rPr>
        <w:drawing>
          <wp:inline distT="0" distB="0" distL="0" distR="0" wp14:anchorId="27603075" wp14:editId="302FBC17">
            <wp:extent cx="4763165" cy="1362265"/>
            <wp:effectExtent l="0" t="0" r="0" b="9525"/>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1"/>
                    <a:stretch>
                      <a:fillRect/>
                    </a:stretch>
                  </pic:blipFill>
                  <pic:spPr>
                    <a:xfrm>
                      <a:off x="0" y="0"/>
                      <a:ext cx="4763165" cy="1362265"/>
                    </a:xfrm>
                    <a:prstGeom prst="rect">
                      <a:avLst/>
                    </a:prstGeom>
                  </pic:spPr>
                </pic:pic>
              </a:graphicData>
            </a:graphic>
          </wp:inline>
        </w:drawing>
      </w:r>
    </w:p>
    <w:p w14:paraId="0CD26EE5" w14:textId="25EE009E" w:rsidR="00350858" w:rsidRPr="008021CD" w:rsidRDefault="00D62792" w:rsidP="00905700">
      <w:pPr>
        <w:rPr>
          <w:rFonts w:ascii="Lato" w:hAnsi="Lato"/>
        </w:rPr>
      </w:pPr>
      <w:r>
        <w:rPr>
          <w:rFonts w:ascii="Lato" w:hAnsi="Lato"/>
        </w:rPr>
        <w:t>Mittels COALESCE() kann man NULLWERTE ersetzen, sodass immer die angegebene Zahl dortsteht.</w:t>
      </w:r>
    </w:p>
    <w:p w14:paraId="2D277292" w14:textId="64746115" w:rsidR="00350858" w:rsidRPr="008021CD" w:rsidRDefault="00350858" w:rsidP="00905700">
      <w:pPr>
        <w:rPr>
          <w:rFonts w:ascii="Lato" w:hAnsi="Lato"/>
        </w:rPr>
      </w:pPr>
      <w:r w:rsidRPr="008021CD">
        <w:rPr>
          <w:rFonts w:ascii="Lato" w:hAnsi="Lato"/>
          <w:noProof/>
        </w:rPr>
        <w:drawing>
          <wp:inline distT="0" distB="0" distL="0" distR="0" wp14:anchorId="14B8F6CE" wp14:editId="2FED1A8C">
            <wp:extent cx="5760720" cy="280670"/>
            <wp:effectExtent l="0" t="0" r="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0670"/>
                    </a:xfrm>
                    <a:prstGeom prst="rect">
                      <a:avLst/>
                    </a:prstGeom>
                  </pic:spPr>
                </pic:pic>
              </a:graphicData>
            </a:graphic>
          </wp:inline>
        </w:drawing>
      </w:r>
    </w:p>
    <w:p w14:paraId="5FBD5B69" w14:textId="0A37D74C" w:rsidR="00350858" w:rsidRDefault="00350858" w:rsidP="00905700">
      <w:pPr>
        <w:rPr>
          <w:rFonts w:ascii="Lato" w:hAnsi="Lato"/>
        </w:rPr>
      </w:pPr>
      <w:r w:rsidRPr="008021CD">
        <w:rPr>
          <w:rFonts w:ascii="Lato" w:hAnsi="Lato"/>
          <w:noProof/>
        </w:rPr>
        <w:drawing>
          <wp:inline distT="0" distB="0" distL="0" distR="0" wp14:anchorId="6B273452" wp14:editId="5A0F1770">
            <wp:extent cx="5430008" cy="6477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008" cy="647790"/>
                    </a:xfrm>
                    <a:prstGeom prst="rect">
                      <a:avLst/>
                    </a:prstGeom>
                  </pic:spPr>
                </pic:pic>
              </a:graphicData>
            </a:graphic>
          </wp:inline>
        </w:drawing>
      </w:r>
    </w:p>
    <w:p w14:paraId="1B4B3D2D" w14:textId="5583E56F" w:rsidR="003A2D00" w:rsidRPr="008021CD" w:rsidRDefault="003A2D00" w:rsidP="00905700">
      <w:pPr>
        <w:rPr>
          <w:rFonts w:ascii="Lato" w:hAnsi="Lato"/>
        </w:rPr>
      </w:pPr>
      <w:r>
        <w:rPr>
          <w:rFonts w:ascii="Lato" w:hAnsi="Lato"/>
        </w:rPr>
        <w:t>Dies betrifft allerdings NUR die Ausgabe:</w:t>
      </w:r>
    </w:p>
    <w:p w14:paraId="13C55A62" w14:textId="23A977A6" w:rsidR="002C5EC0" w:rsidRPr="008021CD" w:rsidRDefault="002C5EC0" w:rsidP="00905700">
      <w:pPr>
        <w:rPr>
          <w:rFonts w:ascii="Lato" w:hAnsi="Lato"/>
        </w:rPr>
      </w:pPr>
      <w:r w:rsidRPr="008021CD">
        <w:rPr>
          <w:rFonts w:ascii="Lato" w:hAnsi="Lato"/>
          <w:noProof/>
        </w:rPr>
        <w:drawing>
          <wp:inline distT="0" distB="0" distL="0" distR="0" wp14:anchorId="4AEF4968" wp14:editId="629906DF">
            <wp:extent cx="5760720" cy="3962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6240"/>
                    </a:xfrm>
                    <a:prstGeom prst="rect">
                      <a:avLst/>
                    </a:prstGeom>
                  </pic:spPr>
                </pic:pic>
              </a:graphicData>
            </a:graphic>
          </wp:inline>
        </w:drawing>
      </w:r>
    </w:p>
    <w:p w14:paraId="0FF88154" w14:textId="4974CA94" w:rsidR="00816470" w:rsidRPr="008021CD" w:rsidRDefault="002C5EC0" w:rsidP="00905700">
      <w:pPr>
        <w:rPr>
          <w:rFonts w:ascii="Lato" w:hAnsi="Lato"/>
        </w:rPr>
      </w:pPr>
      <w:r w:rsidRPr="008021CD">
        <w:rPr>
          <w:rFonts w:ascii="Lato" w:hAnsi="Lato"/>
          <w:noProof/>
        </w:rPr>
        <w:drawing>
          <wp:inline distT="0" distB="0" distL="0" distR="0" wp14:anchorId="3CC02B30" wp14:editId="30006AA8">
            <wp:extent cx="5760720" cy="3733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73380"/>
                    </a:xfrm>
                    <a:prstGeom prst="rect">
                      <a:avLst/>
                    </a:prstGeom>
                  </pic:spPr>
                </pic:pic>
              </a:graphicData>
            </a:graphic>
          </wp:inline>
        </w:drawing>
      </w:r>
    </w:p>
    <w:p w14:paraId="730BC188" w14:textId="25EC2F69" w:rsidR="00816470" w:rsidRPr="008021CD" w:rsidRDefault="00662A38" w:rsidP="00905700">
      <w:pPr>
        <w:rPr>
          <w:rFonts w:ascii="Lato" w:hAnsi="Lato"/>
        </w:rPr>
      </w:pPr>
      <w:r>
        <w:rPr>
          <w:rFonts w:ascii="Lato" w:hAnsi="Lato"/>
        </w:rPr>
        <w:t>Mit MIN() bzw. MAX() kann man das Minimum bzw. das Maximum einer Zahl ermitteln.</w:t>
      </w:r>
    </w:p>
    <w:p w14:paraId="4F6353FA" w14:textId="45499BF0" w:rsidR="00816470" w:rsidRPr="008021CD" w:rsidRDefault="00816470" w:rsidP="00905700">
      <w:pPr>
        <w:rPr>
          <w:rFonts w:ascii="Lato" w:hAnsi="Lato"/>
        </w:rPr>
      </w:pPr>
      <w:r w:rsidRPr="008021CD">
        <w:rPr>
          <w:rFonts w:ascii="Lato" w:hAnsi="Lato"/>
          <w:noProof/>
        </w:rPr>
        <w:drawing>
          <wp:inline distT="0" distB="0" distL="0" distR="0" wp14:anchorId="0DF8F9BD" wp14:editId="322B1069">
            <wp:extent cx="5760720" cy="1785620"/>
            <wp:effectExtent l="0" t="0" r="0" b="508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6"/>
                    <a:stretch>
                      <a:fillRect/>
                    </a:stretch>
                  </pic:blipFill>
                  <pic:spPr>
                    <a:xfrm>
                      <a:off x="0" y="0"/>
                      <a:ext cx="5760720" cy="1785620"/>
                    </a:xfrm>
                    <a:prstGeom prst="rect">
                      <a:avLst/>
                    </a:prstGeom>
                  </pic:spPr>
                </pic:pic>
              </a:graphicData>
            </a:graphic>
          </wp:inline>
        </w:drawing>
      </w:r>
    </w:p>
    <w:p w14:paraId="33F03276" w14:textId="5BCD2D8E" w:rsidR="00816470" w:rsidRPr="008021CD" w:rsidRDefault="00816470" w:rsidP="00905700">
      <w:pPr>
        <w:rPr>
          <w:rFonts w:ascii="Lato" w:hAnsi="Lato"/>
        </w:rPr>
      </w:pPr>
      <w:r w:rsidRPr="008021CD">
        <w:rPr>
          <w:rFonts w:ascii="Lato" w:hAnsi="Lato"/>
          <w:noProof/>
        </w:rPr>
        <w:lastRenderedPageBreak/>
        <w:drawing>
          <wp:inline distT="0" distB="0" distL="0" distR="0" wp14:anchorId="58925978" wp14:editId="41E608C3">
            <wp:extent cx="5760720" cy="1826260"/>
            <wp:effectExtent l="0" t="0" r="0" b="254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7"/>
                    <a:stretch>
                      <a:fillRect/>
                    </a:stretch>
                  </pic:blipFill>
                  <pic:spPr>
                    <a:xfrm>
                      <a:off x="0" y="0"/>
                      <a:ext cx="5760720" cy="1826260"/>
                    </a:xfrm>
                    <a:prstGeom prst="rect">
                      <a:avLst/>
                    </a:prstGeom>
                  </pic:spPr>
                </pic:pic>
              </a:graphicData>
            </a:graphic>
          </wp:inline>
        </w:drawing>
      </w:r>
    </w:p>
    <w:p w14:paraId="695986A3" w14:textId="2185363A" w:rsidR="00F945BB" w:rsidRDefault="000774C3" w:rsidP="00905700">
      <w:pPr>
        <w:pBdr>
          <w:bottom w:val="single" w:sz="12" w:space="1" w:color="auto"/>
        </w:pBdr>
        <w:rPr>
          <w:rFonts w:ascii="Lato" w:hAnsi="Lato"/>
        </w:rPr>
      </w:pPr>
      <w:r w:rsidRPr="008021CD">
        <w:rPr>
          <w:rFonts w:ascii="Lato" w:hAnsi="Lato"/>
          <w:noProof/>
        </w:rPr>
        <w:drawing>
          <wp:inline distT="0" distB="0" distL="0" distR="0" wp14:anchorId="19640F25" wp14:editId="54F6AC07">
            <wp:extent cx="5760720" cy="1178560"/>
            <wp:effectExtent l="0" t="0" r="0" b="254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8"/>
                    <a:stretch>
                      <a:fillRect/>
                    </a:stretch>
                  </pic:blipFill>
                  <pic:spPr>
                    <a:xfrm>
                      <a:off x="0" y="0"/>
                      <a:ext cx="5760720" cy="1178560"/>
                    </a:xfrm>
                    <a:prstGeom prst="rect">
                      <a:avLst/>
                    </a:prstGeom>
                  </pic:spPr>
                </pic:pic>
              </a:graphicData>
            </a:graphic>
          </wp:inline>
        </w:drawing>
      </w:r>
    </w:p>
    <w:p w14:paraId="3508562B" w14:textId="27F1BBE9" w:rsidR="00504A61" w:rsidRPr="001E7443" w:rsidRDefault="00504A61" w:rsidP="00504A61">
      <w:pPr>
        <w:pStyle w:val="berschrift3"/>
        <w:rPr>
          <w:lang w:val="en-GB"/>
        </w:rPr>
      </w:pPr>
      <w:bookmarkStart w:id="10" w:name="_Toc93518534"/>
      <w:r w:rsidRPr="001E7443">
        <w:rPr>
          <w:lang w:val="en-GB"/>
        </w:rPr>
        <w:t>group by, having(</w:t>
      </w:r>
      <w:r w:rsidR="008B1CBF" w:rsidRPr="001E7443">
        <w:rPr>
          <w:lang w:val="en-GB"/>
        </w:rPr>
        <w:t xml:space="preserve">, </w:t>
      </w:r>
      <w:r w:rsidR="008677C3">
        <w:rPr>
          <w:lang w:val="en-GB"/>
        </w:rPr>
        <w:t>max</w:t>
      </w:r>
      <w:r w:rsidR="005F4C08" w:rsidRPr="001E7443">
        <w:rPr>
          <w:lang w:val="en-GB"/>
        </w:rPr>
        <w:t xml:space="preserve">, </w:t>
      </w:r>
      <w:r w:rsidR="008677C3">
        <w:rPr>
          <w:lang w:val="en-GB"/>
        </w:rPr>
        <w:t>min</w:t>
      </w:r>
      <w:r w:rsidR="00787793">
        <w:rPr>
          <w:lang w:val="en-GB"/>
        </w:rPr>
        <w:t xml:space="preserve"> </w:t>
      </w:r>
      <w:r w:rsidRPr="001E7443">
        <w:rPr>
          <w:lang w:val="en-GB"/>
        </w:rPr>
        <w:t>)</w:t>
      </w:r>
      <w:r w:rsidR="00787793">
        <w:rPr>
          <w:lang w:val="en-GB"/>
        </w:rPr>
        <w:t>, avg</w:t>
      </w:r>
      <w:bookmarkEnd w:id="10"/>
    </w:p>
    <w:p w14:paraId="1A583E3F" w14:textId="4E18683D" w:rsidR="00602314" w:rsidRPr="008021CD" w:rsidRDefault="005F4C08" w:rsidP="00905700">
      <w:pPr>
        <w:rPr>
          <w:rFonts w:ascii="Lato" w:hAnsi="Lato"/>
        </w:rPr>
      </w:pPr>
      <w:r>
        <w:rPr>
          <w:rFonts w:ascii="Lato" w:hAnsi="Lato"/>
        </w:rPr>
        <w:t>Mit GROUP BY kann man bestimmte</w:t>
      </w:r>
      <w:r w:rsidR="001E7443">
        <w:rPr>
          <w:rFonts w:ascii="Lato" w:hAnsi="Lato"/>
        </w:rPr>
        <w:t xml:space="preserve"> Einträge gruppieren, sodass man zum Beispiel den maximalen</w:t>
      </w:r>
      <w:r w:rsidR="00BC599D">
        <w:rPr>
          <w:rFonts w:ascii="Lato" w:hAnsi="Lato"/>
        </w:rPr>
        <w:t xml:space="preserve"> bzw. minimalen</w:t>
      </w:r>
      <w:r w:rsidR="001E7443">
        <w:rPr>
          <w:rFonts w:ascii="Lato" w:hAnsi="Lato"/>
        </w:rPr>
        <w:t xml:space="preserve"> Gehalt in jeder Abteilung berechnen kann:</w:t>
      </w:r>
    </w:p>
    <w:p w14:paraId="51D76B9B" w14:textId="73834422" w:rsidR="00602314" w:rsidRPr="008021CD" w:rsidRDefault="00602314" w:rsidP="00905700">
      <w:pPr>
        <w:rPr>
          <w:rFonts w:ascii="Lato" w:hAnsi="Lato"/>
        </w:rPr>
      </w:pPr>
      <w:r w:rsidRPr="008021CD">
        <w:rPr>
          <w:rFonts w:ascii="Lato" w:hAnsi="Lato"/>
          <w:noProof/>
        </w:rPr>
        <w:drawing>
          <wp:inline distT="0" distB="0" distL="0" distR="0" wp14:anchorId="5D4C8AAB" wp14:editId="099B4467">
            <wp:extent cx="5760720" cy="2212975"/>
            <wp:effectExtent l="0" t="0" r="0" b="0"/>
            <wp:docPr id="44" name="Grafik 4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isch enthält.&#10;&#10;Automatisch generierte Beschreibung"/>
                    <pic:cNvPicPr/>
                  </pic:nvPicPr>
                  <pic:blipFill>
                    <a:blip r:embed="rId49"/>
                    <a:stretch>
                      <a:fillRect/>
                    </a:stretch>
                  </pic:blipFill>
                  <pic:spPr>
                    <a:xfrm>
                      <a:off x="0" y="0"/>
                      <a:ext cx="5760720" cy="2212975"/>
                    </a:xfrm>
                    <a:prstGeom prst="rect">
                      <a:avLst/>
                    </a:prstGeom>
                  </pic:spPr>
                </pic:pic>
              </a:graphicData>
            </a:graphic>
          </wp:inline>
        </w:drawing>
      </w:r>
    </w:p>
    <w:p w14:paraId="6350DFFD" w14:textId="6736C31F" w:rsidR="008C0654" w:rsidRPr="008021CD" w:rsidRDefault="008C0654" w:rsidP="00905700">
      <w:pPr>
        <w:rPr>
          <w:rFonts w:ascii="Lato" w:hAnsi="Lato"/>
        </w:rPr>
      </w:pPr>
      <w:r w:rsidRPr="008021CD">
        <w:rPr>
          <w:rFonts w:ascii="Lato" w:hAnsi="Lato"/>
          <w:noProof/>
        </w:rPr>
        <w:drawing>
          <wp:inline distT="0" distB="0" distL="0" distR="0" wp14:anchorId="2F307755" wp14:editId="525AD7B2">
            <wp:extent cx="5760720" cy="2161540"/>
            <wp:effectExtent l="0" t="0" r="0" b="0"/>
            <wp:docPr id="45" name="Grafik 4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isch enthält.&#10;&#10;Automatisch generierte Beschreibung"/>
                    <pic:cNvPicPr/>
                  </pic:nvPicPr>
                  <pic:blipFill>
                    <a:blip r:embed="rId50"/>
                    <a:stretch>
                      <a:fillRect/>
                    </a:stretch>
                  </pic:blipFill>
                  <pic:spPr>
                    <a:xfrm>
                      <a:off x="0" y="0"/>
                      <a:ext cx="5760720" cy="2161540"/>
                    </a:xfrm>
                    <a:prstGeom prst="rect">
                      <a:avLst/>
                    </a:prstGeom>
                  </pic:spPr>
                </pic:pic>
              </a:graphicData>
            </a:graphic>
          </wp:inline>
        </w:drawing>
      </w:r>
    </w:p>
    <w:p w14:paraId="0879A90D" w14:textId="0523CE97" w:rsidR="004C1A32" w:rsidRDefault="006116A8" w:rsidP="00905700">
      <w:pPr>
        <w:rPr>
          <w:rFonts w:ascii="Lato" w:hAnsi="Lato"/>
        </w:rPr>
      </w:pPr>
      <w:r w:rsidRPr="008021CD">
        <w:rPr>
          <w:rFonts w:ascii="Lato" w:hAnsi="Lato"/>
          <w:noProof/>
        </w:rPr>
        <w:lastRenderedPageBreak/>
        <w:drawing>
          <wp:inline distT="0" distB="0" distL="0" distR="0" wp14:anchorId="21254C55" wp14:editId="5F6943AA">
            <wp:extent cx="5760720" cy="1386205"/>
            <wp:effectExtent l="0" t="0" r="0" b="4445"/>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51"/>
                    <a:stretch>
                      <a:fillRect/>
                    </a:stretch>
                  </pic:blipFill>
                  <pic:spPr>
                    <a:xfrm>
                      <a:off x="0" y="0"/>
                      <a:ext cx="5760720" cy="1386205"/>
                    </a:xfrm>
                    <a:prstGeom prst="rect">
                      <a:avLst/>
                    </a:prstGeom>
                  </pic:spPr>
                </pic:pic>
              </a:graphicData>
            </a:graphic>
          </wp:inline>
        </w:drawing>
      </w:r>
    </w:p>
    <w:p w14:paraId="49B91F9E" w14:textId="3E46737C" w:rsidR="0030368D" w:rsidRPr="008021CD" w:rsidRDefault="0030368D" w:rsidP="00905700">
      <w:pPr>
        <w:rPr>
          <w:rFonts w:ascii="Lato" w:hAnsi="Lato"/>
        </w:rPr>
      </w:pPr>
      <w:r>
        <w:rPr>
          <w:rFonts w:ascii="Lato" w:hAnsi="Lato"/>
        </w:rPr>
        <w:t>Mittels AVG kann man den Durchschnitt einer Zahl berechnen:</w:t>
      </w:r>
    </w:p>
    <w:p w14:paraId="7B84A13B" w14:textId="5DADA0F6" w:rsidR="00505DEB" w:rsidRPr="008021CD" w:rsidRDefault="00505DEB" w:rsidP="00905700">
      <w:pPr>
        <w:rPr>
          <w:rFonts w:ascii="Lato" w:hAnsi="Lato"/>
        </w:rPr>
      </w:pPr>
      <w:r w:rsidRPr="008021CD">
        <w:rPr>
          <w:rFonts w:ascii="Lato" w:hAnsi="Lato"/>
          <w:noProof/>
        </w:rPr>
        <w:drawing>
          <wp:inline distT="0" distB="0" distL="0" distR="0" wp14:anchorId="74BA781C" wp14:editId="6607DF01">
            <wp:extent cx="5760720" cy="2430780"/>
            <wp:effectExtent l="0" t="0" r="0" b="7620"/>
            <wp:docPr id="52" name="Grafik 5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isch enthält.&#10;&#10;Automatisch generierte Beschreibung"/>
                    <pic:cNvPicPr/>
                  </pic:nvPicPr>
                  <pic:blipFill>
                    <a:blip r:embed="rId52"/>
                    <a:stretch>
                      <a:fillRect/>
                    </a:stretch>
                  </pic:blipFill>
                  <pic:spPr>
                    <a:xfrm>
                      <a:off x="0" y="0"/>
                      <a:ext cx="5760720" cy="2430780"/>
                    </a:xfrm>
                    <a:prstGeom prst="rect">
                      <a:avLst/>
                    </a:prstGeom>
                  </pic:spPr>
                </pic:pic>
              </a:graphicData>
            </a:graphic>
          </wp:inline>
        </w:drawing>
      </w:r>
    </w:p>
    <w:p w14:paraId="2C913831" w14:textId="3B9DB026" w:rsidR="002E0F5F" w:rsidRPr="007902BA" w:rsidRDefault="00D553D4" w:rsidP="00905700">
      <w:pPr>
        <w:rPr>
          <w:rFonts w:ascii="Lato" w:hAnsi="Lato"/>
          <w:lang w:val="de-DE"/>
        </w:rPr>
      </w:pPr>
      <w:r w:rsidRPr="00D553D4">
        <w:rPr>
          <w:rFonts w:ascii="Lato" w:hAnsi="Lato"/>
          <w:lang w:val="de-DE"/>
        </w:rPr>
        <w:t>„Having ist das Where von Group By” sagte einmal</w:t>
      </w:r>
      <w:r>
        <w:rPr>
          <w:rFonts w:ascii="Lato" w:hAnsi="Lato"/>
          <w:lang w:val="de-DE"/>
        </w:rPr>
        <w:t xml:space="preserve"> ein weiser Mann (diesmal wars unser Herr Professor…)</w:t>
      </w:r>
      <w:r w:rsidR="00025C26">
        <w:rPr>
          <w:rFonts w:ascii="Lato" w:hAnsi="Lato"/>
          <w:lang w:val="de-DE"/>
        </w:rPr>
        <w:t>. Diese Aussage beschreibt Having so einfach, wie es ist. Will man nur bestimmte Einträge gruppieren, so kann man dies mit HAVING.</w:t>
      </w:r>
      <w:r w:rsidR="00756C41">
        <w:rPr>
          <w:rFonts w:ascii="Lato" w:hAnsi="Lato"/>
          <w:lang w:val="de-DE"/>
        </w:rPr>
        <w:t xml:space="preserve"> SQL benötigt hier wahrscheinlich einen anderen Namen/Befehl, damit es unterscheiden kann, ob man nun die Gruppierung oder die Ausgabe beschränken will.</w:t>
      </w:r>
    </w:p>
    <w:p w14:paraId="41351124" w14:textId="43128C6F" w:rsidR="004C511E" w:rsidRPr="008021CD" w:rsidRDefault="004C511E" w:rsidP="00905700">
      <w:pPr>
        <w:rPr>
          <w:rFonts w:ascii="Lato" w:hAnsi="Lato"/>
        </w:rPr>
      </w:pPr>
      <w:r w:rsidRPr="008021CD">
        <w:rPr>
          <w:rFonts w:ascii="Lato" w:hAnsi="Lato"/>
          <w:noProof/>
        </w:rPr>
        <w:drawing>
          <wp:inline distT="0" distB="0" distL="0" distR="0" wp14:anchorId="7D95BFE9" wp14:editId="3E1F319D">
            <wp:extent cx="5760720" cy="1388745"/>
            <wp:effectExtent l="0" t="0" r="0" b="1905"/>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53"/>
                    <a:stretch>
                      <a:fillRect/>
                    </a:stretch>
                  </pic:blipFill>
                  <pic:spPr>
                    <a:xfrm>
                      <a:off x="0" y="0"/>
                      <a:ext cx="5760720" cy="1388745"/>
                    </a:xfrm>
                    <a:prstGeom prst="rect">
                      <a:avLst/>
                    </a:prstGeom>
                  </pic:spPr>
                </pic:pic>
              </a:graphicData>
            </a:graphic>
          </wp:inline>
        </w:drawing>
      </w:r>
    </w:p>
    <w:p w14:paraId="39A25431" w14:textId="015469DA" w:rsidR="00152965" w:rsidRPr="008021CD" w:rsidRDefault="00152965" w:rsidP="00905700">
      <w:pPr>
        <w:rPr>
          <w:rFonts w:ascii="Lato" w:hAnsi="Lato"/>
        </w:rPr>
      </w:pPr>
      <w:r w:rsidRPr="008021CD">
        <w:rPr>
          <w:rFonts w:ascii="Lato" w:hAnsi="Lato"/>
          <w:noProof/>
        </w:rPr>
        <w:drawing>
          <wp:inline distT="0" distB="0" distL="0" distR="0" wp14:anchorId="49812E80" wp14:editId="3FAA6E82">
            <wp:extent cx="5760720" cy="1369695"/>
            <wp:effectExtent l="0" t="0" r="0" b="1905"/>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54"/>
                    <a:stretch>
                      <a:fillRect/>
                    </a:stretch>
                  </pic:blipFill>
                  <pic:spPr>
                    <a:xfrm>
                      <a:off x="0" y="0"/>
                      <a:ext cx="5760720" cy="1369695"/>
                    </a:xfrm>
                    <a:prstGeom prst="rect">
                      <a:avLst/>
                    </a:prstGeom>
                  </pic:spPr>
                </pic:pic>
              </a:graphicData>
            </a:graphic>
          </wp:inline>
        </w:drawing>
      </w:r>
    </w:p>
    <w:p w14:paraId="1E6D81A6" w14:textId="3AC8C44F" w:rsidR="003524FF" w:rsidRPr="008021CD" w:rsidRDefault="003524FF" w:rsidP="00905700">
      <w:pPr>
        <w:rPr>
          <w:rFonts w:ascii="Lato" w:hAnsi="Lato"/>
        </w:rPr>
      </w:pPr>
    </w:p>
    <w:p w14:paraId="4009A04D" w14:textId="775B6B2E" w:rsidR="00B91F3A" w:rsidRDefault="00B91F3A" w:rsidP="00B91F3A">
      <w:pPr>
        <w:pStyle w:val="berschrift3"/>
      </w:pPr>
      <w:bookmarkStart w:id="11" w:name="_Toc93518535"/>
      <w:r>
        <w:lastRenderedPageBreak/>
        <w:t>Kombinationen</w:t>
      </w:r>
      <w:bookmarkEnd w:id="11"/>
    </w:p>
    <w:p w14:paraId="2C577EE3" w14:textId="338CEA69" w:rsidR="00C233C8" w:rsidRPr="008021CD" w:rsidRDefault="0069444E" w:rsidP="00905700">
      <w:pPr>
        <w:rPr>
          <w:rFonts w:ascii="Lato" w:hAnsi="Lato"/>
        </w:rPr>
      </w:pPr>
      <w:r>
        <w:rPr>
          <w:rFonts w:ascii="Lato" w:hAnsi="Lato"/>
        </w:rPr>
        <w:t>Um die Anzahl an Mitarbeiter je Abteilung auszugeben, muss man COUNT() und JOIN verwenden.</w:t>
      </w:r>
    </w:p>
    <w:p w14:paraId="20BC1DFB" w14:textId="00DED280" w:rsidR="006D5827" w:rsidRPr="008021CD" w:rsidRDefault="005A6D29" w:rsidP="00905700">
      <w:pPr>
        <w:rPr>
          <w:rFonts w:ascii="Lato" w:hAnsi="Lato"/>
        </w:rPr>
      </w:pPr>
      <w:r w:rsidRPr="008021CD">
        <w:rPr>
          <w:rFonts w:ascii="Lato" w:hAnsi="Lato"/>
          <w:noProof/>
        </w:rPr>
        <w:drawing>
          <wp:inline distT="0" distB="0" distL="0" distR="0" wp14:anchorId="7F3E1AF7" wp14:editId="560AF017">
            <wp:extent cx="5760720" cy="231013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10130"/>
                    </a:xfrm>
                    <a:prstGeom prst="rect">
                      <a:avLst/>
                    </a:prstGeom>
                  </pic:spPr>
                </pic:pic>
              </a:graphicData>
            </a:graphic>
          </wp:inline>
        </w:drawing>
      </w:r>
    </w:p>
    <w:p w14:paraId="6F49E0D1" w14:textId="442328DE" w:rsidR="00885087" w:rsidRPr="008021CD" w:rsidRDefault="00B8028F" w:rsidP="00905700">
      <w:pPr>
        <w:rPr>
          <w:rFonts w:ascii="Lato" w:hAnsi="Lato"/>
          <w:noProof/>
        </w:rPr>
      </w:pPr>
      <w:r>
        <w:rPr>
          <w:rFonts w:ascii="Lato" w:hAnsi="Lato"/>
        </w:rPr>
        <w:t>Manchmal ist es notwendig einen SELECT Befehl in einem SELECT Befehl durchzuführen, wenn nicht sogar rekursiv noch mehr SELECT Befehle (komplexere Abfragen).</w:t>
      </w:r>
      <w:r w:rsidR="00810FD9">
        <w:rPr>
          <w:rFonts w:ascii="Lato" w:hAnsi="Lato"/>
        </w:rPr>
        <w:t xml:space="preserve"> Diese Art von Befehl nennt man dann SUBSELECT:</w:t>
      </w:r>
    </w:p>
    <w:p w14:paraId="21123700" w14:textId="11C28A8C" w:rsidR="0018384D" w:rsidRPr="008021CD" w:rsidRDefault="003319E2" w:rsidP="00905700">
      <w:pPr>
        <w:rPr>
          <w:rFonts w:ascii="Lato" w:hAnsi="Lato"/>
        </w:rPr>
      </w:pPr>
      <w:r w:rsidRPr="008021CD">
        <w:rPr>
          <w:rFonts w:ascii="Lato" w:hAnsi="Lato"/>
          <w:noProof/>
        </w:rPr>
        <w:drawing>
          <wp:inline distT="0" distB="0" distL="0" distR="0" wp14:anchorId="78126B68" wp14:editId="031567AF">
            <wp:extent cx="5760720" cy="979805"/>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56"/>
                    <a:stretch>
                      <a:fillRect/>
                    </a:stretch>
                  </pic:blipFill>
                  <pic:spPr>
                    <a:xfrm>
                      <a:off x="0" y="0"/>
                      <a:ext cx="5760720" cy="979805"/>
                    </a:xfrm>
                    <a:prstGeom prst="rect">
                      <a:avLst/>
                    </a:prstGeom>
                  </pic:spPr>
                </pic:pic>
              </a:graphicData>
            </a:graphic>
          </wp:inline>
        </w:drawing>
      </w:r>
    </w:p>
    <w:p w14:paraId="1AD4D893" w14:textId="51BF1815" w:rsidR="007E6128" w:rsidRPr="008021CD" w:rsidRDefault="00F7270D" w:rsidP="00905700">
      <w:pPr>
        <w:rPr>
          <w:rFonts w:ascii="Lato" w:hAnsi="Lato"/>
        </w:rPr>
      </w:pPr>
      <w:r w:rsidRPr="008021CD">
        <w:rPr>
          <w:rFonts w:ascii="Lato" w:hAnsi="Lato"/>
          <w:noProof/>
        </w:rPr>
        <w:drawing>
          <wp:inline distT="0" distB="0" distL="0" distR="0" wp14:anchorId="6949F0D9" wp14:editId="29BD6D1C">
            <wp:extent cx="5760720" cy="975995"/>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57"/>
                    <a:stretch>
                      <a:fillRect/>
                    </a:stretch>
                  </pic:blipFill>
                  <pic:spPr>
                    <a:xfrm>
                      <a:off x="0" y="0"/>
                      <a:ext cx="5760720" cy="975995"/>
                    </a:xfrm>
                    <a:prstGeom prst="rect">
                      <a:avLst/>
                    </a:prstGeom>
                  </pic:spPr>
                </pic:pic>
              </a:graphicData>
            </a:graphic>
          </wp:inline>
        </w:drawing>
      </w:r>
    </w:p>
    <w:p w14:paraId="2B0BC70E" w14:textId="6E3A1AFB" w:rsidR="00586E93" w:rsidRPr="008021CD" w:rsidRDefault="00586E93" w:rsidP="00905700">
      <w:pPr>
        <w:rPr>
          <w:rFonts w:ascii="Lato" w:hAnsi="Lato"/>
        </w:rPr>
      </w:pPr>
      <w:r w:rsidRPr="008021CD">
        <w:rPr>
          <w:rFonts w:ascii="Lato" w:hAnsi="Lato"/>
          <w:noProof/>
        </w:rPr>
        <w:drawing>
          <wp:inline distT="0" distB="0" distL="0" distR="0" wp14:anchorId="7FA07141" wp14:editId="63F613F7">
            <wp:extent cx="4619708" cy="1740029"/>
            <wp:effectExtent l="0" t="0" r="0" b="0"/>
            <wp:docPr id="48" name="Grafik 4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isch enthält.&#10;&#10;Automatisch generierte Beschreibung"/>
                    <pic:cNvPicPr/>
                  </pic:nvPicPr>
                  <pic:blipFill>
                    <a:blip r:embed="rId58"/>
                    <a:stretch>
                      <a:fillRect/>
                    </a:stretch>
                  </pic:blipFill>
                  <pic:spPr>
                    <a:xfrm>
                      <a:off x="0" y="0"/>
                      <a:ext cx="4626771" cy="1742689"/>
                    </a:xfrm>
                    <a:prstGeom prst="rect">
                      <a:avLst/>
                    </a:prstGeom>
                  </pic:spPr>
                </pic:pic>
              </a:graphicData>
            </a:graphic>
          </wp:inline>
        </w:drawing>
      </w:r>
    </w:p>
    <w:p w14:paraId="4629F71C" w14:textId="5E79BBC7" w:rsidR="002163D7" w:rsidRPr="008021CD" w:rsidRDefault="002163D7" w:rsidP="00905700">
      <w:pPr>
        <w:rPr>
          <w:rFonts w:ascii="Lato" w:hAnsi="Lato"/>
        </w:rPr>
      </w:pPr>
      <w:r w:rsidRPr="008021CD">
        <w:rPr>
          <w:rFonts w:ascii="Lato" w:hAnsi="Lato"/>
          <w:noProof/>
        </w:rPr>
        <w:lastRenderedPageBreak/>
        <w:drawing>
          <wp:inline distT="0" distB="0" distL="0" distR="0" wp14:anchorId="7F25B9ED" wp14:editId="2AFE53C1">
            <wp:extent cx="4611757" cy="1861580"/>
            <wp:effectExtent l="0" t="0" r="0" b="5715"/>
            <wp:docPr id="59" name="Grafik 5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isch enthält.&#10;&#10;Automatisch generierte Beschreibung"/>
                    <pic:cNvPicPr/>
                  </pic:nvPicPr>
                  <pic:blipFill>
                    <a:blip r:embed="rId59"/>
                    <a:stretch>
                      <a:fillRect/>
                    </a:stretch>
                  </pic:blipFill>
                  <pic:spPr>
                    <a:xfrm>
                      <a:off x="0" y="0"/>
                      <a:ext cx="4626793" cy="1867649"/>
                    </a:xfrm>
                    <a:prstGeom prst="rect">
                      <a:avLst/>
                    </a:prstGeom>
                  </pic:spPr>
                </pic:pic>
              </a:graphicData>
            </a:graphic>
          </wp:inline>
        </w:drawing>
      </w:r>
    </w:p>
    <w:p w14:paraId="77DC1709" w14:textId="2376AFB3" w:rsidR="00E76E32" w:rsidRPr="008021CD" w:rsidRDefault="0078217F" w:rsidP="00905700">
      <w:pPr>
        <w:rPr>
          <w:rFonts w:ascii="Lato" w:hAnsi="Lato"/>
        </w:rPr>
      </w:pPr>
      <w:r>
        <w:rPr>
          <w:rFonts w:ascii="Lato" w:hAnsi="Lato"/>
        </w:rPr>
        <w:t>Das Schlüsselwort DISTINCT schließt doppelte Einträge aus.</w:t>
      </w:r>
    </w:p>
    <w:p w14:paraId="6C40D9D0" w14:textId="6A48BBDC" w:rsidR="00E76E32" w:rsidRPr="008021CD" w:rsidRDefault="00E76E32" w:rsidP="00905700">
      <w:pPr>
        <w:rPr>
          <w:rFonts w:ascii="Lato" w:hAnsi="Lato"/>
        </w:rPr>
      </w:pPr>
      <w:r w:rsidRPr="008021CD">
        <w:rPr>
          <w:rFonts w:ascii="Lato" w:hAnsi="Lato"/>
          <w:noProof/>
        </w:rPr>
        <w:drawing>
          <wp:inline distT="0" distB="0" distL="0" distR="0" wp14:anchorId="2D1AE447" wp14:editId="78B4342A">
            <wp:extent cx="5760720" cy="5633720"/>
            <wp:effectExtent l="0" t="0" r="0" b="508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a:blip r:embed="rId60"/>
                    <a:stretch>
                      <a:fillRect/>
                    </a:stretch>
                  </pic:blipFill>
                  <pic:spPr>
                    <a:xfrm>
                      <a:off x="0" y="0"/>
                      <a:ext cx="5760720" cy="5633720"/>
                    </a:xfrm>
                    <a:prstGeom prst="rect">
                      <a:avLst/>
                    </a:prstGeom>
                  </pic:spPr>
                </pic:pic>
              </a:graphicData>
            </a:graphic>
          </wp:inline>
        </w:drawing>
      </w:r>
    </w:p>
    <w:p w14:paraId="035BD67E" w14:textId="383F2D73" w:rsidR="007B7706" w:rsidRPr="008021CD" w:rsidRDefault="001D6ED5" w:rsidP="00905700">
      <w:pPr>
        <w:rPr>
          <w:rFonts w:ascii="Lato" w:hAnsi="Lato"/>
        </w:rPr>
      </w:pPr>
      <w:r>
        <w:rPr>
          <w:rFonts w:ascii="Lato" w:hAnsi="Lato"/>
        </w:rPr>
        <w:t>Alle Befehle lassen sich miteinander kombinieren, um jedes mögliche Ergebnis zu erreichen, welches man möchte</w:t>
      </w:r>
      <w:r w:rsidR="00AD0A99">
        <w:rPr>
          <w:rFonts w:ascii="Lato" w:hAnsi="Lato"/>
        </w:rPr>
        <w:t xml:space="preserve"> (Voraussetzung: die Datenbank bietet dieses Ergebnis).</w:t>
      </w:r>
    </w:p>
    <w:p w14:paraId="0684484A" w14:textId="41D0CA7C" w:rsidR="00BB0CE1" w:rsidRDefault="00BB0CE1" w:rsidP="00905700">
      <w:pPr>
        <w:rPr>
          <w:rFonts w:ascii="Lato" w:hAnsi="Lato"/>
        </w:rPr>
      </w:pPr>
      <w:r w:rsidRPr="008021CD">
        <w:rPr>
          <w:rFonts w:ascii="Lato" w:hAnsi="Lato"/>
          <w:noProof/>
        </w:rPr>
        <w:lastRenderedPageBreak/>
        <w:drawing>
          <wp:inline distT="0" distB="0" distL="0" distR="0" wp14:anchorId="5BD7A9FB" wp14:editId="579AA3C5">
            <wp:extent cx="5760720" cy="1173480"/>
            <wp:effectExtent l="0" t="0" r="0" b="762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61"/>
                    <a:stretch>
                      <a:fillRect/>
                    </a:stretch>
                  </pic:blipFill>
                  <pic:spPr>
                    <a:xfrm>
                      <a:off x="0" y="0"/>
                      <a:ext cx="5760720" cy="1173480"/>
                    </a:xfrm>
                    <a:prstGeom prst="rect">
                      <a:avLst/>
                    </a:prstGeom>
                  </pic:spPr>
                </pic:pic>
              </a:graphicData>
            </a:graphic>
          </wp:inline>
        </w:drawing>
      </w:r>
    </w:p>
    <w:p w14:paraId="01F4BF35" w14:textId="7EFA4D5F" w:rsidR="005C4E79" w:rsidRPr="008021CD" w:rsidRDefault="005C4E79" w:rsidP="005C4E79">
      <w:pPr>
        <w:pStyle w:val="berschrift3"/>
      </w:pPr>
      <w:bookmarkStart w:id="12" w:name="_Toc93518536"/>
      <w:r>
        <w:t>Zusatzaufgabe für die treuen LeserInnen</w:t>
      </w:r>
      <w:bookmarkEnd w:id="12"/>
    </w:p>
    <w:p w14:paraId="0D140327" w14:textId="48B6F19E" w:rsidR="00B26E73" w:rsidRDefault="00AE1BD1" w:rsidP="00905700">
      <w:pPr>
        <w:rPr>
          <w:rFonts w:ascii="Lato" w:hAnsi="Lato"/>
        </w:rPr>
      </w:pPr>
      <w:r w:rsidRPr="008021CD">
        <w:rPr>
          <w:rFonts w:ascii="Lato" w:hAnsi="Lato"/>
        </w:rPr>
        <w:t>Geben Sie für jedes Land aus, wie</w:t>
      </w:r>
      <w:r w:rsidR="00F665D2">
        <w:rPr>
          <w:rFonts w:ascii="Lato" w:hAnsi="Lato"/>
        </w:rPr>
        <w:t xml:space="preserve"> </w:t>
      </w:r>
      <w:r w:rsidRPr="008021CD">
        <w:rPr>
          <w:rFonts w:ascii="Lato" w:hAnsi="Lato"/>
        </w:rPr>
        <w:t>viele Abteilungen es dort gibt</w:t>
      </w:r>
      <w:r w:rsidR="00C2458C">
        <w:rPr>
          <w:rFonts w:ascii="Lato" w:hAnsi="Lato"/>
        </w:rPr>
        <w:t>!</w:t>
      </w:r>
      <w:r w:rsidR="00F665D2">
        <w:rPr>
          <w:rFonts w:ascii="Lato" w:hAnsi="Lato"/>
        </w:rPr>
        <w:t xml:space="preserve"> Wenn in einem Land 0 Abteilungen sind, soll 0 ausgegeben werden (bei Lösungsvorschlägen bitte melden!)!</w:t>
      </w:r>
    </w:p>
    <w:p w14:paraId="70D49F18" w14:textId="69BF0B1A" w:rsidR="00C65011" w:rsidRPr="008021CD" w:rsidRDefault="003141A6" w:rsidP="00905700">
      <w:pPr>
        <w:rPr>
          <w:rFonts w:ascii="Lato" w:hAnsi="Lato"/>
        </w:rPr>
      </w:pPr>
      <w:r>
        <w:rPr>
          <w:rFonts w:ascii="Lato" w:hAnsi="Lato"/>
        </w:rPr>
        <w:t>Die Lösung</w:t>
      </w:r>
      <w:r w:rsidR="005C573B">
        <w:rPr>
          <w:rFonts w:ascii="Lato" w:hAnsi="Lato"/>
        </w:rPr>
        <w:t xml:space="preserve"> des 1. Satzes</w:t>
      </w:r>
      <w:r>
        <w:rPr>
          <w:rFonts w:ascii="Lato" w:hAnsi="Lato"/>
        </w:rPr>
        <w:t xml:space="preserve"> ist aus Sicherheitsgründen verkehrt herum</w:t>
      </w:r>
      <w:r w:rsidR="009C13DE">
        <w:rPr>
          <w:rFonts w:ascii="Lato" w:hAnsi="Lato"/>
        </w:rPr>
        <w:t xml:space="preserve"> (NICHT SCHUMMEL</w:t>
      </w:r>
      <w:r w:rsidR="00F34F3B">
        <w:rPr>
          <w:rFonts w:ascii="Lato" w:hAnsi="Lato"/>
        </w:rPr>
        <w:t>N</w:t>
      </w:r>
      <w:r w:rsidR="009C13DE">
        <w:rPr>
          <w:rFonts w:ascii="Lato" w:hAnsi="Lato"/>
        </w:rPr>
        <w:t xml:space="preserve">! </w:t>
      </w:r>
      <w:r w:rsidR="009C13DE" w:rsidRPr="009C13DE">
        <w:rPr>
          <mc:AlternateContent>
            <mc:Choice Requires="w16se">
              <w:rFonts w:ascii="Lato" w:hAnsi="Lato"/>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9C13DE">
        <w:rPr>
          <w:rFonts w:ascii="Lato" w:hAnsi="Lato"/>
        </w:rPr>
        <w:t>)</w:t>
      </w:r>
      <w:r>
        <w:rPr>
          <w:rFonts w:ascii="Lato" w:hAnsi="Lato"/>
        </w:rPr>
        <w:t>:</w:t>
      </w:r>
    </w:p>
    <w:p w14:paraId="613B367F" w14:textId="4BBF7D4B" w:rsidR="007810A5" w:rsidRPr="007810A5" w:rsidRDefault="00B635D7" w:rsidP="007810A5">
      <w:r w:rsidRPr="008021CD">
        <w:rPr>
          <w:rFonts w:ascii="Lato" w:hAnsi="Lato"/>
          <w:noProof/>
        </w:rPr>
        <w:drawing>
          <wp:inline distT="0" distB="0" distL="0" distR="0" wp14:anchorId="7037D78C" wp14:editId="4464D7E9">
            <wp:extent cx="5760720" cy="93789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62"/>
                    <a:stretch>
                      <a:fillRect/>
                    </a:stretch>
                  </pic:blipFill>
                  <pic:spPr>
                    <a:xfrm rot="10800000">
                      <a:off x="0" y="0"/>
                      <a:ext cx="5760720" cy="937895"/>
                    </a:xfrm>
                    <a:prstGeom prst="rect">
                      <a:avLst/>
                    </a:prstGeom>
                  </pic:spPr>
                </pic:pic>
              </a:graphicData>
            </a:graphic>
          </wp:inline>
        </w:drawing>
      </w:r>
    </w:p>
    <w:p w14:paraId="7D5EDE42" w14:textId="62D4419D" w:rsidR="00C6113D" w:rsidRDefault="001B6285" w:rsidP="00890F1C">
      <w:pPr>
        <w:pStyle w:val="berschrift1"/>
      </w:pPr>
      <w:bookmarkStart w:id="13" w:name="_Toc93518537"/>
      <w:r>
        <w:t>Kommentar</w:t>
      </w:r>
      <w:bookmarkEnd w:id="13"/>
    </w:p>
    <w:p w14:paraId="03E5FFFA" w14:textId="035B2F68" w:rsidR="00890F1C" w:rsidRPr="00890F1C" w:rsidRDefault="00890F1C" w:rsidP="00890F1C">
      <w:r>
        <w:t>Dieses Protokoll beschäftigt sich hauptsächlich mit DQL (Data Query Language</w:t>
      </w:r>
      <w:r w:rsidR="00853964">
        <w:t>).</w:t>
      </w:r>
    </w:p>
    <w:sectPr w:rsidR="00890F1C" w:rsidRPr="00890F1C">
      <w:headerReference w:type="default" r:id="rId63"/>
      <w:footerReference w:type="default" r:id="rId64"/>
      <w:pgSz w:w="11906" w:h="16838"/>
      <w:pgMar w:top="851" w:right="1417" w:bottom="993"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EDE14" w14:textId="77777777" w:rsidR="00C702D0" w:rsidRDefault="001B6285">
      <w:pPr>
        <w:spacing w:after="0" w:line="240" w:lineRule="auto"/>
      </w:pPr>
      <w:r>
        <w:separator/>
      </w:r>
    </w:p>
  </w:endnote>
  <w:endnote w:type="continuationSeparator" w:id="0">
    <w:p w14:paraId="7D5EDE16" w14:textId="77777777" w:rsidR="00C702D0" w:rsidRDefault="001B6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nifont">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DE18" w14:textId="77777777" w:rsidR="004576D8" w:rsidRDefault="00F34F3B">
    <w:pPr>
      <w:pStyle w:val="Fuzeile"/>
      <w:pBdr>
        <w:bottom w:val="single" w:sz="6" w:space="1" w:color="000000"/>
      </w:pBdr>
      <w:rPr>
        <w:lang w:val="de-DE"/>
      </w:rPr>
    </w:pPr>
  </w:p>
  <w:p w14:paraId="7D5EDE19" w14:textId="486CE5C1" w:rsidR="004576D8" w:rsidRDefault="001B6285">
    <w:pPr>
      <w:pStyle w:val="Fuzeile"/>
    </w:pPr>
    <w:r>
      <w:rPr>
        <w:lang w:val="de-DE"/>
      </w:rPr>
      <w:fldChar w:fldCharType="begin"/>
    </w:r>
    <w:r>
      <w:rPr>
        <w:lang w:val="de-DE"/>
      </w:rPr>
      <w:instrText xml:space="preserve"> FILENAME </w:instrText>
    </w:r>
    <w:r>
      <w:rPr>
        <w:lang w:val="de-DE"/>
      </w:rPr>
      <w:fldChar w:fldCharType="separate"/>
    </w:r>
    <w:r w:rsidR="00455EBC">
      <w:rPr>
        <w:noProof/>
        <w:lang w:val="de-DE"/>
      </w:rPr>
      <w:t>INSY_Protokoll_MySQL.docx</w:t>
    </w:r>
    <w:r>
      <w:rPr>
        <w:lang w:val="de-DE"/>
      </w:rPr>
      <w:fldChar w:fldCharType="end"/>
    </w:r>
    <w:r>
      <w:rPr>
        <w:lang w:val="de-DE"/>
      </w:rPr>
      <w:tab/>
    </w:r>
    <w:r>
      <w:rPr>
        <w:lang w:val="de-DE"/>
      </w:rPr>
      <w:tab/>
      <w:t xml:space="preserve">Seite </w:t>
    </w:r>
    <w:r>
      <w:rPr>
        <w:b/>
      </w:rPr>
      <w:fldChar w:fldCharType="begin"/>
    </w:r>
    <w:r>
      <w:rPr>
        <w:b/>
      </w:rPr>
      <w:instrText xml:space="preserve"> PAGE </w:instrText>
    </w:r>
    <w:r>
      <w:rPr>
        <w:b/>
      </w:rPr>
      <w:fldChar w:fldCharType="separate"/>
    </w:r>
    <w:r>
      <w:rPr>
        <w:b/>
      </w:rPr>
      <w:t>1</w:t>
    </w:r>
    <w:r>
      <w:rPr>
        <w:b/>
      </w:rPr>
      <w:fldChar w:fldCharType="end"/>
    </w:r>
    <w:r>
      <w:rPr>
        <w:lang w:val="de-DE"/>
      </w:rPr>
      <w:t xml:space="preserve"> von </w:t>
    </w:r>
    <w:r>
      <w:rPr>
        <w:b/>
      </w:rPr>
      <w:fldChar w:fldCharType="begin"/>
    </w:r>
    <w:r>
      <w:rPr>
        <w:b/>
      </w:rPr>
      <w:instrText xml:space="preserve"> NUMPAGES </w:instrText>
    </w:r>
    <w:r>
      <w:rPr>
        <w:b/>
      </w:rPr>
      <w:fldChar w:fldCharType="separate"/>
    </w:r>
    <w:r>
      <w:rPr>
        <w:b/>
      </w:rPr>
      <w:t>4</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DE1E" w14:textId="77777777" w:rsidR="004576D8" w:rsidRDefault="00F34F3B">
    <w:pPr>
      <w:pStyle w:val="Fuzeile"/>
      <w:pBdr>
        <w:bottom w:val="single" w:sz="6" w:space="1" w:color="000000"/>
      </w:pBdr>
      <w:rPr>
        <w:lang w:val="de-DE"/>
      </w:rPr>
    </w:pPr>
  </w:p>
  <w:p w14:paraId="7D5EDE1F" w14:textId="47E25AB2" w:rsidR="004576D8" w:rsidRDefault="001B6285">
    <w:pPr>
      <w:pStyle w:val="Fuzeile"/>
    </w:pPr>
    <w:r>
      <w:rPr>
        <w:lang w:val="de-DE"/>
      </w:rPr>
      <w:fldChar w:fldCharType="begin"/>
    </w:r>
    <w:r>
      <w:rPr>
        <w:lang w:val="de-DE"/>
      </w:rPr>
      <w:instrText xml:space="preserve"> FILENAME </w:instrText>
    </w:r>
    <w:r>
      <w:rPr>
        <w:lang w:val="de-DE"/>
      </w:rPr>
      <w:fldChar w:fldCharType="separate"/>
    </w:r>
    <w:r w:rsidR="00455EBC">
      <w:rPr>
        <w:noProof/>
        <w:lang w:val="de-DE"/>
      </w:rPr>
      <w:t>INSY_Protokoll_MySQL.docx</w:t>
    </w:r>
    <w:r>
      <w:rPr>
        <w:lang w:val="de-DE"/>
      </w:rPr>
      <w:fldChar w:fldCharType="end"/>
    </w:r>
    <w:r>
      <w:rPr>
        <w:lang w:val="de-DE"/>
      </w:rPr>
      <w:tab/>
    </w:r>
    <w:r>
      <w:rPr>
        <w:lang w:val="de-DE"/>
      </w:rPr>
      <w:tab/>
      <w:t xml:space="preserve">Seite </w:t>
    </w:r>
    <w:r>
      <w:rPr>
        <w:b/>
      </w:rPr>
      <w:fldChar w:fldCharType="begin"/>
    </w:r>
    <w:r>
      <w:rPr>
        <w:b/>
      </w:rPr>
      <w:instrText xml:space="preserve"> PAGE </w:instrText>
    </w:r>
    <w:r>
      <w:rPr>
        <w:b/>
      </w:rPr>
      <w:fldChar w:fldCharType="separate"/>
    </w:r>
    <w:r>
      <w:rPr>
        <w:b/>
      </w:rPr>
      <w:t>4</w:t>
    </w:r>
    <w:r>
      <w:rPr>
        <w:b/>
      </w:rPr>
      <w:fldChar w:fldCharType="end"/>
    </w:r>
    <w:r>
      <w:rPr>
        <w:lang w:val="de-DE"/>
      </w:rPr>
      <w:t xml:space="preserve"> von </w:t>
    </w:r>
    <w:r>
      <w:rPr>
        <w:b/>
      </w:rPr>
      <w:fldChar w:fldCharType="begin"/>
    </w:r>
    <w:r>
      <w:rPr>
        <w:b/>
      </w:rPr>
      <w:instrText xml:space="preserve"> NUMPAGES </w:instrText>
    </w:r>
    <w:r>
      <w:rPr>
        <w:b/>
      </w:rPr>
      <w:fldChar w:fldCharType="separate"/>
    </w:r>
    <w:r>
      <w:rPr>
        <w:b/>
      </w:rPr>
      <w:t>4</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DE10" w14:textId="77777777" w:rsidR="00C702D0" w:rsidRDefault="001B6285">
      <w:pPr>
        <w:spacing w:after="0" w:line="240" w:lineRule="auto"/>
      </w:pPr>
      <w:r>
        <w:rPr>
          <w:color w:val="000000"/>
        </w:rPr>
        <w:separator/>
      </w:r>
    </w:p>
  </w:footnote>
  <w:footnote w:type="continuationSeparator" w:id="0">
    <w:p w14:paraId="7D5EDE12" w14:textId="77777777" w:rsidR="00C702D0" w:rsidRDefault="001B62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DE1B" w14:textId="77777777" w:rsidR="004576D8" w:rsidRDefault="001B6285">
    <w:pPr>
      <w:pStyle w:val="Kopfzeile"/>
      <w:pBdr>
        <w:bottom w:val="single" w:sz="4" w:space="1" w:color="000000"/>
      </w:pBdr>
      <w:jc w:val="center"/>
    </w:pPr>
    <w:r>
      <w:rPr>
        <w:noProof/>
      </w:rPr>
      <w:drawing>
        <wp:inline distT="0" distB="0" distL="0" distR="0" wp14:anchorId="7D5EDE10" wp14:editId="7D5EDE11">
          <wp:extent cx="1177198" cy="241218"/>
          <wp:effectExtent l="0" t="0" r="3902" b="6432"/>
          <wp:docPr id="1" name="Bild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77198" cy="241218"/>
                  </a:xfrm>
                  <a:prstGeom prst="rect">
                    <a:avLst/>
                  </a:prstGeom>
                  <a:noFill/>
                  <a:ln>
                    <a:noFill/>
                    <a:prstDash/>
                  </a:ln>
                </pic:spPr>
              </pic:pic>
            </a:graphicData>
          </a:graphic>
        </wp:inline>
      </w:drawing>
    </w:r>
  </w:p>
  <w:p w14:paraId="7D5EDE1C" w14:textId="77777777" w:rsidR="004576D8" w:rsidRDefault="00F34F3B">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063D"/>
    <w:multiLevelType w:val="multilevel"/>
    <w:tmpl w:val="2068A4A4"/>
    <w:styleLink w:val="WW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93F64A4"/>
    <w:multiLevelType w:val="multilevel"/>
    <w:tmpl w:val="6292F77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3B766DE0"/>
    <w:multiLevelType w:val="multilevel"/>
    <w:tmpl w:val="E19001AC"/>
    <w:styleLink w:val="WWOutlineListStyl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4FE95C76"/>
    <w:multiLevelType w:val="multilevel"/>
    <w:tmpl w:val="A9A6D5D8"/>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activeWritingStyle w:appName="MSWord" w:lang="en-GB" w:vendorID="64" w:dllVersion="0" w:nlCheck="1" w:checkStyle="0"/>
  <w:activeWritingStyle w:appName="MSWord" w:lang="de-AT" w:vendorID="64" w:dllVersion="0" w:nlCheck="1" w:checkStyle="0"/>
  <w:activeWritingStyle w:appName="MSWord" w:lang="de-DE"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13D"/>
    <w:rsid w:val="000026A4"/>
    <w:rsid w:val="00025C26"/>
    <w:rsid w:val="0005647B"/>
    <w:rsid w:val="000728C9"/>
    <w:rsid w:val="00072D15"/>
    <w:rsid w:val="000774C3"/>
    <w:rsid w:val="00093E02"/>
    <w:rsid w:val="000951D3"/>
    <w:rsid w:val="000959FD"/>
    <w:rsid w:val="00095BAF"/>
    <w:rsid w:val="000B45EB"/>
    <w:rsid w:val="000E40B2"/>
    <w:rsid w:val="00105FBD"/>
    <w:rsid w:val="00106356"/>
    <w:rsid w:val="00114C6D"/>
    <w:rsid w:val="0011607A"/>
    <w:rsid w:val="001300EA"/>
    <w:rsid w:val="00131DFC"/>
    <w:rsid w:val="00137E97"/>
    <w:rsid w:val="00152965"/>
    <w:rsid w:val="00171944"/>
    <w:rsid w:val="0018384D"/>
    <w:rsid w:val="00184DB7"/>
    <w:rsid w:val="001B6285"/>
    <w:rsid w:val="001D6ED5"/>
    <w:rsid w:val="001E7443"/>
    <w:rsid w:val="001F30D6"/>
    <w:rsid w:val="001F3C35"/>
    <w:rsid w:val="00202AD3"/>
    <w:rsid w:val="00207D2B"/>
    <w:rsid w:val="002163D7"/>
    <w:rsid w:val="00221743"/>
    <w:rsid w:val="002373BE"/>
    <w:rsid w:val="00253236"/>
    <w:rsid w:val="0027048D"/>
    <w:rsid w:val="00272F9E"/>
    <w:rsid w:val="00276C48"/>
    <w:rsid w:val="00277C4A"/>
    <w:rsid w:val="00281228"/>
    <w:rsid w:val="00290376"/>
    <w:rsid w:val="0029047A"/>
    <w:rsid w:val="0029070A"/>
    <w:rsid w:val="0029239C"/>
    <w:rsid w:val="00296B6D"/>
    <w:rsid w:val="002A194B"/>
    <w:rsid w:val="002C5EC0"/>
    <w:rsid w:val="002E0F5F"/>
    <w:rsid w:val="002E303B"/>
    <w:rsid w:val="002E7C49"/>
    <w:rsid w:val="002F3238"/>
    <w:rsid w:val="002F7245"/>
    <w:rsid w:val="0030368D"/>
    <w:rsid w:val="00304FD2"/>
    <w:rsid w:val="0030586D"/>
    <w:rsid w:val="00310245"/>
    <w:rsid w:val="00311C20"/>
    <w:rsid w:val="003141A6"/>
    <w:rsid w:val="00322F3E"/>
    <w:rsid w:val="00323E4B"/>
    <w:rsid w:val="003319E2"/>
    <w:rsid w:val="003326FD"/>
    <w:rsid w:val="00334F39"/>
    <w:rsid w:val="00350858"/>
    <w:rsid w:val="003524FF"/>
    <w:rsid w:val="003627D0"/>
    <w:rsid w:val="003A2A91"/>
    <w:rsid w:val="003A2D00"/>
    <w:rsid w:val="003B3A35"/>
    <w:rsid w:val="00410A3B"/>
    <w:rsid w:val="0045446B"/>
    <w:rsid w:val="00455EBC"/>
    <w:rsid w:val="00487E2B"/>
    <w:rsid w:val="00491520"/>
    <w:rsid w:val="004C1A32"/>
    <w:rsid w:val="004C511E"/>
    <w:rsid w:val="004D0A3B"/>
    <w:rsid w:val="004E5118"/>
    <w:rsid w:val="004F0C69"/>
    <w:rsid w:val="00504A61"/>
    <w:rsid w:val="00505DEB"/>
    <w:rsid w:val="00540E69"/>
    <w:rsid w:val="00575709"/>
    <w:rsid w:val="005778D0"/>
    <w:rsid w:val="00586E93"/>
    <w:rsid w:val="00590757"/>
    <w:rsid w:val="005A0FA0"/>
    <w:rsid w:val="005A6D29"/>
    <w:rsid w:val="005C4E79"/>
    <w:rsid w:val="005C573B"/>
    <w:rsid w:val="005F4C08"/>
    <w:rsid w:val="00602314"/>
    <w:rsid w:val="006116A8"/>
    <w:rsid w:val="00616B15"/>
    <w:rsid w:val="0062637D"/>
    <w:rsid w:val="0064627E"/>
    <w:rsid w:val="00660B82"/>
    <w:rsid w:val="00662A38"/>
    <w:rsid w:val="006838BD"/>
    <w:rsid w:val="006864BA"/>
    <w:rsid w:val="0069444E"/>
    <w:rsid w:val="006D5827"/>
    <w:rsid w:val="00716BB6"/>
    <w:rsid w:val="00720773"/>
    <w:rsid w:val="00722AEA"/>
    <w:rsid w:val="007308E0"/>
    <w:rsid w:val="00750EB7"/>
    <w:rsid w:val="00756C41"/>
    <w:rsid w:val="007810A5"/>
    <w:rsid w:val="0078217F"/>
    <w:rsid w:val="0078368B"/>
    <w:rsid w:val="00787793"/>
    <w:rsid w:val="007902BA"/>
    <w:rsid w:val="007947FD"/>
    <w:rsid w:val="007A62A9"/>
    <w:rsid w:val="007B7706"/>
    <w:rsid w:val="007B7F57"/>
    <w:rsid w:val="007D0C9B"/>
    <w:rsid w:val="007D2F01"/>
    <w:rsid w:val="007E4488"/>
    <w:rsid w:val="007E6128"/>
    <w:rsid w:val="007F2EDA"/>
    <w:rsid w:val="008021CD"/>
    <w:rsid w:val="00810FD9"/>
    <w:rsid w:val="00816470"/>
    <w:rsid w:val="008477FF"/>
    <w:rsid w:val="00853964"/>
    <w:rsid w:val="00854B97"/>
    <w:rsid w:val="00856724"/>
    <w:rsid w:val="00863ECC"/>
    <w:rsid w:val="008677C3"/>
    <w:rsid w:val="00870F76"/>
    <w:rsid w:val="00885087"/>
    <w:rsid w:val="00890F1C"/>
    <w:rsid w:val="008A39D6"/>
    <w:rsid w:val="008A4A3C"/>
    <w:rsid w:val="008A51CE"/>
    <w:rsid w:val="008A7D9A"/>
    <w:rsid w:val="008B1CBF"/>
    <w:rsid w:val="008B6F24"/>
    <w:rsid w:val="008C0654"/>
    <w:rsid w:val="008C3E28"/>
    <w:rsid w:val="008D71ED"/>
    <w:rsid w:val="008E1E09"/>
    <w:rsid w:val="008F339B"/>
    <w:rsid w:val="00905700"/>
    <w:rsid w:val="00913580"/>
    <w:rsid w:val="00947B68"/>
    <w:rsid w:val="00956842"/>
    <w:rsid w:val="009A3250"/>
    <w:rsid w:val="009B433A"/>
    <w:rsid w:val="009C13DE"/>
    <w:rsid w:val="009C1B38"/>
    <w:rsid w:val="009C76A0"/>
    <w:rsid w:val="009E0007"/>
    <w:rsid w:val="009F6394"/>
    <w:rsid w:val="00A012A5"/>
    <w:rsid w:val="00A477D3"/>
    <w:rsid w:val="00A577C7"/>
    <w:rsid w:val="00A6190F"/>
    <w:rsid w:val="00A743BC"/>
    <w:rsid w:val="00A86B4D"/>
    <w:rsid w:val="00AB1392"/>
    <w:rsid w:val="00AB2472"/>
    <w:rsid w:val="00AB4F03"/>
    <w:rsid w:val="00AD0A99"/>
    <w:rsid w:val="00AE1BD1"/>
    <w:rsid w:val="00B02839"/>
    <w:rsid w:val="00B073AB"/>
    <w:rsid w:val="00B24901"/>
    <w:rsid w:val="00B26E73"/>
    <w:rsid w:val="00B4732F"/>
    <w:rsid w:val="00B47FB7"/>
    <w:rsid w:val="00B60EFF"/>
    <w:rsid w:val="00B61D59"/>
    <w:rsid w:val="00B6265B"/>
    <w:rsid w:val="00B635D7"/>
    <w:rsid w:val="00B8028F"/>
    <w:rsid w:val="00B91F3A"/>
    <w:rsid w:val="00BB0CE1"/>
    <w:rsid w:val="00BC2482"/>
    <w:rsid w:val="00BC47ED"/>
    <w:rsid w:val="00BC599D"/>
    <w:rsid w:val="00BD1CCF"/>
    <w:rsid w:val="00BE4AA5"/>
    <w:rsid w:val="00BF6E6C"/>
    <w:rsid w:val="00C10FC9"/>
    <w:rsid w:val="00C21E98"/>
    <w:rsid w:val="00C233C8"/>
    <w:rsid w:val="00C2458C"/>
    <w:rsid w:val="00C27442"/>
    <w:rsid w:val="00C32E31"/>
    <w:rsid w:val="00C5434B"/>
    <w:rsid w:val="00C6113D"/>
    <w:rsid w:val="00C64F33"/>
    <w:rsid w:val="00C65011"/>
    <w:rsid w:val="00C702D0"/>
    <w:rsid w:val="00C7298F"/>
    <w:rsid w:val="00C87A3A"/>
    <w:rsid w:val="00CF4070"/>
    <w:rsid w:val="00D26481"/>
    <w:rsid w:val="00D27FD5"/>
    <w:rsid w:val="00D30FEB"/>
    <w:rsid w:val="00D41358"/>
    <w:rsid w:val="00D5025A"/>
    <w:rsid w:val="00D553D4"/>
    <w:rsid w:val="00D62792"/>
    <w:rsid w:val="00D7548B"/>
    <w:rsid w:val="00D9169B"/>
    <w:rsid w:val="00DB4288"/>
    <w:rsid w:val="00DB63C1"/>
    <w:rsid w:val="00DB6D59"/>
    <w:rsid w:val="00DE37F3"/>
    <w:rsid w:val="00DF3889"/>
    <w:rsid w:val="00E033CD"/>
    <w:rsid w:val="00E12FE6"/>
    <w:rsid w:val="00E37372"/>
    <w:rsid w:val="00E54B22"/>
    <w:rsid w:val="00E76E32"/>
    <w:rsid w:val="00E80D2B"/>
    <w:rsid w:val="00EB32E1"/>
    <w:rsid w:val="00ED1F87"/>
    <w:rsid w:val="00EE5858"/>
    <w:rsid w:val="00EF7E0E"/>
    <w:rsid w:val="00F00A72"/>
    <w:rsid w:val="00F20E68"/>
    <w:rsid w:val="00F34F3B"/>
    <w:rsid w:val="00F47DD5"/>
    <w:rsid w:val="00F5798C"/>
    <w:rsid w:val="00F665D2"/>
    <w:rsid w:val="00F66C9D"/>
    <w:rsid w:val="00F7270D"/>
    <w:rsid w:val="00F945BB"/>
    <w:rsid w:val="00FC1365"/>
    <w:rsid w:val="00FC468B"/>
    <w:rsid w:val="00FC5E35"/>
    <w:rsid w:val="00FF24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DDFE"/>
  <w15:docId w15:val="{2BFB84D1-FBD7-41A5-9648-CAC5217A7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de-A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suppressAutoHyphens/>
      <w:spacing w:after="200" w:line="276" w:lineRule="auto"/>
    </w:pPr>
  </w:style>
  <w:style w:type="paragraph" w:styleId="berschrift1">
    <w:name w:val="heading 1"/>
    <w:basedOn w:val="Standard"/>
    <w:next w:val="Standard"/>
    <w:uiPriority w:val="9"/>
    <w:qFormat/>
    <w:pPr>
      <w:keepNext/>
      <w:keepLines/>
      <w:numPr>
        <w:numId w:val="1"/>
      </w:numPr>
      <w:spacing w:before="480" w:after="0"/>
      <w:outlineLvl w:val="0"/>
    </w:pPr>
    <w:rPr>
      <w:rFonts w:ascii="Cambria" w:eastAsia="F" w:hAnsi="Cambria"/>
      <w:b/>
      <w:bCs/>
      <w:color w:val="365F91"/>
      <w:sz w:val="28"/>
      <w:szCs w:val="28"/>
    </w:rPr>
  </w:style>
  <w:style w:type="paragraph" w:styleId="berschrift2">
    <w:name w:val="heading 2"/>
    <w:basedOn w:val="Standard"/>
    <w:next w:val="Standard"/>
    <w:uiPriority w:val="9"/>
    <w:unhideWhenUsed/>
    <w:qFormat/>
    <w:pPr>
      <w:keepNext/>
      <w:keepLines/>
      <w:numPr>
        <w:ilvl w:val="1"/>
        <w:numId w:val="1"/>
      </w:numPr>
      <w:spacing w:before="200" w:after="0"/>
      <w:outlineLvl w:val="1"/>
    </w:pPr>
    <w:rPr>
      <w:rFonts w:ascii="Cambria" w:eastAsia="F" w:hAnsi="Cambria"/>
      <w:b/>
      <w:bCs/>
      <w:color w:val="4F81BD"/>
      <w:sz w:val="26"/>
      <w:szCs w:val="26"/>
    </w:rPr>
  </w:style>
  <w:style w:type="paragraph" w:styleId="berschrift3">
    <w:name w:val="heading 3"/>
    <w:basedOn w:val="Standard"/>
    <w:next w:val="Standard"/>
    <w:uiPriority w:val="9"/>
    <w:unhideWhenUsed/>
    <w:qFormat/>
    <w:pPr>
      <w:keepNext/>
      <w:keepLines/>
      <w:numPr>
        <w:ilvl w:val="2"/>
        <w:numId w:val="1"/>
      </w:numPr>
      <w:spacing w:before="200" w:after="0"/>
      <w:outlineLvl w:val="2"/>
    </w:pPr>
    <w:rPr>
      <w:rFonts w:ascii="Cambria" w:eastAsia="F" w:hAnsi="Cambria"/>
      <w:b/>
      <w:bCs/>
      <w:color w:val="4F81BD"/>
    </w:rPr>
  </w:style>
  <w:style w:type="paragraph" w:styleId="berschrift4">
    <w:name w:val="heading 4"/>
    <w:basedOn w:val="Standard"/>
    <w:next w:val="Standard"/>
    <w:uiPriority w:val="9"/>
    <w:unhideWhenUsed/>
    <w:qFormat/>
    <w:pPr>
      <w:keepNext/>
      <w:keepLines/>
      <w:numPr>
        <w:ilvl w:val="3"/>
        <w:numId w:val="1"/>
      </w:numPr>
      <w:spacing w:before="200" w:after="0"/>
      <w:outlineLvl w:val="3"/>
    </w:pPr>
    <w:rPr>
      <w:rFonts w:ascii="Cambria" w:eastAsia="F" w:hAnsi="Cambria"/>
      <w:b/>
      <w:bCs/>
      <w:i/>
      <w:iCs/>
      <w:color w:val="4F81BD"/>
    </w:rPr>
  </w:style>
  <w:style w:type="paragraph" w:styleId="berschrift5">
    <w:name w:val="heading 5"/>
    <w:basedOn w:val="Standard"/>
    <w:next w:val="Standard"/>
    <w:uiPriority w:val="9"/>
    <w:semiHidden/>
    <w:unhideWhenUsed/>
    <w:qFormat/>
    <w:pPr>
      <w:keepNext/>
      <w:keepLines/>
      <w:numPr>
        <w:ilvl w:val="4"/>
        <w:numId w:val="1"/>
      </w:numPr>
      <w:spacing w:before="200" w:after="0"/>
      <w:outlineLvl w:val="4"/>
    </w:pPr>
    <w:rPr>
      <w:rFonts w:ascii="Cambria" w:eastAsia="F" w:hAnsi="Cambria"/>
      <w:color w:val="243F60"/>
    </w:rPr>
  </w:style>
  <w:style w:type="paragraph" w:styleId="berschrift6">
    <w:name w:val="heading 6"/>
    <w:basedOn w:val="Standard"/>
    <w:next w:val="Standard"/>
    <w:uiPriority w:val="9"/>
    <w:semiHidden/>
    <w:unhideWhenUsed/>
    <w:qFormat/>
    <w:pPr>
      <w:keepNext/>
      <w:keepLines/>
      <w:numPr>
        <w:ilvl w:val="5"/>
        <w:numId w:val="1"/>
      </w:numPr>
      <w:spacing w:before="200" w:after="0"/>
      <w:outlineLvl w:val="5"/>
    </w:pPr>
    <w:rPr>
      <w:rFonts w:ascii="Cambria" w:eastAsia="F" w:hAnsi="Cambria"/>
      <w:i/>
      <w:iCs/>
      <w:color w:val="243F60"/>
    </w:rPr>
  </w:style>
  <w:style w:type="paragraph" w:styleId="berschrift7">
    <w:name w:val="heading 7"/>
    <w:basedOn w:val="Standard"/>
    <w:next w:val="Standard"/>
    <w:pPr>
      <w:keepNext/>
      <w:keepLines/>
      <w:numPr>
        <w:ilvl w:val="6"/>
        <w:numId w:val="1"/>
      </w:numPr>
      <w:spacing w:before="200" w:after="0"/>
      <w:outlineLvl w:val="6"/>
    </w:pPr>
    <w:rPr>
      <w:rFonts w:ascii="Cambria" w:eastAsia="F" w:hAnsi="Cambria"/>
      <w:i/>
      <w:iCs/>
      <w:color w:val="404040"/>
    </w:rPr>
  </w:style>
  <w:style w:type="paragraph" w:styleId="berschrift8">
    <w:name w:val="heading 8"/>
    <w:basedOn w:val="Standard"/>
    <w:next w:val="Standard"/>
    <w:pPr>
      <w:keepNext/>
      <w:keepLines/>
      <w:numPr>
        <w:ilvl w:val="7"/>
        <w:numId w:val="1"/>
      </w:numPr>
      <w:spacing w:before="200" w:after="0"/>
      <w:outlineLvl w:val="7"/>
    </w:pPr>
    <w:rPr>
      <w:rFonts w:ascii="Cambria" w:eastAsia="F" w:hAnsi="Cambria"/>
      <w:color w:val="404040"/>
      <w:sz w:val="20"/>
      <w:szCs w:val="20"/>
    </w:rPr>
  </w:style>
  <w:style w:type="paragraph" w:styleId="berschrift9">
    <w:name w:val="heading 9"/>
    <w:basedOn w:val="Standard"/>
    <w:next w:val="Standard"/>
    <w:pPr>
      <w:keepNext/>
      <w:keepLines/>
      <w:numPr>
        <w:ilvl w:val="8"/>
        <w:numId w:val="1"/>
      </w:numPr>
      <w:spacing w:before="200" w:after="0"/>
      <w:outlineLvl w:val="8"/>
    </w:pPr>
    <w:rPr>
      <w:rFonts w:ascii="Cambria" w:eastAsia="F"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pPr>
      <w:numPr>
        <w:numId w:val="1"/>
      </w:numPr>
    </w:pPr>
  </w:style>
  <w:style w:type="paragraph" w:customStyle="1" w:styleId="Heading">
    <w:name w:val="Heading"/>
    <w:basedOn w:val="Standard"/>
    <w:next w:val="Textbody"/>
    <w:pPr>
      <w:keepNext/>
      <w:spacing w:before="240" w:after="120"/>
    </w:pPr>
    <w:rPr>
      <w:rFonts w:ascii="Arial" w:eastAsia="Unifont" w:hAnsi="Arial" w:cs="FreeSans"/>
      <w:sz w:val="28"/>
      <w:szCs w:val="28"/>
    </w:rPr>
  </w:style>
  <w:style w:type="paragraph" w:customStyle="1" w:styleId="Textbody">
    <w:name w:val="Text body"/>
    <w:basedOn w:val="Standard"/>
    <w:pPr>
      <w:spacing w:after="140"/>
    </w:pPr>
  </w:style>
  <w:style w:type="paragraph" w:styleId="Liste">
    <w:name w:val="List"/>
    <w:basedOn w:val="Textbody"/>
    <w:rPr>
      <w:rFonts w:cs="FreeSans"/>
    </w:rPr>
  </w:style>
  <w:style w:type="paragraph" w:styleId="Beschriftung">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styleId="Sprechblasentext">
    <w:name w:val="Balloon Text"/>
    <w:basedOn w:val="Standard"/>
    <w:pPr>
      <w:spacing w:after="0" w:line="240" w:lineRule="auto"/>
    </w:pPr>
    <w:rPr>
      <w:rFonts w:ascii="Tahoma" w:eastAsia="Tahoma" w:hAnsi="Tahoma" w:cs="Tahoma"/>
      <w:sz w:val="16"/>
      <w:szCs w:val="16"/>
    </w:rPr>
  </w:style>
  <w:style w:type="paragraph" w:customStyle="1" w:styleId="HeaderandFooter">
    <w:name w:val="Header and Footer"/>
    <w:basedOn w:val="Standard"/>
  </w:style>
  <w:style w:type="paragraph" w:styleId="Kopfzeile">
    <w:name w:val="header"/>
    <w:basedOn w:val="Standard"/>
    <w:pPr>
      <w:tabs>
        <w:tab w:val="center" w:pos="4536"/>
        <w:tab w:val="right" w:pos="9072"/>
      </w:tabs>
      <w:spacing w:after="0" w:line="240" w:lineRule="auto"/>
    </w:pPr>
  </w:style>
  <w:style w:type="paragraph" w:styleId="Fuzeile">
    <w:name w:val="footer"/>
    <w:basedOn w:val="Standard"/>
    <w:pPr>
      <w:tabs>
        <w:tab w:val="center" w:pos="4536"/>
        <w:tab w:val="right" w:pos="9072"/>
      </w:tabs>
      <w:spacing w:after="0" w:line="240" w:lineRule="auto"/>
    </w:p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character" w:customStyle="1" w:styleId="berschrift1Zchn">
    <w:name w:val="Überschrift 1 Zchn"/>
    <w:basedOn w:val="Absatz-Standardschriftart"/>
    <w:rPr>
      <w:rFonts w:ascii="Cambria" w:eastAsia="F" w:hAnsi="Cambria" w:cs="F"/>
      <w:b/>
      <w:bCs/>
      <w:color w:val="365F91"/>
      <w:sz w:val="28"/>
      <w:szCs w:val="28"/>
    </w:rPr>
  </w:style>
  <w:style w:type="character" w:customStyle="1" w:styleId="berschrift2Zchn">
    <w:name w:val="Überschrift 2 Zchn"/>
    <w:basedOn w:val="Absatz-Standardschriftart"/>
    <w:rPr>
      <w:rFonts w:ascii="Cambria" w:eastAsia="F" w:hAnsi="Cambria" w:cs="F"/>
      <w:b/>
      <w:bCs/>
      <w:color w:val="4F81BD"/>
      <w:sz w:val="26"/>
      <w:szCs w:val="26"/>
    </w:rPr>
  </w:style>
  <w:style w:type="character" w:customStyle="1" w:styleId="berschrift3Zchn">
    <w:name w:val="Überschrift 3 Zchn"/>
    <w:basedOn w:val="Absatz-Standardschriftart"/>
    <w:rPr>
      <w:rFonts w:ascii="Cambria" w:eastAsia="F" w:hAnsi="Cambria" w:cs="F"/>
      <w:b/>
      <w:bCs/>
      <w:color w:val="4F81BD"/>
    </w:rPr>
  </w:style>
  <w:style w:type="character" w:customStyle="1" w:styleId="berschrift4Zchn">
    <w:name w:val="Überschrift 4 Zchn"/>
    <w:basedOn w:val="Absatz-Standardschriftart"/>
    <w:rPr>
      <w:rFonts w:ascii="Cambria" w:eastAsia="F" w:hAnsi="Cambria" w:cs="F"/>
      <w:b/>
      <w:bCs/>
      <w:i/>
      <w:iCs/>
      <w:color w:val="4F81BD"/>
    </w:rPr>
  </w:style>
  <w:style w:type="character" w:customStyle="1" w:styleId="berschrift5Zchn">
    <w:name w:val="Überschrift 5 Zchn"/>
    <w:basedOn w:val="Absatz-Standardschriftart"/>
    <w:rPr>
      <w:rFonts w:ascii="Cambria" w:eastAsia="F" w:hAnsi="Cambria" w:cs="F"/>
      <w:color w:val="243F60"/>
    </w:rPr>
  </w:style>
  <w:style w:type="character" w:customStyle="1" w:styleId="berschrift6Zchn">
    <w:name w:val="Überschrift 6 Zchn"/>
    <w:basedOn w:val="Absatz-Standardschriftart"/>
    <w:rPr>
      <w:rFonts w:ascii="Cambria" w:eastAsia="F" w:hAnsi="Cambria" w:cs="F"/>
      <w:i/>
      <w:iCs/>
      <w:color w:val="243F60"/>
    </w:rPr>
  </w:style>
  <w:style w:type="character" w:customStyle="1" w:styleId="berschrift7Zchn">
    <w:name w:val="Überschrift 7 Zchn"/>
    <w:basedOn w:val="Absatz-Standardschriftart"/>
    <w:rPr>
      <w:rFonts w:ascii="Cambria" w:eastAsia="F" w:hAnsi="Cambria" w:cs="F"/>
      <w:i/>
      <w:iCs/>
      <w:color w:val="404040"/>
    </w:rPr>
  </w:style>
  <w:style w:type="character" w:customStyle="1" w:styleId="berschrift8Zchn">
    <w:name w:val="Überschrift 8 Zchn"/>
    <w:basedOn w:val="Absatz-Standardschriftart"/>
    <w:rPr>
      <w:rFonts w:ascii="Cambria" w:eastAsia="F" w:hAnsi="Cambria" w:cs="F"/>
      <w:color w:val="404040"/>
      <w:sz w:val="20"/>
      <w:szCs w:val="20"/>
    </w:rPr>
  </w:style>
  <w:style w:type="character" w:customStyle="1" w:styleId="berschrift9Zchn">
    <w:name w:val="Überschrift 9 Zchn"/>
    <w:basedOn w:val="Absatz-Standardschriftart"/>
    <w:rPr>
      <w:rFonts w:ascii="Cambria" w:eastAsia="F" w:hAnsi="Cambria" w:cs="F"/>
      <w:i/>
      <w:iCs/>
      <w:color w:val="404040"/>
      <w:sz w:val="20"/>
      <w:szCs w:val="20"/>
    </w:rPr>
  </w:style>
  <w:style w:type="character" w:customStyle="1" w:styleId="SprechblasentextZchn">
    <w:name w:val="Sprechblasentext Zchn"/>
    <w:basedOn w:val="Absatz-Standardschriftart"/>
    <w:rPr>
      <w:rFonts w:ascii="Tahoma" w:eastAsia="Tahoma" w:hAnsi="Tahoma" w:cs="Tahoma"/>
      <w:sz w:val="16"/>
      <w:szCs w:val="16"/>
    </w:rPr>
  </w:style>
  <w:style w:type="character" w:customStyle="1" w:styleId="KopfzeileZchn">
    <w:name w:val="Kopfzeile Zchn"/>
    <w:basedOn w:val="Absatz-Standardschriftart"/>
  </w:style>
  <w:style w:type="character" w:customStyle="1" w:styleId="FuzeileZchn">
    <w:name w:val="Fußzeile Zchn"/>
    <w:basedOn w:val="Absatz-Standardschriftart"/>
  </w:style>
  <w:style w:type="character" w:customStyle="1" w:styleId="Internetlink">
    <w:name w:val="Internet link"/>
    <w:basedOn w:val="Absatz-Standardschriftart"/>
    <w:rPr>
      <w:color w:val="0000FF"/>
      <w:u w:val="single"/>
    </w:rPr>
  </w:style>
  <w:style w:type="character" w:customStyle="1" w:styleId="IndexLink">
    <w:name w:val="Index Link"/>
  </w:style>
  <w:style w:type="numbering" w:customStyle="1" w:styleId="Outline">
    <w:name w:val="Outline"/>
    <w:basedOn w:val="KeineListe"/>
    <w:pPr>
      <w:numPr>
        <w:numId w:val="2"/>
      </w:numPr>
    </w:pPr>
  </w:style>
  <w:style w:type="numbering" w:customStyle="1" w:styleId="KeineListe1">
    <w:name w:val="Keine Liste1"/>
    <w:basedOn w:val="KeineListe"/>
    <w:pPr>
      <w:numPr>
        <w:numId w:val="3"/>
      </w:numPr>
    </w:pPr>
  </w:style>
  <w:style w:type="numbering" w:customStyle="1" w:styleId="WWNum1">
    <w:name w:val="WWNum1"/>
    <w:basedOn w:val="KeineListe"/>
    <w:pPr>
      <w:numPr>
        <w:numId w:val="4"/>
      </w:numPr>
    </w:pPr>
  </w:style>
  <w:style w:type="paragraph" w:styleId="Verzeichnis1">
    <w:name w:val="toc 1"/>
    <w:basedOn w:val="Standard"/>
    <w:next w:val="Standard"/>
    <w:autoRedefine/>
    <w:uiPriority w:val="39"/>
    <w:unhideWhenUsed/>
    <w:rsid w:val="00E54B22"/>
    <w:pPr>
      <w:spacing w:after="100"/>
    </w:pPr>
  </w:style>
  <w:style w:type="character" w:styleId="Hyperlink">
    <w:name w:val="Hyperlink"/>
    <w:basedOn w:val="Absatz-Standardschriftart"/>
    <w:uiPriority w:val="99"/>
    <w:unhideWhenUsed/>
    <w:rsid w:val="00E54B22"/>
    <w:rPr>
      <w:color w:val="0563C1" w:themeColor="hyperlink"/>
      <w:u w:val="single"/>
    </w:rPr>
  </w:style>
  <w:style w:type="paragraph" w:styleId="Verzeichnis2">
    <w:name w:val="toc 2"/>
    <w:basedOn w:val="Standard"/>
    <w:next w:val="Standard"/>
    <w:autoRedefine/>
    <w:uiPriority w:val="39"/>
    <w:unhideWhenUsed/>
    <w:rsid w:val="00FC5E35"/>
    <w:pPr>
      <w:spacing w:after="100"/>
      <w:ind w:left="220"/>
    </w:pPr>
  </w:style>
  <w:style w:type="paragraph" w:styleId="Verzeichnis3">
    <w:name w:val="toc 3"/>
    <w:basedOn w:val="Standard"/>
    <w:next w:val="Standard"/>
    <w:autoRedefine/>
    <w:uiPriority w:val="39"/>
    <w:unhideWhenUsed/>
    <w:rsid w:val="00FC5E35"/>
    <w:pPr>
      <w:spacing w:after="100"/>
      <w:ind w:left="440"/>
    </w:pPr>
  </w:style>
  <w:style w:type="paragraph" w:styleId="Verzeichnis4">
    <w:name w:val="toc 4"/>
    <w:basedOn w:val="Standard"/>
    <w:next w:val="Standard"/>
    <w:autoRedefine/>
    <w:uiPriority w:val="39"/>
    <w:unhideWhenUsed/>
    <w:rsid w:val="00FC5E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1091</Words>
  <Characters>6880</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SYTx_Protokoll_Vorlage</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cp:lastModifiedBy>Schneider Felix Christian</cp:lastModifiedBy>
  <cp:revision>222</cp:revision>
  <cp:lastPrinted>2022-01-19T20:02:00Z</cp:lastPrinted>
  <dcterms:created xsi:type="dcterms:W3CDTF">2021-11-11T06:56:00Z</dcterms:created>
  <dcterms:modified xsi:type="dcterms:W3CDTF">2022-01-20T06:58:00Z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0x0101001F9DB50CE41697479CB0F5D1D81BE9E9</vt:lpwstr>
  </property>
</Properties>
</file>