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snutwusniks" w:id="0"/>
      <w:bookmarkEnd w:id="0"/>
      <w:r w:rsidDel="00000000" w:rsidR="00000000" w:rsidRPr="00000000">
        <w:rPr>
          <w:rtl w:val="0"/>
        </w:rPr>
        <w:t xml:space="preserve">Minesweeper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Checkliste für Funktionalität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—&gt; muss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—&gt; soll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—&gt; kann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—&gt; nicht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 —&gt; spezifisch, messbar, attraktiv, realistisch, terminiert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Testfallliste</w:t>
      </w:r>
      <w:r w:rsidDel="00000000" w:rsidR="00000000" w:rsidRPr="00000000">
        <w:rPr>
          <w:sz w:val="20"/>
          <w:szCs w:val="20"/>
          <w:rtl w:val="0"/>
        </w:rPr>
        <w:t xml:space="preserve">: wurden Ziele erreicht?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Zeitplan + Meilensteine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Arbeitspakete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x6alu1nc9z7" w:id="1"/>
      <w:bookmarkEnd w:id="1"/>
      <w:r w:rsidDel="00000000" w:rsidR="00000000" w:rsidRPr="00000000">
        <w:rPr>
          <w:rtl w:val="0"/>
        </w:rPr>
        <w:t xml:space="preserve">Funktionalität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6fpmfeix6zc9" w:id="2"/>
      <w:bookmarkEnd w:id="2"/>
      <w:r w:rsidDel="00000000" w:rsidR="00000000" w:rsidRPr="00000000">
        <w:rPr>
          <w:rtl w:val="0"/>
        </w:rPr>
        <w:t xml:space="preserve">MUSS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Felder aufdecken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Felder markieren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Anzahl der Bomben im Umkreis des Feldes anzeigen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Sprache: deutsch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Game Over bei aufgraben einer Bombe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Victory Screen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Beenden-Button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Neustart-Button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verschiedene Schwierigkeitsgrade einstellen —&gt; 3 vorgefertigte Spielfeldgrößen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Hauptmenü mit Schwierigkeitsgraden (9x9, 16x16, </w:t>
      </w:r>
      <w:r w:rsidDel="00000000" w:rsidR="00000000" w:rsidRPr="00000000">
        <w:rPr>
          <w:sz w:val="20"/>
          <w:szCs w:val="20"/>
          <w:rtl w:val="0"/>
        </w:rPr>
        <w:t xml:space="preserve">30x16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 linker Maustaste aufdecken, mit rechter Maustaste mit Fähnchen markieren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q8ahhnuclg5b" w:id="3"/>
      <w:bookmarkEnd w:id="3"/>
      <w:r w:rsidDel="00000000" w:rsidR="00000000" w:rsidRPr="00000000">
        <w:rPr>
          <w:rtl w:val="0"/>
        </w:rPr>
        <w:t xml:space="preserve">SOLL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Zahlen haben verschiedene Farben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 Bomben nach Game Over aufdecken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odtnzg75tciq" w:id="4"/>
      <w:bookmarkEnd w:id="4"/>
      <w:r w:rsidDel="00000000" w:rsidR="00000000" w:rsidRPr="00000000">
        <w:rPr>
          <w:rtl w:val="0"/>
        </w:rPr>
        <w:t xml:space="preserve">KANN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Farbeinstellungen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Schönes User Interface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Touchscreen Unterstützung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Sound / Music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Spielstatistiken nach Ende des Spiels (Zeit, Anzahl markierte Felder, Highscore)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Echtzeitangabe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Fähnchenanzeige</w:t>
      </w:r>
      <w:r w:rsidDel="00000000" w:rsidR="00000000" w:rsidRPr="00000000">
        <w:rPr>
          <w:sz w:val="20"/>
          <w:szCs w:val="20"/>
          <w:rtl w:val="0"/>
        </w:rPr>
        <w:t xml:space="preserve">, Highscore, Zeit)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Grafiken für Felder/Bomben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x41k6a7yxm1" w:id="5"/>
      <w:bookmarkEnd w:id="5"/>
      <w:r w:rsidDel="00000000" w:rsidR="00000000" w:rsidRPr="00000000">
        <w:rPr>
          <w:rtl w:val="0"/>
        </w:rPr>
        <w:t xml:space="preserve">NICHT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Verschiedene Sprachen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Grafikeinstellungen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8b7oylv7udp0" w:id="6"/>
      <w:bookmarkEnd w:id="6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952848" cy="52435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848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9851" cy="52530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9851" cy="5253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8apn0ksdh5x4" w:id="7"/>
      <w:bookmarkEnd w:id="7"/>
      <w:r w:rsidDel="00000000" w:rsidR="00000000" w:rsidRPr="00000000">
        <w:rPr>
          <w:rtl w:val="0"/>
        </w:rPr>
        <w:t xml:space="preserve">Testfallliste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phtykxewitl" w:id="8"/>
      <w:bookmarkEnd w:id="8"/>
      <w:r w:rsidDel="00000000" w:rsidR="00000000" w:rsidRPr="00000000">
        <w:rPr>
          <w:rtl w:val="0"/>
        </w:rPr>
        <w:t xml:space="preserve">Menu-Tests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bei Gewinn → nur noch Bomben übrig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bei Niederlage → auf Bombe geklickt (linke Maustaste)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bei Spielstart → Felder verdeckt generiert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(erstes aufgedecktes Feld → Zahl / leeres Feld)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bei Deaktivierung des Tones / Stummschalten der Lautstärke → darf kein Ton auftreten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bei Änderung der Farbe → neues Farberlebnis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bei Änderung des Schwierigkeitsgrades → größeres / kleineres Spielfeld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od43vb4ladct" w:id="9"/>
      <w:bookmarkEnd w:id="9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interface IMinesweeper {</w:t>
      </w:r>
    </w:p>
    <w:p w:rsidR="00000000" w:rsidDel="00000000" w:rsidP="00000000" w:rsidRDefault="00000000" w:rsidRPr="00000000" w14:paraId="0000004C">
      <w:pPr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EField[,] GetField();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commentRangeStart w:id="1"/>
      <w:r w:rsidDel="00000000" w:rsidR="00000000" w:rsidRPr="00000000">
        <w:rPr>
          <w:rtl w:val="0"/>
        </w:rPr>
        <w:t xml:space="preserve">EStatus Play(int x, int y);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commentRangeStart w:id="2"/>
      <w:r w:rsidDel="00000000" w:rsidR="00000000" w:rsidRPr="00000000">
        <w:rPr>
          <w:rtl w:val="0"/>
        </w:rPr>
        <w:t xml:space="preserve">void Reset();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lix Schneider" w:id="0" w:date="2021-09-22T09:26:49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eine Methode, die das Spielfeld erstellt und ein zweidimensionales Enum mit allen verschiedenen Möglichkeiten, die ein Kästchen haben kann, returnt.</w:t>
      </w:r>
    </w:p>
  </w:comment>
  <w:comment w:author="Felix Schneider" w:id="1" w:date="2021-09-22T09:24:40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die Methode, die bei jedem Klick auf ein Kästchen durchgeführt wird. Dort passiert dann eine gewisse Aktion und anschließend wird der Spielstatus (gewonnen / verloren / fortsetzen) returnt.</w:t>
      </w:r>
    </w:p>
  </w:comment>
  <w:comment w:author="Felix Schneider" w:id="2" w:date="2021-09-22T09:25:18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Methode resetet das gesamte Spielfeld.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