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A11D" w14:textId="2FD6EA88" w:rsidR="00085A6D" w:rsidRDefault="00A122AF">
      <w:r>
        <w:t>Video gefilmt</w:t>
      </w:r>
    </w:p>
    <w:p w14:paraId="62F01F59" w14:textId="53AC7D08" w:rsidR="00A122AF" w:rsidRDefault="00A122AF">
      <w:r>
        <w:t>Video geschnitte</w:t>
      </w:r>
      <w:r w:rsidR="00932D1C">
        <w:t>n</w:t>
      </w:r>
    </w:p>
    <w:sectPr w:rsidR="00A12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DF"/>
    <w:rsid w:val="00085A6D"/>
    <w:rsid w:val="002F5E51"/>
    <w:rsid w:val="00932D1C"/>
    <w:rsid w:val="00A122AF"/>
    <w:rsid w:val="00B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2611"/>
  <w15:chartTrackingRefBased/>
  <w15:docId w15:val="{81F37051-2E5D-476B-A83B-0D888A7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</cp:revision>
  <dcterms:created xsi:type="dcterms:W3CDTF">2022-05-18T08:26:00Z</dcterms:created>
  <dcterms:modified xsi:type="dcterms:W3CDTF">2022-05-18T08:26:00Z</dcterms:modified>
</cp:coreProperties>
</file>