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81" w:rsidRPr="002E6360" w:rsidRDefault="008264B3">
      <w:pPr>
        <w:rPr>
          <w:rFonts w:ascii="Arial" w:hAnsi="Arial" w:cs="Arial"/>
        </w:rPr>
      </w:pPr>
      <w:r w:rsidRPr="002E6360">
        <w:rPr>
          <w:rFonts w:ascii="Arial" w:hAnsi="Arial" w:cs="Arial"/>
        </w:rPr>
        <w:t>Fadenpendel</w:t>
      </w:r>
    </w:p>
    <w:p w:rsidR="008264B3" w:rsidRPr="002E6360" w:rsidRDefault="008264B3" w:rsidP="008264B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E6360">
        <w:rPr>
          <w:rFonts w:ascii="Arial" w:hAnsi="Arial" w:cs="Arial"/>
        </w:rPr>
        <w:t>Bestimmung der Zeit, die ein Pendel benötigt, um wieder in ihre Ausgangsposition zurückzukehren (nicht berücksichtigt wird: Masse der Schnur; Reibungskräfte)!</w:t>
      </w:r>
    </w:p>
    <w:p w:rsidR="008264B3" w:rsidRPr="002E6360" w:rsidRDefault="008264B3" w:rsidP="008264B3">
      <w:pPr>
        <w:pStyle w:val="Listenabsatz"/>
        <w:rPr>
          <w:rFonts w:ascii="Arial" w:hAnsi="Arial" w:cs="Arial"/>
        </w:rPr>
      </w:pPr>
    </w:p>
    <w:p w:rsidR="008264B3" w:rsidRPr="002E6360" w:rsidRDefault="008264B3" w:rsidP="008264B3">
      <w:pPr>
        <w:pStyle w:val="Listenabsatz"/>
        <w:rPr>
          <w:rFonts w:ascii="Arial" w:hAnsi="Arial" w:cs="Arial"/>
        </w:rPr>
      </w:pPr>
      <w:r w:rsidRPr="002E6360">
        <w:rPr>
          <w:rFonts w:ascii="Arial" w:hAnsi="Arial" w:cs="Arial"/>
        </w:rPr>
        <w:t>Diese Zeit ist abhängig von:</w:t>
      </w:r>
    </w:p>
    <w:p w:rsidR="008264B3" w:rsidRPr="002E6360" w:rsidRDefault="008264B3" w:rsidP="008264B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E6360">
        <w:rPr>
          <w:rFonts w:ascii="Arial" w:hAnsi="Arial" w:cs="Arial"/>
        </w:rPr>
        <w:t>dem Radius (die Länge der Schnur) des Pendels</w:t>
      </w:r>
    </w:p>
    <w:p w:rsidR="008264B3" w:rsidRPr="002E6360" w:rsidRDefault="008264B3" w:rsidP="008264B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E6360">
        <w:rPr>
          <w:rFonts w:ascii="Arial" w:hAnsi="Arial" w:cs="Arial"/>
        </w:rPr>
        <w:t>der Gravitation (Erdanziehungskraft: g = 9,81m/s</w:t>
      </w:r>
      <w:r w:rsidRPr="002E6360">
        <w:rPr>
          <w:rFonts w:ascii="Arial" w:hAnsi="Arial" w:cs="Arial"/>
          <w:vertAlign w:val="superscript"/>
        </w:rPr>
        <w:t>2</w:t>
      </w:r>
      <w:r w:rsidRPr="002E6360">
        <w:rPr>
          <w:rFonts w:ascii="Arial" w:hAnsi="Arial" w:cs="Arial"/>
        </w:rPr>
        <w:t>)</w:t>
      </w:r>
    </w:p>
    <w:p w:rsidR="008264B3" w:rsidRPr="002E6360" w:rsidRDefault="008264B3" w:rsidP="008264B3">
      <w:pPr>
        <w:ind w:left="708"/>
        <w:rPr>
          <w:rFonts w:ascii="Arial" w:hAnsi="Arial" w:cs="Arial"/>
        </w:rPr>
      </w:pPr>
      <w:r w:rsidRPr="002E6360">
        <w:rPr>
          <w:rFonts w:ascii="Arial" w:hAnsi="Arial" w:cs="Arial"/>
        </w:rPr>
        <w:t>Diese Zeit ist nicht abhängig von:</w:t>
      </w:r>
    </w:p>
    <w:p w:rsidR="008264B3" w:rsidRPr="002E6360" w:rsidRDefault="008264B3" w:rsidP="008264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2E6360">
        <w:rPr>
          <w:rFonts w:ascii="Arial" w:hAnsi="Arial" w:cs="Arial"/>
        </w:rPr>
        <w:t>der Masse des P</w:t>
      </w:r>
      <w:r w:rsidR="00A623B9" w:rsidRPr="002E6360">
        <w:rPr>
          <w:rFonts w:ascii="Arial" w:hAnsi="Arial" w:cs="Arial"/>
        </w:rPr>
        <w:t>endelkörpers, weil</w:t>
      </w:r>
      <w:r w:rsidR="002E6360" w:rsidRPr="002E6360">
        <w:rPr>
          <w:rFonts w:ascii="Arial" w:hAnsi="Arial" w:cs="Arial"/>
        </w:rPr>
        <w:t xml:space="preserve"> sich diese bei Beschleunigung und Entschleunigung ausgleicht</w:t>
      </w:r>
    </w:p>
    <w:p w:rsidR="002E6360" w:rsidRPr="002E6360" w:rsidRDefault="002E6360" w:rsidP="002E6360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2E6360">
        <w:rPr>
          <w:rFonts w:ascii="Arial" w:hAnsi="Arial" w:cs="Arial"/>
        </w:rPr>
        <w:t xml:space="preserve">Formel: </w:t>
      </w:r>
      <w:r w:rsidRPr="002E6360">
        <w:rPr>
          <w:rFonts w:ascii="Arial" w:hAnsi="Arial" w:cs="Arial"/>
          <w:color w:val="202124"/>
          <w:shd w:val="clear" w:color="auto" w:fill="FFFFFF"/>
        </w:rPr>
        <w:t>T=2π</w:t>
      </w:r>
      <w:r w:rsidRPr="002E6360">
        <w:rPr>
          <w:rFonts w:ascii="Cambria Math" w:hAnsi="Cambria Math" w:cs="Cambria Math"/>
          <w:color w:val="202124"/>
          <w:shd w:val="clear" w:color="auto" w:fill="FFFFFF"/>
        </w:rPr>
        <w:t>⋅</w:t>
      </w:r>
      <w:r w:rsidRPr="002E6360">
        <w:rPr>
          <w:rFonts w:ascii="Arial" w:hAnsi="Arial" w:cs="Arial"/>
          <w:color w:val="202124"/>
          <w:shd w:val="clear" w:color="auto" w:fill="FFFFFF"/>
        </w:rPr>
        <w:t>√lg</w:t>
      </w:r>
    </w:p>
    <w:p w:rsidR="008264B3" w:rsidRPr="00764194" w:rsidRDefault="002E6360" w:rsidP="00764194">
      <w:pPr>
        <w:ind w:left="708"/>
        <w:rPr>
          <w:rFonts w:ascii="Arial" w:hAnsi="Arial" w:cs="Arial"/>
        </w:rPr>
      </w:pPr>
      <w:r w:rsidRPr="002E6360">
        <w:rPr>
          <w:rFonts w:ascii="Arial" w:hAnsi="Arial" w:cs="Arial"/>
          <w:color w:val="202124"/>
          <w:shd w:val="clear" w:color="auto" w:fill="FFFFFF"/>
        </w:rPr>
        <w:t xml:space="preserve">T ist hierbei eine Schwingung, also </w:t>
      </w:r>
      <w:r>
        <w:rPr>
          <w:rFonts w:ascii="Arial" w:hAnsi="Arial" w:cs="Arial"/>
          <w:color w:val="202124"/>
          <w:shd w:val="clear" w:color="auto" w:fill="FFFFFF"/>
        </w:rPr>
        <w:t xml:space="preserve">einmal </w:t>
      </w:r>
      <w:r w:rsidRPr="002E6360">
        <w:rPr>
          <w:rFonts w:ascii="Arial" w:hAnsi="Arial" w:cs="Arial"/>
          <w:color w:val="202124"/>
          <w:shd w:val="clear" w:color="auto" w:fill="FFFFFF"/>
        </w:rPr>
        <w:t>von links nach rechts nach links.</w:t>
      </w:r>
      <w:bookmarkStart w:id="0" w:name="_GoBack"/>
      <w:bookmarkEnd w:id="0"/>
    </w:p>
    <w:sectPr w:rsidR="008264B3" w:rsidRPr="00764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5549"/>
    <w:multiLevelType w:val="hybridMultilevel"/>
    <w:tmpl w:val="52DE9BA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DA3705"/>
    <w:multiLevelType w:val="hybridMultilevel"/>
    <w:tmpl w:val="E06E73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774E5"/>
    <w:multiLevelType w:val="hybridMultilevel"/>
    <w:tmpl w:val="A3F8ED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85"/>
    <w:rsid w:val="00061185"/>
    <w:rsid w:val="002E6360"/>
    <w:rsid w:val="00422C81"/>
    <w:rsid w:val="00764194"/>
    <w:rsid w:val="008264B3"/>
    <w:rsid w:val="00A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71057-9742-4746-BFAE-67A3F428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2021-09-16T05:59:00Z</dcterms:created>
  <dcterms:modified xsi:type="dcterms:W3CDTF">2021-09-16T06:24:00Z</dcterms:modified>
</cp:coreProperties>
</file>