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B788" w14:textId="4B3A98D7" w:rsidR="00E66D50" w:rsidRDefault="00CE0D99">
      <w:pPr>
        <w:rPr>
          <w:lang w:val="de-DE"/>
        </w:rPr>
      </w:pPr>
      <w:r>
        <w:rPr>
          <w:lang w:val="de-DE"/>
        </w:rPr>
        <w:t>Flix Faust</w:t>
      </w:r>
    </w:p>
    <w:p w14:paraId="220659D5" w14:textId="6F3A8F92" w:rsidR="00CE0D99" w:rsidRDefault="00CE0D99">
      <w:pPr>
        <w:rPr>
          <w:lang w:val="de-DE"/>
        </w:rPr>
      </w:pPr>
      <w:r>
        <w:rPr>
          <w:lang w:val="de-DE"/>
        </w:rPr>
        <w:t xml:space="preserve">In diesem Ausschnitt aus dem Dokument </w:t>
      </w:r>
      <w:proofErr w:type="spellStart"/>
      <w:r>
        <w:rPr>
          <w:lang w:val="de-DE"/>
        </w:rPr>
        <w:t>Aufgaben_Flix_Faust</w:t>
      </w:r>
      <w:proofErr w:type="spellEnd"/>
      <w:r>
        <w:rPr>
          <w:lang w:val="de-DE"/>
        </w:rPr>
        <w:t xml:space="preserve"> kommen Sprechblasen</w:t>
      </w:r>
      <w:r w:rsidR="00EC5894">
        <w:rPr>
          <w:lang w:val="de-DE"/>
        </w:rPr>
        <w:t>, eine Gedankenblase</w:t>
      </w:r>
      <w:r w:rsidR="007B59D4">
        <w:rPr>
          <w:lang w:val="de-DE"/>
        </w:rPr>
        <w:t xml:space="preserve"> und Geräuschblasen</w:t>
      </w:r>
      <w:r w:rsidR="004D5090">
        <w:rPr>
          <w:lang w:val="de-DE"/>
        </w:rPr>
        <w:t xml:space="preserve">, Onomatopoesien </w:t>
      </w:r>
      <w:r w:rsidR="007B59D4">
        <w:rPr>
          <w:lang w:val="de-DE"/>
        </w:rPr>
        <w:t xml:space="preserve"> vor.</w:t>
      </w:r>
    </w:p>
    <w:p w14:paraId="6C5E2D6A" w14:textId="7129D22A" w:rsidR="007B59D4" w:rsidRPr="00CE0D99" w:rsidRDefault="007B59D4">
      <w:pPr>
        <w:rPr>
          <w:lang w:val="de-DE"/>
        </w:rPr>
      </w:pPr>
      <w:r>
        <w:rPr>
          <w:lang w:val="de-DE"/>
        </w:rPr>
        <w:t>Außerdem besteht ein Zusammenhan</w:t>
      </w:r>
      <w:r w:rsidR="006615BC">
        <w:rPr>
          <w:lang w:val="de-DE"/>
        </w:rPr>
        <w:t xml:space="preserve">g </w:t>
      </w:r>
      <w:r>
        <w:rPr>
          <w:lang w:val="de-DE"/>
        </w:rPr>
        <w:t>zwischen der Unterschrift am Ende des Ausschnittes</w:t>
      </w:r>
      <w:r w:rsidR="006615BC">
        <w:rPr>
          <w:lang w:val="de-DE"/>
        </w:rPr>
        <w:t xml:space="preserve"> mit dem Faust Original, weil in diesem Buch auch Faust mit Blut die Wette unterschreibt.</w:t>
      </w:r>
      <w:r w:rsidR="001C04F4">
        <w:rPr>
          <w:lang w:val="de-DE"/>
        </w:rPr>
        <w:t xml:space="preserve"> Zusätzlich geht Faust in Flix‘ Faust auch</w:t>
      </w:r>
      <w:r w:rsidR="006C7875">
        <w:rPr>
          <w:lang w:val="de-DE"/>
        </w:rPr>
        <w:t xml:space="preserve"> zum Studierzimmer.</w:t>
      </w:r>
    </w:p>
    <w:sectPr w:rsidR="007B59D4" w:rsidRPr="00CE0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22"/>
    <w:rsid w:val="001C04F4"/>
    <w:rsid w:val="00340D22"/>
    <w:rsid w:val="004D5090"/>
    <w:rsid w:val="006615BC"/>
    <w:rsid w:val="006C7875"/>
    <w:rsid w:val="007B59D4"/>
    <w:rsid w:val="00CE0D99"/>
    <w:rsid w:val="00E66D50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2EF1"/>
  <w15:chartTrackingRefBased/>
  <w15:docId w15:val="{A09EA46C-7A71-42A1-A3A6-DEB017A7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8</cp:revision>
  <dcterms:created xsi:type="dcterms:W3CDTF">2022-11-09T08:04:00Z</dcterms:created>
  <dcterms:modified xsi:type="dcterms:W3CDTF">2022-11-09T08:08:00Z</dcterms:modified>
</cp:coreProperties>
</file>