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A979" w14:textId="77777777" w:rsidR="00223C94" w:rsidRPr="00223C94" w:rsidRDefault="00223C94" w:rsidP="00223C94">
      <w:pPr>
        <w:spacing w:line="360" w:lineRule="auto"/>
        <w:rPr>
          <w:rFonts w:ascii="Times New Roman" w:hAnsi="Times New Roman" w:cs="Times New Roman"/>
          <w:sz w:val="24"/>
          <w:szCs w:val="24"/>
          <w:lang w:val="en-US"/>
        </w:rPr>
      </w:pPr>
      <w:r w:rsidRPr="00223C94">
        <w:rPr>
          <w:rFonts w:ascii="Times New Roman" w:hAnsi="Times New Roman" w:cs="Times New Roman"/>
          <w:sz w:val="24"/>
          <w:szCs w:val="24"/>
          <w:lang w:val="en-US"/>
        </w:rPr>
        <w:t>Nowadays, local authorities spend a lot of money on unnecessary public facilities. Especially after the days of the Corona pandemic and increasing obesity among the population, it is even more important to look after the health of citizens and residents, particularly children. Therefore, there are two important facilities which should receive more tremendous fundings from governments and authorities.</w:t>
      </w:r>
    </w:p>
    <w:p w14:paraId="1F7E5D6D" w14:textId="77777777" w:rsidR="00223C94" w:rsidRPr="00223C94" w:rsidRDefault="00223C94" w:rsidP="00223C94">
      <w:pPr>
        <w:spacing w:line="360" w:lineRule="auto"/>
        <w:rPr>
          <w:rFonts w:ascii="Times New Roman" w:hAnsi="Times New Roman" w:cs="Times New Roman"/>
          <w:sz w:val="24"/>
          <w:szCs w:val="24"/>
          <w:lang w:val="en-US"/>
        </w:rPr>
      </w:pPr>
    </w:p>
    <w:p w14:paraId="4DD2E99A" w14:textId="403C06E8" w:rsidR="00223C94" w:rsidRPr="00223C94" w:rsidRDefault="00223C94" w:rsidP="00223C94">
      <w:pPr>
        <w:spacing w:line="360" w:lineRule="auto"/>
        <w:rPr>
          <w:rFonts w:ascii="Times New Roman" w:hAnsi="Times New Roman" w:cs="Times New Roman"/>
          <w:sz w:val="24"/>
          <w:szCs w:val="24"/>
          <w:lang w:val="en-US"/>
        </w:rPr>
      </w:pPr>
      <w:r w:rsidRPr="00223C94">
        <w:rPr>
          <w:rFonts w:ascii="Times New Roman" w:hAnsi="Times New Roman" w:cs="Times New Roman"/>
          <w:sz w:val="24"/>
          <w:szCs w:val="24"/>
          <w:lang w:val="en-US"/>
        </w:rPr>
        <w:t>Firstly, sport is an important factor for physical health</w:t>
      </w:r>
      <w:r w:rsidR="00E413B7" w:rsidRPr="00E413B7">
        <w:rPr>
          <w:rFonts w:ascii="Times New Roman" w:hAnsi="Times New Roman" w:cs="Times New Roman"/>
          <w:color w:val="00B050"/>
          <w:sz w:val="24"/>
          <w:szCs w:val="24"/>
          <w:lang w:val="en-US"/>
        </w:rPr>
        <w:t>,</w:t>
      </w:r>
      <w:r w:rsidRPr="00E413B7">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 xml:space="preserve">which also correlates with mental health. Additionally, people </w:t>
      </w:r>
      <w:r w:rsidR="00E801F0" w:rsidRPr="00E801F0">
        <w:rPr>
          <w:rFonts w:ascii="Times New Roman" w:hAnsi="Times New Roman" w:cs="Times New Roman"/>
          <w:color w:val="00B050"/>
          <w:sz w:val="24"/>
          <w:szCs w:val="24"/>
          <w:lang w:val="en-US"/>
        </w:rPr>
        <w:t>get</w:t>
      </w:r>
      <w:r w:rsidRPr="00E801F0">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 xml:space="preserve">in contact with others at sports centers. This would pull people out of the isolation caused by the pandemic. Thus, the funding of sports centers would have a big positive effect on public health. </w:t>
      </w:r>
    </w:p>
    <w:p w14:paraId="2F588BF8" w14:textId="77777777" w:rsidR="00223C94" w:rsidRPr="00223C94" w:rsidRDefault="00223C94" w:rsidP="00223C94">
      <w:pPr>
        <w:spacing w:line="360" w:lineRule="auto"/>
        <w:rPr>
          <w:rFonts w:ascii="Times New Roman" w:hAnsi="Times New Roman" w:cs="Times New Roman"/>
          <w:sz w:val="24"/>
          <w:szCs w:val="24"/>
          <w:lang w:val="en-US"/>
        </w:rPr>
      </w:pPr>
    </w:p>
    <w:p w14:paraId="72FE6675" w14:textId="7D1C0023" w:rsidR="00223C94" w:rsidRPr="00223C94" w:rsidRDefault="00223C94" w:rsidP="00223C94">
      <w:pPr>
        <w:spacing w:line="360" w:lineRule="auto"/>
        <w:rPr>
          <w:rFonts w:ascii="Times New Roman" w:hAnsi="Times New Roman" w:cs="Times New Roman"/>
          <w:sz w:val="24"/>
          <w:szCs w:val="24"/>
          <w:lang w:val="en-US"/>
        </w:rPr>
      </w:pPr>
      <w:r w:rsidRPr="00223C94">
        <w:rPr>
          <w:rFonts w:ascii="Times New Roman" w:hAnsi="Times New Roman" w:cs="Times New Roman"/>
          <w:sz w:val="24"/>
          <w:szCs w:val="24"/>
          <w:lang w:val="en-US"/>
        </w:rPr>
        <w:t xml:space="preserve">Furthermore, public gardens can </w:t>
      </w:r>
      <w:r w:rsidR="00576173" w:rsidRPr="00576173">
        <w:rPr>
          <w:rFonts w:ascii="Times New Roman" w:hAnsi="Times New Roman" w:cs="Times New Roman"/>
          <w:color w:val="00B050"/>
          <w:sz w:val="24"/>
          <w:szCs w:val="24"/>
          <w:lang w:val="en-US"/>
        </w:rPr>
        <w:t>serve a similar purpose because people can</w:t>
      </w:r>
      <w:r w:rsidRPr="00576173">
        <w:rPr>
          <w:rFonts w:ascii="Times New Roman" w:hAnsi="Times New Roman" w:cs="Times New Roman"/>
          <w:color w:val="00B050"/>
          <w:sz w:val="24"/>
          <w:szCs w:val="24"/>
          <w:lang w:val="en-US"/>
        </w:rPr>
        <w:t xml:space="preserve"> meet</w:t>
      </w:r>
      <w:r w:rsidR="00576173" w:rsidRPr="00576173">
        <w:rPr>
          <w:rFonts w:ascii="Times New Roman" w:hAnsi="Times New Roman" w:cs="Times New Roman"/>
          <w:color w:val="00B050"/>
          <w:sz w:val="24"/>
          <w:szCs w:val="24"/>
          <w:lang w:val="en-US"/>
        </w:rPr>
        <w:t xml:space="preserve"> there</w:t>
      </w:r>
      <w:r w:rsidRPr="00223C94">
        <w:rPr>
          <w:rFonts w:ascii="Times New Roman" w:hAnsi="Times New Roman" w:cs="Times New Roman"/>
          <w:sz w:val="24"/>
          <w:szCs w:val="24"/>
          <w:lang w:val="en-US"/>
        </w:rPr>
        <w:t xml:space="preserve">. </w:t>
      </w:r>
      <w:r w:rsidR="00E82DF8" w:rsidRPr="00E82DF8">
        <w:rPr>
          <w:rFonts w:ascii="Times New Roman" w:hAnsi="Times New Roman" w:cs="Times New Roman"/>
          <w:color w:val="00B050"/>
          <w:sz w:val="24"/>
          <w:szCs w:val="24"/>
          <w:lang w:val="en-US"/>
        </w:rPr>
        <w:t>Every big park in the city means</w:t>
      </w:r>
      <w:r w:rsidRPr="00E82DF8">
        <w:rPr>
          <w:rFonts w:ascii="Times New Roman" w:hAnsi="Times New Roman" w:cs="Times New Roman"/>
          <w:color w:val="00B050"/>
          <w:sz w:val="24"/>
          <w:szCs w:val="24"/>
          <w:lang w:val="en-US"/>
        </w:rPr>
        <w:t xml:space="preserve"> </w:t>
      </w:r>
      <w:r w:rsidR="00D43819" w:rsidRPr="00D43819">
        <w:rPr>
          <w:rFonts w:ascii="Times New Roman" w:hAnsi="Times New Roman" w:cs="Times New Roman"/>
          <w:color w:val="00B050"/>
          <w:sz w:val="24"/>
          <w:szCs w:val="24"/>
          <w:lang w:val="en-US"/>
        </w:rPr>
        <w:t>much</w:t>
      </w:r>
      <w:r w:rsidRPr="00D43819">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 xml:space="preserve">space that can be used. In addition, the trees </w:t>
      </w:r>
      <w:r w:rsidR="00C25CA4">
        <w:rPr>
          <w:rFonts w:ascii="Times New Roman" w:hAnsi="Times New Roman" w:cs="Times New Roman"/>
          <w:color w:val="00B050"/>
          <w:sz w:val="24"/>
          <w:szCs w:val="24"/>
          <w:lang w:val="en-US"/>
        </w:rPr>
        <w:t>a</w:t>
      </w:r>
      <w:r w:rsidR="009217B8" w:rsidRPr="009217B8">
        <w:rPr>
          <w:rFonts w:ascii="Times New Roman" w:hAnsi="Times New Roman" w:cs="Times New Roman"/>
          <w:color w:val="00B050"/>
          <w:sz w:val="24"/>
          <w:szCs w:val="24"/>
          <w:lang w:val="en-US"/>
        </w:rPr>
        <w:t>bsor</w:t>
      </w:r>
      <w:r w:rsidR="00C25CA4">
        <w:rPr>
          <w:rFonts w:ascii="Times New Roman" w:hAnsi="Times New Roman" w:cs="Times New Roman"/>
          <w:color w:val="00B050"/>
          <w:sz w:val="24"/>
          <w:szCs w:val="24"/>
          <w:lang w:val="en-US"/>
        </w:rPr>
        <w:t>b</w:t>
      </w:r>
      <w:r w:rsidRPr="009217B8">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 xml:space="preserve">carbon dioxide and thus reduce air pollution and produce fresh air. As a result, public gardens provide </w:t>
      </w:r>
      <w:r w:rsidR="000203D7" w:rsidRPr="000203D7">
        <w:rPr>
          <w:rFonts w:ascii="Times New Roman" w:hAnsi="Times New Roman" w:cs="Times New Roman"/>
          <w:color w:val="00B050"/>
          <w:sz w:val="24"/>
          <w:szCs w:val="24"/>
          <w:lang w:val="en-US"/>
        </w:rPr>
        <w:t>both</w:t>
      </w:r>
      <w:r w:rsidRPr="000203D7">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 xml:space="preserve">a space to relax </w:t>
      </w:r>
      <w:r w:rsidR="000203D7" w:rsidRPr="000203D7">
        <w:rPr>
          <w:rFonts w:ascii="Times New Roman" w:hAnsi="Times New Roman" w:cs="Times New Roman"/>
          <w:color w:val="00B050"/>
          <w:sz w:val="24"/>
          <w:szCs w:val="24"/>
          <w:lang w:val="en-US"/>
        </w:rPr>
        <w:t>or</w:t>
      </w:r>
      <w:r w:rsidRPr="000203D7">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 xml:space="preserve">go for a walk </w:t>
      </w:r>
      <w:r w:rsidR="000203D7" w:rsidRPr="000203D7">
        <w:rPr>
          <w:rFonts w:ascii="Times New Roman" w:hAnsi="Times New Roman" w:cs="Times New Roman"/>
          <w:color w:val="00B050"/>
          <w:sz w:val="24"/>
          <w:szCs w:val="24"/>
          <w:lang w:val="en-US"/>
        </w:rPr>
        <w:t>and</w:t>
      </w:r>
      <w:r w:rsidRPr="000203D7">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room for great public events.</w:t>
      </w:r>
    </w:p>
    <w:p w14:paraId="24AD8DA4" w14:textId="77777777" w:rsidR="00223C94" w:rsidRPr="00223C94" w:rsidRDefault="00223C94" w:rsidP="00223C94">
      <w:pPr>
        <w:spacing w:line="360" w:lineRule="auto"/>
        <w:rPr>
          <w:rFonts w:ascii="Times New Roman" w:hAnsi="Times New Roman" w:cs="Times New Roman"/>
          <w:sz w:val="24"/>
          <w:szCs w:val="24"/>
          <w:lang w:val="en-US"/>
        </w:rPr>
      </w:pPr>
    </w:p>
    <w:p w14:paraId="74B8F1BE" w14:textId="68AD5FFF" w:rsidR="00193B23" w:rsidRPr="00223C94" w:rsidRDefault="00223C94" w:rsidP="00223C94">
      <w:pPr>
        <w:spacing w:line="360" w:lineRule="auto"/>
        <w:rPr>
          <w:rFonts w:ascii="Times New Roman" w:hAnsi="Times New Roman" w:cs="Times New Roman"/>
          <w:sz w:val="24"/>
          <w:szCs w:val="24"/>
          <w:lang w:val="en-US"/>
        </w:rPr>
      </w:pPr>
      <w:r w:rsidRPr="00223C94">
        <w:rPr>
          <w:rFonts w:ascii="Times New Roman" w:hAnsi="Times New Roman" w:cs="Times New Roman"/>
          <w:sz w:val="24"/>
          <w:szCs w:val="24"/>
          <w:lang w:val="en-US"/>
        </w:rPr>
        <w:t xml:space="preserve">In conclusion, both would deserve adequate funding because the </w:t>
      </w:r>
      <w:proofErr w:type="gramStart"/>
      <w:r w:rsidRPr="00223C94">
        <w:rPr>
          <w:rFonts w:ascii="Times New Roman" w:hAnsi="Times New Roman" w:cs="Times New Roman"/>
          <w:sz w:val="24"/>
          <w:szCs w:val="24"/>
          <w:lang w:val="en-US"/>
        </w:rPr>
        <w:t>two increase</w:t>
      </w:r>
      <w:proofErr w:type="gramEnd"/>
      <w:r w:rsidRPr="00223C94">
        <w:rPr>
          <w:rFonts w:ascii="Times New Roman" w:hAnsi="Times New Roman" w:cs="Times New Roman"/>
          <w:sz w:val="24"/>
          <w:szCs w:val="24"/>
          <w:lang w:val="en-US"/>
        </w:rPr>
        <w:t xml:space="preserve"> public health. However, public gardens are much more versatile and provide similar and more opportunities </w:t>
      </w:r>
      <w:r w:rsidR="00E171BC" w:rsidRPr="00E171BC">
        <w:rPr>
          <w:rFonts w:ascii="Times New Roman" w:hAnsi="Times New Roman" w:cs="Times New Roman"/>
          <w:color w:val="00B050"/>
          <w:sz w:val="24"/>
          <w:szCs w:val="24"/>
          <w:lang w:val="en-US"/>
        </w:rPr>
        <w:t>than</w:t>
      </w:r>
      <w:r w:rsidRPr="00E171BC">
        <w:rPr>
          <w:rFonts w:ascii="Times New Roman" w:hAnsi="Times New Roman" w:cs="Times New Roman"/>
          <w:color w:val="00B050"/>
          <w:sz w:val="24"/>
          <w:szCs w:val="24"/>
          <w:lang w:val="en-US"/>
        </w:rPr>
        <w:t xml:space="preserve"> </w:t>
      </w:r>
      <w:r w:rsidRPr="00223C94">
        <w:rPr>
          <w:rFonts w:ascii="Times New Roman" w:hAnsi="Times New Roman" w:cs="Times New Roman"/>
          <w:sz w:val="24"/>
          <w:szCs w:val="24"/>
          <w:lang w:val="en-US"/>
        </w:rPr>
        <w:t>sports centers. They are great for both young and old people. Everybody would love to see more public gardens.</w:t>
      </w:r>
    </w:p>
    <w:sectPr w:rsidR="00193B23" w:rsidRPr="00223C94">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F856" w14:textId="77777777" w:rsidR="00892804" w:rsidRDefault="00892804" w:rsidP="00892804">
      <w:pPr>
        <w:spacing w:after="0" w:line="240" w:lineRule="auto"/>
      </w:pPr>
      <w:r>
        <w:separator/>
      </w:r>
    </w:p>
  </w:endnote>
  <w:endnote w:type="continuationSeparator" w:id="0">
    <w:p w14:paraId="180437DA" w14:textId="77777777" w:rsidR="00892804" w:rsidRDefault="00892804" w:rsidP="00892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EEDE" w14:textId="77777777" w:rsidR="00892804" w:rsidRDefault="00892804" w:rsidP="00892804">
      <w:pPr>
        <w:spacing w:after="0" w:line="240" w:lineRule="auto"/>
      </w:pPr>
      <w:r>
        <w:separator/>
      </w:r>
    </w:p>
  </w:footnote>
  <w:footnote w:type="continuationSeparator" w:id="0">
    <w:p w14:paraId="309B056F" w14:textId="77777777" w:rsidR="00892804" w:rsidRDefault="00892804" w:rsidP="00892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2F2A" w14:textId="5CEC2EF6" w:rsidR="00892804" w:rsidRPr="00892804" w:rsidRDefault="00892804">
    <w:pPr>
      <w:pStyle w:val="Kopfzeile"/>
      <w:rPr>
        <w:lang w:val="de-DE"/>
      </w:rPr>
    </w:pPr>
    <w:r>
      <w:rPr>
        <w:lang w:val="de-DE"/>
      </w:rPr>
      <w:t xml:space="preserve">Yanik </w:t>
    </w:r>
    <w:proofErr w:type="spellStart"/>
    <w:r>
      <w:rPr>
        <w:lang w:val="de-DE"/>
      </w:rPr>
      <w:t>Latzka</w:t>
    </w:r>
    <w:proofErr w:type="spellEnd"/>
    <w:r>
      <w:rPr>
        <w:lang w:val="de-DE"/>
      </w:rPr>
      <w:t xml:space="preserve">, Valentin </w:t>
    </w:r>
    <w:proofErr w:type="spellStart"/>
    <w:r>
      <w:rPr>
        <w:lang w:val="de-DE"/>
      </w:rPr>
      <w:t>Schmitzberger</w:t>
    </w:r>
    <w:proofErr w:type="spellEnd"/>
    <w:r>
      <w:rPr>
        <w:lang w:val="de-DE"/>
      </w:rPr>
      <w:t>, Fabian Müller, Felix Schneider</w:t>
    </w:r>
    <w:r>
      <w:rPr>
        <w:lang w:val="de-DE"/>
      </w:rPr>
      <w:tab/>
      <w:t>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04"/>
    <w:rsid w:val="00016B5D"/>
    <w:rsid w:val="000203D7"/>
    <w:rsid w:val="00097798"/>
    <w:rsid w:val="00135687"/>
    <w:rsid w:val="00193B23"/>
    <w:rsid w:val="00223C94"/>
    <w:rsid w:val="00234DD0"/>
    <w:rsid w:val="00281BEB"/>
    <w:rsid w:val="00490DC9"/>
    <w:rsid w:val="00511DE4"/>
    <w:rsid w:val="00576173"/>
    <w:rsid w:val="00594858"/>
    <w:rsid w:val="007F191C"/>
    <w:rsid w:val="00871309"/>
    <w:rsid w:val="00892804"/>
    <w:rsid w:val="009159A1"/>
    <w:rsid w:val="009217B8"/>
    <w:rsid w:val="00A120CA"/>
    <w:rsid w:val="00AB723B"/>
    <w:rsid w:val="00AC5C58"/>
    <w:rsid w:val="00B55E3A"/>
    <w:rsid w:val="00C25CA4"/>
    <w:rsid w:val="00C32335"/>
    <w:rsid w:val="00C77BA5"/>
    <w:rsid w:val="00C82196"/>
    <w:rsid w:val="00CC03FE"/>
    <w:rsid w:val="00D43819"/>
    <w:rsid w:val="00E171BC"/>
    <w:rsid w:val="00E413B7"/>
    <w:rsid w:val="00E801F0"/>
    <w:rsid w:val="00E82D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22DA"/>
  <w15:chartTrackingRefBased/>
  <w15:docId w15:val="{499D972D-5C23-49C5-8CD1-2FD37128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8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804"/>
  </w:style>
  <w:style w:type="paragraph" w:styleId="Fuzeile">
    <w:name w:val="footer"/>
    <w:basedOn w:val="Standard"/>
    <w:link w:val="FuzeileZchn"/>
    <w:uiPriority w:val="99"/>
    <w:unhideWhenUsed/>
    <w:rsid w:val="008928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1196</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31</cp:revision>
  <dcterms:created xsi:type="dcterms:W3CDTF">2023-03-13T13:32:00Z</dcterms:created>
  <dcterms:modified xsi:type="dcterms:W3CDTF">2023-04-06T07:27:00Z</dcterms:modified>
</cp:coreProperties>
</file>