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6693" w14:textId="49FB66B0" w:rsidR="00085A6D" w:rsidRPr="000B62A8" w:rsidRDefault="009049AC" w:rsidP="009049AC">
      <w:pPr>
        <w:pStyle w:val="berschrift1"/>
        <w:rPr>
          <w:lang w:val="en-GB"/>
        </w:rPr>
      </w:pPr>
      <w:r w:rsidRPr="000B62A8">
        <w:rPr>
          <w:lang w:val="en-GB"/>
        </w:rPr>
        <w:t>Conflict management</w:t>
      </w:r>
    </w:p>
    <w:p w14:paraId="2A4F1626" w14:textId="50B5DF45" w:rsidR="00A453CF" w:rsidRPr="000B62A8" w:rsidRDefault="00A453CF" w:rsidP="009049AC">
      <w:pPr>
        <w:rPr>
          <w:lang w:val="en-GB"/>
        </w:rPr>
      </w:pPr>
      <w:r w:rsidRPr="000B62A8">
        <w:rPr>
          <w:lang w:val="en-GB"/>
        </w:rPr>
        <w:t>In a conflict there are different expectations, interests, opinions, goals or settings of people, organisations, social groups or even stat</w:t>
      </w:r>
      <w:r w:rsidR="006F51AE" w:rsidRPr="000B62A8">
        <w:rPr>
          <w:lang w:val="en-GB"/>
        </w:rPr>
        <w:t>e</w:t>
      </w:r>
      <w:r w:rsidRPr="000B62A8">
        <w:rPr>
          <w:lang w:val="en-GB"/>
        </w:rPr>
        <w:t>s.</w:t>
      </w:r>
    </w:p>
    <w:p w14:paraId="3B581EE8" w14:textId="60C5E5B9" w:rsidR="00197DBB" w:rsidRPr="000B62A8" w:rsidRDefault="00A453CF" w:rsidP="009049AC">
      <w:pPr>
        <w:rPr>
          <w:lang w:val="en-GB"/>
        </w:rPr>
      </w:pPr>
      <w:r w:rsidRPr="000B62A8">
        <w:rPr>
          <w:lang w:val="en-GB"/>
        </w:rPr>
        <w:t xml:space="preserve">Conflicts can happen in every organisation. </w:t>
      </w:r>
      <w:r w:rsidR="00406F80" w:rsidRPr="000B62A8">
        <w:rPr>
          <w:lang w:val="en-GB"/>
        </w:rPr>
        <w:t>Conflicts may arise in all economic sectors, like companies, governments, authorities, between states or private people.</w:t>
      </w:r>
      <w:r w:rsidR="00287C45" w:rsidRPr="000B62A8">
        <w:rPr>
          <w:lang w:val="en-GB"/>
        </w:rPr>
        <w:t xml:space="preserve"> A conflict emerges when interests, facts, goals of </w:t>
      </w:r>
      <w:proofErr w:type="spellStart"/>
      <w:r w:rsidR="00287C45" w:rsidRPr="000B62A8">
        <w:rPr>
          <w:lang w:val="en-GB"/>
        </w:rPr>
        <w:t>ecomonic</w:t>
      </w:r>
      <w:proofErr w:type="spellEnd"/>
      <w:r w:rsidR="00287C45" w:rsidRPr="000B62A8">
        <w:rPr>
          <w:lang w:val="en-GB"/>
        </w:rPr>
        <w:t xml:space="preserve"> sectors differentiate from each other or cannot solve these issues / conflicts.</w:t>
      </w:r>
      <w:r w:rsidR="00197DBB" w:rsidRPr="000B62A8">
        <w:rPr>
          <w:lang w:val="en-GB"/>
        </w:rPr>
        <w:t xml:space="preserve"> As a result, there are </w:t>
      </w:r>
      <w:proofErr w:type="gramStart"/>
      <w:r w:rsidR="00197DBB" w:rsidRPr="000B62A8">
        <w:rPr>
          <w:lang w:val="en-GB"/>
        </w:rPr>
        <w:t>interests</w:t>
      </w:r>
      <w:proofErr w:type="gramEnd"/>
      <w:r w:rsidR="00197DBB" w:rsidRPr="000B62A8">
        <w:rPr>
          <w:lang w:val="en-GB"/>
        </w:rPr>
        <w:t xml:space="preserve"> conflicts, opinions conflicts and goal conflicts. Conflicts are not always visible to the people who have the conflict</w:t>
      </w:r>
      <w:r w:rsidR="00554B40" w:rsidRPr="000B62A8">
        <w:rPr>
          <w:lang w:val="en-GB"/>
        </w:rPr>
        <w:t>. It is also possible that the conflict is just hovering latent which means that the participants are not noticing it.</w:t>
      </w:r>
    </w:p>
    <w:p w14:paraId="230AE444" w14:textId="6B8A6E99" w:rsidR="000E60A2" w:rsidRDefault="00A01468" w:rsidP="009049AC">
      <w:r w:rsidRPr="00A01468">
        <w:rPr>
          <w:noProof/>
        </w:rPr>
        <w:drawing>
          <wp:inline distT="0" distB="0" distL="0" distR="0" wp14:anchorId="38C1E19D" wp14:editId="75456B1C">
            <wp:extent cx="5760720" cy="4514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9C98" w14:textId="70C9BADE" w:rsidR="001B2975" w:rsidRPr="000B62A8" w:rsidRDefault="001B2975" w:rsidP="009049AC">
      <w:pPr>
        <w:rPr>
          <w:lang w:val="en-GB"/>
        </w:rPr>
      </w:pPr>
      <w:r w:rsidRPr="000B62A8">
        <w:rPr>
          <w:lang w:val="en-GB"/>
        </w:rPr>
        <w:t xml:space="preserve">As a result, </w:t>
      </w:r>
      <w:r w:rsidRPr="000B62A8">
        <w:rPr>
          <w:color w:val="70AD47" w:themeColor="accent6"/>
          <w:lang w:val="en-GB"/>
        </w:rPr>
        <w:t>statement nr 1 is not true</w:t>
      </w:r>
      <w:r w:rsidRPr="000B62A8">
        <w:rPr>
          <w:lang w:val="en-GB"/>
        </w:rPr>
        <w:t>, because conflicts can also exist if nobody knows.</w:t>
      </w:r>
    </w:p>
    <w:p w14:paraId="0612BB22" w14:textId="28F89675" w:rsidR="00307F21" w:rsidRDefault="00A01468" w:rsidP="009049AC">
      <w:r w:rsidRPr="00A01468">
        <w:rPr>
          <w:noProof/>
        </w:rPr>
        <w:drawing>
          <wp:inline distT="0" distB="0" distL="0" distR="0" wp14:anchorId="63B0DEEB" wp14:editId="270EE288">
            <wp:extent cx="5760720" cy="59309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55F1" w14:textId="6013AE96" w:rsidR="000E60A2" w:rsidRPr="000B62A8" w:rsidRDefault="000E60A2" w:rsidP="009049AC">
      <w:pPr>
        <w:rPr>
          <w:lang w:val="en-GB"/>
        </w:rPr>
      </w:pPr>
      <w:r w:rsidRPr="000B62A8">
        <w:rPr>
          <w:lang w:val="en-GB"/>
        </w:rPr>
        <w:t xml:space="preserve">Moreover, answering the </w:t>
      </w:r>
      <w:r w:rsidRPr="000B62A8">
        <w:rPr>
          <w:color w:val="70AD47" w:themeColor="accent6"/>
          <w:lang w:val="en-GB"/>
        </w:rPr>
        <w:t>second statement</w:t>
      </w:r>
      <w:r w:rsidRPr="000B62A8">
        <w:rPr>
          <w:lang w:val="en-GB"/>
        </w:rPr>
        <w:t xml:space="preserve">: Conflicts emerge when </w:t>
      </w:r>
      <w:r w:rsidR="00833544" w:rsidRPr="000B62A8">
        <w:rPr>
          <w:lang w:val="en-GB"/>
        </w:rPr>
        <w:t xml:space="preserve">one person has the feeling that their </w:t>
      </w:r>
      <w:r w:rsidRPr="000B62A8">
        <w:rPr>
          <w:lang w:val="en-GB"/>
        </w:rPr>
        <w:t>interest,</w:t>
      </w:r>
      <w:r w:rsidR="00833544" w:rsidRPr="000B62A8">
        <w:rPr>
          <w:lang w:val="en-GB"/>
        </w:rPr>
        <w:t xml:space="preserve"> opinion or goal</w:t>
      </w:r>
      <w:r w:rsidR="00C36457" w:rsidRPr="000B62A8">
        <w:rPr>
          <w:lang w:val="en-GB"/>
        </w:rPr>
        <w:t>s</w:t>
      </w:r>
      <w:r w:rsidR="00833544" w:rsidRPr="000B62A8">
        <w:rPr>
          <w:lang w:val="en-GB"/>
        </w:rPr>
        <w:t xml:space="preserve"> are being ignored</w:t>
      </w:r>
      <w:r w:rsidR="00A07C3F" w:rsidRPr="000B62A8">
        <w:rPr>
          <w:lang w:val="en-GB"/>
        </w:rPr>
        <w:t xml:space="preserve"> (Can also be </w:t>
      </w:r>
      <w:r w:rsidR="00D833BD" w:rsidRPr="000B62A8">
        <w:rPr>
          <w:lang w:val="en-GB"/>
        </w:rPr>
        <w:t>unaware of</w:t>
      </w:r>
      <w:r w:rsidR="00A07C3F" w:rsidRPr="000B62A8">
        <w:rPr>
          <w:lang w:val="en-GB"/>
        </w:rPr>
        <w:t>).</w:t>
      </w:r>
      <w:r w:rsidRPr="000B62A8">
        <w:rPr>
          <w:lang w:val="en-GB"/>
        </w:rPr>
        <w:t xml:space="preserve"> </w:t>
      </w:r>
      <w:r w:rsidR="00964CE6">
        <w:rPr>
          <w:lang w:val="en-GB"/>
        </w:rPr>
        <w:t>A reason could be that humans always want to have a comfort life, which</w:t>
      </w:r>
      <w:r w:rsidR="00C16BEA">
        <w:rPr>
          <w:lang w:val="en-GB"/>
        </w:rPr>
        <w:t xml:space="preserve"> they expect to have.</w:t>
      </w:r>
    </w:p>
    <w:p w14:paraId="60C8FFFC" w14:textId="35AB13AC" w:rsidR="003276B8" w:rsidRDefault="003276B8" w:rsidP="009049AC">
      <w:r w:rsidRPr="003276B8">
        <w:rPr>
          <w:noProof/>
        </w:rPr>
        <w:drawing>
          <wp:inline distT="0" distB="0" distL="0" distR="0" wp14:anchorId="3523303D" wp14:editId="630F5973">
            <wp:extent cx="5760720" cy="3289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861F" w14:textId="1FEABF10" w:rsidR="00223ACB" w:rsidRDefault="00223ACB" w:rsidP="009049A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  <w:r w:rsidRPr="00751580">
        <w:rPr>
          <w:lang w:val="en-GB"/>
        </w:rPr>
        <w:t xml:space="preserve">The four-sides model </w:t>
      </w:r>
      <w:r w:rsidR="00751580" w:rsidRPr="00751580">
        <w:rPr>
          <w:lang w:val="en-GB"/>
        </w:rPr>
        <w:t>d</w:t>
      </w:r>
      <w:r w:rsidR="00751580">
        <w:rPr>
          <w:lang w:val="en-GB"/>
        </w:rPr>
        <w:t>escribes communication. We can communicate on four layers</w:t>
      </w:r>
      <w:r w:rsidR="007E17EA">
        <w:rPr>
          <w:lang w:val="en-GB"/>
        </w:rPr>
        <w:t xml:space="preserve"> which </w:t>
      </w:r>
      <w:r w:rsidR="007E17EA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don’t have</w:t>
      </w:r>
      <w:r w:rsidR="007E17EA" w:rsidRPr="007E17EA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the same emphasis</w:t>
      </w:r>
      <w:r w:rsidR="007A3397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.</w:t>
      </w:r>
      <w:r w:rsidR="007A3397" w:rsidRPr="007A3397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The four sides of the message are </w:t>
      </w:r>
      <w:hyperlink r:id="rId8" w:tooltip="Fact" w:history="1">
        <w:r w:rsidR="007A3397" w:rsidRPr="007A3397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  <w:lang w:val="en-GB"/>
          </w:rPr>
          <w:t>fact</w:t>
        </w:r>
      </w:hyperlink>
      <w:r w:rsidR="007A3397" w:rsidRPr="007A3397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, </w:t>
      </w:r>
      <w:hyperlink r:id="rId9" w:tooltip="Self-disclosure" w:history="1">
        <w:r w:rsidR="007A3397" w:rsidRPr="007A3397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  <w:lang w:val="en-GB"/>
          </w:rPr>
          <w:t>self-disclosure</w:t>
        </w:r>
      </w:hyperlink>
      <w:r w:rsidR="007A3397" w:rsidRPr="007A3397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, </w:t>
      </w:r>
      <w:hyperlink r:id="rId10" w:tooltip="Social relationship" w:history="1">
        <w:r w:rsidR="007A3397" w:rsidRPr="007A3397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  <w:lang w:val="en-GB"/>
          </w:rPr>
          <w:t>Social relationship</w:t>
        </w:r>
      </w:hyperlink>
      <w:r w:rsidR="007A3397" w:rsidRPr="007A3397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 between sender and receiver, and wish or </w:t>
      </w:r>
      <w:hyperlink r:id="rId11" w:tooltip="Want" w:history="1">
        <w:r w:rsidR="007A3397" w:rsidRPr="007A3397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  <w:lang w:val="en-GB"/>
          </w:rPr>
          <w:t>want</w:t>
        </w:r>
      </w:hyperlink>
      <w:r w:rsidR="007A3397" w:rsidRPr="007A3397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.</w:t>
      </w:r>
    </w:p>
    <w:p w14:paraId="0BB084E9" w14:textId="5EA2FB32" w:rsidR="00851A28" w:rsidRPr="007A3397" w:rsidRDefault="00851A28" w:rsidP="009049AC">
      <w:pPr>
        <w:rPr>
          <w:lang w:val="en-GB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To answer the question: a conflict can emerge when the </w:t>
      </w:r>
      <w:r w:rsidR="00BC2BEF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sender intends to send the message on a different layer than the receiver receives.</w:t>
      </w:r>
      <w:r w:rsidR="004849E9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For example, </w:t>
      </w:r>
      <w:r w:rsidR="009E5A2B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the sender explanans </w:t>
      </w:r>
      <w:r w:rsidR="008F6587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something about him and the receiver thinks that’s </w:t>
      </w:r>
      <w:proofErr w:type="gramStart"/>
      <w:r w:rsidR="008F6587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an actual fact</w:t>
      </w:r>
      <w:proofErr w:type="gramEnd"/>
      <w:r w:rsidR="008F6587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. </w:t>
      </w:r>
    </w:p>
    <w:p w14:paraId="44F04E6F" w14:textId="55765E52" w:rsidR="00FE19A1" w:rsidRDefault="00B66E62" w:rsidP="009049AC">
      <w:r w:rsidRPr="00B66E62">
        <w:rPr>
          <w:noProof/>
        </w:rPr>
        <w:drawing>
          <wp:inline distT="0" distB="0" distL="0" distR="0" wp14:anchorId="3F050123" wp14:editId="76450EDF">
            <wp:extent cx="5760720" cy="4578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D140" w14:textId="756495E2" w:rsidR="00BC2C59" w:rsidRPr="00BC2C59" w:rsidRDefault="00BC2C59" w:rsidP="00070C0F">
      <w:pPr>
        <w:rPr>
          <w:lang w:val="en-GB"/>
        </w:rPr>
      </w:pPr>
      <w:r w:rsidRPr="00BC2C59">
        <w:rPr>
          <w:lang w:val="en-GB"/>
        </w:rPr>
        <w:t>If some expectations are n</w:t>
      </w:r>
      <w:r>
        <w:rPr>
          <w:lang w:val="en-GB"/>
        </w:rPr>
        <w:t>ot met, a conflict emerges. However, this can also happen with roles</w:t>
      </w:r>
      <w:r w:rsidR="00C77EA0">
        <w:rPr>
          <w:lang w:val="en-GB"/>
        </w:rPr>
        <w:t>. If different individuals have different expectations about a role</w:t>
      </w:r>
      <w:r w:rsidR="00E02CA6">
        <w:rPr>
          <w:lang w:val="en-GB"/>
        </w:rPr>
        <w:t xml:space="preserve">, one </w:t>
      </w:r>
      <w:r w:rsidR="00512BE0">
        <w:rPr>
          <w:lang w:val="en-GB"/>
        </w:rPr>
        <w:t xml:space="preserve">party could for example think that they </w:t>
      </w:r>
      <w:proofErr w:type="gramStart"/>
      <w:r w:rsidR="00512BE0">
        <w:rPr>
          <w:lang w:val="en-GB"/>
        </w:rPr>
        <w:t>have to</w:t>
      </w:r>
      <w:proofErr w:type="gramEnd"/>
      <w:r w:rsidR="00512BE0">
        <w:rPr>
          <w:lang w:val="en-GB"/>
        </w:rPr>
        <w:t xml:space="preserve"> do this although they don’t have to.</w:t>
      </w:r>
    </w:p>
    <w:p w14:paraId="69EEB2E0" w14:textId="60F1413D" w:rsidR="00512BD4" w:rsidRDefault="00493E43" w:rsidP="009049AC">
      <w:pPr>
        <w:rPr>
          <w:lang w:val="en-GB"/>
        </w:rPr>
      </w:pPr>
      <w:r w:rsidRPr="00493E43">
        <w:rPr>
          <w:lang w:val="en-GB"/>
        </w:rPr>
        <w:t xml:space="preserve">Moreover, conflicts </w:t>
      </w:r>
      <w:proofErr w:type="gramStart"/>
      <w:r w:rsidRPr="00493E43">
        <w:rPr>
          <w:lang w:val="en-GB"/>
        </w:rPr>
        <w:t>is</w:t>
      </w:r>
      <w:proofErr w:type="gramEnd"/>
      <w:r w:rsidRPr="00493E43">
        <w:rPr>
          <w:lang w:val="en-GB"/>
        </w:rPr>
        <w:t xml:space="preserve"> strongly related w</w:t>
      </w:r>
      <w:r>
        <w:rPr>
          <w:lang w:val="en-GB"/>
        </w:rPr>
        <w:t>ith roles because every role brings expectations</w:t>
      </w:r>
      <w:r w:rsidR="007F4E2D">
        <w:rPr>
          <w:lang w:val="en-GB"/>
        </w:rPr>
        <w:t xml:space="preserve"> and conflicts emerge from unmet expectations.</w:t>
      </w:r>
    </w:p>
    <w:p w14:paraId="2260BAC5" w14:textId="613D4C9C" w:rsidR="00AA737D" w:rsidRDefault="00AA737D" w:rsidP="00AA737D">
      <w:pPr>
        <w:pStyle w:val="berschrift2"/>
        <w:rPr>
          <w:lang w:val="en-GB"/>
        </w:rPr>
      </w:pPr>
      <w:r w:rsidRPr="00AA737D">
        <w:rPr>
          <w:lang w:val="en-GB"/>
        </w:rPr>
        <w:t>Dealing with conflicts</w:t>
      </w:r>
    </w:p>
    <w:p w14:paraId="07B0E713" w14:textId="46FC424E" w:rsidR="00AA737D" w:rsidRDefault="00E532EC" w:rsidP="00AA737D">
      <w:pPr>
        <w:rPr>
          <w:lang w:val="en-GB"/>
        </w:rPr>
      </w:pPr>
      <w:r w:rsidRPr="00E532EC">
        <w:rPr>
          <w:noProof/>
          <w:lang w:val="en-GB"/>
        </w:rPr>
        <w:drawing>
          <wp:inline distT="0" distB="0" distL="0" distR="0" wp14:anchorId="700BD8B9" wp14:editId="2BD1EBFD">
            <wp:extent cx="2917181" cy="764988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9364" cy="76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7C62" w14:textId="70B344E1" w:rsidR="00064EB5" w:rsidRDefault="00064EB5" w:rsidP="00AA737D">
      <w:pPr>
        <w:rPr>
          <w:lang w:val="en-GB"/>
        </w:rPr>
      </w:pPr>
      <w:r>
        <w:rPr>
          <w:lang w:val="en-GB"/>
        </w:rPr>
        <w:lastRenderedPageBreak/>
        <w:t>Ignoring</w:t>
      </w:r>
      <w:r w:rsidR="008228EB">
        <w:rPr>
          <w:lang w:val="en-GB"/>
        </w:rPr>
        <w:t xml:space="preserve"> has the big problem that the conflict will never be solved because you are not willing to take about the conflict.</w:t>
      </w:r>
      <w:r w:rsidR="00C83CEE">
        <w:rPr>
          <w:lang w:val="en-GB"/>
        </w:rPr>
        <w:t xml:space="preserve"> This isn’t very effective for the relation between the two parties. However, </w:t>
      </w:r>
      <w:r w:rsidR="006E1B3F">
        <w:rPr>
          <w:lang w:val="en-GB"/>
        </w:rPr>
        <w:t>maybe one party feels better because they just ignore the problem and live with it.</w:t>
      </w:r>
    </w:p>
    <w:p w14:paraId="286659A9" w14:textId="05EF63A3" w:rsidR="00B776E5" w:rsidRDefault="00B776E5" w:rsidP="00AA737D">
      <w:pPr>
        <w:rPr>
          <w:lang w:val="en-GB"/>
        </w:rPr>
      </w:pPr>
      <w:r>
        <w:rPr>
          <w:lang w:val="en-GB"/>
        </w:rPr>
        <w:t>Problem-orientation has an advantage over ignoring because the parties are seeing the conflict</w:t>
      </w:r>
      <w:r w:rsidR="001F6943">
        <w:rPr>
          <w:lang w:val="en-GB"/>
        </w:rPr>
        <w:t>.</w:t>
      </w:r>
      <w:r w:rsidR="00421A8A">
        <w:rPr>
          <w:lang w:val="en-GB"/>
        </w:rPr>
        <w:t xml:space="preserve"> This doesn’t mean that they want to solve the conflict. However, </w:t>
      </w:r>
      <w:r w:rsidR="005D412C">
        <w:rPr>
          <w:lang w:val="en-GB"/>
        </w:rPr>
        <w:t>sooner or later the conflict could be solved</w:t>
      </w:r>
      <w:r w:rsidR="0064794B">
        <w:rPr>
          <w:lang w:val="en-GB"/>
        </w:rPr>
        <w:t xml:space="preserve"> because they realize that this conflict is not necessary.</w:t>
      </w:r>
    </w:p>
    <w:p w14:paraId="4BCE06FB" w14:textId="1FD2BEFC" w:rsidR="00EC1F7F" w:rsidRDefault="00EC1F7F" w:rsidP="00AA737D">
      <w:pPr>
        <w:rPr>
          <w:lang w:val="en-GB"/>
        </w:rPr>
      </w:pPr>
      <w:r>
        <w:rPr>
          <w:lang w:val="en-GB"/>
        </w:rPr>
        <w:t>The best way to solve a conflict is probably the solution-orientation because the parties want to solve their conflict and are actively willing to discuss the problem.</w:t>
      </w:r>
    </w:p>
    <w:p w14:paraId="09BE0633" w14:textId="77777777" w:rsidR="006A5973" w:rsidRDefault="006A5973" w:rsidP="006A5973">
      <w:pPr>
        <w:rPr>
          <w:lang w:val="en-GB"/>
        </w:rPr>
      </w:pPr>
      <w:r w:rsidRPr="006A5973">
        <w:rPr>
          <w:rStyle w:val="berschrift2Zchn"/>
          <w:lang w:val="en-GB"/>
        </w:rPr>
        <w:t>Reactions to conflicts</w:t>
      </w:r>
      <w:r w:rsidRPr="006A5973">
        <w:rPr>
          <w:lang w:val="en-GB"/>
        </w:rPr>
        <w:t xml:space="preserve"> </w:t>
      </w:r>
    </w:p>
    <w:p w14:paraId="12D7EED7" w14:textId="77777777" w:rsidR="00DF2E3C" w:rsidRDefault="006A5973" w:rsidP="006A5973">
      <w:pPr>
        <w:rPr>
          <w:lang w:val="en-GB"/>
        </w:rPr>
      </w:pPr>
      <w:r>
        <w:rPr>
          <w:lang w:val="en-GB"/>
        </w:rPr>
        <w:t>C</w:t>
      </w:r>
      <w:r w:rsidRPr="006A5973">
        <w:rPr>
          <w:lang w:val="en-GB"/>
        </w:rPr>
        <w:t xml:space="preserve">onflicts can be dealt with </w:t>
      </w:r>
    </w:p>
    <w:p w14:paraId="4C74E1AB" w14:textId="44B6C834" w:rsidR="00DF2E3C" w:rsidRPr="00DF2E3C" w:rsidRDefault="006A5973" w:rsidP="00DF2E3C">
      <w:pPr>
        <w:pStyle w:val="Listenabsatz"/>
        <w:numPr>
          <w:ilvl w:val="0"/>
          <w:numId w:val="3"/>
        </w:numPr>
        <w:rPr>
          <w:lang w:val="en-GB"/>
        </w:rPr>
      </w:pPr>
      <w:r w:rsidRPr="00DF2E3C">
        <w:rPr>
          <w:lang w:val="en-GB"/>
        </w:rPr>
        <w:t xml:space="preserve">flight </w:t>
      </w:r>
      <w:r w:rsidR="00D17999">
        <w:rPr>
          <w:lang w:val="en-GB"/>
        </w:rPr>
        <w:t xml:space="preserve">| </w:t>
      </w:r>
      <w:r w:rsidR="00B925B2">
        <w:rPr>
          <w:lang w:val="en-GB"/>
        </w:rPr>
        <w:t>arrangement</w:t>
      </w:r>
      <w:r w:rsidR="00D17999">
        <w:rPr>
          <w:lang w:val="en-GB"/>
        </w:rPr>
        <w:t xml:space="preserve"> | </w:t>
      </w:r>
      <w:r w:rsidR="000469ED">
        <w:rPr>
          <w:lang w:val="en-GB"/>
        </w:rPr>
        <w:t>WIN-LOSE</w:t>
      </w:r>
    </w:p>
    <w:p w14:paraId="2400AFD4" w14:textId="3E9D4060" w:rsidR="00DF2E3C" w:rsidRPr="00DF2E3C" w:rsidRDefault="006A5973" w:rsidP="00DF2E3C">
      <w:pPr>
        <w:pStyle w:val="Listenabsatz"/>
        <w:numPr>
          <w:ilvl w:val="0"/>
          <w:numId w:val="3"/>
        </w:numPr>
        <w:rPr>
          <w:lang w:val="en-GB"/>
        </w:rPr>
      </w:pPr>
      <w:r w:rsidRPr="00DF2E3C">
        <w:rPr>
          <w:lang w:val="en-GB"/>
        </w:rPr>
        <w:t xml:space="preserve">fight </w:t>
      </w:r>
      <w:r w:rsidR="00D17999">
        <w:rPr>
          <w:lang w:val="en-GB"/>
        </w:rPr>
        <w:t xml:space="preserve">| </w:t>
      </w:r>
      <w:r w:rsidR="006411E4">
        <w:rPr>
          <w:lang w:val="en-GB"/>
        </w:rPr>
        <w:t>arrangement</w:t>
      </w:r>
      <w:r w:rsidR="00D17999">
        <w:rPr>
          <w:lang w:val="en-GB"/>
        </w:rPr>
        <w:t xml:space="preserve"> |</w:t>
      </w:r>
      <w:r w:rsidR="000469ED">
        <w:rPr>
          <w:lang w:val="en-GB"/>
        </w:rPr>
        <w:t xml:space="preserve"> WIN-LOSE</w:t>
      </w:r>
      <w:r w:rsidR="00D610A9">
        <w:rPr>
          <w:lang w:val="en-GB"/>
        </w:rPr>
        <w:t xml:space="preserve"> / LOSE-LOSE</w:t>
      </w:r>
    </w:p>
    <w:p w14:paraId="4E82540C" w14:textId="1272AC58" w:rsidR="00DF2E3C" w:rsidRPr="00DF2E3C" w:rsidRDefault="006A5973" w:rsidP="00DF2E3C">
      <w:pPr>
        <w:pStyle w:val="Listenabsatz"/>
        <w:numPr>
          <w:ilvl w:val="0"/>
          <w:numId w:val="3"/>
        </w:numPr>
        <w:rPr>
          <w:lang w:val="en-GB"/>
        </w:rPr>
      </w:pPr>
      <w:r w:rsidRPr="00DF2E3C">
        <w:rPr>
          <w:lang w:val="en-GB"/>
        </w:rPr>
        <w:t xml:space="preserve">subordinate </w:t>
      </w:r>
      <w:r w:rsidR="00D17999">
        <w:rPr>
          <w:lang w:val="en-GB"/>
        </w:rPr>
        <w:t xml:space="preserve">| </w:t>
      </w:r>
      <w:r w:rsidR="004F342E">
        <w:rPr>
          <w:lang w:val="en-GB"/>
        </w:rPr>
        <w:t>arrangement</w:t>
      </w:r>
      <w:r w:rsidR="00D17999">
        <w:rPr>
          <w:lang w:val="en-GB"/>
        </w:rPr>
        <w:t xml:space="preserve"> |</w:t>
      </w:r>
      <w:r w:rsidR="000B02B4">
        <w:rPr>
          <w:lang w:val="en-GB"/>
        </w:rPr>
        <w:t xml:space="preserve"> WIN-LOSE</w:t>
      </w:r>
    </w:p>
    <w:p w14:paraId="528F7FFF" w14:textId="4C376E0F" w:rsidR="00DF2E3C" w:rsidRPr="00DF2E3C" w:rsidRDefault="006A5973" w:rsidP="00DF2E3C">
      <w:pPr>
        <w:pStyle w:val="Listenabsatz"/>
        <w:numPr>
          <w:ilvl w:val="0"/>
          <w:numId w:val="3"/>
        </w:numPr>
        <w:rPr>
          <w:lang w:val="en-GB"/>
        </w:rPr>
      </w:pPr>
      <w:r w:rsidRPr="00DF2E3C">
        <w:rPr>
          <w:lang w:val="en-GB"/>
        </w:rPr>
        <w:t xml:space="preserve">delegate </w:t>
      </w:r>
      <w:r w:rsidR="00D17999">
        <w:rPr>
          <w:lang w:val="en-GB"/>
        </w:rPr>
        <w:t xml:space="preserve">| </w:t>
      </w:r>
      <w:r w:rsidR="00EE5E43">
        <w:rPr>
          <w:lang w:val="en-GB"/>
        </w:rPr>
        <w:t>arrangement / solution</w:t>
      </w:r>
      <w:r w:rsidR="00D17999">
        <w:rPr>
          <w:lang w:val="en-GB"/>
        </w:rPr>
        <w:t xml:space="preserve"> |</w:t>
      </w:r>
      <w:r w:rsidR="00B669D6">
        <w:rPr>
          <w:lang w:val="en-GB"/>
        </w:rPr>
        <w:t xml:space="preserve"> </w:t>
      </w:r>
      <w:r w:rsidR="006C7048">
        <w:rPr>
          <w:lang w:val="en-GB"/>
        </w:rPr>
        <w:t xml:space="preserve">WIN-WIN / </w:t>
      </w:r>
      <w:r w:rsidR="00B51EB6">
        <w:rPr>
          <w:lang w:val="en-GB"/>
        </w:rPr>
        <w:t>WIN-LOSE</w:t>
      </w:r>
    </w:p>
    <w:p w14:paraId="770B62E1" w14:textId="00213920" w:rsidR="00DF2E3C" w:rsidRPr="00DF2E3C" w:rsidRDefault="006A5973" w:rsidP="00DF2E3C">
      <w:pPr>
        <w:pStyle w:val="Listenabsatz"/>
        <w:numPr>
          <w:ilvl w:val="0"/>
          <w:numId w:val="3"/>
        </w:numPr>
        <w:rPr>
          <w:lang w:val="en-GB"/>
        </w:rPr>
      </w:pPr>
      <w:r w:rsidRPr="00DF2E3C">
        <w:rPr>
          <w:lang w:val="en-GB"/>
        </w:rPr>
        <w:t xml:space="preserve">compromise </w:t>
      </w:r>
      <w:r w:rsidR="00416FF2">
        <w:rPr>
          <w:lang w:val="en-GB"/>
        </w:rPr>
        <w:t>| solution</w:t>
      </w:r>
      <w:r w:rsidR="00D17999">
        <w:rPr>
          <w:lang w:val="en-GB"/>
        </w:rPr>
        <w:t xml:space="preserve"> |</w:t>
      </w:r>
      <w:r w:rsidR="008857EC">
        <w:rPr>
          <w:lang w:val="en-GB"/>
        </w:rPr>
        <w:t xml:space="preserve"> WIN-WIN / WIN-LOSE</w:t>
      </w:r>
    </w:p>
    <w:p w14:paraId="72F59BBE" w14:textId="0F58D6A3" w:rsidR="00CB42DF" w:rsidRDefault="006A5973" w:rsidP="006A5973">
      <w:pPr>
        <w:pStyle w:val="Listenabsatz"/>
        <w:numPr>
          <w:ilvl w:val="0"/>
          <w:numId w:val="3"/>
        </w:numPr>
        <w:rPr>
          <w:lang w:val="en-GB"/>
        </w:rPr>
      </w:pPr>
      <w:r w:rsidRPr="00DF2E3C">
        <w:rPr>
          <w:lang w:val="en-GB"/>
        </w:rPr>
        <w:t xml:space="preserve">consensus </w:t>
      </w:r>
      <w:r w:rsidR="00D17999">
        <w:rPr>
          <w:lang w:val="en-GB"/>
        </w:rPr>
        <w:t xml:space="preserve">| </w:t>
      </w:r>
      <w:r w:rsidR="00897EAD">
        <w:rPr>
          <w:lang w:val="en-GB"/>
        </w:rPr>
        <w:t>solution</w:t>
      </w:r>
      <w:r w:rsidR="00D17999">
        <w:rPr>
          <w:lang w:val="en-GB"/>
        </w:rPr>
        <w:t xml:space="preserve"> |</w:t>
      </w:r>
      <w:r w:rsidR="00C64548">
        <w:rPr>
          <w:lang w:val="en-GB"/>
        </w:rPr>
        <w:t xml:space="preserve"> WIN-WIN</w:t>
      </w:r>
    </w:p>
    <w:p w14:paraId="0ED35849" w14:textId="77777777" w:rsidR="005A22F7" w:rsidRDefault="005A22F7">
      <w:pPr>
        <w:rPr>
          <w:rStyle w:val="berschrift1Zchn"/>
          <w:lang w:val="en-GB"/>
        </w:rPr>
      </w:pPr>
      <w:r>
        <w:rPr>
          <w:rStyle w:val="berschrift1Zchn"/>
          <w:lang w:val="en-GB"/>
        </w:rPr>
        <w:br w:type="page"/>
      </w:r>
    </w:p>
    <w:p w14:paraId="0C3BE10C" w14:textId="610B6FF8" w:rsidR="0080017C" w:rsidRDefault="0080017C" w:rsidP="0080017C">
      <w:pPr>
        <w:rPr>
          <w:lang w:val="en-GB"/>
        </w:rPr>
      </w:pPr>
      <w:r w:rsidRPr="00F75D02">
        <w:rPr>
          <w:rStyle w:val="berschrift1Zchn"/>
          <w:lang w:val="en-GB"/>
        </w:rPr>
        <w:lastRenderedPageBreak/>
        <w:t xml:space="preserve">Classification of conflicts according to </w:t>
      </w:r>
      <w:proofErr w:type="spellStart"/>
      <w:r w:rsidRPr="00F75D02">
        <w:rPr>
          <w:rStyle w:val="berschrift1Zchn"/>
          <w:lang w:val="en-GB"/>
        </w:rPr>
        <w:t>Glasl</w:t>
      </w:r>
      <w:proofErr w:type="spellEnd"/>
      <w:r w:rsidRPr="0080017C">
        <w:rPr>
          <w:lang w:val="en-GB"/>
        </w:rPr>
        <w:t xml:space="preserve"> </w:t>
      </w:r>
      <w:r w:rsidR="002C20BA" w:rsidRPr="00F75D02">
        <w:rPr>
          <w:lang w:val="en-GB"/>
        </w:rPr>
        <w:t>(A)</w:t>
      </w:r>
    </w:p>
    <w:p w14:paraId="65A58DD0" w14:textId="77777777" w:rsidR="00AE6CBD" w:rsidRDefault="0080017C" w:rsidP="0080017C">
      <w:pPr>
        <w:rPr>
          <w:lang w:val="en-GB"/>
        </w:rPr>
      </w:pPr>
      <w:r w:rsidRPr="0080017C">
        <w:rPr>
          <w:lang w:val="en-GB"/>
        </w:rPr>
        <w:t xml:space="preserve">A possibility to classify conflicts has been created by the Austrian Friedrich </w:t>
      </w:r>
      <w:proofErr w:type="spellStart"/>
      <w:r w:rsidRPr="0080017C">
        <w:rPr>
          <w:lang w:val="en-GB"/>
        </w:rPr>
        <w:t>Glasl</w:t>
      </w:r>
      <w:proofErr w:type="spellEnd"/>
      <w:r w:rsidRPr="0080017C">
        <w:rPr>
          <w:lang w:val="en-GB"/>
        </w:rPr>
        <w:t xml:space="preserve">. </w:t>
      </w:r>
    </w:p>
    <w:p w14:paraId="02C817FB" w14:textId="2F6F53D7" w:rsidR="00A814ED" w:rsidRDefault="009E0A00" w:rsidP="00F27AF9">
      <w:pPr>
        <w:rPr>
          <w:lang w:val="en-GB"/>
        </w:rPr>
      </w:pPr>
      <w:r>
        <w:rPr>
          <w:noProof/>
        </w:rPr>
        <w:drawing>
          <wp:inline distT="0" distB="0" distL="0" distR="0" wp14:anchorId="0134348F" wp14:editId="7EDB7DC6">
            <wp:extent cx="5760720" cy="1934845"/>
            <wp:effectExtent l="0" t="0" r="0" b="825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484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0211E" w14:textId="763EF3E5" w:rsidR="00460A52" w:rsidRDefault="00460A52" w:rsidP="00460A5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 conflict emerges of some </w:t>
      </w:r>
      <w:r w:rsidRPr="00133649">
        <w:rPr>
          <w:b/>
          <w:bCs/>
          <w:lang w:val="en-GB"/>
        </w:rPr>
        <w:t>tension</w:t>
      </w:r>
      <w:r>
        <w:rPr>
          <w:lang w:val="en-GB"/>
        </w:rPr>
        <w:t xml:space="preserve"> between to participants.</w:t>
      </w:r>
    </w:p>
    <w:p w14:paraId="681F80A4" w14:textId="2045FDF0" w:rsidR="00846597" w:rsidRDefault="00CF7987" w:rsidP="00460A5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Both parties want the other party to </w:t>
      </w:r>
      <w:r w:rsidRPr="00133649">
        <w:rPr>
          <w:b/>
          <w:bCs/>
          <w:lang w:val="en-GB"/>
        </w:rPr>
        <w:t>convince that their opinion</w:t>
      </w:r>
      <w:r>
        <w:rPr>
          <w:lang w:val="en-GB"/>
        </w:rPr>
        <w:t xml:space="preserve"> is the right one.</w:t>
      </w:r>
    </w:p>
    <w:p w14:paraId="382BA1FA" w14:textId="5F5CAB25" w:rsidR="00CF7987" w:rsidRDefault="0027068A" w:rsidP="00460A5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parties loose the feeling and verbal conversation</w:t>
      </w:r>
      <w:r w:rsidR="00D735EA">
        <w:rPr>
          <w:lang w:val="en-GB"/>
        </w:rPr>
        <w:t xml:space="preserve"> is shut down. The </w:t>
      </w:r>
      <w:r w:rsidR="00D735EA" w:rsidRPr="00133649">
        <w:rPr>
          <w:b/>
          <w:bCs/>
          <w:lang w:val="en-GB"/>
        </w:rPr>
        <w:t>pressure</w:t>
      </w:r>
      <w:r w:rsidR="00D735EA">
        <w:rPr>
          <w:lang w:val="en-GB"/>
        </w:rPr>
        <w:t xml:space="preserve"> rises</w:t>
      </w:r>
      <w:r w:rsidR="002F0B9F">
        <w:rPr>
          <w:lang w:val="en-GB"/>
        </w:rPr>
        <w:t>.</w:t>
      </w:r>
    </w:p>
    <w:p w14:paraId="011E906C" w14:textId="2009AE4D" w:rsidR="002F0B9F" w:rsidRDefault="00C071F7" w:rsidP="00460A5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definition of the win changes: You win by </w:t>
      </w:r>
      <w:r w:rsidRPr="00133649">
        <w:rPr>
          <w:b/>
          <w:bCs/>
          <w:lang w:val="en-GB"/>
        </w:rPr>
        <w:t>making the other party loose</w:t>
      </w:r>
      <w:r>
        <w:rPr>
          <w:lang w:val="en-GB"/>
        </w:rPr>
        <w:t>.</w:t>
      </w:r>
      <w:r w:rsidR="00DE748A">
        <w:rPr>
          <w:lang w:val="en-GB"/>
        </w:rPr>
        <w:t xml:space="preserve"> The conflict itself isn’t the main fucus</w:t>
      </w:r>
      <w:r w:rsidR="002B3501">
        <w:rPr>
          <w:lang w:val="en-GB"/>
        </w:rPr>
        <w:t xml:space="preserve"> at this point.</w:t>
      </w:r>
    </w:p>
    <w:p w14:paraId="2E708907" w14:textId="724C8772" w:rsidR="002B3501" w:rsidRDefault="00332D67" w:rsidP="00460A5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opponent should be </w:t>
      </w:r>
      <w:r w:rsidR="00FD7B29" w:rsidRPr="00133649">
        <w:rPr>
          <w:b/>
          <w:bCs/>
          <w:lang w:val="en-GB"/>
        </w:rPr>
        <w:t>destroyed</w:t>
      </w:r>
      <w:r w:rsidR="00FD7B29">
        <w:rPr>
          <w:lang w:val="en-GB"/>
        </w:rPr>
        <w:t>.</w:t>
      </w:r>
      <w:r w:rsidR="004B06B5">
        <w:rPr>
          <w:lang w:val="en-GB"/>
        </w:rPr>
        <w:t xml:space="preserve"> Loss of face means </w:t>
      </w:r>
      <w:r w:rsidR="00034F47">
        <w:rPr>
          <w:lang w:val="en-GB"/>
        </w:rPr>
        <w:t xml:space="preserve">loss of their </w:t>
      </w:r>
      <w:r w:rsidR="004B06B5" w:rsidRPr="00133649">
        <w:rPr>
          <w:b/>
          <w:bCs/>
          <w:lang w:val="en-GB"/>
        </w:rPr>
        <w:t>moral credibility</w:t>
      </w:r>
      <w:r w:rsidR="00034F47">
        <w:rPr>
          <w:lang w:val="en-GB"/>
        </w:rPr>
        <w:t xml:space="preserve"> (</w:t>
      </w:r>
      <w:proofErr w:type="spellStart"/>
      <w:r w:rsidR="00034F47">
        <w:rPr>
          <w:lang w:val="en-GB"/>
        </w:rPr>
        <w:t>Glaubenswürdigkeit</w:t>
      </w:r>
      <w:proofErr w:type="spellEnd"/>
      <w:r w:rsidR="00034F47">
        <w:rPr>
          <w:lang w:val="en-GB"/>
        </w:rPr>
        <w:t>).</w:t>
      </w:r>
    </w:p>
    <w:p w14:paraId="7CF502DE" w14:textId="2CE7E7CD" w:rsidR="008613BD" w:rsidRDefault="007C0B12" w:rsidP="00460A5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parties try to control the situation through </w:t>
      </w:r>
      <w:r w:rsidRPr="00133649">
        <w:rPr>
          <w:b/>
          <w:bCs/>
          <w:lang w:val="en-GB"/>
        </w:rPr>
        <w:t>threats</w:t>
      </w:r>
      <w:r>
        <w:rPr>
          <w:lang w:val="en-GB"/>
        </w:rPr>
        <w:t>.</w:t>
      </w:r>
      <w:r w:rsidR="001E3F77">
        <w:rPr>
          <w:lang w:val="en-GB"/>
        </w:rPr>
        <w:t xml:space="preserve"> Claims,</w:t>
      </w:r>
      <w:r w:rsidR="002F2918" w:rsidRPr="002F2918">
        <w:rPr>
          <w:lang w:val="en-GB"/>
        </w:rPr>
        <w:t xml:space="preserve"> sanction</w:t>
      </w:r>
      <w:r w:rsidR="002F2918">
        <w:rPr>
          <w:lang w:val="en-GB"/>
        </w:rPr>
        <w:t>s, and</w:t>
      </w:r>
      <w:r w:rsidR="002F2918" w:rsidRPr="002F2918">
        <w:rPr>
          <w:lang w:val="en-GB"/>
        </w:rPr>
        <w:t xml:space="preserve"> sanction potential</w:t>
      </w:r>
      <w:r w:rsidR="00C80797">
        <w:rPr>
          <w:lang w:val="en-GB"/>
        </w:rPr>
        <w:t xml:space="preserve"> are used to symbolise the </w:t>
      </w:r>
      <w:r w:rsidR="00DE16D7" w:rsidRPr="00133649">
        <w:rPr>
          <w:b/>
          <w:bCs/>
          <w:lang w:val="en-GB"/>
        </w:rPr>
        <w:t>power</w:t>
      </w:r>
      <w:r w:rsidR="00DE16D7">
        <w:rPr>
          <w:lang w:val="en-GB"/>
        </w:rPr>
        <w:t xml:space="preserve"> of one party.</w:t>
      </w:r>
    </w:p>
    <w:p w14:paraId="57B45D64" w14:textId="3E05AE4C" w:rsidR="00A72DF8" w:rsidRDefault="00A72DF8" w:rsidP="00460A5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loss of the opponent </w:t>
      </w:r>
      <w:r w:rsidRPr="00133649">
        <w:rPr>
          <w:b/>
          <w:bCs/>
          <w:lang w:val="en-GB"/>
        </w:rPr>
        <w:t>should be greater</w:t>
      </w:r>
      <w:r>
        <w:rPr>
          <w:lang w:val="en-GB"/>
        </w:rPr>
        <w:t xml:space="preserve"> than </w:t>
      </w:r>
      <w:proofErr w:type="spellStart"/>
      <w:r w:rsidR="005F0B76">
        <w:rPr>
          <w:lang w:val="en-GB"/>
        </w:rPr>
        <w:t>yourself’s</w:t>
      </w:r>
      <w:proofErr w:type="spellEnd"/>
      <w:r w:rsidR="005F0B76">
        <w:rPr>
          <w:lang w:val="en-GB"/>
        </w:rPr>
        <w:t>.</w:t>
      </w:r>
      <w:r w:rsidR="00BC5D7D">
        <w:rPr>
          <w:lang w:val="en-GB"/>
        </w:rPr>
        <w:t xml:space="preserve"> The opponent is </w:t>
      </w:r>
      <w:r w:rsidR="00153127">
        <w:rPr>
          <w:lang w:val="en-GB"/>
        </w:rPr>
        <w:t>no longer</w:t>
      </w:r>
      <w:r w:rsidR="00BC5D7D">
        <w:rPr>
          <w:lang w:val="en-GB"/>
        </w:rPr>
        <w:t xml:space="preserve"> seen as a human</w:t>
      </w:r>
      <w:r w:rsidR="00153127">
        <w:rPr>
          <w:lang w:val="en-GB"/>
        </w:rPr>
        <w:t>.</w:t>
      </w:r>
    </w:p>
    <w:p w14:paraId="7AFC7BC3" w14:textId="58C5A06F" w:rsidR="001C296C" w:rsidRDefault="001C296C" w:rsidP="00460A52">
      <w:pPr>
        <w:pStyle w:val="Listenabsatz"/>
        <w:numPr>
          <w:ilvl w:val="0"/>
          <w:numId w:val="5"/>
        </w:numPr>
        <w:rPr>
          <w:lang w:val="en-GB"/>
        </w:rPr>
      </w:pPr>
      <w:r w:rsidRPr="001C296C">
        <w:rPr>
          <w:lang w:val="en-GB"/>
        </w:rPr>
        <w:t xml:space="preserve">The opponent is to be destroyed with </w:t>
      </w:r>
      <w:r w:rsidRPr="001C296C">
        <w:rPr>
          <w:b/>
          <w:bCs/>
          <w:lang w:val="en-GB"/>
        </w:rPr>
        <w:t>extermination actions</w:t>
      </w:r>
      <w:r w:rsidRPr="001C296C">
        <w:rPr>
          <w:lang w:val="en-GB"/>
        </w:rPr>
        <w:t>.</w:t>
      </w:r>
    </w:p>
    <w:p w14:paraId="30A89D5D" w14:textId="5FF0C19F" w:rsidR="001C296C" w:rsidRDefault="00133649" w:rsidP="00460A52">
      <w:pPr>
        <w:pStyle w:val="Listenabsatz"/>
        <w:numPr>
          <w:ilvl w:val="0"/>
          <w:numId w:val="5"/>
        </w:numPr>
        <w:rPr>
          <w:lang w:val="en-GB"/>
        </w:rPr>
      </w:pPr>
      <w:r w:rsidRPr="00133649">
        <w:rPr>
          <w:lang w:val="en-GB"/>
        </w:rPr>
        <w:t xml:space="preserve">From here on, you calculate </w:t>
      </w:r>
      <w:r w:rsidRPr="00133649">
        <w:rPr>
          <w:b/>
          <w:bCs/>
          <w:lang w:val="en-GB"/>
        </w:rPr>
        <w:t>your own destruction</w:t>
      </w:r>
      <w:r w:rsidRPr="00133649">
        <w:rPr>
          <w:lang w:val="en-GB"/>
        </w:rPr>
        <w:t xml:space="preserve"> </w:t>
      </w:r>
      <w:proofErr w:type="gramStart"/>
      <w:r w:rsidRPr="00133649">
        <w:rPr>
          <w:lang w:val="en-GB"/>
        </w:rPr>
        <w:t>in order to</w:t>
      </w:r>
      <w:proofErr w:type="gramEnd"/>
      <w:r w:rsidRPr="00133649">
        <w:rPr>
          <w:lang w:val="en-GB"/>
        </w:rPr>
        <w:t xml:space="preserve"> defeat your opponent.</w:t>
      </w:r>
    </w:p>
    <w:p w14:paraId="3864EA0F" w14:textId="1AE0B504" w:rsidR="00DE6CCD" w:rsidRDefault="00DE6CCD" w:rsidP="00846597">
      <w:pPr>
        <w:rPr>
          <w:lang w:val="en-GB"/>
        </w:rPr>
      </w:pPr>
    </w:p>
    <w:p w14:paraId="398D2130" w14:textId="77777777" w:rsidR="00846597" w:rsidRPr="00846597" w:rsidRDefault="00846597" w:rsidP="00846597">
      <w:pPr>
        <w:rPr>
          <w:lang w:val="en-GB"/>
        </w:rPr>
      </w:pPr>
    </w:p>
    <w:p w14:paraId="42E01F8F" w14:textId="4B607350" w:rsidR="00AE6CBD" w:rsidRDefault="0080017C" w:rsidP="00AE6CBD">
      <w:pPr>
        <w:pStyle w:val="Listenabsatz"/>
        <w:numPr>
          <w:ilvl w:val="0"/>
          <w:numId w:val="4"/>
        </w:numPr>
        <w:rPr>
          <w:lang w:val="en-GB"/>
        </w:rPr>
      </w:pPr>
      <w:r w:rsidRPr="00AE6CBD">
        <w:rPr>
          <w:lang w:val="en-GB"/>
        </w:rPr>
        <w:t xml:space="preserve">find out why the strategy to solve a conflict depends on the level of the conflict. </w:t>
      </w:r>
    </w:p>
    <w:p w14:paraId="4E34AA30" w14:textId="307129D1" w:rsidR="00FB0992" w:rsidRPr="00AE6CBD" w:rsidRDefault="00831392" w:rsidP="00FB0992">
      <w:pPr>
        <w:pStyle w:val="Listenabsatz"/>
        <w:rPr>
          <w:lang w:val="en-GB"/>
        </w:rPr>
      </w:pPr>
      <w:r>
        <w:rPr>
          <w:lang w:val="en-GB"/>
        </w:rPr>
        <w:t xml:space="preserve">On the first level the target of the strategy is that both parties win because it is possible in this level. </w:t>
      </w:r>
      <w:r w:rsidR="00B87568">
        <w:rPr>
          <w:lang w:val="en-GB"/>
        </w:rPr>
        <w:t xml:space="preserve">In the “win-lose” level the strategy </w:t>
      </w:r>
      <w:proofErr w:type="gramStart"/>
      <w:r w:rsidR="00B87568">
        <w:rPr>
          <w:lang w:val="en-GB"/>
        </w:rPr>
        <w:t>has to</w:t>
      </w:r>
      <w:proofErr w:type="gramEnd"/>
      <w:r w:rsidR="00B87568">
        <w:rPr>
          <w:lang w:val="en-GB"/>
        </w:rPr>
        <w:t xml:space="preserve"> consider that it is no longer possible that both parties win. </w:t>
      </w:r>
      <w:r w:rsidR="00272998">
        <w:rPr>
          <w:lang w:val="en-GB"/>
        </w:rPr>
        <w:t>The strategy changes to: The least amount of damage is the best solution.</w:t>
      </w:r>
      <w:r w:rsidR="00351EAD">
        <w:rPr>
          <w:lang w:val="en-GB"/>
        </w:rPr>
        <w:t xml:space="preserve"> In the last level both parties will lose, so the strategy is </w:t>
      </w:r>
      <w:proofErr w:type="gramStart"/>
      <w:r w:rsidR="00351EAD">
        <w:rPr>
          <w:lang w:val="en-GB"/>
        </w:rPr>
        <w:t>similar to</w:t>
      </w:r>
      <w:proofErr w:type="gramEnd"/>
      <w:r w:rsidR="00351EAD">
        <w:rPr>
          <w:lang w:val="en-GB"/>
        </w:rPr>
        <w:t xml:space="preserve"> level 2:</w:t>
      </w:r>
      <w:r w:rsidR="00DC515A">
        <w:rPr>
          <w:lang w:val="en-GB"/>
        </w:rPr>
        <w:t xml:space="preserve"> </w:t>
      </w:r>
      <w:r w:rsidR="009E5710">
        <w:rPr>
          <w:lang w:val="en-GB"/>
        </w:rPr>
        <w:t>Th l</w:t>
      </w:r>
      <w:r w:rsidR="00DC515A">
        <w:rPr>
          <w:lang w:val="en-GB"/>
        </w:rPr>
        <w:t xml:space="preserve">ess damage for both sides </w:t>
      </w:r>
      <w:r w:rsidR="00AD5835">
        <w:rPr>
          <w:lang w:val="en-GB"/>
        </w:rPr>
        <w:t>the</w:t>
      </w:r>
      <w:r w:rsidR="00DC515A">
        <w:rPr>
          <w:lang w:val="en-GB"/>
        </w:rPr>
        <w:t xml:space="preserve"> better.</w:t>
      </w:r>
    </w:p>
    <w:p w14:paraId="5C555025" w14:textId="043032E4" w:rsidR="00AE6CBD" w:rsidRDefault="0080017C" w:rsidP="00AE6CBD">
      <w:pPr>
        <w:pStyle w:val="Listenabsatz"/>
        <w:numPr>
          <w:ilvl w:val="0"/>
          <w:numId w:val="4"/>
        </w:numPr>
        <w:rPr>
          <w:lang w:val="en-GB"/>
        </w:rPr>
      </w:pPr>
      <w:r w:rsidRPr="00AE6CBD">
        <w:rPr>
          <w:lang w:val="en-GB"/>
        </w:rPr>
        <w:t xml:space="preserve">Find for each level a realistic example from public media (newspaper, …) </w:t>
      </w:r>
    </w:p>
    <w:p w14:paraId="0351A970" w14:textId="1910B329" w:rsidR="00105812" w:rsidRPr="00AE6CBD" w:rsidRDefault="00105812" w:rsidP="00105812">
      <w:pPr>
        <w:pStyle w:val="Listenabsatz"/>
        <w:numPr>
          <w:ilvl w:val="1"/>
          <w:numId w:val="4"/>
        </w:numPr>
        <w:rPr>
          <w:lang w:val="en-GB"/>
        </w:rPr>
      </w:pPr>
      <w:r w:rsidRPr="00AE6CBD">
        <w:rPr>
          <w:lang w:val="en-GB"/>
        </w:rPr>
        <w:t>LOSE-LOSE</w:t>
      </w:r>
      <w:r>
        <w:rPr>
          <w:lang w:val="en-GB"/>
        </w:rPr>
        <w:t>:</w:t>
      </w:r>
      <w:r w:rsidR="006367D6">
        <w:rPr>
          <w:lang w:val="en-GB"/>
        </w:rPr>
        <w:t xml:space="preserve"> Ukraine-Russia-War</w:t>
      </w:r>
    </w:p>
    <w:p w14:paraId="6EDDE309" w14:textId="4DE462E0" w:rsidR="00105812" w:rsidRPr="00AE6CBD" w:rsidRDefault="00105812" w:rsidP="00105812">
      <w:pPr>
        <w:pStyle w:val="Listenabsatz"/>
        <w:numPr>
          <w:ilvl w:val="1"/>
          <w:numId w:val="4"/>
        </w:numPr>
        <w:rPr>
          <w:lang w:val="en-GB"/>
        </w:rPr>
      </w:pPr>
      <w:r w:rsidRPr="00AE6CBD">
        <w:rPr>
          <w:lang w:val="en-GB"/>
        </w:rPr>
        <w:t>WIN-LOSE</w:t>
      </w:r>
      <w:r w:rsidR="00AD6619">
        <w:rPr>
          <w:lang w:val="en-GB"/>
        </w:rPr>
        <w:t>:</w:t>
      </w:r>
      <w:r w:rsidR="009A4E14">
        <w:rPr>
          <w:lang w:val="en-GB"/>
        </w:rPr>
        <w:t xml:space="preserve"> </w:t>
      </w:r>
      <w:r w:rsidR="00D01C22">
        <w:rPr>
          <w:lang w:val="en-GB"/>
        </w:rPr>
        <w:t xml:space="preserve">Donald Trump </w:t>
      </w:r>
      <w:r w:rsidR="003E12ED">
        <w:rPr>
          <w:lang w:val="en-GB"/>
        </w:rPr>
        <w:t>wants to win by making Biden loose</w:t>
      </w:r>
    </w:p>
    <w:p w14:paraId="5E2ED7F2" w14:textId="0B701298" w:rsidR="0080017C" w:rsidRPr="009B395E" w:rsidRDefault="00105812" w:rsidP="00E9242E">
      <w:pPr>
        <w:pStyle w:val="Listenabsatz"/>
        <w:numPr>
          <w:ilvl w:val="1"/>
          <w:numId w:val="4"/>
        </w:numPr>
        <w:rPr>
          <w:lang w:val="en-GB"/>
        </w:rPr>
      </w:pPr>
      <w:r w:rsidRPr="009B395E">
        <w:rPr>
          <w:lang w:val="en-GB"/>
        </w:rPr>
        <w:t>WIN-WIN</w:t>
      </w:r>
      <w:r w:rsidR="00AD6619" w:rsidRPr="009B395E">
        <w:rPr>
          <w:lang w:val="en-GB"/>
        </w:rPr>
        <w:t>:</w:t>
      </w:r>
      <w:r w:rsidR="00FC7703" w:rsidRPr="009B395E">
        <w:rPr>
          <w:lang w:val="en-GB"/>
        </w:rPr>
        <w:t xml:space="preserve"> </w:t>
      </w:r>
      <w:r w:rsidR="009456A8">
        <w:rPr>
          <w:lang w:val="en-GB"/>
        </w:rPr>
        <w:t>Elon Musk builds rockets</w:t>
      </w:r>
      <w:r w:rsidR="005207A5">
        <w:rPr>
          <w:lang w:val="en-GB"/>
        </w:rPr>
        <w:t xml:space="preserve">, which nowadays </w:t>
      </w:r>
      <w:r w:rsidR="00BC72AA">
        <w:rPr>
          <w:lang w:val="en-GB"/>
        </w:rPr>
        <w:t xml:space="preserve">often </w:t>
      </w:r>
      <w:r w:rsidR="005207A5">
        <w:rPr>
          <w:lang w:val="en-GB"/>
        </w:rPr>
        <w:t xml:space="preserve">land safely </w:t>
      </w:r>
    </w:p>
    <w:p w14:paraId="5C0FB123" w14:textId="77777777" w:rsidR="005A22F7" w:rsidRDefault="005A22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br w:type="page"/>
      </w:r>
    </w:p>
    <w:p w14:paraId="6AF42CFA" w14:textId="1A020F3F" w:rsidR="00B22947" w:rsidRDefault="00B22947" w:rsidP="00BC0F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B2294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lastRenderedPageBreak/>
        <w:t xml:space="preserve">Dynamics of Conflicts by </w:t>
      </w:r>
      <w:proofErr w:type="spellStart"/>
      <w:r w:rsidRPr="00B2294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t>Karpman</w:t>
      </w:r>
      <w:proofErr w:type="spellEnd"/>
      <w:r w:rsidR="007E017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t xml:space="preserve"> </w:t>
      </w:r>
      <w:r w:rsidR="007E0172" w:rsidRPr="00F75D02">
        <w:rPr>
          <w:lang w:val="en-GB"/>
        </w:rPr>
        <w:t>(A)</w:t>
      </w:r>
    </w:p>
    <w:p w14:paraId="3062DF75" w14:textId="109ED107" w:rsidR="008F07D3" w:rsidRDefault="008F07D3" w:rsidP="008F07D3">
      <w:pPr>
        <w:rPr>
          <w:lang w:val="en-GB"/>
        </w:rPr>
      </w:pPr>
      <w:r>
        <w:rPr>
          <w:lang w:val="en-GB"/>
        </w:rPr>
        <w:t xml:space="preserve">This is the Drama-Triangle from </w:t>
      </w:r>
      <w:proofErr w:type="spellStart"/>
      <w:r>
        <w:rPr>
          <w:lang w:val="en-GB"/>
        </w:rPr>
        <w:t>Karpman</w:t>
      </w:r>
      <w:proofErr w:type="spellEnd"/>
      <w:r>
        <w:rPr>
          <w:lang w:val="en-GB"/>
        </w:rPr>
        <w:t>:</w:t>
      </w:r>
    </w:p>
    <w:p w14:paraId="6415B587" w14:textId="42BD457B" w:rsidR="00BC0FAD" w:rsidRDefault="001C0A55" w:rsidP="00BC0FAD">
      <w:pPr>
        <w:rPr>
          <w:lang w:val="en-GB"/>
        </w:rPr>
      </w:pPr>
      <w:r>
        <w:rPr>
          <w:noProof/>
        </w:rPr>
        <w:drawing>
          <wp:inline distT="0" distB="0" distL="0" distR="0" wp14:anchorId="42735E1B" wp14:editId="5C640713">
            <wp:extent cx="2701212" cy="1855297"/>
            <wp:effectExtent l="0" t="0" r="444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209" cy="185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F48A9" w14:textId="63D98CA1" w:rsidR="00B320E6" w:rsidRDefault="00B320E6" w:rsidP="00BC0FAD">
      <w:pPr>
        <w:rPr>
          <w:lang w:val="en-GB"/>
        </w:rPr>
      </w:pPr>
      <w:r>
        <w:rPr>
          <w:lang w:val="en-GB"/>
        </w:rPr>
        <w:t xml:space="preserve">In this model are three roles: the Persecutor (der </w:t>
      </w:r>
      <w:proofErr w:type="spellStart"/>
      <w:r>
        <w:rPr>
          <w:lang w:val="en-GB"/>
        </w:rPr>
        <w:t>Täter</w:t>
      </w:r>
      <w:proofErr w:type="spellEnd"/>
      <w:r>
        <w:rPr>
          <w:lang w:val="en-GB"/>
        </w:rPr>
        <w:t xml:space="preserve">), the Rescuer (der </w:t>
      </w:r>
      <w:proofErr w:type="spellStart"/>
      <w:r>
        <w:rPr>
          <w:lang w:val="en-GB"/>
        </w:rPr>
        <w:t>Retter</w:t>
      </w:r>
      <w:proofErr w:type="spellEnd"/>
      <w:r>
        <w:rPr>
          <w:lang w:val="en-GB"/>
        </w:rPr>
        <w:t xml:space="preserve">) and the Victim (das </w:t>
      </w:r>
      <w:proofErr w:type="spellStart"/>
      <w:r>
        <w:rPr>
          <w:lang w:val="en-GB"/>
        </w:rPr>
        <w:t>Opfer</w:t>
      </w:r>
      <w:proofErr w:type="spellEnd"/>
      <w:r>
        <w:rPr>
          <w:lang w:val="en-GB"/>
        </w:rPr>
        <w:t>).</w:t>
      </w:r>
      <w:r w:rsidR="0060163D">
        <w:rPr>
          <w:lang w:val="en-GB"/>
        </w:rPr>
        <w:t xml:space="preserve"> This model is often used in psychology to determine how big the ego of the </w:t>
      </w:r>
      <w:r w:rsidR="00FD4E90">
        <w:rPr>
          <w:lang w:val="en-GB"/>
        </w:rPr>
        <w:t>person is.</w:t>
      </w:r>
      <w:r w:rsidR="008B70C6">
        <w:rPr>
          <w:lang w:val="en-GB"/>
        </w:rPr>
        <w:t xml:space="preserve"> </w:t>
      </w:r>
    </w:p>
    <w:p w14:paraId="2BF4E517" w14:textId="171B9060" w:rsidR="008B70C6" w:rsidRDefault="008B70C6" w:rsidP="008B70C6">
      <w:pPr>
        <w:pStyle w:val="berschrift2"/>
        <w:rPr>
          <w:lang w:val="en-GB"/>
        </w:rPr>
      </w:pPr>
      <w:r>
        <w:rPr>
          <w:lang w:val="en-GB"/>
        </w:rPr>
        <w:t>R</w:t>
      </w:r>
      <w:r w:rsidRPr="008B70C6">
        <w:rPr>
          <w:lang w:val="en-GB"/>
        </w:rPr>
        <w:t>ole play</w:t>
      </w:r>
    </w:p>
    <w:p w14:paraId="177E7471" w14:textId="12680EBF" w:rsidR="008B70C6" w:rsidRDefault="008B70C6" w:rsidP="008B70C6">
      <w:pPr>
        <w:rPr>
          <w:lang w:val="en-GB"/>
        </w:rPr>
      </w:pPr>
      <w:r>
        <w:rPr>
          <w:lang w:val="en-GB"/>
        </w:rPr>
        <w:t xml:space="preserve">The participants are not the </w:t>
      </w:r>
      <w:r w:rsidR="00723A25">
        <w:rPr>
          <w:lang w:val="en-GB"/>
        </w:rPr>
        <w:t>roles, they play the roles!</w:t>
      </w:r>
      <w:r w:rsidR="00E02F99">
        <w:rPr>
          <w:lang w:val="en-GB"/>
        </w:rPr>
        <w:t xml:space="preserve"> The roles can also change between the people participating. For example: Person A boxes Person B, Person C comes to help Person B. In this situation Person A is the persecutor, Person B the victim and Person C the </w:t>
      </w:r>
      <w:r w:rsidR="00A716DF">
        <w:rPr>
          <w:lang w:val="en-GB"/>
        </w:rPr>
        <w:t xml:space="preserve">rescuer. However, if Person A and Person B know that this boxing is just for fun, Person </w:t>
      </w:r>
      <w:r w:rsidR="003D5840">
        <w:rPr>
          <w:lang w:val="en-GB"/>
        </w:rPr>
        <w:t xml:space="preserve">A gets the victim to the persecutor C. </w:t>
      </w:r>
      <w:r w:rsidR="00920A3E">
        <w:rPr>
          <w:lang w:val="en-GB"/>
        </w:rPr>
        <w:t>And if Person B gets the persecutor, Person A also gets the persecutor. Now Person C gets the victim</w:t>
      </w:r>
      <w:r w:rsidR="009E6D77">
        <w:rPr>
          <w:lang w:val="en-GB"/>
        </w:rPr>
        <w:t>, however, Person C could also be the persecutor.</w:t>
      </w:r>
    </w:p>
    <w:p w14:paraId="3D0A6B09" w14:textId="52D7A635" w:rsidR="00894F97" w:rsidRDefault="00894F97" w:rsidP="008B70C6">
      <w:pPr>
        <w:rPr>
          <w:lang w:val="en-GB"/>
        </w:rPr>
      </w:pPr>
      <w:r>
        <w:rPr>
          <w:lang w:val="en-GB"/>
        </w:rPr>
        <w:t>This game can also be played by two or even one people / person.</w:t>
      </w:r>
      <w:r w:rsidR="005E5CC7">
        <w:rPr>
          <w:lang w:val="en-GB"/>
        </w:rPr>
        <w:t xml:space="preserve"> If one person plays the drama-triangle, the </w:t>
      </w:r>
      <w:r w:rsidR="005E5CC7" w:rsidRPr="005E5CC7">
        <w:rPr>
          <w:lang w:val="en-GB"/>
        </w:rPr>
        <w:t>inner dialogue</w:t>
      </w:r>
      <w:r w:rsidR="00D53A2F">
        <w:rPr>
          <w:lang w:val="en-GB"/>
        </w:rPr>
        <w:t xml:space="preserve"> plays the different roles.</w:t>
      </w:r>
    </w:p>
    <w:p w14:paraId="36101C77" w14:textId="5E39ADD6" w:rsidR="00A64F3B" w:rsidRDefault="0039375B" w:rsidP="008B70C6">
      <w:pPr>
        <w:rPr>
          <w:lang w:val="en-GB"/>
        </w:rPr>
      </w:pPr>
      <w:r w:rsidRPr="0039375B">
        <w:rPr>
          <w:lang w:val="en-GB"/>
        </w:rPr>
        <w:t xml:space="preserve">The drama triangle describes a basic pattern of human action/reaction and the associated behaviours. It serves to regulate closeness and distance. This is true on a large scale (war and peace) as well as on a small scale (children's play and everyday relationships). As rescuer and </w:t>
      </w:r>
      <w:r w:rsidR="000B4F04" w:rsidRPr="0039375B">
        <w:rPr>
          <w:lang w:val="en-GB"/>
        </w:rPr>
        <w:t>victim,</w:t>
      </w:r>
      <w:r w:rsidRPr="0039375B">
        <w:rPr>
          <w:lang w:val="en-GB"/>
        </w:rPr>
        <w:t xml:space="preserve"> one is often close to each other, from the </w:t>
      </w:r>
      <w:r w:rsidR="000B4F04">
        <w:rPr>
          <w:lang w:val="en-GB"/>
        </w:rPr>
        <w:t>persecutor</w:t>
      </w:r>
      <w:r w:rsidRPr="0039375B">
        <w:rPr>
          <w:lang w:val="en-GB"/>
        </w:rPr>
        <w:t xml:space="preserve"> one keeps away, and is very close to him in other ways at the same time.</w:t>
      </w:r>
    </w:p>
    <w:p w14:paraId="65CECE3F" w14:textId="77777777" w:rsidR="00A64F3B" w:rsidRDefault="00A64F3B">
      <w:pPr>
        <w:rPr>
          <w:lang w:val="en-GB"/>
        </w:rPr>
      </w:pPr>
      <w:r>
        <w:rPr>
          <w:lang w:val="en-GB"/>
        </w:rPr>
        <w:br w:type="page"/>
      </w:r>
    </w:p>
    <w:p w14:paraId="16EB7745" w14:textId="223AA10C" w:rsidR="00954B3A" w:rsidRDefault="00954B3A" w:rsidP="00954B3A">
      <w:pPr>
        <w:pStyle w:val="berschrift1"/>
        <w:rPr>
          <w:lang w:val="en-GB"/>
        </w:rPr>
      </w:pPr>
      <w:r w:rsidRPr="00954B3A">
        <w:rPr>
          <w:lang w:val="en-GB"/>
        </w:rPr>
        <w:lastRenderedPageBreak/>
        <w:t>Personality influences conflicts by Berne</w:t>
      </w:r>
      <w:r>
        <w:rPr>
          <w:lang w:val="en-GB"/>
        </w:rPr>
        <w:t xml:space="preserve"> </w:t>
      </w:r>
      <w:r w:rsidRPr="00BF0CA9">
        <w:rPr>
          <w:rStyle w:val="berschrift2Zchn"/>
        </w:rPr>
        <w:t>(A)</w:t>
      </w:r>
      <w:r w:rsidR="007510C5">
        <w:rPr>
          <w:lang w:val="en-GB"/>
        </w:rPr>
        <w:t xml:space="preserve"> - </w:t>
      </w:r>
      <w:r w:rsidR="00AD76AC" w:rsidRPr="00AD76AC">
        <w:rPr>
          <w:lang w:val="en-GB"/>
        </w:rPr>
        <w:t>Transactional analysis</w:t>
      </w:r>
    </w:p>
    <w:p w14:paraId="64E36F20" w14:textId="58570BAB" w:rsidR="0036711E" w:rsidRPr="0036711E" w:rsidRDefault="0036711E" w:rsidP="0036711E">
      <w:pPr>
        <w:rPr>
          <w:lang w:val="en-GB"/>
        </w:rPr>
      </w:pPr>
      <w:r w:rsidRPr="0036711E">
        <w:rPr>
          <w:lang w:val="en-GB"/>
        </w:rPr>
        <w:t xml:space="preserve">Transactional analysis deals with the question of why people feel, </w:t>
      </w:r>
      <w:proofErr w:type="gramStart"/>
      <w:r w:rsidRPr="0036711E">
        <w:rPr>
          <w:lang w:val="en-GB"/>
        </w:rPr>
        <w:t>think</w:t>
      </w:r>
      <w:proofErr w:type="gramEnd"/>
      <w:r w:rsidRPr="0036711E">
        <w:rPr>
          <w:lang w:val="en-GB"/>
        </w:rPr>
        <w:t xml:space="preserve"> and behave the way they do at that moment. To do this, you </w:t>
      </w:r>
      <w:r w:rsidR="0057141F" w:rsidRPr="0036711E">
        <w:rPr>
          <w:lang w:val="en-GB"/>
        </w:rPr>
        <w:t>analyse</w:t>
      </w:r>
      <w:r w:rsidRPr="0036711E">
        <w:rPr>
          <w:lang w:val="en-GB"/>
        </w:rPr>
        <w:t xml:space="preserve"> interpersonal communication. In transactional analysis, communication is called a transaction.</w:t>
      </w:r>
    </w:p>
    <w:p w14:paraId="06F71358" w14:textId="630D12BA" w:rsidR="0036711E" w:rsidRDefault="0036711E" w:rsidP="0036711E">
      <w:pPr>
        <w:rPr>
          <w:lang w:val="en-GB"/>
        </w:rPr>
      </w:pPr>
      <w:r w:rsidRPr="0036711E">
        <w:rPr>
          <w:lang w:val="en-GB"/>
        </w:rPr>
        <w:t xml:space="preserve">You assume that every person has three ego states: The parent ego, the adult ego, and the child ego. The ego state that comes to the fore influences how the person experiences a situation and how he acts, </w:t>
      </w:r>
      <w:proofErr w:type="gramStart"/>
      <w:r w:rsidRPr="0036711E">
        <w:rPr>
          <w:lang w:val="en-GB"/>
        </w:rPr>
        <w:t>thinks</w:t>
      </w:r>
      <w:proofErr w:type="gramEnd"/>
      <w:r w:rsidRPr="0036711E">
        <w:rPr>
          <w:lang w:val="en-GB"/>
        </w:rPr>
        <w:t xml:space="preserve"> and communicates.</w:t>
      </w:r>
    </w:p>
    <w:p w14:paraId="3851F03D" w14:textId="037A0045" w:rsidR="000E325D" w:rsidRDefault="000E325D" w:rsidP="000E325D">
      <w:pPr>
        <w:pStyle w:val="berschrift2"/>
        <w:rPr>
          <w:lang w:val="en-GB"/>
        </w:rPr>
      </w:pPr>
      <w:r>
        <w:rPr>
          <w:lang w:val="en-GB"/>
        </w:rPr>
        <w:t>Videos</w:t>
      </w:r>
      <w:r w:rsidR="00691749">
        <w:rPr>
          <w:lang w:val="en-GB"/>
        </w:rPr>
        <w:t xml:space="preserve"> – Transactional analysis </w:t>
      </w:r>
      <w:hyperlink r:id="rId16" w:history="1">
        <w:r w:rsidR="00691749" w:rsidRPr="00691749">
          <w:rPr>
            <w:rStyle w:val="Hyperlink"/>
            <w:lang w:val="en-GB"/>
          </w:rPr>
          <w:t>1</w:t>
        </w:r>
      </w:hyperlink>
    </w:p>
    <w:p w14:paraId="0E91F3F8" w14:textId="2A21173A" w:rsidR="00F840D5" w:rsidRDefault="0095795A" w:rsidP="00F840D5">
      <w:pPr>
        <w:rPr>
          <w:lang w:val="en-GB"/>
        </w:rPr>
      </w:pPr>
      <w:r>
        <w:rPr>
          <w:lang w:val="en-GB"/>
        </w:rPr>
        <w:t>Every human being changes constantly between the three states</w:t>
      </w:r>
      <w:r w:rsidR="00E6509C">
        <w:rPr>
          <w:lang w:val="en-GB"/>
        </w:rPr>
        <w:t xml:space="preserve"> when communicating</w:t>
      </w:r>
      <w:r>
        <w:rPr>
          <w:lang w:val="en-GB"/>
        </w:rPr>
        <w:t>: child</w:t>
      </w:r>
      <w:r w:rsidR="00810F13">
        <w:rPr>
          <w:lang w:val="en-GB"/>
        </w:rPr>
        <w:t xml:space="preserve">, </w:t>
      </w:r>
      <w:proofErr w:type="gramStart"/>
      <w:r w:rsidR="00810F13">
        <w:rPr>
          <w:lang w:val="en-GB"/>
        </w:rPr>
        <w:t>adult</w:t>
      </w:r>
      <w:proofErr w:type="gramEnd"/>
      <w:r w:rsidR="00810F13">
        <w:rPr>
          <w:lang w:val="en-GB"/>
        </w:rPr>
        <w:t xml:space="preserve"> and parent.</w:t>
      </w:r>
      <w:r w:rsidR="006B1929">
        <w:rPr>
          <w:lang w:val="en-GB"/>
        </w:rPr>
        <w:t xml:space="preserve"> The goal should be to find yourself as often as possible in the adult state.</w:t>
      </w:r>
    </w:p>
    <w:p w14:paraId="5284D8DF" w14:textId="07C5B9AD" w:rsidR="007806B9" w:rsidRDefault="007806B9" w:rsidP="00F840D5">
      <w:pPr>
        <w:rPr>
          <w:lang w:val="en-GB"/>
        </w:rPr>
      </w:pPr>
      <w:r>
        <w:rPr>
          <w:lang w:val="en-GB"/>
        </w:rPr>
        <w:t xml:space="preserve">Every state has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sites, which are compliant, they are between weak and strong.</w:t>
      </w:r>
    </w:p>
    <w:p w14:paraId="2884B74D" w14:textId="364E702D" w:rsidR="00E6509C" w:rsidRDefault="00E6509C" w:rsidP="00F840D5">
      <w:pPr>
        <w:rPr>
          <w:lang w:val="en-GB"/>
        </w:rPr>
      </w:pPr>
      <w:r>
        <w:rPr>
          <w:lang w:val="en-GB"/>
        </w:rPr>
        <w:t xml:space="preserve">The child state feels less entitled than the </w:t>
      </w:r>
      <w:r w:rsidR="003878B6">
        <w:rPr>
          <w:lang w:val="en-GB"/>
        </w:rPr>
        <w:t xml:space="preserve">other person. It follows strategies from </w:t>
      </w:r>
      <w:r w:rsidR="00A1151B">
        <w:rPr>
          <w:lang w:val="en-GB"/>
        </w:rPr>
        <w:t>their childhood and sees others as more entitled.</w:t>
      </w:r>
      <w:r w:rsidR="002F1D86">
        <w:rPr>
          <w:lang w:val="en-GB"/>
        </w:rPr>
        <w:t xml:space="preserve"> In this state you react rather with guilt, fear, or aversion.</w:t>
      </w:r>
      <w:r w:rsidR="009619C6">
        <w:rPr>
          <w:lang w:val="en-GB"/>
        </w:rPr>
        <w:t xml:space="preserve"> The child state has two sites: the free and the adapted site. Both can be positive and negative. </w:t>
      </w:r>
      <w:r w:rsidR="00E54349">
        <w:rPr>
          <w:lang w:val="en-GB"/>
        </w:rPr>
        <w:t xml:space="preserve">Free, negative: egocentric, wild and inconsiderate. Free, positive: </w:t>
      </w:r>
      <w:r w:rsidR="001179BE">
        <w:rPr>
          <w:lang w:val="en-GB"/>
        </w:rPr>
        <w:t xml:space="preserve">creative, playful, curious. Adapted, positive: </w:t>
      </w:r>
      <w:r w:rsidR="0056589A">
        <w:rPr>
          <w:lang w:val="en-GB"/>
        </w:rPr>
        <w:t xml:space="preserve">assertive, co-operative, </w:t>
      </w:r>
      <w:r w:rsidR="002D070F">
        <w:rPr>
          <w:lang w:val="en-GB"/>
        </w:rPr>
        <w:t xml:space="preserve">accommodating. </w:t>
      </w:r>
      <w:r w:rsidR="0056589A">
        <w:rPr>
          <w:lang w:val="en-GB"/>
        </w:rPr>
        <w:t xml:space="preserve">Adapted, negative: fearful, rebellious, complaint. </w:t>
      </w:r>
    </w:p>
    <w:p w14:paraId="5943FEDA" w14:textId="147455DC" w:rsidR="003B3B5B" w:rsidRDefault="003B3B5B" w:rsidP="00F840D5">
      <w:pPr>
        <w:rPr>
          <w:lang w:val="en-GB"/>
        </w:rPr>
      </w:pPr>
      <w:r>
        <w:rPr>
          <w:lang w:val="en-GB"/>
        </w:rPr>
        <w:t xml:space="preserve">The adult state sees everybody as </w:t>
      </w:r>
      <w:proofErr w:type="gramStart"/>
      <w:r>
        <w:rPr>
          <w:lang w:val="en-GB"/>
        </w:rPr>
        <w:t>equal</w:t>
      </w:r>
      <w:proofErr w:type="gramEnd"/>
      <w:r w:rsidR="001E0E2B">
        <w:rPr>
          <w:lang w:val="en-GB"/>
        </w:rPr>
        <w:t xml:space="preserve"> and it uses strategies that are spontaneous </w:t>
      </w:r>
      <w:r w:rsidR="00A24CC4">
        <w:rPr>
          <w:lang w:val="en-GB"/>
        </w:rPr>
        <w:t xml:space="preserve">or context-appropriate. Moreover, </w:t>
      </w:r>
      <w:proofErr w:type="gramStart"/>
      <w:r w:rsidR="00A24CC4">
        <w:rPr>
          <w:lang w:val="en-GB"/>
        </w:rPr>
        <w:t>it</w:t>
      </w:r>
      <w:proofErr w:type="gramEnd"/>
      <w:r w:rsidR="00A24CC4">
        <w:rPr>
          <w:lang w:val="en-GB"/>
        </w:rPr>
        <w:t xml:space="preserve"> </w:t>
      </w:r>
      <w:r w:rsidR="00825724">
        <w:rPr>
          <w:lang w:val="en-GB"/>
        </w:rPr>
        <w:t>responses objective appraisal.</w:t>
      </w:r>
    </w:p>
    <w:p w14:paraId="4E0EA413" w14:textId="75C93842" w:rsidR="0028323D" w:rsidRDefault="0028323D" w:rsidP="00F840D5">
      <w:pPr>
        <w:rPr>
          <w:lang w:val="en-GB"/>
        </w:rPr>
      </w:pPr>
      <w:proofErr w:type="gramStart"/>
      <w:r>
        <w:rPr>
          <w:lang w:val="en-GB"/>
        </w:rPr>
        <w:t>Last but not least</w:t>
      </w:r>
      <w:proofErr w:type="gramEnd"/>
      <w:r>
        <w:rPr>
          <w:lang w:val="en-GB"/>
        </w:rPr>
        <w:t xml:space="preserve">, the parent state </w:t>
      </w:r>
      <w:r w:rsidR="00A925C7">
        <w:rPr>
          <w:lang w:val="en-GB"/>
        </w:rPr>
        <w:t>sees</w:t>
      </w:r>
      <w:r>
        <w:rPr>
          <w:lang w:val="en-GB"/>
        </w:rPr>
        <w:t xml:space="preserve"> itself as more capable and </w:t>
      </w:r>
      <w:r w:rsidR="008B4F9D">
        <w:rPr>
          <w:lang w:val="en-GB"/>
        </w:rPr>
        <w:t>intrinsically</w:t>
      </w:r>
      <w:r w:rsidR="008F3B69">
        <w:rPr>
          <w:lang w:val="en-GB"/>
        </w:rPr>
        <w:t xml:space="preserve">. Additionally, saying ‘no’ feels cruel </w:t>
      </w:r>
      <w:r w:rsidR="008750D2">
        <w:rPr>
          <w:lang w:val="en-GB"/>
        </w:rPr>
        <w:t xml:space="preserve">or mean </w:t>
      </w:r>
      <w:r w:rsidR="008F3B69">
        <w:rPr>
          <w:lang w:val="en-GB"/>
        </w:rPr>
        <w:t>for a</w:t>
      </w:r>
      <w:r w:rsidR="008750D2">
        <w:rPr>
          <w:lang w:val="en-GB"/>
        </w:rPr>
        <w:t xml:space="preserve"> person in the </w:t>
      </w:r>
      <w:r w:rsidR="008F3B69">
        <w:rPr>
          <w:lang w:val="en-GB"/>
        </w:rPr>
        <w:t xml:space="preserve">adult </w:t>
      </w:r>
      <w:r w:rsidR="008750D2">
        <w:rPr>
          <w:lang w:val="en-GB"/>
        </w:rPr>
        <w:t>state.</w:t>
      </w:r>
      <w:r w:rsidR="00F66B4D">
        <w:rPr>
          <w:lang w:val="en-GB"/>
        </w:rPr>
        <w:t xml:space="preserve"> There is the controlling site, which has the negative </w:t>
      </w:r>
      <w:r w:rsidR="0028217A">
        <w:rPr>
          <w:lang w:val="en-GB"/>
        </w:rPr>
        <w:t xml:space="preserve">properties: dismissive, </w:t>
      </w:r>
      <w:proofErr w:type="gramStart"/>
      <w:r w:rsidR="0028217A">
        <w:rPr>
          <w:lang w:val="en-GB"/>
        </w:rPr>
        <w:t>autocratic</w:t>
      </w:r>
      <w:proofErr w:type="gramEnd"/>
      <w:r w:rsidR="0028217A">
        <w:rPr>
          <w:lang w:val="en-GB"/>
        </w:rPr>
        <w:t xml:space="preserve"> and fault-finding. However, the controlling site can also be positive: constructive, organising, firm</w:t>
      </w:r>
      <w:r w:rsidR="00C65AFE">
        <w:rPr>
          <w:lang w:val="en-GB"/>
        </w:rPr>
        <w:t>.</w:t>
      </w:r>
      <w:r w:rsidR="00127219">
        <w:rPr>
          <w:lang w:val="en-GB"/>
        </w:rPr>
        <w:t xml:space="preserve"> The other site is the nurturing site. It can be positive: caring and supportive; or negative: smothering, overprotective.</w:t>
      </w:r>
    </w:p>
    <w:p w14:paraId="4DDF9689" w14:textId="6242DED2" w:rsidR="00215A4E" w:rsidRDefault="00215A4E" w:rsidP="00F840D5">
      <w:pPr>
        <w:rPr>
          <w:lang w:val="en-GB"/>
        </w:rPr>
      </w:pPr>
      <w:r>
        <w:rPr>
          <w:lang w:val="en-GB"/>
        </w:rPr>
        <w:t xml:space="preserve">People can communicate in a </w:t>
      </w:r>
      <w:proofErr w:type="gramStart"/>
      <w:r>
        <w:rPr>
          <w:lang w:val="en-GB"/>
        </w:rPr>
        <w:t xml:space="preserve">complementary </w:t>
      </w:r>
      <w:r w:rsidR="008C667D">
        <w:rPr>
          <w:lang w:val="en-GB"/>
        </w:rPr>
        <w:t>transactions</w:t>
      </w:r>
      <w:proofErr w:type="gramEnd"/>
      <w:r w:rsidR="008C667D">
        <w:rPr>
          <w:lang w:val="en-GB"/>
        </w:rPr>
        <w:t xml:space="preserve"> where for example a child state human talks to a parent state human. The conversation </w:t>
      </w:r>
      <w:r w:rsidR="00BC654C">
        <w:rPr>
          <w:lang w:val="en-GB"/>
        </w:rPr>
        <w:t>is parallel and stable.</w:t>
      </w:r>
      <w:r w:rsidR="00B00180">
        <w:rPr>
          <w:lang w:val="en-GB"/>
        </w:rPr>
        <w:t xml:space="preserve"> Otherwise, it is also possible that people talk crossed. For </w:t>
      </w:r>
      <w:proofErr w:type="gramStart"/>
      <w:r w:rsidR="00B00180">
        <w:rPr>
          <w:lang w:val="en-GB"/>
        </w:rPr>
        <w:t>example</w:t>
      </w:r>
      <w:proofErr w:type="gramEnd"/>
      <w:r w:rsidR="00B00180">
        <w:rPr>
          <w:lang w:val="en-GB"/>
        </w:rPr>
        <w:t xml:space="preserve"> two parent state humans try to convince the other that </w:t>
      </w:r>
      <w:r w:rsidR="00FD29BA">
        <w:rPr>
          <w:lang w:val="en-GB"/>
        </w:rPr>
        <w:t>he/she is the parent in this situation. The conversation is crossed and unstable.</w:t>
      </w:r>
      <w:r w:rsidR="00343C66">
        <w:rPr>
          <w:lang w:val="en-GB"/>
        </w:rPr>
        <w:t xml:space="preserve"> </w:t>
      </w:r>
      <w:proofErr w:type="gramStart"/>
      <w:r w:rsidR="00343C66">
        <w:rPr>
          <w:lang w:val="en-GB"/>
        </w:rPr>
        <w:t>Last but not least</w:t>
      </w:r>
      <w:proofErr w:type="gramEnd"/>
      <w:r w:rsidR="00343C66">
        <w:rPr>
          <w:lang w:val="en-GB"/>
        </w:rPr>
        <w:t>, there are split transactions, where</w:t>
      </w:r>
      <w:r w:rsidR="003B1407">
        <w:rPr>
          <w:lang w:val="en-GB"/>
        </w:rPr>
        <w:t xml:space="preserve"> </w:t>
      </w:r>
      <w:r w:rsidR="00AB2744">
        <w:rPr>
          <w:lang w:val="en-GB"/>
        </w:rPr>
        <w:t xml:space="preserve">the conversation seems to be in a way, it </w:t>
      </w:r>
      <w:r w:rsidR="00F90D60">
        <w:rPr>
          <w:lang w:val="en-GB"/>
        </w:rPr>
        <w:t xml:space="preserve">actually </w:t>
      </w:r>
      <w:r w:rsidR="00AB2744">
        <w:rPr>
          <w:lang w:val="en-GB"/>
        </w:rPr>
        <w:t xml:space="preserve">isn’t </w:t>
      </w:r>
      <w:r w:rsidR="00507F27">
        <w:rPr>
          <w:lang w:val="en-GB"/>
        </w:rPr>
        <w:t>beneath</w:t>
      </w:r>
      <w:r w:rsidR="00AB2744">
        <w:rPr>
          <w:lang w:val="en-GB"/>
        </w:rPr>
        <w:t xml:space="preserve"> the s</w:t>
      </w:r>
      <w:r w:rsidR="00507F27">
        <w:rPr>
          <w:lang w:val="en-GB"/>
        </w:rPr>
        <w:t>urface.</w:t>
      </w:r>
    </w:p>
    <w:p w14:paraId="5BE6CFDF" w14:textId="21BC67BD" w:rsidR="00547603" w:rsidRDefault="00547603" w:rsidP="00114AFF">
      <w:pPr>
        <w:pStyle w:val="berschrift2"/>
        <w:rPr>
          <w:rStyle w:val="Hyperlink"/>
          <w:lang w:val="en-GB"/>
        </w:rPr>
      </w:pPr>
      <w:r>
        <w:rPr>
          <w:lang w:val="en-GB"/>
        </w:rPr>
        <w:t>Similarities between</w:t>
      </w:r>
      <w:r w:rsidR="00114AFF">
        <w:rPr>
          <w:lang w:val="en-GB"/>
        </w:rPr>
        <w:t xml:space="preserve"> drama-triangle and transaction analysis </w:t>
      </w:r>
      <w:hyperlink r:id="rId17" w:history="1">
        <w:r w:rsidR="00114AFF" w:rsidRPr="00DD2301">
          <w:rPr>
            <w:rStyle w:val="Hyperlink"/>
            <w:lang w:val="en-GB"/>
          </w:rPr>
          <w:t>2</w:t>
        </w:r>
      </w:hyperlink>
    </w:p>
    <w:p w14:paraId="53E486F0" w14:textId="7234FE90" w:rsidR="00215A4E" w:rsidRDefault="00314539" w:rsidP="00215A4E">
      <w:pPr>
        <w:rPr>
          <w:lang w:val="en-GB"/>
        </w:rPr>
      </w:pPr>
      <w:r>
        <w:rPr>
          <w:lang w:val="en-GB"/>
        </w:rPr>
        <w:t>Games: Most conversations are games</w:t>
      </w:r>
      <w:r w:rsidR="00C87D53">
        <w:rPr>
          <w:lang w:val="en-GB"/>
        </w:rPr>
        <w:t>. Like in the drama triangle, the people involved are switching between their roles. Here the people communicating are switching their state (child, adult, parent).</w:t>
      </w:r>
      <w:r w:rsidR="00820B8B">
        <w:rPr>
          <w:lang w:val="en-GB"/>
        </w:rPr>
        <w:t xml:space="preserve"> These switches are followed by a cross-up, a bit of disorientation</w:t>
      </w:r>
      <w:r w:rsidR="00E9015D">
        <w:rPr>
          <w:lang w:val="en-GB"/>
        </w:rPr>
        <w:t xml:space="preserve">. Now </w:t>
      </w:r>
      <w:r w:rsidR="00DD5C79">
        <w:rPr>
          <w:lang w:val="en-GB"/>
        </w:rPr>
        <w:t xml:space="preserve">come the payoffs, where the people feel </w:t>
      </w:r>
      <w:r w:rsidR="004D29D8">
        <w:rPr>
          <w:lang w:val="en-GB"/>
        </w:rPr>
        <w:t xml:space="preserve">what the either wanted or </w:t>
      </w:r>
      <w:r w:rsidR="00BA7156">
        <w:rPr>
          <w:lang w:val="en-GB"/>
        </w:rPr>
        <w:t xml:space="preserve">are surprised </w:t>
      </w:r>
      <w:r w:rsidR="004D29D8">
        <w:rPr>
          <w:lang w:val="en-GB"/>
        </w:rPr>
        <w:t>to feel</w:t>
      </w:r>
      <w:r w:rsidR="008F520A">
        <w:rPr>
          <w:lang w:val="en-GB"/>
        </w:rPr>
        <w:t>.</w:t>
      </w:r>
    </w:p>
    <w:p w14:paraId="7616BC8A" w14:textId="6FE172B7" w:rsidR="00182DEC" w:rsidRDefault="00182DEC" w:rsidP="00215A4E">
      <w:pPr>
        <w:rPr>
          <w:lang w:val="en-GB"/>
        </w:rPr>
      </w:pPr>
      <w:r>
        <w:rPr>
          <w:lang w:val="en-GB"/>
        </w:rPr>
        <w:t xml:space="preserve">There are </w:t>
      </w:r>
      <w:r w:rsidR="00E93924">
        <w:rPr>
          <w:lang w:val="en-GB"/>
        </w:rPr>
        <w:t>different</w:t>
      </w:r>
      <w:r>
        <w:rPr>
          <w:lang w:val="en-GB"/>
        </w:rPr>
        <w:t xml:space="preserve"> degrees of games: First-degree games: mild, acceptable.</w:t>
      </w:r>
      <w:r w:rsidR="00E93924">
        <w:rPr>
          <w:lang w:val="en-GB"/>
        </w:rPr>
        <w:t xml:space="preserve"> Second-degree games: socially unacceptable. Third-degree games: real harm caused. (Fourth-degree games: world stage)</w:t>
      </w:r>
    </w:p>
    <w:p w14:paraId="36FAB7E3" w14:textId="4091DFD1" w:rsidR="00330CB7" w:rsidRDefault="00330CB7" w:rsidP="00215A4E">
      <w:pPr>
        <w:rPr>
          <w:lang w:val="en-GB"/>
        </w:rPr>
      </w:pPr>
      <w:r>
        <w:rPr>
          <w:lang w:val="en-GB"/>
        </w:rPr>
        <w:t>Player A initiates a game with a CON. Player B</w:t>
      </w:r>
      <w:r w:rsidR="004F4895">
        <w:rPr>
          <w:lang w:val="en-GB"/>
        </w:rPr>
        <w:t xml:space="preserve"> must accept the CON and reveals their GIMMICK.</w:t>
      </w:r>
    </w:p>
    <w:p w14:paraId="37443582" w14:textId="5BA1FF27" w:rsidR="00F70618" w:rsidRDefault="00F70618" w:rsidP="00215A4E">
      <w:pPr>
        <w:rPr>
          <w:lang w:val="en-GB"/>
        </w:rPr>
      </w:pPr>
      <w:r>
        <w:rPr>
          <w:lang w:val="en-GB"/>
        </w:rPr>
        <w:t xml:space="preserve">GAMES FORMULA: CON + GIMMICK = RESPONSE </w:t>
      </w:r>
      <w:r w:rsidRPr="00F70618">
        <w:rPr>
          <w:lang w:val="en-GB"/>
        </w:rPr>
        <w:sym w:font="Wingdings" w:char="F0E0"/>
      </w:r>
      <w:r>
        <w:rPr>
          <w:lang w:val="en-GB"/>
        </w:rPr>
        <w:t xml:space="preserve"> SWITCH</w:t>
      </w:r>
      <w:r w:rsidR="00102DF4">
        <w:rPr>
          <w:lang w:val="en-GB"/>
        </w:rPr>
        <w:t xml:space="preserve"> </w:t>
      </w:r>
      <w:r w:rsidR="00102DF4" w:rsidRPr="00102DF4">
        <w:rPr>
          <w:lang w:val="en-GB"/>
        </w:rPr>
        <w:sym w:font="Wingdings" w:char="F0E0"/>
      </w:r>
      <w:r w:rsidR="00102DF4">
        <w:rPr>
          <w:lang w:val="en-GB"/>
        </w:rPr>
        <w:t xml:space="preserve"> CROSS-UP </w:t>
      </w:r>
      <w:r w:rsidR="00102DF4" w:rsidRPr="00102DF4">
        <w:rPr>
          <w:lang w:val="en-GB"/>
        </w:rPr>
        <w:sym w:font="Wingdings" w:char="F0E0"/>
      </w:r>
      <w:r w:rsidR="00102DF4">
        <w:rPr>
          <w:lang w:val="en-GB"/>
        </w:rPr>
        <w:t xml:space="preserve"> PAYOFF</w:t>
      </w:r>
    </w:p>
    <w:p w14:paraId="70C66F3B" w14:textId="50F57DE8" w:rsidR="000C5775" w:rsidRDefault="000C5775" w:rsidP="00215A4E">
      <w:pPr>
        <w:rPr>
          <w:lang w:val="en-GB"/>
        </w:rPr>
      </w:pPr>
      <w:r>
        <w:rPr>
          <w:lang w:val="en-GB"/>
        </w:rPr>
        <w:t>Summary: Games can psycholo</w:t>
      </w:r>
      <w:r w:rsidR="007F6564">
        <w:rPr>
          <w:lang w:val="en-GB"/>
        </w:rPr>
        <w:t xml:space="preserve">gic be </w:t>
      </w:r>
      <w:r w:rsidR="00EC13D5">
        <w:rPr>
          <w:lang w:val="en-GB"/>
        </w:rPr>
        <w:t>analysed with</w:t>
      </w:r>
      <w:r w:rsidR="007F6564">
        <w:rPr>
          <w:lang w:val="en-GB"/>
        </w:rPr>
        <w:t xml:space="preserve"> the transaction analysis and the drama triangle.</w:t>
      </w:r>
    </w:p>
    <w:p w14:paraId="701BC14B" w14:textId="77777777" w:rsidR="00F90151" w:rsidRDefault="00F9015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74EC1BB9" w14:textId="6BA9E74F" w:rsidR="00CC6221" w:rsidRDefault="00CC6221" w:rsidP="00CC6221">
      <w:pPr>
        <w:pStyle w:val="berschrift2"/>
        <w:rPr>
          <w:lang w:val="en-GB"/>
        </w:rPr>
      </w:pPr>
      <w:r>
        <w:rPr>
          <w:lang w:val="en-GB"/>
        </w:rPr>
        <w:lastRenderedPageBreak/>
        <w:t>Life positions</w:t>
      </w:r>
    </w:p>
    <w:p w14:paraId="537B97E6" w14:textId="486403F8" w:rsidR="00CC6221" w:rsidRPr="00F90151" w:rsidRDefault="00C36F07" w:rsidP="00F90151">
      <w:pPr>
        <w:pStyle w:val="Listenabsatz"/>
        <w:numPr>
          <w:ilvl w:val="0"/>
          <w:numId w:val="4"/>
        </w:numPr>
        <w:rPr>
          <w:lang w:val="en-GB"/>
        </w:rPr>
      </w:pPr>
      <w:r w:rsidRPr="00F90151">
        <w:rPr>
          <w:lang w:val="en-GB"/>
        </w:rPr>
        <w:t xml:space="preserve">Equality position: “I’m </w:t>
      </w:r>
      <w:r w:rsidR="00A65F43" w:rsidRPr="00F90151">
        <w:rPr>
          <w:lang w:val="en-GB"/>
        </w:rPr>
        <w:t>OK</w:t>
      </w:r>
      <w:r w:rsidRPr="00F90151">
        <w:rPr>
          <w:lang w:val="en-GB"/>
        </w:rPr>
        <w:t xml:space="preserve">, </w:t>
      </w:r>
      <w:r w:rsidR="00A65F43" w:rsidRPr="00F90151">
        <w:rPr>
          <w:lang w:val="en-GB"/>
        </w:rPr>
        <w:t>You’re</w:t>
      </w:r>
      <w:r w:rsidRPr="00F90151">
        <w:rPr>
          <w:lang w:val="en-GB"/>
        </w:rPr>
        <w:t xml:space="preserve"> </w:t>
      </w:r>
      <w:r w:rsidR="00A65F43" w:rsidRPr="00F90151">
        <w:rPr>
          <w:lang w:val="en-GB"/>
        </w:rPr>
        <w:t>OK</w:t>
      </w:r>
      <w:r w:rsidRPr="00F90151">
        <w:rPr>
          <w:lang w:val="en-GB"/>
        </w:rPr>
        <w:t>”</w:t>
      </w:r>
    </w:p>
    <w:p w14:paraId="1E0B7486" w14:textId="683C61D0" w:rsidR="00A65F43" w:rsidRPr="00F90151" w:rsidRDefault="00A65F43" w:rsidP="00F90151">
      <w:pPr>
        <w:pStyle w:val="Listenabsatz"/>
        <w:numPr>
          <w:ilvl w:val="0"/>
          <w:numId w:val="4"/>
        </w:numPr>
        <w:rPr>
          <w:lang w:val="en-GB"/>
        </w:rPr>
      </w:pPr>
      <w:r w:rsidRPr="00F90151">
        <w:rPr>
          <w:lang w:val="en-GB"/>
        </w:rPr>
        <w:t>Depressive position: “I’m not OK, You’re OK”</w:t>
      </w:r>
    </w:p>
    <w:p w14:paraId="6F8147B8" w14:textId="4006A92E" w:rsidR="00A35D34" w:rsidRPr="00F90151" w:rsidRDefault="00A35D34" w:rsidP="00F90151">
      <w:pPr>
        <w:pStyle w:val="Listenabsatz"/>
        <w:numPr>
          <w:ilvl w:val="0"/>
          <w:numId w:val="4"/>
        </w:numPr>
        <w:rPr>
          <w:lang w:val="en-GB"/>
        </w:rPr>
      </w:pPr>
      <w:r w:rsidRPr="00F90151">
        <w:rPr>
          <w:lang w:val="en-GB"/>
        </w:rPr>
        <w:t>Arrogant position: “I’m OK, You’re not OK</w:t>
      </w:r>
      <w:r w:rsidR="00F90151" w:rsidRPr="00F90151">
        <w:rPr>
          <w:lang w:val="en-GB"/>
        </w:rPr>
        <w:t>”</w:t>
      </w:r>
    </w:p>
    <w:p w14:paraId="5A952CC4" w14:textId="225F82A6" w:rsidR="00F90151" w:rsidRDefault="00F90151" w:rsidP="00F90151">
      <w:pPr>
        <w:pStyle w:val="Listenabsatz"/>
        <w:numPr>
          <w:ilvl w:val="0"/>
          <w:numId w:val="4"/>
        </w:numPr>
        <w:rPr>
          <w:lang w:val="en-GB"/>
        </w:rPr>
      </w:pPr>
      <w:r w:rsidRPr="00F90151">
        <w:rPr>
          <w:lang w:val="en-GB"/>
        </w:rPr>
        <w:t>Futile position: “I’m not OK, You’re not OK”</w:t>
      </w:r>
    </w:p>
    <w:p w14:paraId="3D845D74" w14:textId="77777777" w:rsidR="005A22F7" w:rsidRDefault="005A22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523CDEE" w14:textId="074A03E7" w:rsidR="00E66BFF" w:rsidRDefault="00E66BFF" w:rsidP="00E66BFF">
      <w:pPr>
        <w:pStyle w:val="berschrift1"/>
        <w:rPr>
          <w:rStyle w:val="berschrift2Zchn"/>
        </w:rPr>
      </w:pPr>
      <w:r>
        <w:rPr>
          <w:lang w:val="en-GB"/>
        </w:rPr>
        <w:lastRenderedPageBreak/>
        <w:t xml:space="preserve">Analysing situations </w:t>
      </w:r>
      <w:r w:rsidRPr="00921791">
        <w:rPr>
          <w:rStyle w:val="berschrift2Zchn"/>
        </w:rPr>
        <w:t>(B)</w:t>
      </w:r>
    </w:p>
    <w:p w14:paraId="7B81DFCA" w14:textId="6A0ABCAF" w:rsidR="00921791" w:rsidRDefault="00F37862" w:rsidP="00F37862">
      <w:pPr>
        <w:pStyle w:val="berschrift2"/>
        <w:rPr>
          <w:lang w:val="en-GB"/>
        </w:rPr>
      </w:pPr>
      <w:r w:rsidRPr="00DF2831">
        <w:rPr>
          <w:lang w:val="en-GB"/>
        </w:rPr>
        <w:t xml:space="preserve">Teacher asks for </w:t>
      </w:r>
      <w:r w:rsidR="00DF2831" w:rsidRPr="00DF2831">
        <w:rPr>
          <w:lang w:val="en-GB"/>
        </w:rPr>
        <w:t xml:space="preserve">huge </w:t>
      </w:r>
      <w:r w:rsidRPr="00DF2831">
        <w:rPr>
          <w:lang w:val="en-GB"/>
        </w:rPr>
        <w:t>homework</w:t>
      </w:r>
      <w:r w:rsidR="00DF2831" w:rsidRPr="00DF2831">
        <w:rPr>
          <w:lang w:val="en-GB"/>
        </w:rPr>
        <w:t xml:space="preserve"> before exam</w:t>
      </w:r>
      <w:r w:rsidR="00DF2831">
        <w:rPr>
          <w:lang w:val="en-GB"/>
        </w:rPr>
        <w:t xml:space="preserve"> tomorrow</w:t>
      </w:r>
    </w:p>
    <w:p w14:paraId="4CDD7D3A" w14:textId="1357DA95" w:rsidR="00DF2831" w:rsidRDefault="00FC0D93" w:rsidP="00DF2831">
      <w:pPr>
        <w:rPr>
          <w:lang w:val="en-GB"/>
        </w:rPr>
      </w:pPr>
      <w:r>
        <w:rPr>
          <w:lang w:val="en-GB"/>
        </w:rPr>
        <w:t>Dialog</w:t>
      </w:r>
      <w:r w:rsidR="0099069E">
        <w:rPr>
          <w:lang w:val="en-GB"/>
        </w:rPr>
        <w:t xml:space="preserve">, </w:t>
      </w:r>
      <w:proofErr w:type="gramStart"/>
      <w:r w:rsidR="0099069E">
        <w:rPr>
          <w:lang w:val="en-GB"/>
        </w:rPr>
        <w:t>teacher</w:t>
      </w:r>
      <w:proofErr w:type="gramEnd"/>
      <w:r w:rsidR="0099069E">
        <w:rPr>
          <w:lang w:val="en-GB"/>
        </w:rPr>
        <w:t xml:space="preserve"> and students both in adult state</w:t>
      </w:r>
      <w:r w:rsidR="001F1670">
        <w:rPr>
          <w:lang w:val="en-GB"/>
        </w:rPr>
        <w:t xml:space="preserve"> (</w:t>
      </w:r>
      <w:proofErr w:type="spellStart"/>
      <w:r w:rsidR="001F1670">
        <w:rPr>
          <w:lang w:val="en-GB"/>
        </w:rPr>
        <w:t>Glasl</w:t>
      </w:r>
      <w:proofErr w:type="spellEnd"/>
      <w:r w:rsidR="001F1670">
        <w:rPr>
          <w:lang w:val="en-GB"/>
        </w:rPr>
        <w:t xml:space="preserve">: </w:t>
      </w:r>
      <w:r w:rsidR="002A7163">
        <w:rPr>
          <w:lang w:val="en-GB"/>
        </w:rPr>
        <w:t>Level 1)</w:t>
      </w:r>
      <w:r w:rsidR="0099069E">
        <w:rPr>
          <w:lang w:val="en-GB"/>
        </w:rPr>
        <w:t>:</w:t>
      </w:r>
    </w:p>
    <w:p w14:paraId="2C695135" w14:textId="59427107" w:rsidR="00E73E05" w:rsidRDefault="00E73E05" w:rsidP="00DF2831">
      <w:pPr>
        <w:rPr>
          <w:lang w:val="en-GB"/>
        </w:rPr>
      </w:pPr>
      <w:r>
        <w:rPr>
          <w:lang w:val="en-GB"/>
        </w:rPr>
        <w:t>Drama triangle: Teacher persecutor, students: victims</w:t>
      </w:r>
      <w:r>
        <w:rPr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C0D93" w14:paraId="034776C1" w14:textId="77777777" w:rsidTr="00FC0D93">
        <w:tc>
          <w:tcPr>
            <w:tcW w:w="4531" w:type="dxa"/>
          </w:tcPr>
          <w:p w14:paraId="45F20395" w14:textId="6C619B3B" w:rsidR="00FC0D93" w:rsidRPr="00FC0D93" w:rsidRDefault="00FC0D93" w:rsidP="00DF2831">
            <w:pPr>
              <w:rPr>
                <w:b/>
                <w:bCs/>
                <w:lang w:val="en-GB"/>
              </w:rPr>
            </w:pPr>
            <w:r w:rsidRPr="00FC0D93">
              <w:rPr>
                <w:b/>
                <w:bCs/>
                <w:lang w:val="en-GB"/>
              </w:rPr>
              <w:t>Teacher</w:t>
            </w:r>
          </w:p>
        </w:tc>
        <w:tc>
          <w:tcPr>
            <w:tcW w:w="4531" w:type="dxa"/>
          </w:tcPr>
          <w:p w14:paraId="708040EB" w14:textId="02249D2E" w:rsidR="00FC0D93" w:rsidRPr="00FC0D93" w:rsidRDefault="00FC0D93" w:rsidP="00DF2831">
            <w:pPr>
              <w:rPr>
                <w:b/>
                <w:bCs/>
                <w:lang w:val="en-GB"/>
              </w:rPr>
            </w:pPr>
            <w:r w:rsidRPr="00FC0D93">
              <w:rPr>
                <w:b/>
                <w:bCs/>
                <w:lang w:val="en-GB"/>
              </w:rPr>
              <w:t>Students</w:t>
            </w:r>
          </w:p>
        </w:tc>
      </w:tr>
      <w:tr w:rsidR="00FC0D93" w14:paraId="09DF0E3F" w14:textId="77777777" w:rsidTr="00FC0D93">
        <w:tc>
          <w:tcPr>
            <w:tcW w:w="4531" w:type="dxa"/>
          </w:tcPr>
          <w:p w14:paraId="67A3757F" w14:textId="08E56FDE" w:rsidR="00FC0D93" w:rsidRDefault="00046C45" w:rsidP="00DF2831">
            <w:pPr>
              <w:rPr>
                <w:lang w:val="en-GB"/>
              </w:rPr>
            </w:pPr>
            <w:r>
              <w:rPr>
                <w:lang w:val="en-GB"/>
              </w:rPr>
              <w:t xml:space="preserve">Homework until tomorrow is </w:t>
            </w:r>
            <w:r w:rsidR="00D84077">
              <w:rPr>
                <w:lang w:val="en-GB"/>
              </w:rPr>
              <w:t xml:space="preserve">task 4 on page 128 in the book. You will have to write an essay with around </w:t>
            </w:r>
            <w:r w:rsidR="00096DA8">
              <w:rPr>
                <w:lang w:val="en-GB"/>
              </w:rPr>
              <w:t>600 words.</w:t>
            </w:r>
          </w:p>
        </w:tc>
        <w:tc>
          <w:tcPr>
            <w:tcW w:w="4531" w:type="dxa"/>
          </w:tcPr>
          <w:p w14:paraId="341A2174" w14:textId="77777777" w:rsidR="00FC0D93" w:rsidRDefault="00AC1A2F" w:rsidP="00DF2831">
            <w:pPr>
              <w:rPr>
                <w:lang w:val="en-GB"/>
              </w:rPr>
            </w:pPr>
            <w:r>
              <w:rPr>
                <w:lang w:val="en-GB"/>
              </w:rPr>
              <w:t>Mr Brown,</w:t>
            </w:r>
          </w:p>
          <w:p w14:paraId="04DF6980" w14:textId="1E1B51B6" w:rsidR="00AC1A2F" w:rsidRDefault="00AC1A2F" w:rsidP="00DF2831">
            <w:pPr>
              <w:rPr>
                <w:lang w:val="en-GB"/>
              </w:rPr>
            </w:pPr>
            <w:r>
              <w:rPr>
                <w:lang w:val="en-GB"/>
              </w:rPr>
              <w:t>Could you please consider given</w:t>
            </w:r>
            <w:r w:rsidR="00D069EC">
              <w:rPr>
                <w:lang w:val="en-GB"/>
              </w:rPr>
              <w:t xml:space="preserve"> less homework today because we have </w:t>
            </w:r>
            <w:r w:rsidR="006F462D">
              <w:rPr>
                <w:lang w:val="en-GB"/>
              </w:rPr>
              <w:t xml:space="preserve">an </w:t>
            </w:r>
            <w:r w:rsidR="00D069EC">
              <w:rPr>
                <w:lang w:val="en-GB"/>
              </w:rPr>
              <w:t>exam tomorrow and, as a result, not much time to write this essay.</w:t>
            </w:r>
          </w:p>
        </w:tc>
      </w:tr>
      <w:tr w:rsidR="00FC0D93" w14:paraId="7CF41226" w14:textId="77777777" w:rsidTr="00FC0D93">
        <w:tc>
          <w:tcPr>
            <w:tcW w:w="4531" w:type="dxa"/>
          </w:tcPr>
          <w:p w14:paraId="4D3249F2" w14:textId="37C38895" w:rsidR="00FC0D93" w:rsidRDefault="006F462D" w:rsidP="00DF2831">
            <w:pPr>
              <w:rPr>
                <w:lang w:val="en-GB"/>
              </w:rPr>
            </w:pPr>
            <w:r>
              <w:rPr>
                <w:lang w:val="en-GB"/>
              </w:rPr>
              <w:t>Which exam do you have tomorrow, geography or something important?</w:t>
            </w:r>
          </w:p>
        </w:tc>
        <w:tc>
          <w:tcPr>
            <w:tcW w:w="4531" w:type="dxa"/>
          </w:tcPr>
          <w:p w14:paraId="1D4BB88F" w14:textId="14037BAF" w:rsidR="00FC0D93" w:rsidRDefault="006F462D" w:rsidP="00DF2831">
            <w:pPr>
              <w:rPr>
                <w:lang w:val="en-GB"/>
              </w:rPr>
            </w:pPr>
            <w:r>
              <w:rPr>
                <w:lang w:val="en-GB"/>
              </w:rPr>
              <w:t xml:space="preserve">The mathematic exam, </w:t>
            </w:r>
            <w:r w:rsidR="001A3A80">
              <w:rPr>
                <w:lang w:val="en-GB"/>
              </w:rPr>
              <w:t>Mr.</w:t>
            </w:r>
          </w:p>
        </w:tc>
      </w:tr>
      <w:tr w:rsidR="00FC0D93" w14:paraId="5304A5A4" w14:textId="77777777" w:rsidTr="00FC0D93">
        <w:tc>
          <w:tcPr>
            <w:tcW w:w="4531" w:type="dxa"/>
          </w:tcPr>
          <w:p w14:paraId="3A693198" w14:textId="3B330D9A" w:rsidR="00FC0D93" w:rsidRDefault="001A3A80" w:rsidP="00DF2831">
            <w:pPr>
              <w:rPr>
                <w:lang w:val="en-GB"/>
              </w:rPr>
            </w:pPr>
            <w:r>
              <w:rPr>
                <w:lang w:val="en-GB"/>
              </w:rPr>
              <w:t xml:space="preserve">Okay, would it be okay, if you get more time to do the homework, let’s say </w:t>
            </w:r>
            <w:r w:rsidR="0067190F">
              <w:rPr>
                <w:lang w:val="en-GB"/>
              </w:rPr>
              <w:t>until Monday</w:t>
            </w:r>
            <w:r>
              <w:rPr>
                <w:lang w:val="en-GB"/>
              </w:rPr>
              <w:t>.</w:t>
            </w:r>
          </w:p>
        </w:tc>
        <w:tc>
          <w:tcPr>
            <w:tcW w:w="4531" w:type="dxa"/>
          </w:tcPr>
          <w:p w14:paraId="70A05C5F" w14:textId="28A6C37A" w:rsidR="00FC0D93" w:rsidRDefault="001A3A80" w:rsidP="00DF2831">
            <w:pPr>
              <w:rPr>
                <w:lang w:val="en-GB"/>
              </w:rPr>
            </w:pPr>
            <w:r>
              <w:rPr>
                <w:lang w:val="en-GB"/>
              </w:rPr>
              <w:t xml:space="preserve">Yeah, I think this would </w:t>
            </w:r>
            <w:r w:rsidR="0085184F">
              <w:rPr>
                <w:lang w:val="en-GB"/>
              </w:rPr>
              <w:t>doable. Or does anyone need even more time?</w:t>
            </w:r>
          </w:p>
        </w:tc>
      </w:tr>
      <w:tr w:rsidR="00FC0D93" w14:paraId="113C7ACC" w14:textId="77777777" w:rsidTr="00FC0D93">
        <w:tc>
          <w:tcPr>
            <w:tcW w:w="4531" w:type="dxa"/>
          </w:tcPr>
          <w:p w14:paraId="74536B9A" w14:textId="77777777" w:rsidR="00FC0D93" w:rsidRDefault="00FC0D93" w:rsidP="00DF2831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3F53E9C8" w14:textId="33624B14" w:rsidR="00FC0D93" w:rsidRDefault="0067190F" w:rsidP="00DF2831">
            <w:pPr>
              <w:rPr>
                <w:lang w:val="en-GB"/>
              </w:rPr>
            </w:pPr>
            <w:r>
              <w:rPr>
                <w:lang w:val="en-GB"/>
              </w:rPr>
              <w:t>Ah, could we do next Friday instead, because I’m not at home this weekend?</w:t>
            </w:r>
          </w:p>
        </w:tc>
      </w:tr>
      <w:tr w:rsidR="00FC0D93" w14:paraId="6C819200" w14:textId="77777777" w:rsidTr="00FC0D93">
        <w:tc>
          <w:tcPr>
            <w:tcW w:w="4531" w:type="dxa"/>
          </w:tcPr>
          <w:p w14:paraId="583F8F1E" w14:textId="3701B8B8" w:rsidR="00FC0D93" w:rsidRDefault="0060662D" w:rsidP="00DF2831">
            <w:pPr>
              <w:rPr>
                <w:lang w:val="en-GB"/>
              </w:rPr>
            </w:pPr>
            <w:r>
              <w:rPr>
                <w:lang w:val="en-GB"/>
              </w:rPr>
              <w:t xml:space="preserve">Next Friday I would like to </w:t>
            </w:r>
            <w:r w:rsidR="000000FF">
              <w:rPr>
                <w:lang w:val="en-GB"/>
              </w:rPr>
              <w:t xml:space="preserve">give you the essay back, </w:t>
            </w:r>
            <w:r w:rsidR="002710CD">
              <w:rPr>
                <w:lang w:val="en-GB"/>
              </w:rPr>
              <w:t xml:space="preserve">controlled </w:t>
            </w:r>
            <w:r w:rsidR="004B05EC">
              <w:rPr>
                <w:lang w:val="en-GB"/>
              </w:rPr>
              <w:t>logically…</w:t>
            </w:r>
          </w:p>
        </w:tc>
        <w:tc>
          <w:tcPr>
            <w:tcW w:w="4531" w:type="dxa"/>
          </w:tcPr>
          <w:p w14:paraId="196255C8" w14:textId="589EF111" w:rsidR="00FC0D93" w:rsidRDefault="004B05EC" w:rsidP="00DF2831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So</w:t>
            </w:r>
            <w:proofErr w:type="gramEnd"/>
            <w:r>
              <w:rPr>
                <w:lang w:val="en-GB"/>
              </w:rPr>
              <w:t xml:space="preserve"> what if we send you the texts until Wednesday per e-mail?</w:t>
            </w:r>
          </w:p>
        </w:tc>
      </w:tr>
      <w:tr w:rsidR="00FC0D93" w14:paraId="6C60CA50" w14:textId="77777777" w:rsidTr="00FC0D93">
        <w:tc>
          <w:tcPr>
            <w:tcW w:w="4531" w:type="dxa"/>
          </w:tcPr>
          <w:p w14:paraId="41CAFA9E" w14:textId="084AA3D5" w:rsidR="00FC0D93" w:rsidRDefault="00CE0336" w:rsidP="00DF2831">
            <w:pPr>
              <w:rPr>
                <w:lang w:val="en-GB"/>
              </w:rPr>
            </w:pPr>
            <w:r>
              <w:rPr>
                <w:lang w:val="en-GB"/>
              </w:rPr>
              <w:t>Okay, this would be fine for me.</w:t>
            </w:r>
          </w:p>
        </w:tc>
        <w:tc>
          <w:tcPr>
            <w:tcW w:w="4531" w:type="dxa"/>
          </w:tcPr>
          <w:p w14:paraId="22FD598A" w14:textId="15165BC0" w:rsidR="00FC0D93" w:rsidRDefault="00CE0336" w:rsidP="00DF2831">
            <w:pPr>
              <w:rPr>
                <w:lang w:val="en-GB"/>
              </w:rPr>
            </w:pPr>
            <w:r>
              <w:rPr>
                <w:lang w:val="en-GB"/>
              </w:rPr>
              <w:t>Okay, thank you very much!</w:t>
            </w:r>
          </w:p>
        </w:tc>
      </w:tr>
      <w:tr w:rsidR="00FC0D93" w14:paraId="38B7F1D9" w14:textId="77777777" w:rsidTr="00FC0D93">
        <w:tc>
          <w:tcPr>
            <w:tcW w:w="4531" w:type="dxa"/>
          </w:tcPr>
          <w:p w14:paraId="583E4E54" w14:textId="31D4166C" w:rsidR="00FC0D93" w:rsidRDefault="00CE0336" w:rsidP="00DF2831">
            <w:pPr>
              <w:rPr>
                <w:lang w:val="en-GB"/>
              </w:rPr>
            </w:pPr>
            <w:r>
              <w:rPr>
                <w:lang w:val="en-GB"/>
              </w:rPr>
              <w:t>No problem!</w:t>
            </w:r>
          </w:p>
        </w:tc>
        <w:tc>
          <w:tcPr>
            <w:tcW w:w="4531" w:type="dxa"/>
          </w:tcPr>
          <w:p w14:paraId="694FE2AD" w14:textId="77777777" w:rsidR="00FC0D93" w:rsidRDefault="00FC0D93" w:rsidP="00DF2831">
            <w:pPr>
              <w:rPr>
                <w:lang w:val="en-GB"/>
              </w:rPr>
            </w:pPr>
          </w:p>
        </w:tc>
      </w:tr>
    </w:tbl>
    <w:p w14:paraId="2FF4C304" w14:textId="77777777" w:rsidR="00A62C9D" w:rsidRDefault="00A62C9D" w:rsidP="00A62C9D">
      <w:pPr>
        <w:rPr>
          <w:lang w:val="en-GB"/>
        </w:rPr>
      </w:pPr>
    </w:p>
    <w:p w14:paraId="3BD509AF" w14:textId="742282E5" w:rsidR="00A62C9D" w:rsidRDefault="00A62C9D" w:rsidP="00A62C9D">
      <w:pPr>
        <w:rPr>
          <w:lang w:val="en-GB"/>
        </w:rPr>
      </w:pPr>
      <w:r>
        <w:rPr>
          <w:lang w:val="en-GB"/>
        </w:rPr>
        <w:t>Dialog, teacher</w:t>
      </w:r>
      <w:r>
        <w:rPr>
          <w:lang w:val="en-GB"/>
        </w:rPr>
        <w:t xml:space="preserve"> in parent state</w:t>
      </w:r>
      <w:r>
        <w:rPr>
          <w:lang w:val="en-GB"/>
        </w:rPr>
        <w:t xml:space="preserve"> and students in </w:t>
      </w:r>
      <w:r>
        <w:rPr>
          <w:lang w:val="en-GB"/>
        </w:rPr>
        <w:t xml:space="preserve">child </w:t>
      </w:r>
      <w:r>
        <w:rPr>
          <w:lang w:val="en-GB"/>
        </w:rPr>
        <w:t>state</w:t>
      </w:r>
      <w:r w:rsidR="00F8481C">
        <w:rPr>
          <w:lang w:val="en-GB"/>
        </w:rPr>
        <w:t xml:space="preserve"> (</w:t>
      </w:r>
      <w:proofErr w:type="spellStart"/>
      <w:r w:rsidR="00F8481C">
        <w:rPr>
          <w:lang w:val="en-GB"/>
        </w:rPr>
        <w:t>Glasl</w:t>
      </w:r>
      <w:proofErr w:type="spellEnd"/>
      <w:r w:rsidR="00F8481C">
        <w:rPr>
          <w:lang w:val="en-GB"/>
        </w:rPr>
        <w:t xml:space="preserve">: Level </w:t>
      </w:r>
      <w:r w:rsidR="00A87819">
        <w:rPr>
          <w:lang w:val="en-GB"/>
        </w:rPr>
        <w:t>4</w:t>
      </w:r>
      <w:r w:rsidR="00F8481C">
        <w:rPr>
          <w:lang w:val="en-GB"/>
        </w:rPr>
        <w:t>)</w:t>
      </w:r>
      <w:r>
        <w:rPr>
          <w:lang w:val="en-GB"/>
        </w:rPr>
        <w:t>:</w:t>
      </w:r>
    </w:p>
    <w:p w14:paraId="6B048938" w14:textId="1EE663C1" w:rsidR="00E73E05" w:rsidRDefault="00E73E05" w:rsidP="00A62C9D">
      <w:pPr>
        <w:rPr>
          <w:lang w:val="en-GB"/>
        </w:rPr>
      </w:pPr>
      <w:r>
        <w:rPr>
          <w:lang w:val="en-GB"/>
        </w:rPr>
        <w:t>Drama triangle: Teacher persecutor, students: victims: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2C9D" w14:paraId="6A1F9D81" w14:textId="77777777" w:rsidTr="008C4EAA">
        <w:tc>
          <w:tcPr>
            <w:tcW w:w="4531" w:type="dxa"/>
          </w:tcPr>
          <w:p w14:paraId="76E15E8F" w14:textId="77777777" w:rsidR="00A62C9D" w:rsidRPr="00FC0D93" w:rsidRDefault="00A62C9D" w:rsidP="008C4EAA">
            <w:pPr>
              <w:rPr>
                <w:b/>
                <w:bCs/>
                <w:lang w:val="en-GB"/>
              </w:rPr>
            </w:pPr>
            <w:r w:rsidRPr="00FC0D93">
              <w:rPr>
                <w:b/>
                <w:bCs/>
                <w:lang w:val="en-GB"/>
              </w:rPr>
              <w:t>Teacher</w:t>
            </w:r>
          </w:p>
        </w:tc>
        <w:tc>
          <w:tcPr>
            <w:tcW w:w="4531" w:type="dxa"/>
          </w:tcPr>
          <w:p w14:paraId="3EF57894" w14:textId="77777777" w:rsidR="00A62C9D" w:rsidRPr="00FC0D93" w:rsidRDefault="00A62C9D" w:rsidP="008C4EAA">
            <w:pPr>
              <w:rPr>
                <w:b/>
                <w:bCs/>
                <w:lang w:val="en-GB"/>
              </w:rPr>
            </w:pPr>
            <w:r w:rsidRPr="00FC0D93">
              <w:rPr>
                <w:b/>
                <w:bCs/>
                <w:lang w:val="en-GB"/>
              </w:rPr>
              <w:t>Students</w:t>
            </w:r>
          </w:p>
        </w:tc>
      </w:tr>
      <w:tr w:rsidR="00A62C9D" w14:paraId="0CA56AEA" w14:textId="77777777" w:rsidTr="008C4EAA">
        <w:tc>
          <w:tcPr>
            <w:tcW w:w="4531" w:type="dxa"/>
          </w:tcPr>
          <w:p w14:paraId="59EA529A" w14:textId="23A363AA" w:rsidR="00A62C9D" w:rsidRDefault="00D25C1E" w:rsidP="008C4EAA">
            <w:pPr>
              <w:rPr>
                <w:lang w:val="en-GB"/>
              </w:rPr>
            </w:pPr>
            <w:r>
              <w:rPr>
                <w:lang w:val="en-GB"/>
              </w:rPr>
              <w:t>Homework until tomorrow is task 4 on page 128 in the book. You will have to write an essay with around 600 words.</w:t>
            </w:r>
          </w:p>
        </w:tc>
        <w:tc>
          <w:tcPr>
            <w:tcW w:w="4531" w:type="dxa"/>
          </w:tcPr>
          <w:p w14:paraId="3193A0B2" w14:textId="37A3B77F" w:rsidR="00A62C9D" w:rsidRDefault="006E5039" w:rsidP="008C4EAA">
            <w:pPr>
              <w:rPr>
                <w:lang w:val="en-GB"/>
              </w:rPr>
            </w:pPr>
            <w:r>
              <w:rPr>
                <w:lang w:val="en-GB"/>
              </w:rPr>
              <w:t>Wow</w:t>
            </w:r>
            <w:r w:rsidR="00D25C1E">
              <w:rPr>
                <w:lang w:val="en-GB"/>
              </w:rPr>
              <w:t xml:space="preserve">, </w:t>
            </w:r>
          </w:p>
          <w:p w14:paraId="11E4ABF4" w14:textId="6C57ECE3" w:rsidR="00D25C1E" w:rsidRDefault="00D25C1E" w:rsidP="008C4EAA">
            <w:pPr>
              <w:rPr>
                <w:lang w:val="en-GB"/>
              </w:rPr>
            </w:pPr>
            <w:r>
              <w:rPr>
                <w:lang w:val="en-GB"/>
              </w:rPr>
              <w:t>This is a lot of homework</w:t>
            </w:r>
            <w:r w:rsidR="004B108C">
              <w:rPr>
                <w:lang w:val="en-GB"/>
              </w:rPr>
              <w:t>!</w:t>
            </w:r>
          </w:p>
        </w:tc>
      </w:tr>
      <w:tr w:rsidR="00A62C9D" w14:paraId="3B923046" w14:textId="77777777" w:rsidTr="008C4EAA">
        <w:tc>
          <w:tcPr>
            <w:tcW w:w="4531" w:type="dxa"/>
          </w:tcPr>
          <w:p w14:paraId="41033A1F" w14:textId="4921F404" w:rsidR="00A62C9D" w:rsidRDefault="00A62C9D" w:rsidP="008C4EAA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33D98A0F" w14:textId="239916D5" w:rsidR="00A62C9D" w:rsidRDefault="004B108C" w:rsidP="008C4EAA">
            <w:pPr>
              <w:rPr>
                <w:lang w:val="en-GB"/>
              </w:rPr>
            </w:pPr>
            <w:r>
              <w:rPr>
                <w:lang w:val="en-GB"/>
              </w:rPr>
              <w:t>Yeah, we can’t do this in one single day, Mr!</w:t>
            </w:r>
          </w:p>
        </w:tc>
      </w:tr>
      <w:tr w:rsidR="00A62C9D" w14:paraId="2F862664" w14:textId="77777777" w:rsidTr="008C4EAA">
        <w:tc>
          <w:tcPr>
            <w:tcW w:w="4531" w:type="dxa"/>
          </w:tcPr>
          <w:p w14:paraId="7252CA90" w14:textId="27F9A152" w:rsidR="00A62C9D" w:rsidRDefault="00C507E9" w:rsidP="008C4EAA">
            <w:pPr>
              <w:rPr>
                <w:lang w:val="en-GB"/>
              </w:rPr>
            </w:pPr>
            <w:r>
              <w:rPr>
                <w:lang w:val="en-GB"/>
              </w:rPr>
              <w:t xml:space="preserve">I’m sure you will be able to do this. The other class </w:t>
            </w:r>
            <w:r w:rsidR="0068592B">
              <w:rPr>
                <w:lang w:val="en-GB"/>
              </w:rPr>
              <w:t>did it, too, last week.</w:t>
            </w:r>
            <w:r w:rsidR="00241568">
              <w:rPr>
                <w:lang w:val="en-GB"/>
              </w:rPr>
              <w:t xml:space="preserve"> And the essays were great.</w:t>
            </w:r>
          </w:p>
        </w:tc>
        <w:tc>
          <w:tcPr>
            <w:tcW w:w="4531" w:type="dxa"/>
          </w:tcPr>
          <w:p w14:paraId="6D31EE0C" w14:textId="03B98DE4" w:rsidR="00A62C9D" w:rsidRDefault="00611B71" w:rsidP="008C4EAA">
            <w:pPr>
              <w:rPr>
                <w:lang w:val="en-GB"/>
              </w:rPr>
            </w:pPr>
            <w:r>
              <w:rPr>
                <w:lang w:val="en-GB"/>
              </w:rPr>
              <w:t>Please, could you give as more time!</w:t>
            </w:r>
          </w:p>
        </w:tc>
      </w:tr>
      <w:tr w:rsidR="00A62C9D" w14:paraId="5AADA610" w14:textId="77777777" w:rsidTr="008C4EAA">
        <w:tc>
          <w:tcPr>
            <w:tcW w:w="4531" w:type="dxa"/>
          </w:tcPr>
          <w:p w14:paraId="487B90B0" w14:textId="1CC0640A" w:rsidR="00A62C9D" w:rsidRDefault="00611B71" w:rsidP="008C4EAA">
            <w:pPr>
              <w:rPr>
                <w:lang w:val="en-GB"/>
              </w:rPr>
            </w:pPr>
            <w:r>
              <w:rPr>
                <w:lang w:val="en-GB"/>
              </w:rPr>
              <w:t>I’m sorry, but as far as I know, you only have six hours</w:t>
            </w:r>
            <w:r w:rsidR="002501AC">
              <w:rPr>
                <w:lang w:val="en-GB"/>
              </w:rPr>
              <w:t xml:space="preserve"> today, so this should be no problem. Moreover, you need to learn how to get tasks done with time </w:t>
            </w:r>
            <w:r w:rsidR="0026726D">
              <w:rPr>
                <w:lang w:val="en-GB"/>
              </w:rPr>
              <w:t>pressure. No more discussion…</w:t>
            </w:r>
          </w:p>
        </w:tc>
        <w:tc>
          <w:tcPr>
            <w:tcW w:w="4531" w:type="dxa"/>
          </w:tcPr>
          <w:p w14:paraId="476A78EB" w14:textId="7E3CCC82" w:rsidR="00A62C9D" w:rsidRDefault="0026726D" w:rsidP="008C4EA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Mhhh</w:t>
            </w:r>
            <w:proofErr w:type="spellEnd"/>
            <w:r>
              <w:rPr>
                <w:lang w:val="en-GB"/>
              </w:rPr>
              <w:t>…</w:t>
            </w:r>
          </w:p>
        </w:tc>
      </w:tr>
    </w:tbl>
    <w:p w14:paraId="0BE7AE7D" w14:textId="3E56CA38" w:rsidR="00F37862" w:rsidRDefault="00F37862" w:rsidP="00F37862">
      <w:pPr>
        <w:rPr>
          <w:lang w:val="en-GB"/>
        </w:rPr>
      </w:pPr>
    </w:p>
    <w:p w14:paraId="1302E3F2" w14:textId="77777777" w:rsidR="0029709D" w:rsidRDefault="0029709D">
      <w:pPr>
        <w:rPr>
          <w:lang w:val="en-GB"/>
        </w:rPr>
      </w:pPr>
      <w:r>
        <w:rPr>
          <w:lang w:val="en-GB"/>
        </w:rPr>
        <w:br w:type="page"/>
      </w:r>
    </w:p>
    <w:p w14:paraId="50FEA282" w14:textId="040A1CE3" w:rsidR="00D36B2B" w:rsidRDefault="00D36B2B" w:rsidP="00D36B2B">
      <w:pPr>
        <w:rPr>
          <w:lang w:val="en-GB"/>
        </w:rPr>
      </w:pPr>
      <w:r>
        <w:rPr>
          <w:lang w:val="en-GB"/>
        </w:rPr>
        <w:lastRenderedPageBreak/>
        <w:t xml:space="preserve">Dialog, teacher </w:t>
      </w:r>
      <w:r>
        <w:rPr>
          <w:lang w:val="en-GB"/>
        </w:rPr>
        <w:t xml:space="preserve">in </w:t>
      </w:r>
      <w:r w:rsidR="00D71AF1">
        <w:rPr>
          <w:lang w:val="en-GB"/>
        </w:rPr>
        <w:t xml:space="preserve">parent state at first, then in child state </w:t>
      </w:r>
      <w:r>
        <w:rPr>
          <w:lang w:val="en-GB"/>
        </w:rPr>
        <w:t>and students</w:t>
      </w:r>
      <w:r w:rsidR="00D71AF1">
        <w:rPr>
          <w:lang w:val="en-GB"/>
        </w:rPr>
        <w:t xml:space="preserve"> in parent </w:t>
      </w:r>
      <w:r>
        <w:rPr>
          <w:lang w:val="en-GB"/>
        </w:rPr>
        <w:t>state</w:t>
      </w:r>
      <w:r w:rsidR="008565A9">
        <w:rPr>
          <w:lang w:val="en-GB"/>
        </w:rPr>
        <w:t xml:space="preserve"> (</w:t>
      </w:r>
      <w:proofErr w:type="spellStart"/>
      <w:r w:rsidR="008565A9">
        <w:rPr>
          <w:lang w:val="en-GB"/>
        </w:rPr>
        <w:t>Glasl</w:t>
      </w:r>
      <w:proofErr w:type="spellEnd"/>
      <w:r w:rsidR="008565A9">
        <w:rPr>
          <w:lang w:val="en-GB"/>
        </w:rPr>
        <w:t>: Level 2)</w:t>
      </w:r>
      <w:r>
        <w:rPr>
          <w:lang w:val="en-GB"/>
        </w:rPr>
        <w:t>:</w:t>
      </w:r>
    </w:p>
    <w:p w14:paraId="5E134DCF" w14:textId="5038E69A" w:rsidR="00E73E05" w:rsidRDefault="00E73E05" w:rsidP="00D36B2B">
      <w:pPr>
        <w:rPr>
          <w:lang w:val="en-GB"/>
        </w:rPr>
      </w:pPr>
      <w:r>
        <w:rPr>
          <w:lang w:val="en-GB"/>
        </w:rPr>
        <w:t xml:space="preserve">Drama triangle: Teacher </w:t>
      </w:r>
      <w:r>
        <w:rPr>
          <w:lang w:val="en-GB"/>
        </w:rPr>
        <w:t>victim</w:t>
      </w:r>
      <w:r>
        <w:rPr>
          <w:lang w:val="en-GB"/>
        </w:rPr>
        <w:t xml:space="preserve">, students: </w:t>
      </w:r>
      <w:r>
        <w:rPr>
          <w:lang w:val="en-GB"/>
        </w:rPr>
        <w:t>persecutor</w:t>
      </w:r>
      <w:r>
        <w:rPr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6B2B" w14:paraId="3D4C5653" w14:textId="77777777" w:rsidTr="008C4EAA">
        <w:tc>
          <w:tcPr>
            <w:tcW w:w="4531" w:type="dxa"/>
          </w:tcPr>
          <w:p w14:paraId="53AD3CB4" w14:textId="77777777" w:rsidR="00D36B2B" w:rsidRPr="00FC0D93" w:rsidRDefault="00D36B2B" w:rsidP="008C4EAA">
            <w:pPr>
              <w:rPr>
                <w:b/>
                <w:bCs/>
                <w:lang w:val="en-GB"/>
              </w:rPr>
            </w:pPr>
            <w:r w:rsidRPr="00FC0D93">
              <w:rPr>
                <w:b/>
                <w:bCs/>
                <w:lang w:val="en-GB"/>
              </w:rPr>
              <w:t>Teacher</w:t>
            </w:r>
          </w:p>
        </w:tc>
        <w:tc>
          <w:tcPr>
            <w:tcW w:w="4531" w:type="dxa"/>
          </w:tcPr>
          <w:p w14:paraId="37FE9950" w14:textId="77777777" w:rsidR="00D36B2B" w:rsidRPr="00FC0D93" w:rsidRDefault="00D36B2B" w:rsidP="008C4EAA">
            <w:pPr>
              <w:rPr>
                <w:b/>
                <w:bCs/>
                <w:lang w:val="en-GB"/>
              </w:rPr>
            </w:pPr>
            <w:r w:rsidRPr="00FC0D93">
              <w:rPr>
                <w:b/>
                <w:bCs/>
                <w:lang w:val="en-GB"/>
              </w:rPr>
              <w:t>Students</w:t>
            </w:r>
          </w:p>
        </w:tc>
      </w:tr>
      <w:tr w:rsidR="00D36B2B" w14:paraId="0E900D05" w14:textId="77777777" w:rsidTr="008C4EAA">
        <w:tc>
          <w:tcPr>
            <w:tcW w:w="4531" w:type="dxa"/>
          </w:tcPr>
          <w:p w14:paraId="349873D6" w14:textId="2E0C50F6" w:rsidR="00D36B2B" w:rsidRDefault="007D6277" w:rsidP="008C4EAA">
            <w:pPr>
              <w:rPr>
                <w:lang w:val="en-GB"/>
              </w:rPr>
            </w:pPr>
            <w:r>
              <w:rPr>
                <w:lang w:val="en-GB"/>
              </w:rPr>
              <w:t>Homework until tomorrow is task 4 on page 128 in the book. You will have to write an essay with around 600 words.</w:t>
            </w:r>
          </w:p>
        </w:tc>
        <w:tc>
          <w:tcPr>
            <w:tcW w:w="4531" w:type="dxa"/>
          </w:tcPr>
          <w:p w14:paraId="372ED8A2" w14:textId="77777777" w:rsidR="00D36B2B" w:rsidRDefault="004C4D86" w:rsidP="008C4EAA">
            <w:pPr>
              <w:rPr>
                <w:lang w:val="en-GB"/>
              </w:rPr>
            </w:pPr>
            <w:r>
              <w:rPr>
                <w:lang w:val="en-GB"/>
              </w:rPr>
              <w:t>Mr Brown,</w:t>
            </w:r>
          </w:p>
          <w:p w14:paraId="4A8294B7" w14:textId="4922FE41" w:rsidR="004C4D86" w:rsidRDefault="004C4D86" w:rsidP="008C4EAA">
            <w:pPr>
              <w:rPr>
                <w:lang w:val="en-GB"/>
              </w:rPr>
            </w:pPr>
            <w:r>
              <w:rPr>
                <w:lang w:val="en-GB"/>
              </w:rPr>
              <w:t xml:space="preserve">It is not </w:t>
            </w:r>
            <w:r w:rsidR="00DE3539">
              <w:rPr>
                <w:lang w:val="en-GB"/>
              </w:rPr>
              <w:t>recommended to give us only one day to finish a 600 words essay.</w:t>
            </w:r>
            <w:r w:rsidR="00A01E45">
              <w:rPr>
                <w:lang w:val="en-GB"/>
              </w:rPr>
              <w:t xml:space="preserve"> These essays would be </w:t>
            </w:r>
            <w:r w:rsidR="00E43AC8">
              <w:rPr>
                <w:lang w:val="en-GB"/>
              </w:rPr>
              <w:t>more readable if you give as more time to think about the topic.</w:t>
            </w:r>
          </w:p>
        </w:tc>
      </w:tr>
      <w:tr w:rsidR="00D36B2B" w14:paraId="775EC680" w14:textId="77777777" w:rsidTr="008C4EAA">
        <w:tc>
          <w:tcPr>
            <w:tcW w:w="4531" w:type="dxa"/>
          </w:tcPr>
          <w:p w14:paraId="475038CE" w14:textId="141EC82C" w:rsidR="00D36B2B" w:rsidRDefault="000C563C" w:rsidP="008C4EAA">
            <w:pPr>
              <w:rPr>
                <w:lang w:val="en-GB"/>
              </w:rPr>
            </w:pPr>
            <w:r>
              <w:rPr>
                <w:lang w:val="en-GB"/>
              </w:rPr>
              <w:t>That’s not right, you need to learn how to write an essay in a short time</w:t>
            </w:r>
            <w:r w:rsidR="002120AC">
              <w:rPr>
                <w:lang w:val="en-GB"/>
              </w:rPr>
              <w:t>. In the exam you also have two hours.</w:t>
            </w:r>
          </w:p>
        </w:tc>
        <w:tc>
          <w:tcPr>
            <w:tcW w:w="4531" w:type="dxa"/>
          </w:tcPr>
          <w:p w14:paraId="6BA01551" w14:textId="53881D4D" w:rsidR="00D36B2B" w:rsidRDefault="002120AC" w:rsidP="008C4EAA">
            <w:pPr>
              <w:rPr>
                <w:lang w:val="en-GB"/>
              </w:rPr>
            </w:pPr>
            <w:r>
              <w:rPr>
                <w:lang w:val="en-GB"/>
              </w:rPr>
              <w:t>Speaking about</w:t>
            </w:r>
            <w:r w:rsidR="0027580B">
              <w:rPr>
                <w:lang w:val="en-GB"/>
              </w:rPr>
              <w:t xml:space="preserve"> two hours: Tomorrow, we have a </w:t>
            </w:r>
            <w:r w:rsidR="00384187">
              <w:rPr>
                <w:lang w:val="en-GB"/>
              </w:rPr>
              <w:t>2-hour-test, so I don’t think that everybody would rather do their homework today</w:t>
            </w:r>
            <w:r w:rsidR="00AC33C0">
              <w:rPr>
                <w:lang w:val="en-GB"/>
              </w:rPr>
              <w:t xml:space="preserve">, instead of learning for math. </w:t>
            </w:r>
          </w:p>
        </w:tc>
      </w:tr>
      <w:tr w:rsidR="00D36B2B" w14:paraId="23CE8FB0" w14:textId="77777777" w:rsidTr="008C4EAA">
        <w:tc>
          <w:tcPr>
            <w:tcW w:w="4531" w:type="dxa"/>
          </w:tcPr>
          <w:p w14:paraId="09F202EE" w14:textId="53726626" w:rsidR="00D36B2B" w:rsidRDefault="00B47BCB" w:rsidP="008C4EAA">
            <w:pPr>
              <w:rPr>
                <w:lang w:val="en-GB"/>
              </w:rPr>
            </w:pPr>
            <w:r>
              <w:rPr>
                <w:lang w:val="en-GB"/>
              </w:rPr>
              <w:t>Oh, I didn’t know that.</w:t>
            </w:r>
            <w:r w:rsidR="00F127A9">
              <w:rPr>
                <w:lang w:val="en-GB"/>
              </w:rPr>
              <w:t xml:space="preserve"> I could accommodate you by giving you </w:t>
            </w:r>
            <w:r w:rsidR="004A707D">
              <w:rPr>
                <w:lang w:val="en-GB"/>
              </w:rPr>
              <w:t>more time. How much time would you all need?</w:t>
            </w:r>
          </w:p>
        </w:tc>
        <w:tc>
          <w:tcPr>
            <w:tcW w:w="4531" w:type="dxa"/>
          </w:tcPr>
          <w:p w14:paraId="246723A1" w14:textId="72FB7866" w:rsidR="00D36B2B" w:rsidRDefault="004A707D" w:rsidP="008C4EAA">
            <w:pPr>
              <w:rPr>
                <w:lang w:val="en-GB"/>
              </w:rPr>
            </w:pPr>
            <w:r>
              <w:rPr>
                <w:lang w:val="en-GB"/>
              </w:rPr>
              <w:t>At least two weeks.</w:t>
            </w:r>
          </w:p>
        </w:tc>
      </w:tr>
      <w:tr w:rsidR="00D36B2B" w14:paraId="5323A733" w14:textId="77777777" w:rsidTr="008C4EAA">
        <w:tc>
          <w:tcPr>
            <w:tcW w:w="4531" w:type="dxa"/>
          </w:tcPr>
          <w:p w14:paraId="466B0F41" w14:textId="77777777" w:rsidR="00D36B2B" w:rsidRDefault="00D36B2B" w:rsidP="008C4EAA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143512EC" w14:textId="4E5A34BA" w:rsidR="00D36B2B" w:rsidRDefault="00872168" w:rsidP="008C4EAA">
            <w:pPr>
              <w:rPr>
                <w:lang w:val="en-GB"/>
              </w:rPr>
            </w:pPr>
            <w:r>
              <w:rPr>
                <w:lang w:val="en-GB"/>
              </w:rPr>
              <w:t>Very funny, Luke. I think one week until next Friday would be enough time.</w:t>
            </w:r>
            <w:r w:rsidR="004D298A">
              <w:rPr>
                <w:lang w:val="en-GB"/>
              </w:rPr>
              <w:t xml:space="preserve"> Does anyone need even more than a week?</w:t>
            </w:r>
          </w:p>
        </w:tc>
      </w:tr>
      <w:tr w:rsidR="00D36B2B" w14:paraId="4C559419" w14:textId="77777777" w:rsidTr="008C4EAA">
        <w:tc>
          <w:tcPr>
            <w:tcW w:w="4531" w:type="dxa"/>
          </w:tcPr>
          <w:p w14:paraId="19D22399" w14:textId="1958FF63" w:rsidR="00D36B2B" w:rsidRDefault="00D36B2B" w:rsidP="008C4EAA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2DAC76C8" w14:textId="30A6A5A8" w:rsidR="00D36B2B" w:rsidRDefault="004D298A" w:rsidP="008C4EAA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D36B2B" w14:paraId="506F293B" w14:textId="77777777" w:rsidTr="008C4EAA">
        <w:tc>
          <w:tcPr>
            <w:tcW w:w="4531" w:type="dxa"/>
          </w:tcPr>
          <w:p w14:paraId="0A1F5AD4" w14:textId="6A46924D" w:rsidR="00D36B2B" w:rsidRDefault="00D36B2B" w:rsidP="008C4EAA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6FEC1F06" w14:textId="358C0AAC" w:rsidR="00D36B2B" w:rsidRDefault="004D298A" w:rsidP="008C4EAA">
            <w:pPr>
              <w:rPr>
                <w:lang w:val="en-GB"/>
              </w:rPr>
            </w:pPr>
            <w:r>
              <w:rPr>
                <w:lang w:val="en-GB"/>
              </w:rPr>
              <w:t>Ah, no</w:t>
            </w:r>
          </w:p>
        </w:tc>
      </w:tr>
      <w:tr w:rsidR="00D36B2B" w14:paraId="5C2163FF" w14:textId="77777777" w:rsidTr="008C4EAA">
        <w:tc>
          <w:tcPr>
            <w:tcW w:w="4531" w:type="dxa"/>
          </w:tcPr>
          <w:p w14:paraId="538DA69B" w14:textId="4082A2CC" w:rsidR="00D36B2B" w:rsidRDefault="004D298A" w:rsidP="008C4EAA">
            <w:pPr>
              <w:rPr>
                <w:lang w:val="en-GB"/>
              </w:rPr>
            </w:pPr>
            <w:r>
              <w:rPr>
                <w:lang w:val="en-GB"/>
              </w:rPr>
              <w:t xml:space="preserve">Okay, </w:t>
            </w:r>
            <w:r w:rsidR="00447A69">
              <w:rPr>
                <w:lang w:val="en-GB"/>
              </w:rPr>
              <w:t>then, let’s do it until next Friday.</w:t>
            </w:r>
          </w:p>
        </w:tc>
        <w:tc>
          <w:tcPr>
            <w:tcW w:w="4531" w:type="dxa"/>
          </w:tcPr>
          <w:p w14:paraId="7C3D70E8" w14:textId="77777777" w:rsidR="00D36B2B" w:rsidRDefault="00D36B2B" w:rsidP="008C4EAA">
            <w:pPr>
              <w:rPr>
                <w:lang w:val="en-GB"/>
              </w:rPr>
            </w:pPr>
          </w:p>
        </w:tc>
      </w:tr>
    </w:tbl>
    <w:p w14:paraId="22988A4E" w14:textId="5D5B1672" w:rsidR="00D36B2B" w:rsidRDefault="00D36B2B" w:rsidP="00F37862">
      <w:pPr>
        <w:rPr>
          <w:lang w:val="en-GB"/>
        </w:rPr>
      </w:pPr>
    </w:p>
    <w:p w14:paraId="33D1B295" w14:textId="17E5CAE3" w:rsidR="00583F2D" w:rsidRDefault="00583F2D" w:rsidP="00583F2D">
      <w:pPr>
        <w:pStyle w:val="berschrift2"/>
        <w:rPr>
          <w:lang w:val="en-GB"/>
        </w:rPr>
      </w:pPr>
      <w:r>
        <w:rPr>
          <w:lang w:val="en-GB"/>
        </w:rPr>
        <w:t>The hard egg</w:t>
      </w:r>
    </w:p>
    <w:p w14:paraId="77E85061" w14:textId="23826103" w:rsidR="006667A5" w:rsidRDefault="003333CF" w:rsidP="00C9739D">
      <w:pPr>
        <w:rPr>
          <w:rFonts w:eastAsia="Times New Roman"/>
          <w:lang w:val="en-GB"/>
        </w:rPr>
      </w:pPr>
      <w:hyperlink r:id="rId18" w:history="1">
        <w:r w:rsidRPr="003333CF">
          <w:rPr>
            <w:rStyle w:val="Hyperlink"/>
            <w:rFonts w:eastAsia="Times New Roman"/>
            <w:lang w:val="en-GB"/>
          </w:rPr>
          <w:t>https://htlkrems3500-my.sharepoint.com/personal/f_schneider_htlkrems_at/Documents/Schule/ITPP/ConflictManagement/UE_Frühstücksei.docx</w:t>
        </w:r>
      </w:hyperlink>
    </w:p>
    <w:p w14:paraId="56747A6D" w14:textId="77777777" w:rsidR="00C05A73" w:rsidRDefault="00C05A73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rFonts w:eastAsia="Times New Roman"/>
          <w:lang w:val="en-GB"/>
        </w:rPr>
        <w:br w:type="page"/>
      </w:r>
    </w:p>
    <w:p w14:paraId="5BD06AFB" w14:textId="3CB06737" w:rsidR="00F25E08" w:rsidRPr="00C05A73" w:rsidRDefault="00F25E08" w:rsidP="006D034A">
      <w:pPr>
        <w:pStyle w:val="berschrift1"/>
        <w:rPr>
          <w:rStyle w:val="berschrift3Zchn"/>
          <w:lang w:val="en-GB"/>
        </w:rPr>
      </w:pPr>
      <w:r>
        <w:rPr>
          <w:rFonts w:eastAsia="Times New Roman"/>
          <w:lang w:val="en-GB"/>
        </w:rPr>
        <w:lastRenderedPageBreak/>
        <w:t>Possible ways out</w:t>
      </w:r>
      <w:r w:rsidR="001029E2">
        <w:rPr>
          <w:rFonts w:eastAsia="Times New Roman"/>
          <w:lang w:val="en-GB"/>
        </w:rPr>
        <w:t xml:space="preserve">; a conflict of my choice </w:t>
      </w:r>
      <w:r w:rsidR="001029E2" w:rsidRPr="00C05A73">
        <w:rPr>
          <w:rStyle w:val="berschrift3Zchn"/>
          <w:lang w:val="en-GB"/>
        </w:rPr>
        <w:t>(E)</w:t>
      </w:r>
    </w:p>
    <w:p w14:paraId="65BDBA16" w14:textId="415522B8" w:rsidR="001029E2" w:rsidRDefault="00785F69" w:rsidP="001029E2">
      <w:pPr>
        <w:rPr>
          <w:lang w:val="en-GB"/>
        </w:rPr>
      </w:pPr>
      <w:r w:rsidRPr="00785F69">
        <w:rPr>
          <w:lang w:val="en-GB"/>
        </w:rPr>
        <w:t>Last year in ITPL we</w:t>
      </w:r>
      <w:r>
        <w:rPr>
          <w:lang w:val="en-GB"/>
        </w:rPr>
        <w:t xml:space="preserve"> had small conflicts because the graphic designers </w:t>
      </w:r>
      <w:r w:rsidR="00302568">
        <w:rPr>
          <w:lang w:val="en-GB"/>
        </w:rPr>
        <w:t xml:space="preserve">were sometimes playing other games instead of designing. The problem was that the graphics they designed, weren’t that good. </w:t>
      </w:r>
      <w:r w:rsidR="00D76486">
        <w:rPr>
          <w:lang w:val="en-GB"/>
        </w:rPr>
        <w:t>So,</w:t>
      </w:r>
      <w:r w:rsidR="00302568">
        <w:rPr>
          <w:lang w:val="en-GB"/>
        </w:rPr>
        <w:t xml:space="preserve"> the programmers wanted them to improve the bad graphics. </w:t>
      </w:r>
      <w:r w:rsidR="008630E7">
        <w:rPr>
          <w:lang w:val="en-GB"/>
        </w:rPr>
        <w:t>Moreover, they had less work than the programmers and instead of helping or improving, they were just playing</w:t>
      </w:r>
      <w:r w:rsidR="008726AC">
        <w:rPr>
          <w:lang w:val="en-GB"/>
        </w:rPr>
        <w:t>…</w:t>
      </w:r>
    </w:p>
    <w:p w14:paraId="435654EE" w14:textId="19C448D9" w:rsidR="00067177" w:rsidRDefault="006D034A" w:rsidP="006D034A">
      <w:pPr>
        <w:pStyle w:val="berschrift2"/>
        <w:rPr>
          <w:lang w:val="en-GB"/>
        </w:rPr>
      </w:pPr>
      <w:r>
        <w:rPr>
          <w:lang w:val="en-GB"/>
        </w:rPr>
        <w:t>Solution 1:</w:t>
      </w:r>
    </w:p>
    <w:p w14:paraId="1A2B7A63" w14:textId="34B59D10" w:rsidR="006D034A" w:rsidRDefault="006D034A" w:rsidP="001029E2">
      <w:pPr>
        <w:rPr>
          <w:lang w:val="en-GB"/>
        </w:rPr>
      </w:pPr>
      <w:r>
        <w:rPr>
          <w:lang w:val="en-GB"/>
        </w:rPr>
        <w:t xml:space="preserve">Just take the bad graphics and don’t care. </w:t>
      </w:r>
    </w:p>
    <w:p w14:paraId="36574C19" w14:textId="50EB6F21" w:rsidR="00F2765E" w:rsidRDefault="00F2765E" w:rsidP="001029E2">
      <w:pPr>
        <w:rPr>
          <w:lang w:val="en-GB"/>
        </w:rPr>
      </w:pPr>
      <w:r>
        <w:rPr>
          <w:lang w:val="en-GB"/>
        </w:rPr>
        <w:t xml:space="preserve">In this case, you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</w:t>
      </w:r>
      <w:r w:rsidR="00D81D10">
        <w:rPr>
          <w:lang w:val="en-GB"/>
        </w:rPr>
        <w:t>deal with the conflict yourself.</w:t>
      </w:r>
      <w:r w:rsidR="00612B1C">
        <w:rPr>
          <w:lang w:val="en-GB"/>
        </w:rPr>
        <w:t xml:space="preserve"> You </w:t>
      </w:r>
      <w:proofErr w:type="gramStart"/>
      <w:r w:rsidR="00612B1C">
        <w:rPr>
          <w:lang w:val="en-GB"/>
        </w:rPr>
        <w:t>have to</w:t>
      </w:r>
      <w:proofErr w:type="gramEnd"/>
      <w:r w:rsidR="00612B1C">
        <w:rPr>
          <w:lang w:val="en-GB"/>
        </w:rPr>
        <w:t xml:space="preserve"> accept that the problem is not a big </w:t>
      </w:r>
      <w:r w:rsidR="001C30F5">
        <w:rPr>
          <w:lang w:val="en-GB"/>
        </w:rPr>
        <w:t>problem,</w:t>
      </w:r>
      <w:r w:rsidR="00612B1C">
        <w:rPr>
          <w:lang w:val="en-GB"/>
        </w:rPr>
        <w:t xml:space="preserve"> and you just don’t’ care about the bad graphics.</w:t>
      </w:r>
      <w:r w:rsidR="00D55806">
        <w:rPr>
          <w:lang w:val="en-GB"/>
        </w:rPr>
        <w:t xml:space="preserve"> You are the </w:t>
      </w:r>
      <w:r w:rsidR="00D76486">
        <w:rPr>
          <w:lang w:val="en-GB"/>
        </w:rPr>
        <w:t>victim,</w:t>
      </w:r>
      <w:r w:rsidR="00D55806">
        <w:rPr>
          <w:lang w:val="en-GB"/>
        </w:rPr>
        <w:t xml:space="preserve"> and they </w:t>
      </w:r>
      <w:r w:rsidR="00B03217">
        <w:rPr>
          <w:lang w:val="en-GB"/>
        </w:rPr>
        <w:t xml:space="preserve">are the probably the </w:t>
      </w:r>
      <w:r w:rsidR="001C30F5">
        <w:rPr>
          <w:lang w:val="en-GB"/>
        </w:rPr>
        <w:t>persecutors</w:t>
      </w:r>
      <w:r w:rsidR="00B03217">
        <w:rPr>
          <w:lang w:val="en-GB"/>
        </w:rPr>
        <w:t>.</w:t>
      </w:r>
      <w:r w:rsidR="004D2776">
        <w:rPr>
          <w:lang w:val="en-GB"/>
        </w:rPr>
        <w:t xml:space="preserve"> You are the child because you don’t talk about it. </w:t>
      </w:r>
    </w:p>
    <w:p w14:paraId="48FE78BF" w14:textId="7FBCF98F" w:rsidR="00E62504" w:rsidRDefault="00E62504" w:rsidP="00E62504">
      <w:pPr>
        <w:pStyle w:val="berschrift2"/>
        <w:rPr>
          <w:lang w:val="en-GB"/>
        </w:rPr>
      </w:pPr>
      <w:r>
        <w:rPr>
          <w:lang w:val="en-GB"/>
        </w:rPr>
        <w:t>Solution 2:</w:t>
      </w:r>
    </w:p>
    <w:p w14:paraId="0FBECE40" w14:textId="311253D4" w:rsidR="00E62504" w:rsidRDefault="00E62504" w:rsidP="00E62504">
      <w:pPr>
        <w:rPr>
          <w:lang w:val="en-GB"/>
        </w:rPr>
      </w:pPr>
      <w:r>
        <w:rPr>
          <w:lang w:val="en-GB"/>
        </w:rPr>
        <w:t>Telling the graphic designers that they should rework their graphics.</w:t>
      </w:r>
    </w:p>
    <w:p w14:paraId="2726B1DA" w14:textId="27F96E62" w:rsidR="00D55806" w:rsidRDefault="00D55806" w:rsidP="00E62504">
      <w:pPr>
        <w:rPr>
          <w:lang w:val="en-GB"/>
        </w:rPr>
      </w:pPr>
      <w:r>
        <w:rPr>
          <w:lang w:val="en-GB"/>
        </w:rPr>
        <w:t xml:space="preserve">Here, </w:t>
      </w:r>
      <w:r w:rsidR="00B03217">
        <w:rPr>
          <w:lang w:val="en-GB"/>
        </w:rPr>
        <w:t xml:space="preserve">the problem is now theirs. You are the </w:t>
      </w:r>
      <w:r w:rsidR="003245C3">
        <w:rPr>
          <w:lang w:val="en-GB"/>
        </w:rPr>
        <w:t>persecutor,</w:t>
      </w:r>
      <w:r w:rsidR="00B03217">
        <w:rPr>
          <w:lang w:val="en-GB"/>
        </w:rPr>
        <w:t xml:space="preserve"> and they are the victims. </w:t>
      </w:r>
      <w:r w:rsidR="004939CC">
        <w:rPr>
          <w:lang w:val="en-GB"/>
        </w:rPr>
        <w:t xml:space="preserve">Maybe the go to someone who is good at designing and get help. This person would be the rescuer. </w:t>
      </w:r>
      <w:r w:rsidR="002A16EE">
        <w:rPr>
          <w:lang w:val="en-GB"/>
        </w:rPr>
        <w:t xml:space="preserve">You are the parent, and they are the </w:t>
      </w:r>
      <w:proofErr w:type="spellStart"/>
      <w:r w:rsidR="002A16EE">
        <w:rPr>
          <w:lang w:val="en-GB"/>
        </w:rPr>
        <w:t>childrens</w:t>
      </w:r>
      <w:proofErr w:type="spellEnd"/>
      <w:r w:rsidR="002A16EE">
        <w:rPr>
          <w:lang w:val="en-GB"/>
        </w:rPr>
        <w:t>…</w:t>
      </w:r>
    </w:p>
    <w:p w14:paraId="0A92A197" w14:textId="3C0DD1A0" w:rsidR="001C30F5" w:rsidRDefault="001C30F5" w:rsidP="001C30F5">
      <w:pPr>
        <w:pStyle w:val="berschrift2"/>
        <w:rPr>
          <w:lang w:val="en-GB"/>
        </w:rPr>
      </w:pPr>
      <w:r>
        <w:rPr>
          <w:lang w:val="en-GB"/>
        </w:rPr>
        <w:t>Solution 3:</w:t>
      </w:r>
    </w:p>
    <w:p w14:paraId="792FCA54" w14:textId="7C5796DA" w:rsidR="001C30F5" w:rsidRDefault="00451C6D" w:rsidP="001C30F5">
      <w:pPr>
        <w:rPr>
          <w:lang w:val="en-GB"/>
        </w:rPr>
      </w:pPr>
      <w:r>
        <w:rPr>
          <w:lang w:val="en-GB"/>
        </w:rPr>
        <w:t>Help them designing better graphics.</w:t>
      </w:r>
    </w:p>
    <w:p w14:paraId="47431F0F" w14:textId="2B49F6F2" w:rsidR="003D1276" w:rsidRPr="001C30F5" w:rsidRDefault="003D1276" w:rsidP="001C30F5">
      <w:pPr>
        <w:rPr>
          <w:lang w:val="en-GB"/>
        </w:rPr>
      </w:pPr>
      <w:r>
        <w:rPr>
          <w:lang w:val="en-GB"/>
        </w:rPr>
        <w:t xml:space="preserve">If the programmers would have had more time, this would be the obvious solution. In this case, </w:t>
      </w:r>
      <w:r w:rsidR="00755F5D">
        <w:rPr>
          <w:lang w:val="en-GB"/>
        </w:rPr>
        <w:t xml:space="preserve">nobody is the </w:t>
      </w:r>
      <w:r w:rsidR="00D64628">
        <w:rPr>
          <w:lang w:val="en-GB"/>
        </w:rPr>
        <w:t>victim,</w:t>
      </w:r>
      <w:r w:rsidR="00755F5D">
        <w:rPr>
          <w:lang w:val="en-GB"/>
        </w:rPr>
        <w:t xml:space="preserve"> and nobody persecutes anybody. </w:t>
      </w:r>
      <w:r w:rsidR="002C5DCE">
        <w:rPr>
          <w:lang w:val="en-GB"/>
        </w:rPr>
        <w:t>Both parties are in the adult state.</w:t>
      </w:r>
    </w:p>
    <w:p w14:paraId="65A51CC9" w14:textId="4F908FC5" w:rsidR="00C9739D" w:rsidRPr="00C9739D" w:rsidRDefault="00C9739D" w:rsidP="00C9739D">
      <w:pPr>
        <w:rPr>
          <w:lang w:val="en-GB"/>
        </w:rPr>
      </w:pPr>
    </w:p>
    <w:sectPr w:rsidR="00C9739D" w:rsidRPr="00C973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66CA0"/>
    <w:multiLevelType w:val="hybridMultilevel"/>
    <w:tmpl w:val="3824473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D092C"/>
    <w:multiLevelType w:val="hybridMultilevel"/>
    <w:tmpl w:val="733E84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574AA"/>
    <w:multiLevelType w:val="hybridMultilevel"/>
    <w:tmpl w:val="D68427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1548F"/>
    <w:multiLevelType w:val="hybridMultilevel"/>
    <w:tmpl w:val="6C22D0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3319F"/>
    <w:multiLevelType w:val="hybridMultilevel"/>
    <w:tmpl w:val="C5CA7E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371912">
    <w:abstractNumId w:val="3"/>
  </w:num>
  <w:num w:numId="2" w16cid:durableId="590893244">
    <w:abstractNumId w:val="4"/>
  </w:num>
  <w:num w:numId="3" w16cid:durableId="955407908">
    <w:abstractNumId w:val="2"/>
  </w:num>
  <w:num w:numId="4" w16cid:durableId="1984852493">
    <w:abstractNumId w:val="1"/>
  </w:num>
  <w:num w:numId="5" w16cid:durableId="176988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AD"/>
    <w:rsid w:val="000000FF"/>
    <w:rsid w:val="00034F47"/>
    <w:rsid w:val="0004041F"/>
    <w:rsid w:val="000469ED"/>
    <w:rsid w:val="00046C45"/>
    <w:rsid w:val="00064EB5"/>
    <w:rsid w:val="00067177"/>
    <w:rsid w:val="00070C0F"/>
    <w:rsid w:val="00083406"/>
    <w:rsid w:val="00085A6D"/>
    <w:rsid w:val="00096DA8"/>
    <w:rsid w:val="000B02B4"/>
    <w:rsid w:val="000B4F04"/>
    <w:rsid w:val="000B62A8"/>
    <w:rsid w:val="000C563C"/>
    <w:rsid w:val="000C5775"/>
    <w:rsid w:val="000C6154"/>
    <w:rsid w:val="000E19A0"/>
    <w:rsid w:val="000E325D"/>
    <w:rsid w:val="000E60A2"/>
    <w:rsid w:val="000E6BC9"/>
    <w:rsid w:val="000E7230"/>
    <w:rsid w:val="001029E2"/>
    <w:rsid w:val="00102DF4"/>
    <w:rsid w:val="00105812"/>
    <w:rsid w:val="00114AFF"/>
    <w:rsid w:val="001179BE"/>
    <w:rsid w:val="00122E1F"/>
    <w:rsid w:val="00127219"/>
    <w:rsid w:val="00133649"/>
    <w:rsid w:val="00153127"/>
    <w:rsid w:val="00170E76"/>
    <w:rsid w:val="001800C0"/>
    <w:rsid w:val="00182DEC"/>
    <w:rsid w:val="00197DBB"/>
    <w:rsid w:val="001A3A80"/>
    <w:rsid w:val="001B2975"/>
    <w:rsid w:val="001C0A55"/>
    <w:rsid w:val="001C296C"/>
    <w:rsid w:val="001C30F5"/>
    <w:rsid w:val="001D14A8"/>
    <w:rsid w:val="001E0E2B"/>
    <w:rsid w:val="001E3F77"/>
    <w:rsid w:val="001F1670"/>
    <w:rsid w:val="001F6943"/>
    <w:rsid w:val="002120AC"/>
    <w:rsid w:val="00215A4E"/>
    <w:rsid w:val="00223ACB"/>
    <w:rsid w:val="00241568"/>
    <w:rsid w:val="0024587E"/>
    <w:rsid w:val="002501AC"/>
    <w:rsid w:val="00257E63"/>
    <w:rsid w:val="0026726D"/>
    <w:rsid w:val="0027068A"/>
    <w:rsid w:val="002710CD"/>
    <w:rsid w:val="00272998"/>
    <w:rsid w:val="00275073"/>
    <w:rsid w:val="0027580B"/>
    <w:rsid w:val="0028217A"/>
    <w:rsid w:val="0028323D"/>
    <w:rsid w:val="00287C45"/>
    <w:rsid w:val="0029709D"/>
    <w:rsid w:val="002A16EE"/>
    <w:rsid w:val="002A65D3"/>
    <w:rsid w:val="002A7163"/>
    <w:rsid w:val="002B3501"/>
    <w:rsid w:val="002C20BA"/>
    <w:rsid w:val="002C5DCE"/>
    <w:rsid w:val="002D070F"/>
    <w:rsid w:val="002E7AAD"/>
    <w:rsid w:val="002F0B9F"/>
    <w:rsid w:val="002F1D86"/>
    <w:rsid w:val="002F2918"/>
    <w:rsid w:val="002F5E51"/>
    <w:rsid w:val="002F66E9"/>
    <w:rsid w:val="00302568"/>
    <w:rsid w:val="00307F21"/>
    <w:rsid w:val="00314539"/>
    <w:rsid w:val="003245C3"/>
    <w:rsid w:val="003276B8"/>
    <w:rsid w:val="00330CB7"/>
    <w:rsid w:val="00332D67"/>
    <w:rsid w:val="003333CF"/>
    <w:rsid w:val="00343C66"/>
    <w:rsid w:val="00351EAD"/>
    <w:rsid w:val="0036711E"/>
    <w:rsid w:val="00384187"/>
    <w:rsid w:val="003858D5"/>
    <w:rsid w:val="003878B6"/>
    <w:rsid w:val="0039375B"/>
    <w:rsid w:val="003B1407"/>
    <w:rsid w:val="003B3B5B"/>
    <w:rsid w:val="003D1276"/>
    <w:rsid w:val="003D5840"/>
    <w:rsid w:val="003E12ED"/>
    <w:rsid w:val="003F4F73"/>
    <w:rsid w:val="00406F80"/>
    <w:rsid w:val="00416FF2"/>
    <w:rsid w:val="00421A8A"/>
    <w:rsid w:val="00422441"/>
    <w:rsid w:val="00447A69"/>
    <w:rsid w:val="00451C6D"/>
    <w:rsid w:val="00460A52"/>
    <w:rsid w:val="004849E9"/>
    <w:rsid w:val="004939CC"/>
    <w:rsid w:val="00493E43"/>
    <w:rsid w:val="004A0341"/>
    <w:rsid w:val="004A707D"/>
    <w:rsid w:val="004B05EC"/>
    <w:rsid w:val="004B06B5"/>
    <w:rsid w:val="004B108C"/>
    <w:rsid w:val="004C36BD"/>
    <w:rsid w:val="004C4D86"/>
    <w:rsid w:val="004D25D4"/>
    <w:rsid w:val="004D2776"/>
    <w:rsid w:val="004D298A"/>
    <w:rsid w:val="004D29D8"/>
    <w:rsid w:val="004F342E"/>
    <w:rsid w:val="004F4895"/>
    <w:rsid w:val="00507F27"/>
    <w:rsid w:val="00512BD4"/>
    <w:rsid w:val="00512BE0"/>
    <w:rsid w:val="005207A5"/>
    <w:rsid w:val="00547603"/>
    <w:rsid w:val="00554B40"/>
    <w:rsid w:val="00555F71"/>
    <w:rsid w:val="0056589A"/>
    <w:rsid w:val="0057141F"/>
    <w:rsid w:val="00583F2D"/>
    <w:rsid w:val="005A22F7"/>
    <w:rsid w:val="005D412C"/>
    <w:rsid w:val="005E5CC7"/>
    <w:rsid w:val="005F0B76"/>
    <w:rsid w:val="006001E9"/>
    <w:rsid w:val="0060163D"/>
    <w:rsid w:val="0060662D"/>
    <w:rsid w:val="00611B71"/>
    <w:rsid w:val="00612B1C"/>
    <w:rsid w:val="00635A7E"/>
    <w:rsid w:val="006367D6"/>
    <w:rsid w:val="006411E4"/>
    <w:rsid w:val="0064794B"/>
    <w:rsid w:val="006667A5"/>
    <w:rsid w:val="0067190F"/>
    <w:rsid w:val="0068592B"/>
    <w:rsid w:val="00691749"/>
    <w:rsid w:val="006A0647"/>
    <w:rsid w:val="006A5973"/>
    <w:rsid w:val="006B1929"/>
    <w:rsid w:val="006C7048"/>
    <w:rsid w:val="006D034A"/>
    <w:rsid w:val="006D0638"/>
    <w:rsid w:val="006E1B3F"/>
    <w:rsid w:val="006E5039"/>
    <w:rsid w:val="006F462D"/>
    <w:rsid w:val="006F51AE"/>
    <w:rsid w:val="00723A25"/>
    <w:rsid w:val="00736AFD"/>
    <w:rsid w:val="007510C5"/>
    <w:rsid w:val="00751580"/>
    <w:rsid w:val="00755F5D"/>
    <w:rsid w:val="007806B9"/>
    <w:rsid w:val="00785F69"/>
    <w:rsid w:val="00792698"/>
    <w:rsid w:val="007A3397"/>
    <w:rsid w:val="007B4521"/>
    <w:rsid w:val="007C0B12"/>
    <w:rsid w:val="007D6277"/>
    <w:rsid w:val="007E0172"/>
    <w:rsid w:val="007E17EA"/>
    <w:rsid w:val="007F4E2D"/>
    <w:rsid w:val="007F6564"/>
    <w:rsid w:val="0080017C"/>
    <w:rsid w:val="00810F13"/>
    <w:rsid w:val="00820B8B"/>
    <w:rsid w:val="008228EB"/>
    <w:rsid w:val="00824CBC"/>
    <w:rsid w:val="00825724"/>
    <w:rsid w:val="00831392"/>
    <w:rsid w:val="00833544"/>
    <w:rsid w:val="00844661"/>
    <w:rsid w:val="00846597"/>
    <w:rsid w:val="0085184F"/>
    <w:rsid w:val="00851A28"/>
    <w:rsid w:val="008565A9"/>
    <w:rsid w:val="008613BD"/>
    <w:rsid w:val="008630E7"/>
    <w:rsid w:val="0086573F"/>
    <w:rsid w:val="00867C41"/>
    <w:rsid w:val="00872168"/>
    <w:rsid w:val="008726AC"/>
    <w:rsid w:val="008750D2"/>
    <w:rsid w:val="008857EC"/>
    <w:rsid w:val="00894F97"/>
    <w:rsid w:val="00897EAD"/>
    <w:rsid w:val="008B4F9D"/>
    <w:rsid w:val="008B6512"/>
    <w:rsid w:val="008B70C6"/>
    <w:rsid w:val="008C667D"/>
    <w:rsid w:val="008F07D3"/>
    <w:rsid w:val="008F3B69"/>
    <w:rsid w:val="008F520A"/>
    <w:rsid w:val="008F6587"/>
    <w:rsid w:val="009049AC"/>
    <w:rsid w:val="00920A3E"/>
    <w:rsid w:val="00921791"/>
    <w:rsid w:val="009456A8"/>
    <w:rsid w:val="00954B3A"/>
    <w:rsid w:val="0095795A"/>
    <w:rsid w:val="009619C6"/>
    <w:rsid w:val="00964CE6"/>
    <w:rsid w:val="0099069E"/>
    <w:rsid w:val="009A4E14"/>
    <w:rsid w:val="009B0AF8"/>
    <w:rsid w:val="009B395E"/>
    <w:rsid w:val="009D31C4"/>
    <w:rsid w:val="009E0A00"/>
    <w:rsid w:val="009E5710"/>
    <w:rsid w:val="009E5A2B"/>
    <w:rsid w:val="009E6D77"/>
    <w:rsid w:val="009E7F23"/>
    <w:rsid w:val="00A01468"/>
    <w:rsid w:val="00A01E45"/>
    <w:rsid w:val="00A07C3F"/>
    <w:rsid w:val="00A1151B"/>
    <w:rsid w:val="00A24CC4"/>
    <w:rsid w:val="00A35D34"/>
    <w:rsid w:val="00A40866"/>
    <w:rsid w:val="00A453CF"/>
    <w:rsid w:val="00A62C9D"/>
    <w:rsid w:val="00A64F3B"/>
    <w:rsid w:val="00A65F43"/>
    <w:rsid w:val="00A716DF"/>
    <w:rsid w:val="00A72DF8"/>
    <w:rsid w:val="00A814ED"/>
    <w:rsid w:val="00A87819"/>
    <w:rsid w:val="00A91FF8"/>
    <w:rsid w:val="00A925C7"/>
    <w:rsid w:val="00AA63FC"/>
    <w:rsid w:val="00AA737D"/>
    <w:rsid w:val="00AB2744"/>
    <w:rsid w:val="00AC1A2F"/>
    <w:rsid w:val="00AC33C0"/>
    <w:rsid w:val="00AD5835"/>
    <w:rsid w:val="00AD6619"/>
    <w:rsid w:val="00AD76AC"/>
    <w:rsid w:val="00AE6CBD"/>
    <w:rsid w:val="00AF501F"/>
    <w:rsid w:val="00B00180"/>
    <w:rsid w:val="00B03217"/>
    <w:rsid w:val="00B0563D"/>
    <w:rsid w:val="00B22947"/>
    <w:rsid w:val="00B320E6"/>
    <w:rsid w:val="00B47BCB"/>
    <w:rsid w:val="00B51EB6"/>
    <w:rsid w:val="00B669D6"/>
    <w:rsid w:val="00B66E62"/>
    <w:rsid w:val="00B776E5"/>
    <w:rsid w:val="00B87568"/>
    <w:rsid w:val="00B925B2"/>
    <w:rsid w:val="00BA7156"/>
    <w:rsid w:val="00BC0FAD"/>
    <w:rsid w:val="00BC2BEF"/>
    <w:rsid w:val="00BC2C59"/>
    <w:rsid w:val="00BC5D7D"/>
    <w:rsid w:val="00BC654C"/>
    <w:rsid w:val="00BC72AA"/>
    <w:rsid w:val="00BD34E1"/>
    <w:rsid w:val="00BE3B23"/>
    <w:rsid w:val="00BF0CA9"/>
    <w:rsid w:val="00C05A73"/>
    <w:rsid w:val="00C071F7"/>
    <w:rsid w:val="00C16BEA"/>
    <w:rsid w:val="00C36457"/>
    <w:rsid w:val="00C36F07"/>
    <w:rsid w:val="00C507E9"/>
    <w:rsid w:val="00C64548"/>
    <w:rsid w:val="00C65AFE"/>
    <w:rsid w:val="00C67A76"/>
    <w:rsid w:val="00C77EA0"/>
    <w:rsid w:val="00C80797"/>
    <w:rsid w:val="00C83CEE"/>
    <w:rsid w:val="00C87D53"/>
    <w:rsid w:val="00C9739D"/>
    <w:rsid w:val="00CB42DF"/>
    <w:rsid w:val="00CB4347"/>
    <w:rsid w:val="00CC6221"/>
    <w:rsid w:val="00CE0336"/>
    <w:rsid w:val="00CF18D3"/>
    <w:rsid w:val="00CF7987"/>
    <w:rsid w:val="00D01C22"/>
    <w:rsid w:val="00D069EC"/>
    <w:rsid w:val="00D17999"/>
    <w:rsid w:val="00D25C1E"/>
    <w:rsid w:val="00D36B2B"/>
    <w:rsid w:val="00D44FAD"/>
    <w:rsid w:val="00D53A2F"/>
    <w:rsid w:val="00D55806"/>
    <w:rsid w:val="00D610A9"/>
    <w:rsid w:val="00D64628"/>
    <w:rsid w:val="00D71AF1"/>
    <w:rsid w:val="00D735EA"/>
    <w:rsid w:val="00D76486"/>
    <w:rsid w:val="00D765BD"/>
    <w:rsid w:val="00D81D10"/>
    <w:rsid w:val="00D833BD"/>
    <w:rsid w:val="00D84077"/>
    <w:rsid w:val="00D910DF"/>
    <w:rsid w:val="00D97CC5"/>
    <w:rsid w:val="00DC515A"/>
    <w:rsid w:val="00DC56DB"/>
    <w:rsid w:val="00DD2301"/>
    <w:rsid w:val="00DD5C79"/>
    <w:rsid w:val="00DD7524"/>
    <w:rsid w:val="00DE16D7"/>
    <w:rsid w:val="00DE3539"/>
    <w:rsid w:val="00DE6CCD"/>
    <w:rsid w:val="00DE748A"/>
    <w:rsid w:val="00DF2831"/>
    <w:rsid w:val="00DF2E3C"/>
    <w:rsid w:val="00E02CA6"/>
    <w:rsid w:val="00E02F99"/>
    <w:rsid w:val="00E122A4"/>
    <w:rsid w:val="00E43AC8"/>
    <w:rsid w:val="00E44360"/>
    <w:rsid w:val="00E532EC"/>
    <w:rsid w:val="00E54349"/>
    <w:rsid w:val="00E62504"/>
    <w:rsid w:val="00E6509C"/>
    <w:rsid w:val="00E66BFF"/>
    <w:rsid w:val="00E73E05"/>
    <w:rsid w:val="00E9015D"/>
    <w:rsid w:val="00E9242E"/>
    <w:rsid w:val="00E93924"/>
    <w:rsid w:val="00EC13D5"/>
    <w:rsid w:val="00EC1F7F"/>
    <w:rsid w:val="00EE5C7F"/>
    <w:rsid w:val="00EE5E43"/>
    <w:rsid w:val="00F127A9"/>
    <w:rsid w:val="00F25E08"/>
    <w:rsid w:val="00F2765E"/>
    <w:rsid w:val="00F27AF9"/>
    <w:rsid w:val="00F37862"/>
    <w:rsid w:val="00F549A2"/>
    <w:rsid w:val="00F66B4D"/>
    <w:rsid w:val="00F70618"/>
    <w:rsid w:val="00F75D02"/>
    <w:rsid w:val="00F840D5"/>
    <w:rsid w:val="00F8481C"/>
    <w:rsid w:val="00F90151"/>
    <w:rsid w:val="00F90D60"/>
    <w:rsid w:val="00FA1635"/>
    <w:rsid w:val="00FB0992"/>
    <w:rsid w:val="00FB7E71"/>
    <w:rsid w:val="00FC0D93"/>
    <w:rsid w:val="00FC7703"/>
    <w:rsid w:val="00FD29BA"/>
    <w:rsid w:val="00FD4E90"/>
    <w:rsid w:val="00FD7B29"/>
    <w:rsid w:val="00FE19A1"/>
    <w:rsid w:val="00FE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8717"/>
  <w15:chartTrackingRefBased/>
  <w15:docId w15:val="{82FC939D-61B1-423B-860E-31B1C0F3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4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7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57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049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7A3397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73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C36BD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1800C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47603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FC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8657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ac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htlkrems3500-my.sharepoint.com/personal/f_schneider_htlkrems_at/Documents/Schule/ITPP/ConflictManagement/UE_Fr&#252;hst&#252;cksei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YOqJ4sc9TA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nKNyFSLJy6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Wan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en.wikipedia.org/wiki/Social_relationshi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lf-disclosur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1979</Words>
  <Characters>12473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364</cp:revision>
  <dcterms:created xsi:type="dcterms:W3CDTF">2022-10-13T06:57:00Z</dcterms:created>
  <dcterms:modified xsi:type="dcterms:W3CDTF">2022-11-15T08:47:00Z</dcterms:modified>
</cp:coreProperties>
</file>