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15" w:type="dxa"/>
        <w:tblInd w:w="-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3138"/>
        <w:gridCol w:w="2180"/>
        <w:gridCol w:w="2090"/>
        <w:gridCol w:w="2607"/>
      </w:tblGrid>
      <w:tr w:rsidR="00FA6307" w14:paraId="0266B373" w14:textId="77777777" w:rsidTr="006B1564">
        <w:trPr>
          <w:trHeight w:val="671"/>
        </w:trPr>
        <w:tc>
          <w:tcPr>
            <w:tcW w:w="10015" w:type="dxa"/>
            <w:gridSpan w:val="4"/>
            <w:tcBorders>
              <w:bottom w:val="single" w:sz="12" w:space="0" w:color="auto"/>
            </w:tcBorders>
          </w:tcPr>
          <w:p w14:paraId="7500A7C6" w14:textId="77777777" w:rsidR="00FA6307" w:rsidRPr="00834268" w:rsidRDefault="00801F0C" w:rsidP="00FA6307">
            <w:pPr>
              <w:spacing w:before="120" w:after="120"/>
              <w:jc w:val="center"/>
              <w:rPr>
                <w:rFonts w:ascii="Arial" w:hAnsi="Arial" w:cs="Arial"/>
                <w:b/>
                <w:sz w:val="48"/>
                <w:szCs w:val="48"/>
              </w:rPr>
            </w:pPr>
            <w:r w:rsidRPr="00834268">
              <w:rPr>
                <w:rFonts w:ascii="Arial" w:hAnsi="Arial" w:cs="Arial"/>
                <w:b/>
                <w:sz w:val="48"/>
                <w:szCs w:val="48"/>
              </w:rPr>
              <w:t>Übungs</w:t>
            </w:r>
            <w:r w:rsidR="00FA6307" w:rsidRPr="00834268">
              <w:rPr>
                <w:rFonts w:ascii="Arial" w:hAnsi="Arial" w:cs="Arial"/>
                <w:b/>
                <w:sz w:val="48"/>
                <w:szCs w:val="48"/>
              </w:rPr>
              <w:t>protokoll</w:t>
            </w:r>
          </w:p>
          <w:p w14:paraId="0E55889D" w14:textId="218B2CF1" w:rsidR="006B1564" w:rsidRPr="00834268" w:rsidRDefault="000241FE" w:rsidP="00705918">
            <w:pPr>
              <w:spacing w:before="120" w:after="120"/>
              <w:jc w:val="center"/>
              <w:rPr>
                <w:rFonts w:ascii="Arial" w:hAnsi="Arial" w:cs="Arial"/>
                <w:b/>
                <w:sz w:val="28"/>
                <w:szCs w:val="28"/>
              </w:rPr>
            </w:pPr>
            <w:r>
              <w:rPr>
                <w:rFonts w:ascii="Arial" w:hAnsi="Arial" w:cs="Arial"/>
                <w:b/>
                <w:sz w:val="28"/>
                <w:szCs w:val="28"/>
              </w:rPr>
              <w:t>SYT</w:t>
            </w:r>
            <w:r w:rsidR="00BA762A">
              <w:rPr>
                <w:rFonts w:ascii="Arial" w:hAnsi="Arial" w:cs="Arial"/>
                <w:b/>
                <w:sz w:val="28"/>
                <w:szCs w:val="28"/>
              </w:rPr>
              <w:t>S</w:t>
            </w:r>
            <w:r>
              <w:rPr>
                <w:rFonts w:ascii="Arial" w:hAnsi="Arial" w:cs="Arial"/>
                <w:b/>
                <w:sz w:val="28"/>
                <w:szCs w:val="28"/>
              </w:rPr>
              <w:t xml:space="preserve"> – </w:t>
            </w:r>
            <w:r w:rsidR="00687143">
              <w:rPr>
                <w:rFonts w:ascii="Arial" w:hAnsi="Arial" w:cs="Arial"/>
                <w:b/>
                <w:sz w:val="28"/>
                <w:szCs w:val="28"/>
              </w:rPr>
              <w:t>Systemtechnik Systemintegration und Infrastruktur</w:t>
            </w:r>
          </w:p>
        </w:tc>
      </w:tr>
      <w:tr w:rsidR="00FA6307" w14:paraId="3AE59B66" w14:textId="77777777" w:rsidTr="00294DF8">
        <w:trPr>
          <w:trHeight w:val="893"/>
        </w:trPr>
        <w:tc>
          <w:tcPr>
            <w:tcW w:w="3138" w:type="dxa"/>
            <w:vMerge w:val="restart"/>
            <w:vAlign w:val="center"/>
          </w:tcPr>
          <w:p w14:paraId="38FEF009" w14:textId="2F0CA983" w:rsidR="00FA6307" w:rsidRPr="00046B66" w:rsidRDefault="00294DF8" w:rsidP="00294DF8">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0E57292F">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Pr>
          <w:p w14:paraId="274B5806" w14:textId="77777777" w:rsidR="00FA6307" w:rsidRDefault="00FA6307" w:rsidP="00FA6307">
            <w:pPr>
              <w:spacing w:before="120" w:after="0"/>
              <w:jc w:val="center"/>
              <w:rPr>
                <w:rFonts w:ascii="Arial" w:hAnsi="Arial" w:cs="Arial"/>
                <w:b/>
              </w:rPr>
            </w:pPr>
            <w:r>
              <w:rPr>
                <w:rFonts w:ascii="Arial" w:hAnsi="Arial" w:cs="Arial"/>
                <w:b/>
              </w:rPr>
              <w:t>Übungsdatum:</w:t>
            </w:r>
          </w:p>
          <w:p w14:paraId="78B9C9F4" w14:textId="554CA9D1" w:rsidR="00937A7F" w:rsidRDefault="00655F2B" w:rsidP="00FA6307">
            <w:pPr>
              <w:spacing w:after="0"/>
              <w:jc w:val="center"/>
              <w:rPr>
                <w:rFonts w:ascii="Arial" w:hAnsi="Arial" w:cs="Arial"/>
              </w:rPr>
            </w:pPr>
            <w:r>
              <w:rPr>
                <w:rFonts w:ascii="Arial" w:hAnsi="Arial" w:cs="Arial"/>
              </w:rPr>
              <w:t xml:space="preserve">KW </w:t>
            </w:r>
            <w:r w:rsidR="00892DE3">
              <w:rPr>
                <w:rFonts w:ascii="Arial" w:hAnsi="Arial" w:cs="Arial"/>
              </w:rPr>
              <w:t>3</w:t>
            </w:r>
            <w:r w:rsidR="006254D8">
              <w:rPr>
                <w:rFonts w:ascii="Arial" w:hAnsi="Arial" w:cs="Arial"/>
              </w:rPr>
              <w:t>/202</w:t>
            </w:r>
            <w:r w:rsidR="004C7689">
              <w:rPr>
                <w:rFonts w:ascii="Arial" w:hAnsi="Arial" w:cs="Arial"/>
              </w:rPr>
              <w:t>4</w:t>
            </w:r>
            <w:r w:rsidR="00937A7F">
              <w:rPr>
                <w:rFonts w:ascii="Arial" w:hAnsi="Arial" w:cs="Arial"/>
              </w:rPr>
              <w:t xml:space="preserve"> – </w:t>
            </w:r>
          </w:p>
          <w:p w14:paraId="107CA4FD" w14:textId="0166AB4F" w:rsidR="00FA6307" w:rsidRPr="004B1B3B" w:rsidRDefault="006254D8" w:rsidP="00FA6307">
            <w:pPr>
              <w:spacing w:after="0"/>
              <w:jc w:val="center"/>
              <w:rPr>
                <w:rFonts w:ascii="Arial" w:hAnsi="Arial" w:cs="Arial"/>
              </w:rPr>
            </w:pPr>
            <w:r>
              <w:rPr>
                <w:rFonts w:ascii="Arial" w:hAnsi="Arial" w:cs="Arial"/>
              </w:rPr>
              <w:t xml:space="preserve">KW </w:t>
            </w:r>
            <w:r w:rsidR="004C7689">
              <w:rPr>
                <w:rFonts w:ascii="Arial" w:hAnsi="Arial" w:cs="Arial"/>
              </w:rPr>
              <w:t>10</w:t>
            </w:r>
            <w:r w:rsidR="00FC7B8E">
              <w:rPr>
                <w:rFonts w:ascii="Arial" w:hAnsi="Arial" w:cs="Arial"/>
              </w:rPr>
              <w:t>/</w:t>
            </w:r>
            <w:r>
              <w:rPr>
                <w:rFonts w:ascii="Arial" w:hAnsi="Arial" w:cs="Arial"/>
              </w:rPr>
              <w:t>202</w:t>
            </w:r>
            <w:r w:rsidR="004C7689">
              <w:rPr>
                <w:rFonts w:ascii="Arial" w:hAnsi="Arial" w:cs="Arial"/>
              </w:rPr>
              <w:t>4</w:t>
            </w:r>
          </w:p>
        </w:tc>
        <w:tc>
          <w:tcPr>
            <w:tcW w:w="2090" w:type="dxa"/>
            <w:shd w:val="clear" w:color="auto" w:fill="auto"/>
          </w:tcPr>
          <w:p w14:paraId="18D24A57" w14:textId="77777777" w:rsidR="00FA6307" w:rsidRDefault="00FA6307" w:rsidP="00FA6307">
            <w:pPr>
              <w:spacing w:before="120" w:after="0"/>
              <w:jc w:val="center"/>
              <w:rPr>
                <w:rFonts w:ascii="Arial" w:hAnsi="Arial" w:cs="Arial"/>
                <w:b/>
              </w:rPr>
            </w:pPr>
            <w:r>
              <w:rPr>
                <w:rFonts w:ascii="Arial" w:hAnsi="Arial" w:cs="Arial"/>
                <w:b/>
              </w:rPr>
              <w:t>Klasse:</w:t>
            </w:r>
          </w:p>
          <w:p w14:paraId="567AA992" w14:textId="7A9F3439" w:rsidR="00FA6307" w:rsidRPr="004B1B3B" w:rsidRDefault="00687143" w:rsidP="00FA6307">
            <w:pPr>
              <w:spacing w:after="0"/>
              <w:jc w:val="center"/>
              <w:rPr>
                <w:rFonts w:ascii="Arial" w:hAnsi="Arial" w:cs="Arial"/>
              </w:rPr>
            </w:pPr>
            <w:r>
              <w:rPr>
                <w:rFonts w:ascii="Arial" w:hAnsi="Arial" w:cs="Arial"/>
              </w:rPr>
              <w:t>5</w:t>
            </w:r>
            <w:r w:rsidR="00E254BA">
              <w:rPr>
                <w:rFonts w:ascii="Arial" w:hAnsi="Arial" w:cs="Arial"/>
              </w:rPr>
              <w:t>AHIT</w:t>
            </w:r>
          </w:p>
        </w:tc>
        <w:tc>
          <w:tcPr>
            <w:tcW w:w="2607" w:type="dxa"/>
          </w:tcPr>
          <w:p w14:paraId="3AC82832" w14:textId="77777777" w:rsidR="00FA6307" w:rsidRPr="004B1B3B" w:rsidRDefault="00FA6307" w:rsidP="00443A55">
            <w:pPr>
              <w:spacing w:before="120" w:after="0"/>
              <w:jc w:val="center"/>
              <w:rPr>
                <w:rFonts w:ascii="Arial" w:hAnsi="Arial" w:cs="Arial"/>
                <w:b/>
              </w:rPr>
            </w:pPr>
            <w:r w:rsidRPr="004B1B3B">
              <w:rPr>
                <w:rFonts w:ascii="Arial" w:hAnsi="Arial" w:cs="Arial"/>
                <w:b/>
              </w:rPr>
              <w:t>Name:</w:t>
            </w:r>
          </w:p>
          <w:p w14:paraId="2BBADE0E" w14:textId="0F98403D" w:rsidR="00FA6307" w:rsidRPr="004B1B3B" w:rsidRDefault="00E254BA" w:rsidP="00443A55">
            <w:pPr>
              <w:spacing w:after="0"/>
              <w:jc w:val="center"/>
              <w:rPr>
                <w:rFonts w:ascii="Arial" w:hAnsi="Arial" w:cs="Arial"/>
              </w:rPr>
            </w:pPr>
            <w:r>
              <w:rPr>
                <w:rFonts w:ascii="Arial" w:hAnsi="Arial" w:cs="Arial"/>
              </w:rPr>
              <w:t>Felix Schneider</w:t>
            </w:r>
          </w:p>
        </w:tc>
      </w:tr>
      <w:tr w:rsidR="00FA6307" w14:paraId="32DC488C" w14:textId="77777777" w:rsidTr="006B1564">
        <w:trPr>
          <w:trHeight w:val="892"/>
        </w:trPr>
        <w:tc>
          <w:tcPr>
            <w:tcW w:w="3138" w:type="dxa"/>
            <w:vMerge/>
          </w:tcPr>
          <w:p w14:paraId="15876981" w14:textId="77777777" w:rsidR="00FA6307" w:rsidRDefault="00FA6307" w:rsidP="00FA6307">
            <w:pPr>
              <w:spacing w:after="0"/>
              <w:jc w:val="center"/>
              <w:rPr>
                <w:rFonts w:ascii="Arial" w:hAnsi="Arial" w:cs="Arial"/>
                <w:b/>
                <w:sz w:val="32"/>
                <w:szCs w:val="32"/>
              </w:rPr>
            </w:pPr>
          </w:p>
        </w:tc>
        <w:tc>
          <w:tcPr>
            <w:tcW w:w="2180" w:type="dxa"/>
          </w:tcPr>
          <w:p w14:paraId="06E73E5A" w14:textId="77777777" w:rsidR="00FA6307" w:rsidRDefault="00FA6307" w:rsidP="00FA6307">
            <w:pPr>
              <w:spacing w:before="120" w:after="0"/>
              <w:jc w:val="center"/>
              <w:rPr>
                <w:rFonts w:ascii="Arial" w:hAnsi="Arial" w:cs="Arial"/>
                <w:b/>
              </w:rPr>
            </w:pPr>
            <w:r w:rsidRPr="004B1B3B">
              <w:rPr>
                <w:rFonts w:ascii="Arial" w:hAnsi="Arial" w:cs="Arial"/>
                <w:b/>
              </w:rPr>
              <w:t>Abgabedatum</w:t>
            </w:r>
            <w:r>
              <w:rPr>
                <w:rFonts w:ascii="Arial" w:hAnsi="Arial" w:cs="Arial"/>
                <w:b/>
              </w:rPr>
              <w:t>:</w:t>
            </w:r>
          </w:p>
          <w:p w14:paraId="704FB6EB" w14:textId="131DF07A" w:rsidR="00FA6307" w:rsidRPr="004B1B3B" w:rsidRDefault="003247A3" w:rsidP="00FA6307">
            <w:pPr>
              <w:spacing w:after="0"/>
              <w:jc w:val="center"/>
              <w:rPr>
                <w:rFonts w:ascii="Arial" w:hAnsi="Arial" w:cs="Arial"/>
              </w:rPr>
            </w:pPr>
            <w:r>
              <w:rPr>
                <w:rFonts w:ascii="Arial" w:hAnsi="Arial" w:cs="Arial"/>
              </w:rPr>
              <w:t>05.03</w:t>
            </w:r>
            <w:r w:rsidR="00411DA2">
              <w:rPr>
                <w:rFonts w:ascii="Arial" w:hAnsi="Arial" w:cs="Arial"/>
              </w:rPr>
              <w:t>.2024</w:t>
            </w:r>
          </w:p>
        </w:tc>
        <w:tc>
          <w:tcPr>
            <w:tcW w:w="2090" w:type="dxa"/>
            <w:shd w:val="clear" w:color="auto" w:fill="auto"/>
          </w:tcPr>
          <w:p w14:paraId="3D29465D" w14:textId="77777777" w:rsidR="00FA6307" w:rsidRDefault="00FA6307" w:rsidP="00FA6307">
            <w:pPr>
              <w:spacing w:before="120" w:after="0"/>
              <w:jc w:val="center"/>
              <w:rPr>
                <w:rFonts w:ascii="Arial" w:hAnsi="Arial" w:cs="Arial"/>
                <w:b/>
              </w:rPr>
            </w:pPr>
            <w:r>
              <w:rPr>
                <w:rFonts w:ascii="Arial" w:hAnsi="Arial" w:cs="Arial"/>
                <w:b/>
              </w:rPr>
              <w:t>Gruppe:</w:t>
            </w:r>
          </w:p>
          <w:p w14:paraId="737D3453" w14:textId="3298F8B1" w:rsidR="00FA6307" w:rsidRPr="004B1B3B" w:rsidRDefault="00BC7902" w:rsidP="00FA6307">
            <w:pPr>
              <w:spacing w:after="0"/>
              <w:jc w:val="center"/>
              <w:rPr>
                <w:rFonts w:ascii="Arial" w:hAnsi="Arial" w:cs="Arial"/>
              </w:rPr>
            </w:pPr>
            <w:r>
              <w:rPr>
                <w:rFonts w:ascii="Arial" w:hAnsi="Arial" w:cs="Arial"/>
              </w:rPr>
              <w:t>SYT</w:t>
            </w:r>
            <w:r w:rsidR="000A0BEE">
              <w:rPr>
                <w:rFonts w:ascii="Arial" w:hAnsi="Arial" w:cs="Arial"/>
              </w:rPr>
              <w:t>S</w:t>
            </w:r>
            <w:r>
              <w:rPr>
                <w:rFonts w:ascii="Arial" w:hAnsi="Arial" w:cs="Arial"/>
              </w:rPr>
              <w:t>_</w:t>
            </w:r>
            <w:r w:rsidR="00705918">
              <w:rPr>
                <w:rFonts w:ascii="Arial" w:hAnsi="Arial" w:cs="Arial"/>
              </w:rPr>
              <w:t>2</w:t>
            </w:r>
          </w:p>
        </w:tc>
        <w:tc>
          <w:tcPr>
            <w:tcW w:w="2607" w:type="dxa"/>
          </w:tcPr>
          <w:p w14:paraId="254D4C7D" w14:textId="77777777" w:rsidR="00FA6307" w:rsidRPr="00F465C2" w:rsidRDefault="00F465C2" w:rsidP="00443A55">
            <w:pPr>
              <w:spacing w:before="120" w:after="0"/>
              <w:jc w:val="center"/>
              <w:rPr>
                <w:rFonts w:ascii="Arial" w:hAnsi="Arial" w:cs="Arial"/>
                <w:b/>
              </w:rPr>
            </w:pPr>
            <w:r w:rsidRPr="00F465C2">
              <w:rPr>
                <w:rFonts w:ascii="Arial" w:hAnsi="Arial" w:cs="Arial"/>
                <w:b/>
              </w:rPr>
              <w:t>Note:</w:t>
            </w:r>
          </w:p>
          <w:p w14:paraId="217C2676" w14:textId="77777777" w:rsidR="00F465C2" w:rsidRDefault="00F465C2" w:rsidP="00443A55">
            <w:pPr>
              <w:spacing w:after="0"/>
              <w:jc w:val="center"/>
              <w:rPr>
                <w:rFonts w:ascii="Arial" w:hAnsi="Arial" w:cs="Arial"/>
              </w:rPr>
            </w:pPr>
          </w:p>
        </w:tc>
      </w:tr>
      <w:tr w:rsidR="006B1564" w14:paraId="4E3F4E91" w14:textId="77777777" w:rsidTr="006B1564">
        <w:trPr>
          <w:trHeight w:val="992"/>
        </w:trPr>
        <w:tc>
          <w:tcPr>
            <w:tcW w:w="3138" w:type="dxa"/>
          </w:tcPr>
          <w:p w14:paraId="47D7E7DE" w14:textId="77777777" w:rsidR="006B1564" w:rsidRPr="004B1B3B" w:rsidRDefault="006B1564" w:rsidP="00FA6307">
            <w:pPr>
              <w:spacing w:before="120" w:after="0"/>
              <w:rPr>
                <w:rFonts w:ascii="Arial" w:hAnsi="Arial" w:cs="Arial"/>
                <w:b/>
              </w:rPr>
            </w:pPr>
            <w:r w:rsidRPr="004B1B3B">
              <w:rPr>
                <w:rFonts w:ascii="Arial" w:hAnsi="Arial" w:cs="Arial"/>
                <w:b/>
              </w:rPr>
              <w:t>Leitung:</w:t>
            </w:r>
          </w:p>
          <w:p w14:paraId="40E714A7" w14:textId="559C8CD7" w:rsidR="006B1564" w:rsidRPr="004B1B3B" w:rsidRDefault="006B1564" w:rsidP="00F465C2">
            <w:pPr>
              <w:spacing w:after="0"/>
              <w:rPr>
                <w:rFonts w:ascii="Arial" w:hAnsi="Arial" w:cs="Arial"/>
              </w:rPr>
            </w:pPr>
            <w:r>
              <w:rPr>
                <w:rFonts w:ascii="Arial" w:hAnsi="Arial" w:cs="Arial"/>
              </w:rPr>
              <w:t>DI (FH) Alexander MESTL</w:t>
            </w:r>
          </w:p>
        </w:tc>
        <w:tc>
          <w:tcPr>
            <w:tcW w:w="6877" w:type="dxa"/>
            <w:gridSpan w:val="3"/>
          </w:tcPr>
          <w:p w14:paraId="338BC168" w14:textId="3EAA427F" w:rsidR="006B1564" w:rsidRDefault="006B1564" w:rsidP="00FA6307">
            <w:pPr>
              <w:spacing w:before="120" w:after="0"/>
              <w:rPr>
                <w:rFonts w:ascii="Arial" w:hAnsi="Arial" w:cs="Arial"/>
                <w:b/>
              </w:rPr>
            </w:pPr>
            <w:r>
              <w:rPr>
                <w:rFonts w:ascii="Arial" w:hAnsi="Arial" w:cs="Arial"/>
                <w:b/>
              </w:rPr>
              <w:t>Mitübende:</w:t>
            </w:r>
          </w:p>
          <w:p w14:paraId="13877279" w14:textId="18CE733C" w:rsidR="006B1564" w:rsidRPr="004B1B3B" w:rsidRDefault="007A3FC8" w:rsidP="00FA6307">
            <w:pPr>
              <w:spacing w:after="0"/>
              <w:rPr>
                <w:rFonts w:ascii="Arial" w:hAnsi="Arial" w:cs="Arial"/>
              </w:rPr>
            </w:pPr>
            <w:r>
              <w:rPr>
                <w:rFonts w:ascii="Arial" w:hAnsi="Arial" w:cs="Arial"/>
              </w:rPr>
              <w:t>Clemens Schlipfinger und Yanik Latzka</w:t>
            </w:r>
          </w:p>
        </w:tc>
      </w:tr>
      <w:tr w:rsidR="00FA6307" w14:paraId="79B2DBF0" w14:textId="77777777" w:rsidTr="006B1564">
        <w:trPr>
          <w:trHeight w:val="671"/>
        </w:trPr>
        <w:tc>
          <w:tcPr>
            <w:tcW w:w="10015" w:type="dxa"/>
            <w:gridSpan w:val="4"/>
            <w:tcBorders>
              <w:bottom w:val="single" w:sz="12" w:space="0" w:color="auto"/>
            </w:tcBorders>
          </w:tcPr>
          <w:p w14:paraId="64973750" w14:textId="77777777" w:rsidR="00FA6307" w:rsidRDefault="00FA6307" w:rsidP="00FA6307">
            <w:pPr>
              <w:spacing w:before="120" w:after="120"/>
              <w:rPr>
                <w:rFonts w:ascii="Arial" w:hAnsi="Arial" w:cs="Arial"/>
                <w:sz w:val="32"/>
                <w:szCs w:val="32"/>
              </w:rPr>
            </w:pPr>
            <w:r w:rsidRPr="004B1B3B">
              <w:rPr>
                <w:rFonts w:ascii="Arial" w:hAnsi="Arial" w:cs="Arial"/>
                <w:b/>
                <w:sz w:val="32"/>
                <w:szCs w:val="32"/>
              </w:rPr>
              <w:t>Übungsbezeichnung</w:t>
            </w:r>
            <w:r w:rsidRPr="00EC4521">
              <w:rPr>
                <w:rFonts w:ascii="Arial" w:hAnsi="Arial" w:cs="Arial"/>
                <w:sz w:val="32"/>
                <w:szCs w:val="32"/>
              </w:rPr>
              <w:t>:</w:t>
            </w:r>
          </w:p>
          <w:p w14:paraId="67BC125A" w14:textId="77777777" w:rsidR="00174D1B" w:rsidRDefault="00174D1B" w:rsidP="00174D1B">
            <w:pPr>
              <w:spacing w:before="120" w:after="120"/>
              <w:jc w:val="center"/>
              <w:rPr>
                <w:rFonts w:ascii="Arial" w:hAnsi="Arial" w:cs="Arial"/>
                <w:sz w:val="32"/>
                <w:szCs w:val="32"/>
              </w:rPr>
            </w:pPr>
          </w:p>
          <w:p w14:paraId="1831F2B9" w14:textId="5C04000E" w:rsidR="00174D1B" w:rsidRDefault="009D52A8" w:rsidP="00174D1B">
            <w:pPr>
              <w:spacing w:before="120" w:after="120"/>
              <w:jc w:val="center"/>
              <w:rPr>
                <w:rFonts w:ascii="Arial" w:hAnsi="Arial" w:cs="Arial"/>
                <w:sz w:val="32"/>
                <w:szCs w:val="32"/>
              </w:rPr>
            </w:pPr>
            <w:r>
              <w:rPr>
                <w:rFonts w:ascii="Arial" w:hAnsi="Arial" w:cs="Arial"/>
                <w:sz w:val="32"/>
                <w:szCs w:val="32"/>
              </w:rPr>
              <w:t>Domain Controller stürzt ab</w:t>
            </w:r>
          </w:p>
          <w:p w14:paraId="6DB5FCDF" w14:textId="5913B86E" w:rsidR="00174D1B" w:rsidRPr="00EC4521" w:rsidRDefault="00174D1B" w:rsidP="00FA6307">
            <w:pPr>
              <w:spacing w:before="120" w:after="120"/>
              <w:rPr>
                <w:rFonts w:ascii="Arial" w:hAnsi="Arial" w:cs="Arial"/>
                <w:sz w:val="32"/>
                <w:szCs w:val="32"/>
              </w:rPr>
            </w:pPr>
          </w:p>
        </w:tc>
      </w:tr>
    </w:tbl>
    <w:p w14:paraId="71367005" w14:textId="77777777" w:rsidR="00443A55" w:rsidRDefault="00443A55">
      <w:pPr>
        <w:sectPr w:rsidR="00443A55" w:rsidSect="00A876CA">
          <w:headerReference w:type="even" r:id="rId12"/>
          <w:headerReference w:type="default" r:id="rId13"/>
          <w:footerReference w:type="even" r:id="rId14"/>
          <w:footerReference w:type="default" r:id="rId15"/>
          <w:headerReference w:type="first" r:id="rId16"/>
          <w:footerReference w:type="first" r:id="rId17"/>
          <w:pgSz w:w="11906" w:h="16838"/>
          <w:pgMar w:top="851" w:right="1417" w:bottom="993" w:left="1417" w:header="708" w:footer="708" w:gutter="0"/>
          <w:cols w:space="708"/>
          <w:docGrid w:linePitch="360"/>
        </w:sectPr>
      </w:pPr>
    </w:p>
    <w:p w14:paraId="50745B6A" w14:textId="77777777" w:rsidR="00F465C2" w:rsidRPr="00F465C2" w:rsidRDefault="00F465C2" w:rsidP="00F465C2">
      <w:pPr>
        <w:rPr>
          <w:b/>
          <w:u w:val="single"/>
        </w:rPr>
      </w:pPr>
      <w:r w:rsidRPr="00F465C2">
        <w:rPr>
          <w:b/>
          <w:u w:val="single"/>
        </w:rPr>
        <w:lastRenderedPageBreak/>
        <w:t>Inhaltsverzeichnis:</w:t>
      </w:r>
    </w:p>
    <w:p w14:paraId="56094779" w14:textId="171C3513" w:rsidR="00F51649" w:rsidRDefault="00F465C2">
      <w:pPr>
        <w:pStyle w:val="TOC1"/>
        <w:tabs>
          <w:tab w:val="left" w:pos="440"/>
          <w:tab w:val="right" w:leader="dot" w:pos="9062"/>
        </w:tabs>
        <w:rPr>
          <w:rFonts w:eastAsiaTheme="minorEastAsia"/>
          <w:noProof/>
          <w:kern w:val="2"/>
          <w:sz w:val="24"/>
          <w:szCs w:val="24"/>
          <w:lang w:val="de-DE" w:eastAsia="de-DE"/>
          <w14:ligatures w14:val="standardContextual"/>
        </w:rPr>
      </w:pPr>
      <w:r>
        <w:fldChar w:fldCharType="begin"/>
      </w:r>
      <w:r>
        <w:instrText xml:space="preserve"> TOC \o "1-4" \h \z \u </w:instrText>
      </w:r>
      <w:r>
        <w:fldChar w:fldCharType="separate"/>
      </w:r>
      <w:hyperlink w:anchor="_Toc160790818" w:history="1">
        <w:r w:rsidR="00F51649" w:rsidRPr="00454F28">
          <w:rPr>
            <w:rStyle w:val="Hyperlink"/>
            <w:noProof/>
          </w:rPr>
          <w:t>1</w:t>
        </w:r>
        <w:r w:rsidR="00F51649">
          <w:rPr>
            <w:rFonts w:eastAsiaTheme="minorEastAsia"/>
            <w:noProof/>
            <w:kern w:val="2"/>
            <w:sz w:val="24"/>
            <w:szCs w:val="24"/>
            <w:lang w:val="de-DE" w:eastAsia="de-DE"/>
            <w14:ligatures w14:val="standardContextual"/>
          </w:rPr>
          <w:tab/>
        </w:r>
        <w:r w:rsidR="00F51649" w:rsidRPr="00454F28">
          <w:rPr>
            <w:rStyle w:val="Hyperlink"/>
            <w:noProof/>
          </w:rPr>
          <w:t>Aufgabenstellung</w:t>
        </w:r>
        <w:r w:rsidR="00F51649">
          <w:rPr>
            <w:noProof/>
            <w:webHidden/>
          </w:rPr>
          <w:tab/>
        </w:r>
        <w:r w:rsidR="00F51649">
          <w:rPr>
            <w:noProof/>
            <w:webHidden/>
          </w:rPr>
          <w:fldChar w:fldCharType="begin"/>
        </w:r>
        <w:r w:rsidR="00F51649">
          <w:rPr>
            <w:noProof/>
            <w:webHidden/>
          </w:rPr>
          <w:instrText xml:space="preserve"> PAGEREF _Toc160790818 \h </w:instrText>
        </w:r>
        <w:r w:rsidR="00F51649">
          <w:rPr>
            <w:noProof/>
            <w:webHidden/>
          </w:rPr>
        </w:r>
        <w:r w:rsidR="00F51649">
          <w:rPr>
            <w:noProof/>
            <w:webHidden/>
          </w:rPr>
          <w:fldChar w:fldCharType="separate"/>
        </w:r>
        <w:r w:rsidR="00F24298">
          <w:rPr>
            <w:noProof/>
            <w:webHidden/>
          </w:rPr>
          <w:t>3</w:t>
        </w:r>
        <w:r w:rsidR="00F51649">
          <w:rPr>
            <w:noProof/>
            <w:webHidden/>
          </w:rPr>
          <w:fldChar w:fldCharType="end"/>
        </w:r>
      </w:hyperlink>
    </w:p>
    <w:p w14:paraId="3D07DA47" w14:textId="4048DABD" w:rsidR="00F51649" w:rsidRDefault="00F51649">
      <w:pPr>
        <w:pStyle w:val="TOC1"/>
        <w:tabs>
          <w:tab w:val="left" w:pos="440"/>
          <w:tab w:val="right" w:leader="dot" w:pos="9062"/>
        </w:tabs>
        <w:rPr>
          <w:rFonts w:eastAsiaTheme="minorEastAsia"/>
          <w:noProof/>
          <w:kern w:val="2"/>
          <w:sz w:val="24"/>
          <w:szCs w:val="24"/>
          <w:lang w:val="de-DE" w:eastAsia="de-DE"/>
          <w14:ligatures w14:val="standardContextual"/>
        </w:rPr>
      </w:pPr>
      <w:hyperlink w:anchor="_Toc160790819" w:history="1">
        <w:r w:rsidRPr="00454F28">
          <w:rPr>
            <w:rStyle w:val="Hyperlink"/>
            <w:noProof/>
          </w:rPr>
          <w:t>2</w:t>
        </w:r>
        <w:r>
          <w:rPr>
            <w:rFonts w:eastAsiaTheme="minorEastAsia"/>
            <w:noProof/>
            <w:kern w:val="2"/>
            <w:sz w:val="24"/>
            <w:szCs w:val="24"/>
            <w:lang w:val="de-DE" w:eastAsia="de-DE"/>
            <w14:ligatures w14:val="standardContextual"/>
          </w:rPr>
          <w:tab/>
        </w:r>
        <w:r w:rsidRPr="00454F28">
          <w:rPr>
            <w:rStyle w:val="Hyperlink"/>
            <w:noProof/>
          </w:rPr>
          <w:t>Abstract (English)</w:t>
        </w:r>
        <w:r>
          <w:rPr>
            <w:noProof/>
            <w:webHidden/>
          </w:rPr>
          <w:tab/>
        </w:r>
        <w:r>
          <w:rPr>
            <w:noProof/>
            <w:webHidden/>
          </w:rPr>
          <w:fldChar w:fldCharType="begin"/>
        </w:r>
        <w:r>
          <w:rPr>
            <w:noProof/>
            <w:webHidden/>
          </w:rPr>
          <w:instrText xml:space="preserve"> PAGEREF _Toc160790819 \h </w:instrText>
        </w:r>
        <w:r>
          <w:rPr>
            <w:noProof/>
            <w:webHidden/>
          </w:rPr>
        </w:r>
        <w:r>
          <w:rPr>
            <w:noProof/>
            <w:webHidden/>
          </w:rPr>
          <w:fldChar w:fldCharType="separate"/>
        </w:r>
        <w:r w:rsidR="00F24298">
          <w:rPr>
            <w:noProof/>
            <w:webHidden/>
          </w:rPr>
          <w:t>3</w:t>
        </w:r>
        <w:r>
          <w:rPr>
            <w:noProof/>
            <w:webHidden/>
          </w:rPr>
          <w:fldChar w:fldCharType="end"/>
        </w:r>
      </w:hyperlink>
    </w:p>
    <w:p w14:paraId="714DB027" w14:textId="7E3520FF" w:rsidR="00F51649" w:rsidRDefault="00F51649">
      <w:pPr>
        <w:pStyle w:val="TOC1"/>
        <w:tabs>
          <w:tab w:val="left" w:pos="440"/>
          <w:tab w:val="right" w:leader="dot" w:pos="9062"/>
        </w:tabs>
        <w:rPr>
          <w:rFonts w:eastAsiaTheme="minorEastAsia"/>
          <w:noProof/>
          <w:kern w:val="2"/>
          <w:sz w:val="24"/>
          <w:szCs w:val="24"/>
          <w:lang w:val="de-DE" w:eastAsia="de-DE"/>
          <w14:ligatures w14:val="standardContextual"/>
        </w:rPr>
      </w:pPr>
      <w:hyperlink w:anchor="_Toc160790820" w:history="1">
        <w:r w:rsidRPr="00454F28">
          <w:rPr>
            <w:rStyle w:val="Hyperlink"/>
            <w:noProof/>
          </w:rPr>
          <w:t>3</w:t>
        </w:r>
        <w:r>
          <w:rPr>
            <w:rFonts w:eastAsiaTheme="minorEastAsia"/>
            <w:noProof/>
            <w:kern w:val="2"/>
            <w:sz w:val="24"/>
            <w:szCs w:val="24"/>
            <w:lang w:val="de-DE" w:eastAsia="de-DE"/>
            <w14:ligatures w14:val="standardContextual"/>
          </w:rPr>
          <w:tab/>
        </w:r>
        <w:r w:rsidRPr="00454F28">
          <w:rPr>
            <w:rStyle w:val="Hyperlink"/>
            <w:noProof/>
          </w:rPr>
          <w:t>Theoretische Grundlagen</w:t>
        </w:r>
        <w:r>
          <w:rPr>
            <w:noProof/>
            <w:webHidden/>
          </w:rPr>
          <w:tab/>
        </w:r>
        <w:r>
          <w:rPr>
            <w:noProof/>
            <w:webHidden/>
          </w:rPr>
          <w:fldChar w:fldCharType="begin"/>
        </w:r>
        <w:r>
          <w:rPr>
            <w:noProof/>
            <w:webHidden/>
          </w:rPr>
          <w:instrText xml:space="preserve"> PAGEREF _Toc160790820 \h </w:instrText>
        </w:r>
        <w:r>
          <w:rPr>
            <w:noProof/>
            <w:webHidden/>
          </w:rPr>
        </w:r>
        <w:r>
          <w:rPr>
            <w:noProof/>
            <w:webHidden/>
          </w:rPr>
          <w:fldChar w:fldCharType="separate"/>
        </w:r>
        <w:r w:rsidR="00F24298">
          <w:rPr>
            <w:noProof/>
            <w:webHidden/>
          </w:rPr>
          <w:t>4</w:t>
        </w:r>
        <w:r>
          <w:rPr>
            <w:noProof/>
            <w:webHidden/>
          </w:rPr>
          <w:fldChar w:fldCharType="end"/>
        </w:r>
      </w:hyperlink>
    </w:p>
    <w:p w14:paraId="4C6BCA9E" w14:textId="455B9C49"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21" w:history="1">
        <w:r w:rsidRPr="00454F28">
          <w:rPr>
            <w:rStyle w:val="Hyperlink"/>
            <w:noProof/>
          </w:rPr>
          <w:t>3.1</w:t>
        </w:r>
        <w:r>
          <w:rPr>
            <w:rFonts w:eastAsiaTheme="minorEastAsia"/>
            <w:noProof/>
            <w:kern w:val="2"/>
            <w:sz w:val="24"/>
            <w:szCs w:val="24"/>
            <w:lang w:val="de-DE" w:eastAsia="de-DE"/>
            <w14:ligatures w14:val="standardContextual"/>
          </w:rPr>
          <w:tab/>
        </w:r>
        <w:r w:rsidRPr="00454F28">
          <w:rPr>
            <w:rStyle w:val="Hyperlink"/>
            <w:noProof/>
          </w:rPr>
          <w:t>FSMO-Rollen</w:t>
        </w:r>
        <w:r>
          <w:rPr>
            <w:noProof/>
            <w:webHidden/>
          </w:rPr>
          <w:tab/>
        </w:r>
        <w:r>
          <w:rPr>
            <w:noProof/>
            <w:webHidden/>
          </w:rPr>
          <w:fldChar w:fldCharType="begin"/>
        </w:r>
        <w:r>
          <w:rPr>
            <w:noProof/>
            <w:webHidden/>
          </w:rPr>
          <w:instrText xml:space="preserve"> PAGEREF _Toc160790821 \h </w:instrText>
        </w:r>
        <w:r>
          <w:rPr>
            <w:noProof/>
            <w:webHidden/>
          </w:rPr>
        </w:r>
        <w:r>
          <w:rPr>
            <w:noProof/>
            <w:webHidden/>
          </w:rPr>
          <w:fldChar w:fldCharType="separate"/>
        </w:r>
        <w:r w:rsidR="00F24298">
          <w:rPr>
            <w:noProof/>
            <w:webHidden/>
          </w:rPr>
          <w:t>4</w:t>
        </w:r>
        <w:r>
          <w:rPr>
            <w:noProof/>
            <w:webHidden/>
          </w:rPr>
          <w:fldChar w:fldCharType="end"/>
        </w:r>
      </w:hyperlink>
    </w:p>
    <w:p w14:paraId="5E48F261" w14:textId="76A64FA6" w:rsidR="00F51649" w:rsidRDefault="00F51649">
      <w:pPr>
        <w:pStyle w:val="TOC3"/>
        <w:tabs>
          <w:tab w:val="left" w:pos="1200"/>
          <w:tab w:val="right" w:leader="dot" w:pos="9062"/>
        </w:tabs>
        <w:rPr>
          <w:rFonts w:eastAsiaTheme="minorEastAsia"/>
          <w:noProof/>
          <w:kern w:val="2"/>
          <w:sz w:val="24"/>
          <w:szCs w:val="24"/>
          <w:lang w:val="de-DE" w:eastAsia="de-DE"/>
          <w14:ligatures w14:val="standardContextual"/>
        </w:rPr>
      </w:pPr>
      <w:hyperlink w:anchor="_Toc160790822" w:history="1">
        <w:r w:rsidRPr="00454F28">
          <w:rPr>
            <w:rStyle w:val="Hyperlink"/>
            <w:noProof/>
          </w:rPr>
          <w:t>3.1.1</w:t>
        </w:r>
        <w:r>
          <w:rPr>
            <w:rFonts w:eastAsiaTheme="minorEastAsia"/>
            <w:noProof/>
            <w:kern w:val="2"/>
            <w:sz w:val="24"/>
            <w:szCs w:val="24"/>
            <w:lang w:val="de-DE" w:eastAsia="de-DE"/>
            <w14:ligatures w14:val="standardContextual"/>
          </w:rPr>
          <w:tab/>
        </w:r>
        <w:r w:rsidRPr="00454F28">
          <w:rPr>
            <w:rStyle w:val="Hyperlink"/>
            <w:noProof/>
          </w:rPr>
          <w:t>Hintergrund</w:t>
        </w:r>
        <w:r>
          <w:rPr>
            <w:noProof/>
            <w:webHidden/>
          </w:rPr>
          <w:tab/>
        </w:r>
        <w:r>
          <w:rPr>
            <w:noProof/>
            <w:webHidden/>
          </w:rPr>
          <w:fldChar w:fldCharType="begin"/>
        </w:r>
        <w:r>
          <w:rPr>
            <w:noProof/>
            <w:webHidden/>
          </w:rPr>
          <w:instrText xml:space="preserve"> PAGEREF _Toc160790822 \h </w:instrText>
        </w:r>
        <w:r>
          <w:rPr>
            <w:noProof/>
            <w:webHidden/>
          </w:rPr>
        </w:r>
        <w:r>
          <w:rPr>
            <w:noProof/>
            <w:webHidden/>
          </w:rPr>
          <w:fldChar w:fldCharType="separate"/>
        </w:r>
        <w:r w:rsidR="00F24298">
          <w:rPr>
            <w:noProof/>
            <w:webHidden/>
          </w:rPr>
          <w:t>4</w:t>
        </w:r>
        <w:r>
          <w:rPr>
            <w:noProof/>
            <w:webHidden/>
          </w:rPr>
          <w:fldChar w:fldCharType="end"/>
        </w:r>
      </w:hyperlink>
    </w:p>
    <w:p w14:paraId="2F874B0E" w14:textId="79E14A58" w:rsidR="00F51649" w:rsidRDefault="00F51649">
      <w:pPr>
        <w:pStyle w:val="TOC3"/>
        <w:tabs>
          <w:tab w:val="left" w:pos="1200"/>
          <w:tab w:val="right" w:leader="dot" w:pos="9062"/>
        </w:tabs>
        <w:rPr>
          <w:rFonts w:eastAsiaTheme="minorEastAsia"/>
          <w:noProof/>
          <w:kern w:val="2"/>
          <w:sz w:val="24"/>
          <w:szCs w:val="24"/>
          <w:lang w:val="de-DE" w:eastAsia="de-DE"/>
          <w14:ligatures w14:val="standardContextual"/>
        </w:rPr>
      </w:pPr>
      <w:hyperlink w:anchor="_Toc160790823" w:history="1">
        <w:r w:rsidRPr="00454F28">
          <w:rPr>
            <w:rStyle w:val="Hyperlink"/>
            <w:noProof/>
          </w:rPr>
          <w:t>3.1.2</w:t>
        </w:r>
        <w:r>
          <w:rPr>
            <w:rFonts w:eastAsiaTheme="minorEastAsia"/>
            <w:noProof/>
            <w:kern w:val="2"/>
            <w:sz w:val="24"/>
            <w:szCs w:val="24"/>
            <w:lang w:val="de-DE" w:eastAsia="de-DE"/>
            <w14:ligatures w14:val="standardContextual"/>
          </w:rPr>
          <w:tab/>
        </w:r>
        <w:r w:rsidRPr="00454F28">
          <w:rPr>
            <w:rStyle w:val="Hyperlink"/>
            <w:noProof/>
          </w:rPr>
          <w:t>Arten von FSMO-Rollen</w:t>
        </w:r>
        <w:r>
          <w:rPr>
            <w:noProof/>
            <w:webHidden/>
          </w:rPr>
          <w:tab/>
        </w:r>
        <w:r>
          <w:rPr>
            <w:noProof/>
            <w:webHidden/>
          </w:rPr>
          <w:fldChar w:fldCharType="begin"/>
        </w:r>
        <w:r>
          <w:rPr>
            <w:noProof/>
            <w:webHidden/>
          </w:rPr>
          <w:instrText xml:space="preserve"> PAGEREF _Toc160790823 \h </w:instrText>
        </w:r>
        <w:r>
          <w:rPr>
            <w:noProof/>
            <w:webHidden/>
          </w:rPr>
        </w:r>
        <w:r>
          <w:rPr>
            <w:noProof/>
            <w:webHidden/>
          </w:rPr>
          <w:fldChar w:fldCharType="separate"/>
        </w:r>
        <w:r w:rsidR="00F24298">
          <w:rPr>
            <w:noProof/>
            <w:webHidden/>
          </w:rPr>
          <w:t>4</w:t>
        </w:r>
        <w:r>
          <w:rPr>
            <w:noProof/>
            <w:webHidden/>
          </w:rPr>
          <w:fldChar w:fldCharType="end"/>
        </w:r>
      </w:hyperlink>
    </w:p>
    <w:p w14:paraId="74572D6D" w14:textId="13EE0048" w:rsidR="00F51649" w:rsidRDefault="00F51649">
      <w:pPr>
        <w:pStyle w:val="TOC4"/>
        <w:tabs>
          <w:tab w:val="left" w:pos="1680"/>
          <w:tab w:val="right" w:leader="dot" w:pos="9062"/>
        </w:tabs>
        <w:rPr>
          <w:rFonts w:eastAsiaTheme="minorEastAsia"/>
          <w:noProof/>
          <w:kern w:val="2"/>
          <w:sz w:val="24"/>
          <w:szCs w:val="24"/>
          <w:lang w:val="de-DE" w:eastAsia="de-DE"/>
          <w14:ligatures w14:val="standardContextual"/>
        </w:rPr>
      </w:pPr>
      <w:hyperlink w:anchor="_Toc160790824" w:history="1">
        <w:r w:rsidRPr="00454F28">
          <w:rPr>
            <w:rStyle w:val="Hyperlink"/>
            <w:noProof/>
          </w:rPr>
          <w:t>3.1.2.1</w:t>
        </w:r>
        <w:r>
          <w:rPr>
            <w:rFonts w:eastAsiaTheme="minorEastAsia"/>
            <w:noProof/>
            <w:kern w:val="2"/>
            <w:sz w:val="24"/>
            <w:szCs w:val="24"/>
            <w:lang w:val="de-DE" w:eastAsia="de-DE"/>
            <w14:ligatures w14:val="standardContextual"/>
          </w:rPr>
          <w:tab/>
        </w:r>
        <w:r w:rsidRPr="00454F28">
          <w:rPr>
            <w:rStyle w:val="Hyperlink"/>
            <w:noProof/>
          </w:rPr>
          <w:t>Forestweite FSMO-Rollen</w:t>
        </w:r>
        <w:r>
          <w:rPr>
            <w:noProof/>
            <w:webHidden/>
          </w:rPr>
          <w:tab/>
        </w:r>
        <w:r>
          <w:rPr>
            <w:noProof/>
            <w:webHidden/>
          </w:rPr>
          <w:fldChar w:fldCharType="begin"/>
        </w:r>
        <w:r>
          <w:rPr>
            <w:noProof/>
            <w:webHidden/>
          </w:rPr>
          <w:instrText xml:space="preserve"> PAGEREF _Toc160790824 \h </w:instrText>
        </w:r>
        <w:r>
          <w:rPr>
            <w:noProof/>
            <w:webHidden/>
          </w:rPr>
        </w:r>
        <w:r>
          <w:rPr>
            <w:noProof/>
            <w:webHidden/>
          </w:rPr>
          <w:fldChar w:fldCharType="separate"/>
        </w:r>
        <w:r w:rsidR="00F24298">
          <w:rPr>
            <w:noProof/>
            <w:webHidden/>
          </w:rPr>
          <w:t>4</w:t>
        </w:r>
        <w:r>
          <w:rPr>
            <w:noProof/>
            <w:webHidden/>
          </w:rPr>
          <w:fldChar w:fldCharType="end"/>
        </w:r>
      </w:hyperlink>
    </w:p>
    <w:p w14:paraId="4F76AA87" w14:textId="4BDA18DC" w:rsidR="00F51649" w:rsidRDefault="00F51649">
      <w:pPr>
        <w:pStyle w:val="TOC4"/>
        <w:tabs>
          <w:tab w:val="left" w:pos="1680"/>
          <w:tab w:val="right" w:leader="dot" w:pos="9062"/>
        </w:tabs>
        <w:rPr>
          <w:rFonts w:eastAsiaTheme="minorEastAsia"/>
          <w:noProof/>
          <w:kern w:val="2"/>
          <w:sz w:val="24"/>
          <w:szCs w:val="24"/>
          <w:lang w:val="de-DE" w:eastAsia="de-DE"/>
          <w14:ligatures w14:val="standardContextual"/>
        </w:rPr>
      </w:pPr>
      <w:hyperlink w:anchor="_Toc160790825" w:history="1">
        <w:r w:rsidRPr="00454F28">
          <w:rPr>
            <w:rStyle w:val="Hyperlink"/>
            <w:noProof/>
          </w:rPr>
          <w:t>3.1.2.2</w:t>
        </w:r>
        <w:r>
          <w:rPr>
            <w:rFonts w:eastAsiaTheme="minorEastAsia"/>
            <w:noProof/>
            <w:kern w:val="2"/>
            <w:sz w:val="24"/>
            <w:szCs w:val="24"/>
            <w:lang w:val="de-DE" w:eastAsia="de-DE"/>
            <w14:ligatures w14:val="standardContextual"/>
          </w:rPr>
          <w:tab/>
        </w:r>
        <w:r w:rsidRPr="00454F28">
          <w:rPr>
            <w:rStyle w:val="Hyperlink"/>
            <w:noProof/>
          </w:rPr>
          <w:t>Domänenweite FSMO-Rollen</w:t>
        </w:r>
        <w:r>
          <w:rPr>
            <w:noProof/>
            <w:webHidden/>
          </w:rPr>
          <w:tab/>
        </w:r>
        <w:r>
          <w:rPr>
            <w:noProof/>
            <w:webHidden/>
          </w:rPr>
          <w:fldChar w:fldCharType="begin"/>
        </w:r>
        <w:r>
          <w:rPr>
            <w:noProof/>
            <w:webHidden/>
          </w:rPr>
          <w:instrText xml:space="preserve"> PAGEREF _Toc160790825 \h </w:instrText>
        </w:r>
        <w:r>
          <w:rPr>
            <w:noProof/>
            <w:webHidden/>
          </w:rPr>
        </w:r>
        <w:r>
          <w:rPr>
            <w:noProof/>
            <w:webHidden/>
          </w:rPr>
          <w:fldChar w:fldCharType="separate"/>
        </w:r>
        <w:r w:rsidR="00F24298">
          <w:rPr>
            <w:noProof/>
            <w:webHidden/>
          </w:rPr>
          <w:t>4</w:t>
        </w:r>
        <w:r>
          <w:rPr>
            <w:noProof/>
            <w:webHidden/>
          </w:rPr>
          <w:fldChar w:fldCharType="end"/>
        </w:r>
      </w:hyperlink>
    </w:p>
    <w:p w14:paraId="1678E7AB" w14:textId="40963D5A" w:rsidR="00F51649" w:rsidRDefault="00F51649">
      <w:pPr>
        <w:pStyle w:val="TOC4"/>
        <w:tabs>
          <w:tab w:val="left" w:pos="1680"/>
          <w:tab w:val="right" w:leader="dot" w:pos="9062"/>
        </w:tabs>
        <w:rPr>
          <w:rFonts w:eastAsiaTheme="minorEastAsia"/>
          <w:noProof/>
          <w:kern w:val="2"/>
          <w:sz w:val="24"/>
          <w:szCs w:val="24"/>
          <w:lang w:val="de-DE" w:eastAsia="de-DE"/>
          <w14:ligatures w14:val="standardContextual"/>
        </w:rPr>
      </w:pPr>
      <w:hyperlink w:anchor="_Toc160790826" w:history="1">
        <w:r w:rsidRPr="00454F28">
          <w:rPr>
            <w:rStyle w:val="Hyperlink"/>
            <w:noProof/>
          </w:rPr>
          <w:t>3.1.2.3</w:t>
        </w:r>
        <w:r>
          <w:rPr>
            <w:rFonts w:eastAsiaTheme="minorEastAsia"/>
            <w:noProof/>
            <w:kern w:val="2"/>
            <w:sz w:val="24"/>
            <w:szCs w:val="24"/>
            <w:lang w:val="de-DE" w:eastAsia="de-DE"/>
            <w14:ligatures w14:val="standardContextual"/>
          </w:rPr>
          <w:tab/>
        </w:r>
        <w:r w:rsidRPr="00454F28">
          <w:rPr>
            <w:rStyle w:val="Hyperlink"/>
            <w:noProof/>
          </w:rPr>
          <w:t>Zuweisung der FSMO-Rollen</w:t>
        </w:r>
        <w:r>
          <w:rPr>
            <w:noProof/>
            <w:webHidden/>
          </w:rPr>
          <w:tab/>
        </w:r>
        <w:r>
          <w:rPr>
            <w:noProof/>
            <w:webHidden/>
          </w:rPr>
          <w:fldChar w:fldCharType="begin"/>
        </w:r>
        <w:r>
          <w:rPr>
            <w:noProof/>
            <w:webHidden/>
          </w:rPr>
          <w:instrText xml:space="preserve"> PAGEREF _Toc160790826 \h </w:instrText>
        </w:r>
        <w:r>
          <w:rPr>
            <w:noProof/>
            <w:webHidden/>
          </w:rPr>
        </w:r>
        <w:r>
          <w:rPr>
            <w:noProof/>
            <w:webHidden/>
          </w:rPr>
          <w:fldChar w:fldCharType="separate"/>
        </w:r>
        <w:r w:rsidR="00F24298">
          <w:rPr>
            <w:noProof/>
            <w:webHidden/>
          </w:rPr>
          <w:t>4</w:t>
        </w:r>
        <w:r>
          <w:rPr>
            <w:noProof/>
            <w:webHidden/>
          </w:rPr>
          <w:fldChar w:fldCharType="end"/>
        </w:r>
      </w:hyperlink>
    </w:p>
    <w:p w14:paraId="375C50CE" w14:textId="7D7BBEB6"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27" w:history="1">
        <w:r w:rsidRPr="00454F28">
          <w:rPr>
            <w:rStyle w:val="Hyperlink"/>
            <w:noProof/>
          </w:rPr>
          <w:t>3.2</w:t>
        </w:r>
        <w:r>
          <w:rPr>
            <w:rFonts w:eastAsiaTheme="minorEastAsia"/>
            <w:noProof/>
            <w:kern w:val="2"/>
            <w:sz w:val="24"/>
            <w:szCs w:val="24"/>
            <w:lang w:val="de-DE" w:eastAsia="de-DE"/>
            <w14:ligatures w14:val="standardContextual"/>
          </w:rPr>
          <w:tab/>
        </w:r>
        <w:r w:rsidRPr="00454F28">
          <w:rPr>
            <w:rStyle w:val="Hyperlink"/>
            <w:noProof/>
          </w:rPr>
          <w:t>Netdom query</w:t>
        </w:r>
        <w:r>
          <w:rPr>
            <w:noProof/>
            <w:webHidden/>
          </w:rPr>
          <w:tab/>
        </w:r>
        <w:r>
          <w:rPr>
            <w:noProof/>
            <w:webHidden/>
          </w:rPr>
          <w:fldChar w:fldCharType="begin"/>
        </w:r>
        <w:r>
          <w:rPr>
            <w:noProof/>
            <w:webHidden/>
          </w:rPr>
          <w:instrText xml:space="preserve"> PAGEREF _Toc160790827 \h </w:instrText>
        </w:r>
        <w:r>
          <w:rPr>
            <w:noProof/>
            <w:webHidden/>
          </w:rPr>
        </w:r>
        <w:r>
          <w:rPr>
            <w:noProof/>
            <w:webHidden/>
          </w:rPr>
          <w:fldChar w:fldCharType="separate"/>
        </w:r>
        <w:r w:rsidR="00F24298">
          <w:rPr>
            <w:noProof/>
            <w:webHidden/>
          </w:rPr>
          <w:t>4</w:t>
        </w:r>
        <w:r>
          <w:rPr>
            <w:noProof/>
            <w:webHidden/>
          </w:rPr>
          <w:fldChar w:fldCharType="end"/>
        </w:r>
      </w:hyperlink>
    </w:p>
    <w:p w14:paraId="6B94C5D3" w14:textId="136ABB8C" w:rsidR="00F51649" w:rsidRDefault="00F51649">
      <w:pPr>
        <w:pStyle w:val="TOC3"/>
        <w:tabs>
          <w:tab w:val="left" w:pos="1200"/>
          <w:tab w:val="right" w:leader="dot" w:pos="9062"/>
        </w:tabs>
        <w:rPr>
          <w:rFonts w:eastAsiaTheme="minorEastAsia"/>
          <w:noProof/>
          <w:kern w:val="2"/>
          <w:sz w:val="24"/>
          <w:szCs w:val="24"/>
          <w:lang w:val="de-DE" w:eastAsia="de-DE"/>
          <w14:ligatures w14:val="standardContextual"/>
        </w:rPr>
      </w:pPr>
      <w:hyperlink w:anchor="_Toc160790828" w:history="1">
        <w:r w:rsidRPr="00454F28">
          <w:rPr>
            <w:rStyle w:val="Hyperlink"/>
            <w:noProof/>
          </w:rPr>
          <w:t>3.2.1</w:t>
        </w:r>
        <w:r>
          <w:rPr>
            <w:rFonts w:eastAsiaTheme="minorEastAsia"/>
            <w:noProof/>
            <w:kern w:val="2"/>
            <w:sz w:val="24"/>
            <w:szCs w:val="24"/>
            <w:lang w:val="de-DE" w:eastAsia="de-DE"/>
            <w14:ligatures w14:val="standardContextual"/>
          </w:rPr>
          <w:tab/>
        </w:r>
        <w:r w:rsidRPr="00454F28">
          <w:rPr>
            <w:rStyle w:val="Hyperlink"/>
            <w:noProof/>
          </w:rPr>
          <w:t>Überblick über Netdom</w:t>
        </w:r>
        <w:r>
          <w:rPr>
            <w:noProof/>
            <w:webHidden/>
          </w:rPr>
          <w:tab/>
        </w:r>
        <w:r>
          <w:rPr>
            <w:noProof/>
            <w:webHidden/>
          </w:rPr>
          <w:fldChar w:fldCharType="begin"/>
        </w:r>
        <w:r>
          <w:rPr>
            <w:noProof/>
            <w:webHidden/>
          </w:rPr>
          <w:instrText xml:space="preserve"> PAGEREF _Toc160790828 \h </w:instrText>
        </w:r>
        <w:r>
          <w:rPr>
            <w:noProof/>
            <w:webHidden/>
          </w:rPr>
        </w:r>
        <w:r>
          <w:rPr>
            <w:noProof/>
            <w:webHidden/>
          </w:rPr>
          <w:fldChar w:fldCharType="separate"/>
        </w:r>
        <w:r w:rsidR="00F24298">
          <w:rPr>
            <w:noProof/>
            <w:webHidden/>
          </w:rPr>
          <w:t>4</w:t>
        </w:r>
        <w:r>
          <w:rPr>
            <w:noProof/>
            <w:webHidden/>
          </w:rPr>
          <w:fldChar w:fldCharType="end"/>
        </w:r>
      </w:hyperlink>
    </w:p>
    <w:p w14:paraId="45762B6F" w14:textId="05C960A2" w:rsidR="00F51649" w:rsidRDefault="00F51649">
      <w:pPr>
        <w:pStyle w:val="TOC3"/>
        <w:tabs>
          <w:tab w:val="left" w:pos="1200"/>
          <w:tab w:val="right" w:leader="dot" w:pos="9062"/>
        </w:tabs>
        <w:rPr>
          <w:rFonts w:eastAsiaTheme="minorEastAsia"/>
          <w:noProof/>
          <w:kern w:val="2"/>
          <w:sz w:val="24"/>
          <w:szCs w:val="24"/>
          <w:lang w:val="de-DE" w:eastAsia="de-DE"/>
          <w14:ligatures w14:val="standardContextual"/>
        </w:rPr>
      </w:pPr>
      <w:hyperlink w:anchor="_Toc160790829" w:history="1">
        <w:r w:rsidRPr="00454F28">
          <w:rPr>
            <w:rStyle w:val="Hyperlink"/>
            <w:noProof/>
          </w:rPr>
          <w:t>3.2.2</w:t>
        </w:r>
        <w:r>
          <w:rPr>
            <w:rFonts w:eastAsiaTheme="minorEastAsia"/>
            <w:noProof/>
            <w:kern w:val="2"/>
            <w:sz w:val="24"/>
            <w:szCs w:val="24"/>
            <w:lang w:val="de-DE" w:eastAsia="de-DE"/>
            <w14:ligatures w14:val="standardContextual"/>
          </w:rPr>
          <w:tab/>
        </w:r>
        <w:r w:rsidRPr="00454F28">
          <w:rPr>
            <w:rStyle w:val="Hyperlink"/>
            <w:noProof/>
          </w:rPr>
          <w:t>Netdom Query</w:t>
        </w:r>
        <w:r>
          <w:rPr>
            <w:noProof/>
            <w:webHidden/>
          </w:rPr>
          <w:tab/>
        </w:r>
        <w:r>
          <w:rPr>
            <w:noProof/>
            <w:webHidden/>
          </w:rPr>
          <w:fldChar w:fldCharType="begin"/>
        </w:r>
        <w:r>
          <w:rPr>
            <w:noProof/>
            <w:webHidden/>
          </w:rPr>
          <w:instrText xml:space="preserve"> PAGEREF _Toc160790829 \h </w:instrText>
        </w:r>
        <w:r>
          <w:rPr>
            <w:noProof/>
            <w:webHidden/>
          </w:rPr>
        </w:r>
        <w:r>
          <w:rPr>
            <w:noProof/>
            <w:webHidden/>
          </w:rPr>
          <w:fldChar w:fldCharType="separate"/>
        </w:r>
        <w:r w:rsidR="00F24298">
          <w:rPr>
            <w:noProof/>
            <w:webHidden/>
          </w:rPr>
          <w:t>5</w:t>
        </w:r>
        <w:r>
          <w:rPr>
            <w:noProof/>
            <w:webHidden/>
          </w:rPr>
          <w:fldChar w:fldCharType="end"/>
        </w:r>
      </w:hyperlink>
    </w:p>
    <w:p w14:paraId="616D1DDC" w14:textId="4D07F585"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30" w:history="1">
        <w:r w:rsidRPr="00454F28">
          <w:rPr>
            <w:rStyle w:val="Hyperlink"/>
            <w:noProof/>
          </w:rPr>
          <w:t>3.3</w:t>
        </w:r>
        <w:r>
          <w:rPr>
            <w:rFonts w:eastAsiaTheme="minorEastAsia"/>
            <w:noProof/>
            <w:kern w:val="2"/>
            <w:sz w:val="24"/>
            <w:szCs w:val="24"/>
            <w:lang w:val="de-DE" w:eastAsia="de-DE"/>
            <w14:ligatures w14:val="standardContextual"/>
          </w:rPr>
          <w:tab/>
        </w:r>
        <w:r w:rsidRPr="00454F28">
          <w:rPr>
            <w:rStyle w:val="Hyperlink"/>
            <w:noProof/>
          </w:rPr>
          <w:t>ntdsutil</w:t>
        </w:r>
        <w:r>
          <w:rPr>
            <w:noProof/>
            <w:webHidden/>
          </w:rPr>
          <w:tab/>
        </w:r>
        <w:r>
          <w:rPr>
            <w:noProof/>
            <w:webHidden/>
          </w:rPr>
          <w:fldChar w:fldCharType="begin"/>
        </w:r>
        <w:r>
          <w:rPr>
            <w:noProof/>
            <w:webHidden/>
          </w:rPr>
          <w:instrText xml:space="preserve"> PAGEREF _Toc160790830 \h </w:instrText>
        </w:r>
        <w:r>
          <w:rPr>
            <w:noProof/>
            <w:webHidden/>
          </w:rPr>
        </w:r>
        <w:r>
          <w:rPr>
            <w:noProof/>
            <w:webHidden/>
          </w:rPr>
          <w:fldChar w:fldCharType="separate"/>
        </w:r>
        <w:r w:rsidR="00F24298">
          <w:rPr>
            <w:noProof/>
            <w:webHidden/>
          </w:rPr>
          <w:t>5</w:t>
        </w:r>
        <w:r>
          <w:rPr>
            <w:noProof/>
            <w:webHidden/>
          </w:rPr>
          <w:fldChar w:fldCharType="end"/>
        </w:r>
      </w:hyperlink>
    </w:p>
    <w:p w14:paraId="321F6746" w14:textId="78528E31" w:rsidR="00F51649" w:rsidRDefault="00F51649">
      <w:pPr>
        <w:pStyle w:val="TOC3"/>
        <w:tabs>
          <w:tab w:val="left" w:pos="1200"/>
          <w:tab w:val="right" w:leader="dot" w:pos="9062"/>
        </w:tabs>
        <w:rPr>
          <w:rFonts w:eastAsiaTheme="minorEastAsia"/>
          <w:noProof/>
          <w:kern w:val="2"/>
          <w:sz w:val="24"/>
          <w:szCs w:val="24"/>
          <w:lang w:val="de-DE" w:eastAsia="de-DE"/>
          <w14:ligatures w14:val="standardContextual"/>
        </w:rPr>
      </w:pPr>
      <w:hyperlink w:anchor="_Toc160790831" w:history="1">
        <w:r w:rsidRPr="00454F28">
          <w:rPr>
            <w:rStyle w:val="Hyperlink"/>
            <w:noProof/>
          </w:rPr>
          <w:t>3.3.1</w:t>
        </w:r>
        <w:r>
          <w:rPr>
            <w:rFonts w:eastAsiaTheme="minorEastAsia"/>
            <w:noProof/>
            <w:kern w:val="2"/>
            <w:sz w:val="24"/>
            <w:szCs w:val="24"/>
            <w:lang w:val="de-DE" w:eastAsia="de-DE"/>
            <w14:ligatures w14:val="standardContextual"/>
          </w:rPr>
          <w:tab/>
        </w:r>
        <w:r w:rsidRPr="00454F28">
          <w:rPr>
            <w:rStyle w:val="Hyperlink"/>
            <w:noProof/>
          </w:rPr>
          <w:t>Überblick über ntdsutil</w:t>
        </w:r>
        <w:r>
          <w:rPr>
            <w:noProof/>
            <w:webHidden/>
          </w:rPr>
          <w:tab/>
        </w:r>
        <w:r>
          <w:rPr>
            <w:noProof/>
            <w:webHidden/>
          </w:rPr>
          <w:fldChar w:fldCharType="begin"/>
        </w:r>
        <w:r>
          <w:rPr>
            <w:noProof/>
            <w:webHidden/>
          </w:rPr>
          <w:instrText xml:space="preserve"> PAGEREF _Toc160790831 \h </w:instrText>
        </w:r>
        <w:r>
          <w:rPr>
            <w:noProof/>
            <w:webHidden/>
          </w:rPr>
        </w:r>
        <w:r>
          <w:rPr>
            <w:noProof/>
            <w:webHidden/>
          </w:rPr>
          <w:fldChar w:fldCharType="separate"/>
        </w:r>
        <w:r w:rsidR="00F24298">
          <w:rPr>
            <w:noProof/>
            <w:webHidden/>
          </w:rPr>
          <w:t>5</w:t>
        </w:r>
        <w:r>
          <w:rPr>
            <w:noProof/>
            <w:webHidden/>
          </w:rPr>
          <w:fldChar w:fldCharType="end"/>
        </w:r>
      </w:hyperlink>
    </w:p>
    <w:p w14:paraId="79C9C6E9" w14:textId="54EBE551" w:rsidR="00F51649" w:rsidRDefault="00F51649">
      <w:pPr>
        <w:pStyle w:val="TOC3"/>
        <w:tabs>
          <w:tab w:val="left" w:pos="1200"/>
          <w:tab w:val="right" w:leader="dot" w:pos="9062"/>
        </w:tabs>
        <w:rPr>
          <w:rFonts w:eastAsiaTheme="minorEastAsia"/>
          <w:noProof/>
          <w:kern w:val="2"/>
          <w:sz w:val="24"/>
          <w:szCs w:val="24"/>
          <w:lang w:val="de-DE" w:eastAsia="de-DE"/>
          <w14:ligatures w14:val="standardContextual"/>
        </w:rPr>
      </w:pPr>
      <w:hyperlink w:anchor="_Toc160790832" w:history="1">
        <w:r w:rsidRPr="00454F28">
          <w:rPr>
            <w:rStyle w:val="Hyperlink"/>
            <w:noProof/>
          </w:rPr>
          <w:t>3.3.2</w:t>
        </w:r>
        <w:r>
          <w:rPr>
            <w:rFonts w:eastAsiaTheme="minorEastAsia"/>
            <w:noProof/>
            <w:kern w:val="2"/>
            <w:sz w:val="24"/>
            <w:szCs w:val="24"/>
            <w:lang w:val="de-DE" w:eastAsia="de-DE"/>
            <w14:ligatures w14:val="standardContextual"/>
          </w:rPr>
          <w:tab/>
        </w:r>
        <w:r w:rsidRPr="00454F28">
          <w:rPr>
            <w:rStyle w:val="Hyperlink"/>
            <w:noProof/>
          </w:rPr>
          <w:t>Verschieben von FSMO-Rollen mit ntdsutil</w:t>
        </w:r>
        <w:r>
          <w:rPr>
            <w:noProof/>
            <w:webHidden/>
          </w:rPr>
          <w:tab/>
        </w:r>
        <w:r>
          <w:rPr>
            <w:noProof/>
            <w:webHidden/>
          </w:rPr>
          <w:fldChar w:fldCharType="begin"/>
        </w:r>
        <w:r>
          <w:rPr>
            <w:noProof/>
            <w:webHidden/>
          </w:rPr>
          <w:instrText xml:space="preserve"> PAGEREF _Toc160790832 \h </w:instrText>
        </w:r>
        <w:r>
          <w:rPr>
            <w:noProof/>
            <w:webHidden/>
          </w:rPr>
        </w:r>
        <w:r>
          <w:rPr>
            <w:noProof/>
            <w:webHidden/>
          </w:rPr>
          <w:fldChar w:fldCharType="separate"/>
        </w:r>
        <w:r w:rsidR="00F24298">
          <w:rPr>
            <w:noProof/>
            <w:webHidden/>
          </w:rPr>
          <w:t>5</w:t>
        </w:r>
        <w:r>
          <w:rPr>
            <w:noProof/>
            <w:webHidden/>
          </w:rPr>
          <w:fldChar w:fldCharType="end"/>
        </w:r>
      </w:hyperlink>
    </w:p>
    <w:p w14:paraId="4CE0DAB8" w14:textId="583A614C" w:rsidR="00F51649" w:rsidRDefault="00F51649">
      <w:pPr>
        <w:pStyle w:val="TOC1"/>
        <w:tabs>
          <w:tab w:val="left" w:pos="440"/>
          <w:tab w:val="right" w:leader="dot" w:pos="9062"/>
        </w:tabs>
        <w:rPr>
          <w:rFonts w:eastAsiaTheme="minorEastAsia"/>
          <w:noProof/>
          <w:kern w:val="2"/>
          <w:sz w:val="24"/>
          <w:szCs w:val="24"/>
          <w:lang w:val="de-DE" w:eastAsia="de-DE"/>
          <w14:ligatures w14:val="standardContextual"/>
        </w:rPr>
      </w:pPr>
      <w:hyperlink w:anchor="_Toc160790833" w:history="1">
        <w:r w:rsidRPr="00454F28">
          <w:rPr>
            <w:rStyle w:val="Hyperlink"/>
            <w:noProof/>
          </w:rPr>
          <w:t>4</w:t>
        </w:r>
        <w:r>
          <w:rPr>
            <w:rFonts w:eastAsiaTheme="minorEastAsia"/>
            <w:noProof/>
            <w:kern w:val="2"/>
            <w:sz w:val="24"/>
            <w:szCs w:val="24"/>
            <w:lang w:val="de-DE" w:eastAsia="de-DE"/>
            <w14:ligatures w14:val="standardContextual"/>
          </w:rPr>
          <w:tab/>
        </w:r>
        <w:r w:rsidRPr="00454F28">
          <w:rPr>
            <w:rStyle w:val="Hyperlink"/>
            <w:noProof/>
          </w:rPr>
          <w:t>Übungsdurchführung</w:t>
        </w:r>
        <w:r>
          <w:rPr>
            <w:noProof/>
            <w:webHidden/>
          </w:rPr>
          <w:tab/>
        </w:r>
        <w:r>
          <w:rPr>
            <w:noProof/>
            <w:webHidden/>
          </w:rPr>
          <w:fldChar w:fldCharType="begin"/>
        </w:r>
        <w:r>
          <w:rPr>
            <w:noProof/>
            <w:webHidden/>
          </w:rPr>
          <w:instrText xml:space="preserve"> PAGEREF _Toc160790833 \h </w:instrText>
        </w:r>
        <w:r>
          <w:rPr>
            <w:noProof/>
            <w:webHidden/>
          </w:rPr>
        </w:r>
        <w:r>
          <w:rPr>
            <w:noProof/>
            <w:webHidden/>
          </w:rPr>
          <w:fldChar w:fldCharType="separate"/>
        </w:r>
        <w:r w:rsidR="00F24298">
          <w:rPr>
            <w:noProof/>
            <w:webHidden/>
          </w:rPr>
          <w:t>6</w:t>
        </w:r>
        <w:r>
          <w:rPr>
            <w:noProof/>
            <w:webHidden/>
          </w:rPr>
          <w:fldChar w:fldCharType="end"/>
        </w:r>
      </w:hyperlink>
    </w:p>
    <w:p w14:paraId="6933AB45" w14:textId="4CBD84CF"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34" w:history="1">
        <w:r w:rsidRPr="00454F28">
          <w:rPr>
            <w:rStyle w:val="Hyperlink"/>
            <w:noProof/>
          </w:rPr>
          <w:t>4.1</w:t>
        </w:r>
        <w:r>
          <w:rPr>
            <w:rFonts w:eastAsiaTheme="minorEastAsia"/>
            <w:noProof/>
            <w:kern w:val="2"/>
            <w:sz w:val="24"/>
            <w:szCs w:val="24"/>
            <w:lang w:val="de-DE" w:eastAsia="de-DE"/>
            <w14:ligatures w14:val="standardContextual"/>
          </w:rPr>
          <w:tab/>
        </w:r>
        <w:r w:rsidRPr="00454F28">
          <w:rPr>
            <w:rStyle w:val="Hyperlink"/>
            <w:noProof/>
          </w:rPr>
          <w:t>Vorbereitung des ersten Domain Controllers</w:t>
        </w:r>
        <w:r>
          <w:rPr>
            <w:noProof/>
            <w:webHidden/>
          </w:rPr>
          <w:tab/>
        </w:r>
        <w:r>
          <w:rPr>
            <w:noProof/>
            <w:webHidden/>
          </w:rPr>
          <w:fldChar w:fldCharType="begin"/>
        </w:r>
        <w:r>
          <w:rPr>
            <w:noProof/>
            <w:webHidden/>
          </w:rPr>
          <w:instrText xml:space="preserve"> PAGEREF _Toc160790834 \h </w:instrText>
        </w:r>
        <w:r>
          <w:rPr>
            <w:noProof/>
            <w:webHidden/>
          </w:rPr>
        </w:r>
        <w:r>
          <w:rPr>
            <w:noProof/>
            <w:webHidden/>
          </w:rPr>
          <w:fldChar w:fldCharType="separate"/>
        </w:r>
        <w:r w:rsidR="00F24298">
          <w:rPr>
            <w:noProof/>
            <w:webHidden/>
          </w:rPr>
          <w:t>6</w:t>
        </w:r>
        <w:r>
          <w:rPr>
            <w:noProof/>
            <w:webHidden/>
          </w:rPr>
          <w:fldChar w:fldCharType="end"/>
        </w:r>
      </w:hyperlink>
    </w:p>
    <w:p w14:paraId="7E3E5B84" w14:textId="238A019E"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35" w:history="1">
        <w:r w:rsidRPr="00454F28">
          <w:rPr>
            <w:rStyle w:val="Hyperlink"/>
            <w:noProof/>
          </w:rPr>
          <w:t>4.2</w:t>
        </w:r>
        <w:r>
          <w:rPr>
            <w:rFonts w:eastAsiaTheme="minorEastAsia"/>
            <w:noProof/>
            <w:kern w:val="2"/>
            <w:sz w:val="24"/>
            <w:szCs w:val="24"/>
            <w:lang w:val="de-DE" w:eastAsia="de-DE"/>
            <w14:ligatures w14:val="standardContextual"/>
          </w:rPr>
          <w:tab/>
        </w:r>
        <w:r w:rsidRPr="00454F28">
          <w:rPr>
            <w:rStyle w:val="Hyperlink"/>
            <w:noProof/>
          </w:rPr>
          <w:t>Aufsetzung eines zweiten Domain Controllers</w:t>
        </w:r>
        <w:r>
          <w:rPr>
            <w:noProof/>
            <w:webHidden/>
          </w:rPr>
          <w:tab/>
        </w:r>
        <w:r>
          <w:rPr>
            <w:noProof/>
            <w:webHidden/>
          </w:rPr>
          <w:fldChar w:fldCharType="begin"/>
        </w:r>
        <w:r>
          <w:rPr>
            <w:noProof/>
            <w:webHidden/>
          </w:rPr>
          <w:instrText xml:space="preserve"> PAGEREF _Toc160790835 \h </w:instrText>
        </w:r>
        <w:r>
          <w:rPr>
            <w:noProof/>
            <w:webHidden/>
          </w:rPr>
        </w:r>
        <w:r>
          <w:rPr>
            <w:noProof/>
            <w:webHidden/>
          </w:rPr>
          <w:fldChar w:fldCharType="separate"/>
        </w:r>
        <w:r w:rsidR="00F24298">
          <w:rPr>
            <w:noProof/>
            <w:webHidden/>
          </w:rPr>
          <w:t>7</w:t>
        </w:r>
        <w:r>
          <w:rPr>
            <w:noProof/>
            <w:webHidden/>
          </w:rPr>
          <w:fldChar w:fldCharType="end"/>
        </w:r>
      </w:hyperlink>
    </w:p>
    <w:p w14:paraId="3949D4E9" w14:textId="6AE49C32"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36" w:history="1">
        <w:r w:rsidRPr="00454F28">
          <w:rPr>
            <w:rStyle w:val="Hyperlink"/>
            <w:noProof/>
          </w:rPr>
          <w:t>4.3</w:t>
        </w:r>
        <w:r>
          <w:rPr>
            <w:rFonts w:eastAsiaTheme="minorEastAsia"/>
            <w:noProof/>
            <w:kern w:val="2"/>
            <w:sz w:val="24"/>
            <w:szCs w:val="24"/>
            <w:lang w:val="de-DE" w:eastAsia="de-DE"/>
            <w14:ligatures w14:val="standardContextual"/>
          </w:rPr>
          <w:tab/>
        </w:r>
        <w:r w:rsidRPr="00454F28">
          <w:rPr>
            <w:rStyle w:val="Hyperlink"/>
            <w:noProof/>
          </w:rPr>
          <w:t>Adressen und Namen einstellen</w:t>
        </w:r>
        <w:r>
          <w:rPr>
            <w:noProof/>
            <w:webHidden/>
          </w:rPr>
          <w:tab/>
        </w:r>
        <w:r>
          <w:rPr>
            <w:noProof/>
            <w:webHidden/>
          </w:rPr>
          <w:fldChar w:fldCharType="begin"/>
        </w:r>
        <w:r>
          <w:rPr>
            <w:noProof/>
            <w:webHidden/>
          </w:rPr>
          <w:instrText xml:space="preserve"> PAGEREF _Toc160790836 \h </w:instrText>
        </w:r>
        <w:r>
          <w:rPr>
            <w:noProof/>
            <w:webHidden/>
          </w:rPr>
        </w:r>
        <w:r>
          <w:rPr>
            <w:noProof/>
            <w:webHidden/>
          </w:rPr>
          <w:fldChar w:fldCharType="separate"/>
        </w:r>
        <w:r w:rsidR="00F24298">
          <w:rPr>
            <w:noProof/>
            <w:webHidden/>
          </w:rPr>
          <w:t>8</w:t>
        </w:r>
        <w:r>
          <w:rPr>
            <w:noProof/>
            <w:webHidden/>
          </w:rPr>
          <w:fldChar w:fldCharType="end"/>
        </w:r>
      </w:hyperlink>
    </w:p>
    <w:p w14:paraId="6079AF28" w14:textId="108FE79E"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37" w:history="1">
        <w:r w:rsidRPr="00454F28">
          <w:rPr>
            <w:rStyle w:val="Hyperlink"/>
            <w:noProof/>
          </w:rPr>
          <w:t>4.4</w:t>
        </w:r>
        <w:r>
          <w:rPr>
            <w:rFonts w:eastAsiaTheme="minorEastAsia"/>
            <w:noProof/>
            <w:kern w:val="2"/>
            <w:sz w:val="24"/>
            <w:szCs w:val="24"/>
            <w:lang w:val="de-DE" w:eastAsia="de-DE"/>
            <w14:ligatures w14:val="standardContextual"/>
          </w:rPr>
          <w:tab/>
        </w:r>
        <w:r w:rsidRPr="00454F28">
          <w:rPr>
            <w:rStyle w:val="Hyperlink"/>
            <w:noProof/>
          </w:rPr>
          <w:t>Features und Rollen installieren und konfigurieren</w:t>
        </w:r>
        <w:r>
          <w:rPr>
            <w:noProof/>
            <w:webHidden/>
          </w:rPr>
          <w:tab/>
        </w:r>
        <w:r>
          <w:rPr>
            <w:noProof/>
            <w:webHidden/>
          </w:rPr>
          <w:fldChar w:fldCharType="begin"/>
        </w:r>
        <w:r>
          <w:rPr>
            <w:noProof/>
            <w:webHidden/>
          </w:rPr>
          <w:instrText xml:space="preserve"> PAGEREF _Toc160790837 \h </w:instrText>
        </w:r>
        <w:r>
          <w:rPr>
            <w:noProof/>
            <w:webHidden/>
          </w:rPr>
        </w:r>
        <w:r>
          <w:rPr>
            <w:noProof/>
            <w:webHidden/>
          </w:rPr>
          <w:fldChar w:fldCharType="separate"/>
        </w:r>
        <w:r w:rsidR="00F24298">
          <w:rPr>
            <w:noProof/>
            <w:webHidden/>
          </w:rPr>
          <w:t>9</w:t>
        </w:r>
        <w:r>
          <w:rPr>
            <w:noProof/>
            <w:webHidden/>
          </w:rPr>
          <w:fldChar w:fldCharType="end"/>
        </w:r>
      </w:hyperlink>
    </w:p>
    <w:p w14:paraId="37417A6F" w14:textId="74270DD0"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38" w:history="1">
        <w:r w:rsidRPr="00454F28">
          <w:rPr>
            <w:rStyle w:val="Hyperlink"/>
            <w:noProof/>
          </w:rPr>
          <w:t>4.5</w:t>
        </w:r>
        <w:r>
          <w:rPr>
            <w:rFonts w:eastAsiaTheme="minorEastAsia"/>
            <w:noProof/>
            <w:kern w:val="2"/>
            <w:sz w:val="24"/>
            <w:szCs w:val="24"/>
            <w:lang w:val="de-DE" w:eastAsia="de-DE"/>
            <w14:ligatures w14:val="standardContextual"/>
          </w:rPr>
          <w:tab/>
        </w:r>
        <w:r w:rsidRPr="00454F28">
          <w:rPr>
            <w:rStyle w:val="Hyperlink"/>
            <w:noProof/>
          </w:rPr>
          <w:t>FSMO Rollen verschieben (Domain Ebene)</w:t>
        </w:r>
        <w:r>
          <w:rPr>
            <w:noProof/>
            <w:webHidden/>
          </w:rPr>
          <w:tab/>
        </w:r>
        <w:r>
          <w:rPr>
            <w:noProof/>
            <w:webHidden/>
          </w:rPr>
          <w:fldChar w:fldCharType="begin"/>
        </w:r>
        <w:r>
          <w:rPr>
            <w:noProof/>
            <w:webHidden/>
          </w:rPr>
          <w:instrText xml:space="preserve"> PAGEREF _Toc160790838 \h </w:instrText>
        </w:r>
        <w:r>
          <w:rPr>
            <w:noProof/>
            <w:webHidden/>
          </w:rPr>
        </w:r>
        <w:r>
          <w:rPr>
            <w:noProof/>
            <w:webHidden/>
          </w:rPr>
          <w:fldChar w:fldCharType="separate"/>
        </w:r>
        <w:r w:rsidR="00F24298">
          <w:rPr>
            <w:noProof/>
            <w:webHidden/>
          </w:rPr>
          <w:t>10</w:t>
        </w:r>
        <w:r>
          <w:rPr>
            <w:noProof/>
            <w:webHidden/>
          </w:rPr>
          <w:fldChar w:fldCharType="end"/>
        </w:r>
      </w:hyperlink>
    </w:p>
    <w:p w14:paraId="6602B330" w14:textId="41811478"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39" w:history="1">
        <w:r w:rsidRPr="00454F28">
          <w:rPr>
            <w:rStyle w:val="Hyperlink"/>
            <w:noProof/>
          </w:rPr>
          <w:t>4.6</w:t>
        </w:r>
        <w:r>
          <w:rPr>
            <w:rFonts w:eastAsiaTheme="minorEastAsia"/>
            <w:noProof/>
            <w:kern w:val="2"/>
            <w:sz w:val="24"/>
            <w:szCs w:val="24"/>
            <w:lang w:val="de-DE" w:eastAsia="de-DE"/>
            <w14:ligatures w14:val="standardContextual"/>
          </w:rPr>
          <w:tab/>
        </w:r>
        <w:r w:rsidRPr="00454F28">
          <w:rPr>
            <w:rStyle w:val="Hyperlink"/>
            <w:noProof/>
          </w:rPr>
          <w:t>FSMO Rollen verschieben (Domain Name Master)</w:t>
        </w:r>
        <w:r>
          <w:rPr>
            <w:noProof/>
            <w:webHidden/>
          </w:rPr>
          <w:tab/>
        </w:r>
        <w:r>
          <w:rPr>
            <w:noProof/>
            <w:webHidden/>
          </w:rPr>
          <w:fldChar w:fldCharType="begin"/>
        </w:r>
        <w:r>
          <w:rPr>
            <w:noProof/>
            <w:webHidden/>
          </w:rPr>
          <w:instrText xml:space="preserve"> PAGEREF _Toc160790839 \h </w:instrText>
        </w:r>
        <w:r>
          <w:rPr>
            <w:noProof/>
            <w:webHidden/>
          </w:rPr>
        </w:r>
        <w:r>
          <w:rPr>
            <w:noProof/>
            <w:webHidden/>
          </w:rPr>
          <w:fldChar w:fldCharType="separate"/>
        </w:r>
        <w:r w:rsidR="00F24298">
          <w:rPr>
            <w:noProof/>
            <w:webHidden/>
          </w:rPr>
          <w:t>13</w:t>
        </w:r>
        <w:r>
          <w:rPr>
            <w:noProof/>
            <w:webHidden/>
          </w:rPr>
          <w:fldChar w:fldCharType="end"/>
        </w:r>
      </w:hyperlink>
    </w:p>
    <w:p w14:paraId="10A1217D" w14:textId="2F64A4FD"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40" w:history="1">
        <w:r w:rsidRPr="00454F28">
          <w:rPr>
            <w:rStyle w:val="Hyperlink"/>
            <w:noProof/>
          </w:rPr>
          <w:t>4.7</w:t>
        </w:r>
        <w:r>
          <w:rPr>
            <w:rFonts w:eastAsiaTheme="minorEastAsia"/>
            <w:noProof/>
            <w:kern w:val="2"/>
            <w:sz w:val="24"/>
            <w:szCs w:val="24"/>
            <w:lang w:val="de-DE" w:eastAsia="de-DE"/>
            <w14:ligatures w14:val="standardContextual"/>
          </w:rPr>
          <w:tab/>
        </w:r>
        <w:r w:rsidRPr="00454F28">
          <w:rPr>
            <w:rStyle w:val="Hyperlink"/>
            <w:noProof/>
          </w:rPr>
          <w:t>FSMO Rollen verschieben (Schema Master)</w:t>
        </w:r>
        <w:r>
          <w:rPr>
            <w:noProof/>
            <w:webHidden/>
          </w:rPr>
          <w:tab/>
        </w:r>
        <w:r>
          <w:rPr>
            <w:noProof/>
            <w:webHidden/>
          </w:rPr>
          <w:fldChar w:fldCharType="begin"/>
        </w:r>
        <w:r>
          <w:rPr>
            <w:noProof/>
            <w:webHidden/>
          </w:rPr>
          <w:instrText xml:space="preserve"> PAGEREF _Toc160790840 \h </w:instrText>
        </w:r>
        <w:r>
          <w:rPr>
            <w:noProof/>
            <w:webHidden/>
          </w:rPr>
        </w:r>
        <w:r>
          <w:rPr>
            <w:noProof/>
            <w:webHidden/>
          </w:rPr>
          <w:fldChar w:fldCharType="separate"/>
        </w:r>
        <w:r w:rsidR="00F24298">
          <w:rPr>
            <w:noProof/>
            <w:webHidden/>
          </w:rPr>
          <w:t>14</w:t>
        </w:r>
        <w:r>
          <w:rPr>
            <w:noProof/>
            <w:webHidden/>
          </w:rPr>
          <w:fldChar w:fldCharType="end"/>
        </w:r>
      </w:hyperlink>
    </w:p>
    <w:p w14:paraId="108E8537" w14:textId="62AE290D"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41" w:history="1">
        <w:r w:rsidRPr="00454F28">
          <w:rPr>
            <w:rStyle w:val="Hyperlink"/>
            <w:noProof/>
          </w:rPr>
          <w:t>4.8</w:t>
        </w:r>
        <w:r>
          <w:rPr>
            <w:rFonts w:eastAsiaTheme="minorEastAsia"/>
            <w:noProof/>
            <w:kern w:val="2"/>
            <w:sz w:val="24"/>
            <w:szCs w:val="24"/>
            <w:lang w:val="de-DE" w:eastAsia="de-DE"/>
            <w14:ligatures w14:val="standardContextual"/>
          </w:rPr>
          <w:tab/>
        </w:r>
        <w:r w:rsidRPr="00454F28">
          <w:rPr>
            <w:rStyle w:val="Hyperlink"/>
            <w:noProof/>
          </w:rPr>
          <w:t>Standort umbenennen</w:t>
        </w:r>
        <w:r>
          <w:rPr>
            <w:noProof/>
            <w:webHidden/>
          </w:rPr>
          <w:tab/>
        </w:r>
        <w:r>
          <w:rPr>
            <w:noProof/>
            <w:webHidden/>
          </w:rPr>
          <w:fldChar w:fldCharType="begin"/>
        </w:r>
        <w:r>
          <w:rPr>
            <w:noProof/>
            <w:webHidden/>
          </w:rPr>
          <w:instrText xml:space="preserve"> PAGEREF _Toc160790841 \h </w:instrText>
        </w:r>
        <w:r>
          <w:rPr>
            <w:noProof/>
            <w:webHidden/>
          </w:rPr>
        </w:r>
        <w:r>
          <w:rPr>
            <w:noProof/>
            <w:webHidden/>
          </w:rPr>
          <w:fldChar w:fldCharType="separate"/>
        </w:r>
        <w:r w:rsidR="00F24298">
          <w:rPr>
            <w:noProof/>
            <w:webHidden/>
          </w:rPr>
          <w:t>18</w:t>
        </w:r>
        <w:r>
          <w:rPr>
            <w:noProof/>
            <w:webHidden/>
          </w:rPr>
          <w:fldChar w:fldCharType="end"/>
        </w:r>
      </w:hyperlink>
    </w:p>
    <w:p w14:paraId="4699496D" w14:textId="4C541EDE"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42" w:history="1">
        <w:r w:rsidRPr="00454F28">
          <w:rPr>
            <w:rStyle w:val="Hyperlink"/>
            <w:noProof/>
          </w:rPr>
          <w:t>4.9</w:t>
        </w:r>
        <w:r>
          <w:rPr>
            <w:rFonts w:eastAsiaTheme="minorEastAsia"/>
            <w:noProof/>
            <w:kern w:val="2"/>
            <w:sz w:val="24"/>
            <w:szCs w:val="24"/>
            <w:lang w:val="de-DE" w:eastAsia="de-DE"/>
            <w14:ligatures w14:val="standardContextual"/>
          </w:rPr>
          <w:tab/>
        </w:r>
        <w:r w:rsidRPr="00454F28">
          <w:rPr>
            <w:rStyle w:val="Hyperlink"/>
            <w:noProof/>
          </w:rPr>
          <w:t>Replikation funktionsfähig</w:t>
        </w:r>
        <w:r>
          <w:rPr>
            <w:noProof/>
            <w:webHidden/>
          </w:rPr>
          <w:tab/>
        </w:r>
        <w:r>
          <w:rPr>
            <w:noProof/>
            <w:webHidden/>
          </w:rPr>
          <w:fldChar w:fldCharType="begin"/>
        </w:r>
        <w:r>
          <w:rPr>
            <w:noProof/>
            <w:webHidden/>
          </w:rPr>
          <w:instrText xml:space="preserve"> PAGEREF _Toc160790842 \h </w:instrText>
        </w:r>
        <w:r>
          <w:rPr>
            <w:noProof/>
            <w:webHidden/>
          </w:rPr>
        </w:r>
        <w:r>
          <w:rPr>
            <w:noProof/>
            <w:webHidden/>
          </w:rPr>
          <w:fldChar w:fldCharType="separate"/>
        </w:r>
        <w:r w:rsidR="00F24298">
          <w:rPr>
            <w:noProof/>
            <w:webHidden/>
          </w:rPr>
          <w:t>19</w:t>
        </w:r>
        <w:r>
          <w:rPr>
            <w:noProof/>
            <w:webHidden/>
          </w:rPr>
          <w:fldChar w:fldCharType="end"/>
        </w:r>
      </w:hyperlink>
    </w:p>
    <w:p w14:paraId="01A2A827" w14:textId="3BC87521"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43" w:history="1">
        <w:r w:rsidRPr="00454F28">
          <w:rPr>
            <w:rStyle w:val="Hyperlink"/>
            <w:noProof/>
          </w:rPr>
          <w:t>4.10</w:t>
        </w:r>
        <w:r>
          <w:rPr>
            <w:rFonts w:eastAsiaTheme="minorEastAsia"/>
            <w:noProof/>
            <w:kern w:val="2"/>
            <w:sz w:val="24"/>
            <w:szCs w:val="24"/>
            <w:lang w:val="de-DE" w:eastAsia="de-DE"/>
            <w14:ligatures w14:val="standardContextual"/>
          </w:rPr>
          <w:tab/>
        </w:r>
        <w:r w:rsidRPr="00454F28">
          <w:rPr>
            <w:rStyle w:val="Hyperlink"/>
            <w:noProof/>
          </w:rPr>
          <w:t>Ausfall</w:t>
        </w:r>
        <w:r>
          <w:rPr>
            <w:noProof/>
            <w:webHidden/>
          </w:rPr>
          <w:tab/>
        </w:r>
        <w:r>
          <w:rPr>
            <w:noProof/>
            <w:webHidden/>
          </w:rPr>
          <w:fldChar w:fldCharType="begin"/>
        </w:r>
        <w:r>
          <w:rPr>
            <w:noProof/>
            <w:webHidden/>
          </w:rPr>
          <w:instrText xml:space="preserve"> PAGEREF _Toc160790843 \h </w:instrText>
        </w:r>
        <w:r>
          <w:rPr>
            <w:noProof/>
            <w:webHidden/>
          </w:rPr>
        </w:r>
        <w:r>
          <w:rPr>
            <w:noProof/>
            <w:webHidden/>
          </w:rPr>
          <w:fldChar w:fldCharType="separate"/>
        </w:r>
        <w:r w:rsidR="00F24298">
          <w:rPr>
            <w:noProof/>
            <w:webHidden/>
          </w:rPr>
          <w:t>20</w:t>
        </w:r>
        <w:r>
          <w:rPr>
            <w:noProof/>
            <w:webHidden/>
          </w:rPr>
          <w:fldChar w:fldCharType="end"/>
        </w:r>
      </w:hyperlink>
    </w:p>
    <w:p w14:paraId="58199391" w14:textId="4C766A9D"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44" w:history="1">
        <w:r w:rsidRPr="00454F28">
          <w:rPr>
            <w:rStyle w:val="Hyperlink"/>
            <w:noProof/>
          </w:rPr>
          <w:t>4.11</w:t>
        </w:r>
        <w:r>
          <w:rPr>
            <w:rFonts w:eastAsiaTheme="minorEastAsia"/>
            <w:noProof/>
            <w:kern w:val="2"/>
            <w:sz w:val="24"/>
            <w:szCs w:val="24"/>
            <w:lang w:val="de-DE" w:eastAsia="de-DE"/>
            <w14:ligatures w14:val="standardContextual"/>
          </w:rPr>
          <w:tab/>
        </w:r>
        <w:r w:rsidRPr="00454F28">
          <w:rPr>
            <w:rStyle w:val="Hyperlink"/>
            <w:noProof/>
          </w:rPr>
          <w:t>FSMO-Rollen zurückholen</w:t>
        </w:r>
        <w:r>
          <w:rPr>
            <w:noProof/>
            <w:webHidden/>
          </w:rPr>
          <w:tab/>
        </w:r>
        <w:r>
          <w:rPr>
            <w:noProof/>
            <w:webHidden/>
          </w:rPr>
          <w:fldChar w:fldCharType="begin"/>
        </w:r>
        <w:r>
          <w:rPr>
            <w:noProof/>
            <w:webHidden/>
          </w:rPr>
          <w:instrText xml:space="preserve"> PAGEREF _Toc160790844 \h </w:instrText>
        </w:r>
        <w:r>
          <w:rPr>
            <w:noProof/>
            <w:webHidden/>
          </w:rPr>
        </w:r>
        <w:r>
          <w:rPr>
            <w:noProof/>
            <w:webHidden/>
          </w:rPr>
          <w:fldChar w:fldCharType="separate"/>
        </w:r>
        <w:r w:rsidR="00F24298">
          <w:rPr>
            <w:noProof/>
            <w:webHidden/>
          </w:rPr>
          <w:t>22</w:t>
        </w:r>
        <w:r>
          <w:rPr>
            <w:noProof/>
            <w:webHidden/>
          </w:rPr>
          <w:fldChar w:fldCharType="end"/>
        </w:r>
      </w:hyperlink>
    </w:p>
    <w:p w14:paraId="683F12BE" w14:textId="6814663A"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45" w:history="1">
        <w:r w:rsidRPr="00454F28">
          <w:rPr>
            <w:rStyle w:val="Hyperlink"/>
            <w:noProof/>
          </w:rPr>
          <w:t>4.12</w:t>
        </w:r>
        <w:r>
          <w:rPr>
            <w:rFonts w:eastAsiaTheme="minorEastAsia"/>
            <w:noProof/>
            <w:kern w:val="2"/>
            <w:sz w:val="24"/>
            <w:szCs w:val="24"/>
            <w:lang w:val="de-DE" w:eastAsia="de-DE"/>
            <w14:ligatures w14:val="standardContextual"/>
          </w:rPr>
          <w:tab/>
        </w:r>
        <w:r w:rsidRPr="00454F28">
          <w:rPr>
            <w:rStyle w:val="Hyperlink"/>
            <w:noProof/>
          </w:rPr>
          <w:t>Benutzer anlegen</w:t>
        </w:r>
        <w:r>
          <w:rPr>
            <w:noProof/>
            <w:webHidden/>
          </w:rPr>
          <w:tab/>
        </w:r>
        <w:r>
          <w:rPr>
            <w:noProof/>
            <w:webHidden/>
          </w:rPr>
          <w:fldChar w:fldCharType="begin"/>
        </w:r>
        <w:r>
          <w:rPr>
            <w:noProof/>
            <w:webHidden/>
          </w:rPr>
          <w:instrText xml:space="preserve"> PAGEREF _Toc160790845 \h </w:instrText>
        </w:r>
        <w:r>
          <w:rPr>
            <w:noProof/>
            <w:webHidden/>
          </w:rPr>
        </w:r>
        <w:r>
          <w:rPr>
            <w:noProof/>
            <w:webHidden/>
          </w:rPr>
          <w:fldChar w:fldCharType="separate"/>
        </w:r>
        <w:r w:rsidR="00F24298">
          <w:rPr>
            <w:noProof/>
            <w:webHidden/>
          </w:rPr>
          <w:t>24</w:t>
        </w:r>
        <w:r>
          <w:rPr>
            <w:noProof/>
            <w:webHidden/>
          </w:rPr>
          <w:fldChar w:fldCharType="end"/>
        </w:r>
      </w:hyperlink>
    </w:p>
    <w:p w14:paraId="56BEEBFF" w14:textId="095D4B74" w:rsidR="00F51649" w:rsidRDefault="00F51649">
      <w:pPr>
        <w:pStyle w:val="TOC2"/>
        <w:tabs>
          <w:tab w:val="left" w:pos="960"/>
          <w:tab w:val="right" w:leader="dot" w:pos="9062"/>
        </w:tabs>
        <w:rPr>
          <w:rFonts w:eastAsiaTheme="minorEastAsia"/>
          <w:noProof/>
          <w:kern w:val="2"/>
          <w:sz w:val="24"/>
          <w:szCs w:val="24"/>
          <w:lang w:val="de-DE" w:eastAsia="de-DE"/>
          <w14:ligatures w14:val="standardContextual"/>
        </w:rPr>
      </w:pPr>
      <w:hyperlink w:anchor="_Toc160790846" w:history="1">
        <w:r w:rsidRPr="00454F28">
          <w:rPr>
            <w:rStyle w:val="Hyperlink"/>
            <w:noProof/>
          </w:rPr>
          <w:t>4.13</w:t>
        </w:r>
        <w:r>
          <w:rPr>
            <w:rFonts w:eastAsiaTheme="minorEastAsia"/>
            <w:noProof/>
            <w:kern w:val="2"/>
            <w:sz w:val="24"/>
            <w:szCs w:val="24"/>
            <w:lang w:val="de-DE" w:eastAsia="de-DE"/>
            <w14:ligatures w14:val="standardContextual"/>
          </w:rPr>
          <w:tab/>
        </w:r>
        <w:r w:rsidRPr="00454F28">
          <w:rPr>
            <w:rStyle w:val="Hyperlink"/>
            <w:noProof/>
          </w:rPr>
          <w:t>DHCP und DNS reparieren</w:t>
        </w:r>
        <w:r>
          <w:rPr>
            <w:noProof/>
            <w:webHidden/>
          </w:rPr>
          <w:tab/>
        </w:r>
        <w:r>
          <w:rPr>
            <w:noProof/>
            <w:webHidden/>
          </w:rPr>
          <w:fldChar w:fldCharType="begin"/>
        </w:r>
        <w:r>
          <w:rPr>
            <w:noProof/>
            <w:webHidden/>
          </w:rPr>
          <w:instrText xml:space="preserve"> PAGEREF _Toc160790846 \h </w:instrText>
        </w:r>
        <w:r>
          <w:rPr>
            <w:noProof/>
            <w:webHidden/>
          </w:rPr>
        </w:r>
        <w:r>
          <w:rPr>
            <w:noProof/>
            <w:webHidden/>
          </w:rPr>
          <w:fldChar w:fldCharType="separate"/>
        </w:r>
        <w:r w:rsidR="00F24298">
          <w:rPr>
            <w:noProof/>
            <w:webHidden/>
          </w:rPr>
          <w:t>25</w:t>
        </w:r>
        <w:r>
          <w:rPr>
            <w:noProof/>
            <w:webHidden/>
          </w:rPr>
          <w:fldChar w:fldCharType="end"/>
        </w:r>
      </w:hyperlink>
    </w:p>
    <w:p w14:paraId="757081D5" w14:textId="1C13FFF8" w:rsidR="00F51649" w:rsidRDefault="00F51649">
      <w:pPr>
        <w:pStyle w:val="TOC1"/>
        <w:tabs>
          <w:tab w:val="left" w:pos="440"/>
          <w:tab w:val="right" w:leader="dot" w:pos="9062"/>
        </w:tabs>
        <w:rPr>
          <w:rFonts w:eastAsiaTheme="minorEastAsia"/>
          <w:noProof/>
          <w:kern w:val="2"/>
          <w:sz w:val="24"/>
          <w:szCs w:val="24"/>
          <w:lang w:val="de-DE" w:eastAsia="de-DE"/>
          <w14:ligatures w14:val="standardContextual"/>
        </w:rPr>
      </w:pPr>
      <w:hyperlink w:anchor="_Toc160790847" w:history="1">
        <w:r w:rsidRPr="00454F28">
          <w:rPr>
            <w:rStyle w:val="Hyperlink"/>
            <w:noProof/>
          </w:rPr>
          <w:t>5</w:t>
        </w:r>
        <w:r>
          <w:rPr>
            <w:rFonts w:eastAsiaTheme="minorEastAsia"/>
            <w:noProof/>
            <w:kern w:val="2"/>
            <w:sz w:val="24"/>
            <w:szCs w:val="24"/>
            <w:lang w:val="de-DE" w:eastAsia="de-DE"/>
            <w14:ligatures w14:val="standardContextual"/>
          </w:rPr>
          <w:tab/>
        </w:r>
        <w:r w:rsidRPr="00454F28">
          <w:rPr>
            <w:rStyle w:val="Hyperlink"/>
            <w:noProof/>
          </w:rPr>
          <w:t>Ergebnisse</w:t>
        </w:r>
        <w:r>
          <w:rPr>
            <w:noProof/>
            <w:webHidden/>
          </w:rPr>
          <w:tab/>
        </w:r>
        <w:r>
          <w:rPr>
            <w:noProof/>
            <w:webHidden/>
          </w:rPr>
          <w:fldChar w:fldCharType="begin"/>
        </w:r>
        <w:r>
          <w:rPr>
            <w:noProof/>
            <w:webHidden/>
          </w:rPr>
          <w:instrText xml:space="preserve"> PAGEREF _Toc160790847 \h </w:instrText>
        </w:r>
        <w:r>
          <w:rPr>
            <w:noProof/>
            <w:webHidden/>
          </w:rPr>
        </w:r>
        <w:r>
          <w:rPr>
            <w:noProof/>
            <w:webHidden/>
          </w:rPr>
          <w:fldChar w:fldCharType="separate"/>
        </w:r>
        <w:r w:rsidR="00F24298">
          <w:rPr>
            <w:noProof/>
            <w:webHidden/>
          </w:rPr>
          <w:t>28</w:t>
        </w:r>
        <w:r>
          <w:rPr>
            <w:noProof/>
            <w:webHidden/>
          </w:rPr>
          <w:fldChar w:fldCharType="end"/>
        </w:r>
      </w:hyperlink>
    </w:p>
    <w:p w14:paraId="7831AD4E" w14:textId="755FD78D" w:rsidR="00F51649" w:rsidRDefault="00F51649">
      <w:pPr>
        <w:pStyle w:val="TOC1"/>
        <w:tabs>
          <w:tab w:val="left" w:pos="440"/>
          <w:tab w:val="right" w:leader="dot" w:pos="9062"/>
        </w:tabs>
        <w:rPr>
          <w:rFonts w:eastAsiaTheme="minorEastAsia"/>
          <w:noProof/>
          <w:kern w:val="2"/>
          <w:sz w:val="24"/>
          <w:szCs w:val="24"/>
          <w:lang w:val="de-DE" w:eastAsia="de-DE"/>
          <w14:ligatures w14:val="standardContextual"/>
        </w:rPr>
      </w:pPr>
      <w:hyperlink w:anchor="_Toc160790848" w:history="1">
        <w:r w:rsidRPr="00454F28">
          <w:rPr>
            <w:rStyle w:val="Hyperlink"/>
            <w:noProof/>
          </w:rPr>
          <w:t>6</w:t>
        </w:r>
        <w:r>
          <w:rPr>
            <w:rFonts w:eastAsiaTheme="minorEastAsia"/>
            <w:noProof/>
            <w:kern w:val="2"/>
            <w:sz w:val="24"/>
            <w:szCs w:val="24"/>
            <w:lang w:val="de-DE" w:eastAsia="de-DE"/>
            <w14:ligatures w14:val="standardContextual"/>
          </w:rPr>
          <w:tab/>
        </w:r>
        <w:r w:rsidRPr="00454F28">
          <w:rPr>
            <w:rStyle w:val="Hyperlink"/>
            <w:noProof/>
          </w:rPr>
          <w:t>Kommentar</w:t>
        </w:r>
        <w:r>
          <w:rPr>
            <w:noProof/>
            <w:webHidden/>
          </w:rPr>
          <w:tab/>
        </w:r>
        <w:r>
          <w:rPr>
            <w:noProof/>
            <w:webHidden/>
          </w:rPr>
          <w:fldChar w:fldCharType="begin"/>
        </w:r>
        <w:r>
          <w:rPr>
            <w:noProof/>
            <w:webHidden/>
          </w:rPr>
          <w:instrText xml:space="preserve"> PAGEREF _Toc160790848 \h </w:instrText>
        </w:r>
        <w:r>
          <w:rPr>
            <w:noProof/>
            <w:webHidden/>
          </w:rPr>
        </w:r>
        <w:r>
          <w:rPr>
            <w:noProof/>
            <w:webHidden/>
          </w:rPr>
          <w:fldChar w:fldCharType="separate"/>
        </w:r>
        <w:r w:rsidR="00F24298">
          <w:rPr>
            <w:noProof/>
            <w:webHidden/>
          </w:rPr>
          <w:t>28</w:t>
        </w:r>
        <w:r>
          <w:rPr>
            <w:noProof/>
            <w:webHidden/>
          </w:rPr>
          <w:fldChar w:fldCharType="end"/>
        </w:r>
      </w:hyperlink>
    </w:p>
    <w:p w14:paraId="26C154E9" w14:textId="24D27CF4" w:rsidR="00F465C2" w:rsidRPr="00F465C2" w:rsidRDefault="00F465C2" w:rsidP="00F465C2">
      <w:r>
        <w:fldChar w:fldCharType="end"/>
      </w:r>
    </w:p>
    <w:p w14:paraId="1BA36C62" w14:textId="77777777" w:rsidR="00BC526B" w:rsidRDefault="00BC526B">
      <w:pPr>
        <w:rPr>
          <w:rFonts w:asciiTheme="majorHAnsi" w:eastAsiaTheme="majorEastAsia" w:hAnsiTheme="majorHAnsi" w:cstheme="majorBidi"/>
          <w:b/>
          <w:bCs/>
          <w:color w:val="365F91" w:themeColor="accent1" w:themeShade="BF"/>
          <w:sz w:val="28"/>
          <w:szCs w:val="28"/>
        </w:rPr>
      </w:pPr>
      <w:r>
        <w:br w:type="page"/>
      </w:r>
    </w:p>
    <w:p w14:paraId="61E32C29" w14:textId="35FBE596" w:rsidR="00FA6307" w:rsidRDefault="00FA6307" w:rsidP="00F465C2">
      <w:pPr>
        <w:pStyle w:val="Heading1"/>
      </w:pPr>
      <w:bookmarkStart w:id="0" w:name="_Toc160790818"/>
      <w:r>
        <w:lastRenderedPageBreak/>
        <w:t>Aufgabenstellung</w:t>
      </w:r>
      <w:bookmarkEnd w:id="0"/>
    </w:p>
    <w:p w14:paraId="5DCE7FB3" w14:textId="77777777" w:rsidR="00CE3164" w:rsidRDefault="00CE3164" w:rsidP="00CE3164">
      <w:r>
        <w:t>Wir werden in unserer Domäne den Ausfall eines DCs simulieren und versuchen, darauf zu reagieren. Tasks:</w:t>
      </w:r>
    </w:p>
    <w:p w14:paraId="5605E8F7" w14:textId="77777777" w:rsidR="00CE3164" w:rsidRDefault="00CE3164" w:rsidP="00211472">
      <w:pPr>
        <w:pStyle w:val="ListParagraph"/>
        <w:numPr>
          <w:ilvl w:val="0"/>
          <w:numId w:val="6"/>
        </w:numPr>
      </w:pPr>
      <w:r>
        <w:t>Sofern kein zweiter DC aktiv ist, einen neuen DC mit AD DS, DNS und DHCP (Failover) in Betrieb nehmen</w:t>
      </w:r>
    </w:p>
    <w:p w14:paraId="3BC73DFF" w14:textId="77777777" w:rsidR="00CE3164" w:rsidRDefault="00CE3164" w:rsidP="00211472">
      <w:pPr>
        <w:pStyle w:val="ListParagraph"/>
        <w:numPr>
          <w:ilvl w:val="0"/>
          <w:numId w:val="6"/>
        </w:numPr>
      </w:pPr>
      <w:r>
        <w:t>Standort umbenennen auf bspw. "Zentrale" und in "Standorte und Dienste" die DCs des Standortes überprüfen</w:t>
      </w:r>
    </w:p>
    <w:p w14:paraId="65A2398C" w14:textId="77777777" w:rsidR="00CE3164" w:rsidRDefault="00CE3164" w:rsidP="00211472">
      <w:pPr>
        <w:pStyle w:val="ListParagraph"/>
        <w:numPr>
          <w:ilvl w:val="0"/>
          <w:numId w:val="6"/>
        </w:numPr>
      </w:pPr>
      <w:r>
        <w:t>FSMO-Rollen zwischen den DCs verteilen</w:t>
      </w:r>
    </w:p>
    <w:p w14:paraId="1B86AEDE" w14:textId="77777777" w:rsidR="00CE3164" w:rsidRDefault="00CE3164" w:rsidP="00211472">
      <w:pPr>
        <w:pStyle w:val="ListParagraph"/>
        <w:numPr>
          <w:ilvl w:val="0"/>
          <w:numId w:val="6"/>
        </w:numPr>
      </w:pPr>
      <w:r>
        <w:t>Einen der DCs "crashen" lassen - d. h. im Wesentlichen die entsprechende VM löschen</w:t>
      </w:r>
    </w:p>
    <w:p w14:paraId="2A19FB30" w14:textId="22DC4A48" w:rsidR="00CE3164" w:rsidRDefault="00CE3164" w:rsidP="00CE3164">
      <w:pPr>
        <w:pStyle w:val="ListParagraph"/>
        <w:numPr>
          <w:ilvl w:val="0"/>
          <w:numId w:val="6"/>
        </w:numPr>
      </w:pPr>
      <w:r>
        <w:t>Domäne wieder vollständig lauffähig machen - was ist zu tun?</w:t>
      </w:r>
    </w:p>
    <w:p w14:paraId="3BC4CBB3" w14:textId="41C628AB" w:rsidR="00E25E69" w:rsidRPr="00E25E69" w:rsidRDefault="00CE3164" w:rsidP="00CE3164">
      <w:r>
        <w:t>Dokumentation der funktionierenden Replikation vor dem Ausfall, der Auswirkungen des Ausfalls und aller Schritte zur Wiederherstellung!</w:t>
      </w:r>
    </w:p>
    <w:p w14:paraId="2A57A790" w14:textId="483E34DD" w:rsidR="00F465C2" w:rsidRDefault="00F465C2" w:rsidP="00F465C2">
      <w:pPr>
        <w:pStyle w:val="Heading1"/>
      </w:pPr>
      <w:bookmarkStart w:id="1" w:name="_Toc160790819"/>
      <w:r w:rsidRPr="00F465C2">
        <w:t>Abstract (English)</w:t>
      </w:r>
      <w:bookmarkEnd w:id="1"/>
    </w:p>
    <w:p w14:paraId="7B4BF1C6" w14:textId="77777777" w:rsidR="00AF7FF1" w:rsidRPr="00AF7FF1" w:rsidRDefault="00AF7FF1" w:rsidP="00AF7FF1">
      <w:pPr>
        <w:rPr>
          <w:lang w:val="en-US"/>
        </w:rPr>
      </w:pPr>
      <w:r w:rsidRPr="00AF7FF1">
        <w:rPr>
          <w:lang w:val="en-US"/>
        </w:rPr>
        <w:t>We will simulate the failure of a DC in our domain and try to react to it. Tasks:</w:t>
      </w:r>
    </w:p>
    <w:p w14:paraId="2B8722A8" w14:textId="0620A54E" w:rsidR="00AF7FF1" w:rsidRPr="00AF7FF1" w:rsidRDefault="00AF7FF1" w:rsidP="00AF7FF1">
      <w:pPr>
        <w:pStyle w:val="ListParagraph"/>
        <w:numPr>
          <w:ilvl w:val="0"/>
          <w:numId w:val="7"/>
        </w:numPr>
        <w:rPr>
          <w:lang w:val="en-US"/>
        </w:rPr>
      </w:pPr>
      <w:r w:rsidRPr="00AF7FF1">
        <w:rPr>
          <w:lang w:val="en-US"/>
        </w:rPr>
        <w:t>If no second DC is active, start up a new DC with AD DS, DNS and DHCP (failover)</w:t>
      </w:r>
    </w:p>
    <w:p w14:paraId="7A4945E5" w14:textId="6E0FDCC0" w:rsidR="00AF7FF1" w:rsidRPr="00AF7FF1" w:rsidRDefault="00AF7FF1" w:rsidP="00AF7FF1">
      <w:pPr>
        <w:pStyle w:val="ListParagraph"/>
        <w:numPr>
          <w:ilvl w:val="0"/>
          <w:numId w:val="7"/>
        </w:numPr>
        <w:rPr>
          <w:lang w:val="en-US"/>
        </w:rPr>
      </w:pPr>
      <w:r w:rsidRPr="00AF7FF1">
        <w:rPr>
          <w:lang w:val="en-US"/>
        </w:rPr>
        <w:t>Rename the location to "Headquarters", for example, and check the DCs of the location in "Locations and services"</w:t>
      </w:r>
    </w:p>
    <w:p w14:paraId="680B4B3D" w14:textId="704CEA28" w:rsidR="00AF7FF1" w:rsidRPr="00AF7FF1" w:rsidRDefault="00AF7FF1" w:rsidP="00AF7FF1">
      <w:pPr>
        <w:pStyle w:val="ListParagraph"/>
        <w:numPr>
          <w:ilvl w:val="0"/>
          <w:numId w:val="7"/>
        </w:numPr>
        <w:rPr>
          <w:lang w:val="en-US"/>
        </w:rPr>
      </w:pPr>
      <w:r w:rsidRPr="00AF7FF1">
        <w:rPr>
          <w:lang w:val="en-US"/>
        </w:rPr>
        <w:t>Distribute FSMO roles between the DCs</w:t>
      </w:r>
    </w:p>
    <w:p w14:paraId="1452567A" w14:textId="20BCE54B" w:rsidR="00AF7FF1" w:rsidRPr="00AF7FF1" w:rsidRDefault="00AF7FF1" w:rsidP="00AF7FF1">
      <w:pPr>
        <w:pStyle w:val="ListParagraph"/>
        <w:numPr>
          <w:ilvl w:val="0"/>
          <w:numId w:val="7"/>
        </w:numPr>
        <w:rPr>
          <w:lang w:val="en-US"/>
        </w:rPr>
      </w:pPr>
      <w:r w:rsidRPr="00AF7FF1">
        <w:rPr>
          <w:lang w:val="en-US"/>
        </w:rPr>
        <w:t>Have one of the DCs "crashed" - i.e. essentially delete the corresponding VM</w:t>
      </w:r>
    </w:p>
    <w:p w14:paraId="35CC4EB4" w14:textId="6C3721C4" w:rsidR="00AF7FF1" w:rsidRPr="00AF7FF1" w:rsidRDefault="00AF7FF1" w:rsidP="00AF7FF1">
      <w:pPr>
        <w:pStyle w:val="ListParagraph"/>
        <w:numPr>
          <w:ilvl w:val="0"/>
          <w:numId w:val="7"/>
        </w:numPr>
        <w:rPr>
          <w:lang w:val="en-US"/>
        </w:rPr>
      </w:pPr>
      <w:r w:rsidRPr="00AF7FF1">
        <w:rPr>
          <w:lang w:val="en-US"/>
        </w:rPr>
        <w:t>Make the domain fully operational again - what needs to be done?</w:t>
      </w:r>
    </w:p>
    <w:p w14:paraId="79F414B2" w14:textId="4DDFE2BA" w:rsidR="00AF7FF1" w:rsidRPr="00AF7FF1" w:rsidRDefault="00AF7FF1" w:rsidP="00AF7FF1">
      <w:pPr>
        <w:rPr>
          <w:lang w:val="en-US"/>
        </w:rPr>
      </w:pPr>
      <w:r w:rsidRPr="00AF7FF1">
        <w:rPr>
          <w:lang w:val="en-US"/>
        </w:rPr>
        <w:t>Document the functioning replication before the failure, the effects of the failure and all steps for recovery!</w:t>
      </w:r>
    </w:p>
    <w:p w14:paraId="7E217525" w14:textId="77777777" w:rsidR="002871F8" w:rsidRPr="00574766" w:rsidRDefault="002871F8">
      <w:pPr>
        <w:rPr>
          <w:rFonts w:asciiTheme="majorHAnsi" w:eastAsiaTheme="majorEastAsia" w:hAnsiTheme="majorHAnsi" w:cstheme="majorBidi"/>
          <w:b/>
          <w:bCs/>
          <w:color w:val="365F91" w:themeColor="accent1" w:themeShade="BF"/>
          <w:sz w:val="28"/>
          <w:szCs w:val="28"/>
          <w:lang w:val="en-US"/>
        </w:rPr>
      </w:pPr>
      <w:r w:rsidRPr="00574766">
        <w:rPr>
          <w:lang w:val="en-US"/>
        </w:rPr>
        <w:br w:type="page"/>
      </w:r>
    </w:p>
    <w:p w14:paraId="210E5E74" w14:textId="673F3001" w:rsidR="00F465C2" w:rsidRDefault="008C053C" w:rsidP="00F465C2">
      <w:pPr>
        <w:pStyle w:val="Heading1"/>
      </w:pPr>
      <w:bookmarkStart w:id="2" w:name="_Toc160790820"/>
      <w:r>
        <w:lastRenderedPageBreak/>
        <w:t>Theor</w:t>
      </w:r>
      <w:r w:rsidR="00F465C2" w:rsidRPr="00F465C2">
        <w:t>e</w:t>
      </w:r>
      <w:r>
        <w:t>tische Grundlagen</w:t>
      </w:r>
      <w:bookmarkEnd w:id="2"/>
    </w:p>
    <w:p w14:paraId="419E7325" w14:textId="755B184B" w:rsidR="000B27F8" w:rsidRPr="000B27F8" w:rsidRDefault="000B27F8" w:rsidP="000B27F8">
      <w:pPr>
        <w:pStyle w:val="Heading2"/>
      </w:pPr>
      <w:bookmarkStart w:id="3" w:name="_Toc160790821"/>
      <w:r>
        <w:t>FSMO-Rollen</w:t>
      </w:r>
      <w:bookmarkEnd w:id="3"/>
    </w:p>
    <w:p w14:paraId="191F2352" w14:textId="138AA2EB" w:rsidR="000B27F8" w:rsidRDefault="000B27F8" w:rsidP="000B27F8">
      <w:r>
        <w:t>Flexible Single Master Operation (FSMO) Rollen sind in Microsoft Active Directory-Umgebungen entscheidend für die Verwaltung und Koordination von Operationen. Diese Rollen sind auf Domaincontrollern verteilt und spielen eine wichtige Rolle bei der Aufrechterhaltung der Integrität und Konsistenz der Active Directory-Datenbank. Hier sind die theoretischen Grundlagen zu FSMO-Rollen:</w:t>
      </w:r>
    </w:p>
    <w:p w14:paraId="7D7DD54D" w14:textId="2900B267" w:rsidR="000B27F8" w:rsidRDefault="000B27F8" w:rsidP="000B27F8">
      <w:pPr>
        <w:pStyle w:val="Heading3"/>
      </w:pPr>
      <w:bookmarkStart w:id="4" w:name="_Toc160790822"/>
      <w:r>
        <w:t>Hintergrund</w:t>
      </w:r>
      <w:bookmarkEnd w:id="4"/>
    </w:p>
    <w:p w14:paraId="5F6CE3D5" w14:textId="77777777" w:rsidR="000B27F8" w:rsidRDefault="000B27F8" w:rsidP="000B27F8">
      <w:r>
        <w:t>FSMO-Rollen wurden eingeführt, um sicherzustellen, dass nur eine Instanz innerhalb einer Active Directory-Domäne bestimmte Änderungen durchführt, um Datenkonsistenz und -integrität zu gewährleisten.</w:t>
      </w:r>
    </w:p>
    <w:p w14:paraId="4C9AC2CB" w14:textId="7F88148E" w:rsidR="000B27F8" w:rsidRDefault="000B27F8" w:rsidP="000B27F8">
      <w:pPr>
        <w:pStyle w:val="Heading3"/>
      </w:pPr>
      <w:bookmarkStart w:id="5" w:name="_Toc160790823"/>
      <w:r>
        <w:t>Arten von FSMO-Rollen</w:t>
      </w:r>
      <w:bookmarkEnd w:id="5"/>
    </w:p>
    <w:p w14:paraId="682FB17F" w14:textId="77777777" w:rsidR="000B27F8" w:rsidRDefault="000B27F8" w:rsidP="000B27F8">
      <w:r>
        <w:t>Es gibt zwei Hauptkategorien von FSMO-Rollen: Forestweite FSMO-Rollen und domänenweite FSMO-Rollen.</w:t>
      </w:r>
    </w:p>
    <w:p w14:paraId="08B9477B" w14:textId="17BD2035" w:rsidR="000B27F8" w:rsidRDefault="000B27F8" w:rsidP="004A11E3">
      <w:pPr>
        <w:pStyle w:val="Heading4"/>
      </w:pPr>
      <w:bookmarkStart w:id="6" w:name="_Toc160790824"/>
      <w:r>
        <w:t>Forestweite FSMO-Rollen</w:t>
      </w:r>
      <w:bookmarkEnd w:id="6"/>
    </w:p>
    <w:p w14:paraId="46F7F434" w14:textId="77777777" w:rsidR="000B27F8" w:rsidRDefault="000B27F8" w:rsidP="004A11E3">
      <w:pPr>
        <w:pStyle w:val="ListParagraph"/>
        <w:numPr>
          <w:ilvl w:val="0"/>
          <w:numId w:val="9"/>
        </w:numPr>
      </w:pPr>
      <w:r>
        <w:t>Schema Master: Verwaltet Änderungen am Schema der gesamten Forest.</w:t>
      </w:r>
    </w:p>
    <w:p w14:paraId="31604369" w14:textId="77777777" w:rsidR="000B27F8" w:rsidRDefault="000B27F8" w:rsidP="004A11E3">
      <w:pPr>
        <w:pStyle w:val="ListParagraph"/>
        <w:numPr>
          <w:ilvl w:val="0"/>
          <w:numId w:val="9"/>
        </w:numPr>
      </w:pPr>
      <w:r>
        <w:t>Domain Naming Master: Koordiniert die Vergabe von Namen für neue Domänen und Anwendungspartitionen im Forest.</w:t>
      </w:r>
    </w:p>
    <w:p w14:paraId="5506E8C9" w14:textId="49F140A3" w:rsidR="000B27F8" w:rsidRDefault="000B27F8" w:rsidP="004A11E3">
      <w:pPr>
        <w:pStyle w:val="Heading4"/>
      </w:pPr>
      <w:bookmarkStart w:id="7" w:name="_Toc160790825"/>
      <w:r>
        <w:t>Domänenweite FSMO-Rollen</w:t>
      </w:r>
      <w:bookmarkEnd w:id="7"/>
    </w:p>
    <w:p w14:paraId="051D5877" w14:textId="77777777" w:rsidR="000B27F8" w:rsidRDefault="000B27F8" w:rsidP="004A11E3">
      <w:pPr>
        <w:pStyle w:val="ListParagraph"/>
        <w:numPr>
          <w:ilvl w:val="0"/>
          <w:numId w:val="10"/>
        </w:numPr>
      </w:pPr>
      <w:r>
        <w:t>PDC Emulator: Behandelt Konflikte bei der Kontensynchronisierung und dient als primärer Zeitgeber in der Domäne.</w:t>
      </w:r>
    </w:p>
    <w:p w14:paraId="51D780DB" w14:textId="77777777" w:rsidR="000B27F8" w:rsidRDefault="000B27F8" w:rsidP="004A11E3">
      <w:pPr>
        <w:pStyle w:val="ListParagraph"/>
        <w:numPr>
          <w:ilvl w:val="0"/>
          <w:numId w:val="10"/>
        </w:numPr>
      </w:pPr>
      <w:r>
        <w:t>RID Master: Steuert die Vergabe von RIDs (Relative Identifiers), um sicherzustellen, dass Objekte eindeutige Sicherheitskennungen erhalten.</w:t>
      </w:r>
    </w:p>
    <w:p w14:paraId="5377312B" w14:textId="77777777" w:rsidR="000B27F8" w:rsidRDefault="000B27F8" w:rsidP="004A11E3">
      <w:pPr>
        <w:pStyle w:val="ListParagraph"/>
        <w:numPr>
          <w:ilvl w:val="0"/>
          <w:numId w:val="10"/>
        </w:numPr>
      </w:pPr>
      <w:r>
        <w:t>Infrastructure Master: Aktualisiert und pflegt Verweise auf Objekte in anderen Domänen.</w:t>
      </w:r>
    </w:p>
    <w:p w14:paraId="63B7C78A" w14:textId="051CC0BB" w:rsidR="000B27F8" w:rsidRDefault="000B27F8" w:rsidP="005A79D2">
      <w:pPr>
        <w:pStyle w:val="Heading4"/>
      </w:pPr>
      <w:bookmarkStart w:id="8" w:name="_Toc160790826"/>
      <w:r>
        <w:t>Zuweisung der FSMO-Rollen</w:t>
      </w:r>
      <w:bookmarkEnd w:id="8"/>
    </w:p>
    <w:p w14:paraId="1C6EE435" w14:textId="77777777" w:rsidR="000B27F8" w:rsidRDefault="000B27F8" w:rsidP="000B27F8">
      <w:r>
        <w:t>Bei der Installation des ersten Domain Controllers in einer Active Directory-Domäne werden alle FSMO-Rollen diesem Server zugewiesen.</w:t>
      </w:r>
    </w:p>
    <w:p w14:paraId="31F67167" w14:textId="7AF7E08F" w:rsidR="00EF393C" w:rsidRDefault="008D3D01" w:rsidP="00EF393C">
      <w:pPr>
        <w:pStyle w:val="Heading2"/>
      </w:pPr>
      <w:bookmarkStart w:id="9" w:name="_Toc160790827"/>
      <w:r>
        <w:t>Netdom query</w:t>
      </w:r>
      <w:bookmarkEnd w:id="9"/>
    </w:p>
    <w:p w14:paraId="210DDFF0" w14:textId="56AA5220" w:rsidR="00EF393C" w:rsidRDefault="00EF393C" w:rsidP="00EF393C">
      <w:r>
        <w:t>Netdom ist ein Befehlszeilentool von Microsoft, das Administratoren bei der Verwaltung von Active Directory-Domänen und Computern unterstützt. Das query-Untercommand von Netdom ermöglicht es, Informationen über Domänen und deren Objekte abzurufen. Hier sind einige theoretische Grundlagen zu Netdom und insbesondere zum query-Befehl:</w:t>
      </w:r>
    </w:p>
    <w:p w14:paraId="48B3B7A0" w14:textId="72171669" w:rsidR="00EF393C" w:rsidRDefault="00EF393C" w:rsidP="00EF393C">
      <w:pPr>
        <w:pStyle w:val="Heading3"/>
      </w:pPr>
      <w:bookmarkStart w:id="10" w:name="_Toc160790828"/>
      <w:r>
        <w:t>Überblick über Netdom</w:t>
      </w:r>
      <w:bookmarkEnd w:id="10"/>
    </w:p>
    <w:p w14:paraId="31985C87" w14:textId="77777777" w:rsidR="00EF393C" w:rsidRDefault="00EF393C" w:rsidP="00EF393C">
      <w:r>
        <w:t>Netdom ist Teil der Windows Server-Betriebssysteme und wird verwendet, um verschiedene Active Directory-Operationen durchzuführen, einschließlich Domänenbeitritt, Namensänderungen, Trust-Verwaltung und mehr.</w:t>
      </w:r>
    </w:p>
    <w:p w14:paraId="3D2273FF" w14:textId="77777777" w:rsidR="00EF393C" w:rsidRDefault="00EF393C" w:rsidP="00EF393C">
      <w:r>
        <w:t>Netdom ermöglicht die Automatisierung von Aufgaben und ist besonders nützlich in Skripten und Skriptumgebungen.</w:t>
      </w:r>
    </w:p>
    <w:p w14:paraId="4A617320" w14:textId="70F5FB67" w:rsidR="00EF393C" w:rsidRDefault="00EF393C" w:rsidP="00EF393C">
      <w:pPr>
        <w:pStyle w:val="Heading3"/>
      </w:pPr>
      <w:bookmarkStart w:id="11" w:name="_Toc160790829"/>
      <w:r>
        <w:lastRenderedPageBreak/>
        <w:t>Netdom Query</w:t>
      </w:r>
      <w:bookmarkEnd w:id="11"/>
    </w:p>
    <w:p w14:paraId="178A6D37" w14:textId="77777777" w:rsidR="00EF393C" w:rsidRDefault="00EF393C" w:rsidP="00EF393C">
      <w:r>
        <w:t>Das query-Untercommand von Netdom wird verwendet, um Informationen über Domänen und Computer abzurufen.</w:t>
      </w:r>
    </w:p>
    <w:p w14:paraId="348CA19C" w14:textId="77777777" w:rsidR="00EF393C" w:rsidRDefault="00EF393C" w:rsidP="00EF393C">
      <w:r>
        <w:t>Beispiele für query-Optionen:</w:t>
      </w:r>
    </w:p>
    <w:p w14:paraId="1220B438" w14:textId="77777777" w:rsidR="00EF393C" w:rsidRDefault="00EF393C" w:rsidP="002404D4">
      <w:pPr>
        <w:pStyle w:val="ListParagraph"/>
        <w:numPr>
          <w:ilvl w:val="0"/>
          <w:numId w:val="11"/>
        </w:numPr>
      </w:pPr>
      <w:r>
        <w:t>netdom query /domain: Zeigt Informationen über die aktuelle Domäne an.</w:t>
      </w:r>
    </w:p>
    <w:p w14:paraId="0BAE73F5" w14:textId="77777777" w:rsidR="00EF393C" w:rsidRDefault="00EF393C" w:rsidP="002404D4">
      <w:pPr>
        <w:pStyle w:val="ListParagraph"/>
        <w:numPr>
          <w:ilvl w:val="0"/>
          <w:numId w:val="11"/>
        </w:numPr>
      </w:pPr>
      <w:r>
        <w:t>netdom query fsmo: Gibt die FSMO-Rollen und ihre aktuellen Inhaber für die Domäne aus.</w:t>
      </w:r>
    </w:p>
    <w:p w14:paraId="3EA3268A" w14:textId="77777777" w:rsidR="00EF393C" w:rsidRDefault="00EF393C" w:rsidP="002404D4">
      <w:pPr>
        <w:pStyle w:val="ListParagraph"/>
        <w:numPr>
          <w:ilvl w:val="0"/>
          <w:numId w:val="11"/>
        </w:numPr>
      </w:pPr>
      <w:r>
        <w:t>netdom query dc: Listet alle Domain Controller in der Domäne auf.</w:t>
      </w:r>
    </w:p>
    <w:p w14:paraId="73EE723A" w14:textId="140A603D" w:rsidR="00EF393C" w:rsidRPr="00EF393C" w:rsidRDefault="00EF393C" w:rsidP="002404D4">
      <w:pPr>
        <w:pStyle w:val="ListParagraph"/>
        <w:numPr>
          <w:ilvl w:val="0"/>
          <w:numId w:val="11"/>
        </w:numPr>
      </w:pPr>
      <w:r>
        <w:t>netdom query trust: Zeigt Informationen über Trust-Beziehungen zu anderen Domänen an.</w:t>
      </w:r>
    </w:p>
    <w:p w14:paraId="73BF6D20" w14:textId="31288579" w:rsidR="008D3D01" w:rsidRPr="008D3D01" w:rsidRDefault="008D3D01" w:rsidP="008D3D01">
      <w:pPr>
        <w:pStyle w:val="Heading2"/>
      </w:pPr>
      <w:bookmarkStart w:id="12" w:name="_Toc160790830"/>
      <w:r>
        <w:t>ntdsutil</w:t>
      </w:r>
      <w:bookmarkEnd w:id="12"/>
    </w:p>
    <w:p w14:paraId="09644370" w14:textId="032A3F1A" w:rsidR="00305601" w:rsidRDefault="00305601" w:rsidP="00305601">
      <w:r>
        <w:t>Ntdsutil ist ein Befehlszeilentool von Microsoft, das in Windows Server-Betriebssystemen enthalten ist und speziell für die Verwaltung von Active Directory-Datenbanken und -Operationen entwickelt wurde. Es ermöglicht fortgeschrittene Funktionen, darunter das Verschieben von FSMO-Rollen. Hier sind einige theoretische Grundlagen zu ntdsutil, insbesondere im Kontext der Verschiebung von FSMO-Rollen.</w:t>
      </w:r>
    </w:p>
    <w:p w14:paraId="3A072569" w14:textId="5E90CF81" w:rsidR="00305601" w:rsidRDefault="00305601" w:rsidP="00305601">
      <w:pPr>
        <w:pStyle w:val="Heading3"/>
      </w:pPr>
      <w:bookmarkStart w:id="13" w:name="_Toc160790831"/>
      <w:r>
        <w:t>Überblick über ntdsutil</w:t>
      </w:r>
      <w:bookmarkEnd w:id="13"/>
    </w:p>
    <w:p w14:paraId="3F32F90C" w14:textId="77777777" w:rsidR="00305601" w:rsidRDefault="00305601" w:rsidP="00305601">
      <w:r>
        <w:t>Ntdsutil ist ein leistungsstarkes Dienstprogramm, das Administratoren erweiterte Funktionen für die Verwaltung von Active Directory-Instanzen bietet.</w:t>
      </w:r>
    </w:p>
    <w:p w14:paraId="21891B47" w14:textId="77777777" w:rsidR="00305601" w:rsidRDefault="00305601" w:rsidP="00305601">
      <w:r>
        <w:t>Es wird oft verwendet, um spezifische Active Directory-Aufgaben auszuführen, die nicht direkt über grafische Benutzeroberflächen erledigt werden können.</w:t>
      </w:r>
    </w:p>
    <w:p w14:paraId="1BE2F8CF" w14:textId="02E312C4" w:rsidR="00305601" w:rsidRDefault="00305601" w:rsidP="00305601">
      <w:pPr>
        <w:pStyle w:val="Heading3"/>
      </w:pPr>
      <w:bookmarkStart w:id="14" w:name="_Toc160790832"/>
      <w:r>
        <w:t>Verschieben von FSMO-Rollen mit ntdsutil</w:t>
      </w:r>
      <w:bookmarkEnd w:id="14"/>
    </w:p>
    <w:p w14:paraId="7926B261" w14:textId="7624AE50" w:rsidR="00305601" w:rsidRPr="00215FB4" w:rsidRDefault="00305601" w:rsidP="00305601">
      <w:r>
        <w:t>Ntdsutil kann verwendet werden, um FSMO-Rollen zwischen Domain Controllern zu verschieben. Die Rollen, die mit ntdsutil verschoben werden können, sind der PDC Emulator, RID Master, Schema Master, Domain Naming Master und der Infrastructure Master.</w:t>
      </w:r>
    </w:p>
    <w:p w14:paraId="5C963730" w14:textId="77777777" w:rsidR="00305601" w:rsidRPr="00366913" w:rsidRDefault="00305601" w:rsidP="00366913">
      <w:pPr>
        <w:pStyle w:val="ListParagraph"/>
        <w:numPr>
          <w:ilvl w:val="0"/>
          <w:numId w:val="12"/>
        </w:numPr>
        <w:rPr>
          <w:lang w:val="en-US"/>
        </w:rPr>
      </w:pPr>
      <w:r w:rsidRPr="00366913">
        <w:rPr>
          <w:lang w:val="en-US"/>
        </w:rPr>
        <w:t>roles</w:t>
      </w:r>
    </w:p>
    <w:p w14:paraId="09D00156" w14:textId="77777777" w:rsidR="00305601" w:rsidRPr="00366913" w:rsidRDefault="00305601" w:rsidP="00366913">
      <w:pPr>
        <w:pStyle w:val="ListParagraph"/>
        <w:numPr>
          <w:ilvl w:val="0"/>
          <w:numId w:val="12"/>
        </w:numPr>
        <w:rPr>
          <w:lang w:val="en-US"/>
        </w:rPr>
      </w:pPr>
      <w:r w:rsidRPr="00366913">
        <w:rPr>
          <w:lang w:val="en-US"/>
        </w:rPr>
        <w:t>connections</w:t>
      </w:r>
    </w:p>
    <w:p w14:paraId="0BCFEC01" w14:textId="40662037" w:rsidR="00305601" w:rsidRPr="00366913" w:rsidRDefault="00305601" w:rsidP="00366913">
      <w:pPr>
        <w:pStyle w:val="ListParagraph"/>
        <w:numPr>
          <w:ilvl w:val="0"/>
          <w:numId w:val="12"/>
        </w:numPr>
        <w:rPr>
          <w:lang w:val="en-US"/>
        </w:rPr>
      </w:pPr>
      <w:r w:rsidRPr="00366913">
        <w:rPr>
          <w:lang w:val="en-US"/>
        </w:rPr>
        <w:t>connect to server &lt;</w:t>
      </w:r>
      <w:proofErr w:type="spellStart"/>
      <w:r w:rsidR="009545A9" w:rsidRPr="009545A9">
        <w:rPr>
          <w:lang w:val="en-US"/>
        </w:rPr>
        <w:t>Servername</w:t>
      </w:r>
      <w:proofErr w:type="spellEnd"/>
      <w:r w:rsidRPr="00366913">
        <w:rPr>
          <w:lang w:val="en-US"/>
        </w:rPr>
        <w:t>&gt;</w:t>
      </w:r>
    </w:p>
    <w:p w14:paraId="429D98D6" w14:textId="77777777" w:rsidR="00305601" w:rsidRDefault="00305601" w:rsidP="00366913">
      <w:pPr>
        <w:pStyle w:val="ListParagraph"/>
        <w:numPr>
          <w:ilvl w:val="0"/>
          <w:numId w:val="12"/>
        </w:numPr>
      </w:pPr>
      <w:r>
        <w:t>quit</w:t>
      </w:r>
    </w:p>
    <w:p w14:paraId="5BEFC51F" w14:textId="62352090" w:rsidR="003569A9" w:rsidRPr="003569A9" w:rsidRDefault="009545A9" w:rsidP="00366913">
      <w:pPr>
        <w:pStyle w:val="ListParagraph"/>
        <w:numPr>
          <w:ilvl w:val="0"/>
          <w:numId w:val="12"/>
        </w:numPr>
        <w:rPr>
          <w:rFonts w:asciiTheme="majorHAnsi" w:eastAsiaTheme="majorEastAsia" w:hAnsiTheme="majorHAnsi" w:cstheme="majorBidi"/>
          <w:b/>
          <w:bCs/>
          <w:color w:val="365F91" w:themeColor="accent1" w:themeShade="BF"/>
          <w:sz w:val="28"/>
          <w:szCs w:val="28"/>
        </w:rPr>
      </w:pPr>
      <w:r>
        <w:t xml:space="preserve">seize </w:t>
      </w:r>
      <w:r w:rsidR="00C5075F">
        <w:t>&lt;FSMO Rolle&gt;</w:t>
      </w:r>
    </w:p>
    <w:p w14:paraId="5F57105A" w14:textId="6EBA29CA" w:rsidR="00F77F0C" w:rsidRPr="003569A9" w:rsidRDefault="003569A9" w:rsidP="003569A9">
      <w:pPr>
        <w:rPr>
          <w:rFonts w:asciiTheme="majorHAnsi" w:eastAsiaTheme="majorEastAsia" w:hAnsiTheme="majorHAnsi" w:cstheme="majorBidi"/>
          <w:b/>
          <w:bCs/>
          <w:color w:val="365F91" w:themeColor="accent1" w:themeShade="BF"/>
          <w:sz w:val="28"/>
          <w:szCs w:val="28"/>
        </w:rPr>
      </w:pPr>
      <w:r w:rsidRPr="00B87736">
        <w:rPr>
          <w:noProof/>
        </w:rPr>
        <w:drawing>
          <wp:inline distT="0" distB="0" distL="0" distR="0" wp14:anchorId="76E221E4" wp14:editId="0339BEF5">
            <wp:extent cx="4162348" cy="2157095"/>
            <wp:effectExtent l="0" t="0" r="0" b="0"/>
            <wp:docPr id="1633410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5645" name="Picture 1" descr="A screenshot of a computer program&#10;&#10;Description automatically generated"/>
                    <pic:cNvPicPr/>
                  </pic:nvPicPr>
                  <pic:blipFill rotWithShape="1">
                    <a:blip r:embed="rId18"/>
                    <a:srcRect t="46566" r="27738"/>
                    <a:stretch/>
                  </pic:blipFill>
                  <pic:spPr bwMode="auto">
                    <a:xfrm>
                      <a:off x="0" y="0"/>
                      <a:ext cx="4162790" cy="2157324"/>
                    </a:xfrm>
                    <a:prstGeom prst="rect">
                      <a:avLst/>
                    </a:prstGeom>
                    <a:ln>
                      <a:noFill/>
                    </a:ln>
                    <a:extLst>
                      <a:ext uri="{53640926-AAD7-44D8-BBD7-CCE9431645EC}">
                        <a14:shadowObscured xmlns:a14="http://schemas.microsoft.com/office/drawing/2010/main"/>
                      </a:ext>
                    </a:extLst>
                  </pic:spPr>
                </pic:pic>
              </a:graphicData>
            </a:graphic>
          </wp:inline>
        </w:drawing>
      </w:r>
      <w:r w:rsidR="00F77F0C">
        <w:br w:type="page"/>
      </w:r>
    </w:p>
    <w:p w14:paraId="38147889" w14:textId="5346D49B" w:rsidR="00FA6307" w:rsidRDefault="00CA233E" w:rsidP="00F465C2">
      <w:pPr>
        <w:pStyle w:val="Heading1"/>
      </w:pPr>
      <w:bookmarkStart w:id="15" w:name="_Toc160790833"/>
      <w:r>
        <w:lastRenderedPageBreak/>
        <w:t>Übungsdurchführung</w:t>
      </w:r>
      <w:bookmarkEnd w:id="15"/>
    </w:p>
    <w:p w14:paraId="178B44E4" w14:textId="56634264" w:rsidR="00FA6307" w:rsidRDefault="006254D8" w:rsidP="0060116C">
      <w:pPr>
        <w:pStyle w:val="Heading2"/>
      </w:pPr>
      <w:r>
        <w:t xml:space="preserve"> </w:t>
      </w:r>
      <w:bookmarkStart w:id="16" w:name="_Toc160790834"/>
      <w:r w:rsidR="00502866">
        <w:t>Vorbereitung des ersten Domain Controllers</w:t>
      </w:r>
      <w:bookmarkEnd w:id="16"/>
    </w:p>
    <w:p w14:paraId="0F8D8E5E" w14:textId="5AD79211" w:rsidR="0060116C" w:rsidRDefault="0060116C" w:rsidP="0060116C">
      <w:r>
        <w:t>Ein langwieriger, jedoch eher einfacherer Prozess ist das Aufsetzen eines Domain Controllers. Bevor wir jedoch damit anfangen können, richten wir den ersten Domain Controller noch optimal her und bereiten diesen für den zweiten DC vor.</w:t>
      </w:r>
    </w:p>
    <w:p w14:paraId="46E09ECD" w14:textId="78250088" w:rsidR="00C43120" w:rsidRDefault="00C43120" w:rsidP="0060116C">
      <w:r>
        <w:t>Um uns das Leben später einfacher zu machen, deaktivieren wir alle Gruppenrichtlinienobjekte aus vorherigen Übungen, damit das Testen der Funktionalität auf Clients später nicht</w:t>
      </w:r>
      <w:r w:rsidR="00732200">
        <w:t xml:space="preserve"> unnötig erschwert wird.</w:t>
      </w:r>
    </w:p>
    <w:p w14:paraId="0E9827F1" w14:textId="2EA20D10" w:rsidR="00732200" w:rsidRDefault="00732200" w:rsidP="0060116C">
      <w:r>
        <w:t xml:space="preserve">Außerdem deaktivieren wir die Firewall von Windows, um nochmals sicherzustellen, dass der </w:t>
      </w:r>
      <w:r w:rsidR="006D3C45">
        <w:t>`ping` Befehl nicht versehentlich blockiert wird.</w:t>
      </w:r>
      <w:r w:rsidR="006E75C2">
        <w:t xml:space="preserve"> Diesen Schritt muss man auch unbedingt beim zweiten Domain Controller umsetzen, damit man sich nicht eine Stunde fragt, warum man nur in eine Richtung pingen kann…</w:t>
      </w:r>
    </w:p>
    <w:p w14:paraId="7DEE54C6" w14:textId="77777777" w:rsidR="00567E8F" w:rsidRDefault="00567E8F">
      <w:pPr>
        <w:rPr>
          <w:rFonts w:asciiTheme="majorHAnsi" w:eastAsiaTheme="majorEastAsia" w:hAnsiTheme="majorHAnsi" w:cstheme="majorBidi"/>
          <w:b/>
          <w:bCs/>
          <w:color w:val="4F81BD" w:themeColor="accent1"/>
          <w:sz w:val="26"/>
          <w:szCs w:val="26"/>
        </w:rPr>
      </w:pPr>
      <w:r>
        <w:br w:type="page"/>
      </w:r>
    </w:p>
    <w:p w14:paraId="73CA232E" w14:textId="69625F49" w:rsidR="00502866" w:rsidRDefault="00502866" w:rsidP="00502866">
      <w:pPr>
        <w:pStyle w:val="Heading2"/>
      </w:pPr>
      <w:bookmarkStart w:id="17" w:name="_Toc160790835"/>
      <w:r>
        <w:lastRenderedPageBreak/>
        <w:t>Aufsetzung eines zweiten Domain Controllers</w:t>
      </w:r>
      <w:bookmarkEnd w:id="17"/>
    </w:p>
    <w:p w14:paraId="2D190B24" w14:textId="418EC94C" w:rsidR="00FF6E26" w:rsidRDefault="00FF6E26" w:rsidP="00FF6E26">
      <w:r>
        <w:t>Wenn alle Maßnahmen und Vorbereitungen auf dem ersten Domain Controller getroffen sind, erstellen wir eine zweite neue Virtuelle Maschine mit dem Namen `19</w:t>
      </w:r>
      <w:r w:rsidR="000358FE">
        <w:t>WinSrv2`</w:t>
      </w:r>
      <w:r w:rsidR="00603049">
        <w:t>. Dies wird unser zweiter Domain Controller, weshalb wir beim Aufsetzen auch wieder das Windows Server Image</w:t>
      </w:r>
      <w:r w:rsidR="00472EA3">
        <w:t xml:space="preserve"> 2022</w:t>
      </w:r>
      <w:r w:rsidR="00603049">
        <w:t xml:space="preserve"> auswählen.</w:t>
      </w:r>
    </w:p>
    <w:p w14:paraId="05FDC394" w14:textId="19C6D1D4" w:rsidR="004126AB" w:rsidRDefault="004126AB" w:rsidP="00FF6E26">
      <w:r>
        <w:t>Nachdem wir dem Server genügend RAM und Speicherplatz zugeschrieben haben, können wir ihn starten und mit der Installation beginnen. Dieses Standardprozeder wird hier nicht nochmals näher erläutert.</w:t>
      </w:r>
    </w:p>
    <w:p w14:paraId="0817001C" w14:textId="79692F19" w:rsidR="004126AB" w:rsidRDefault="004126AB" w:rsidP="00FF6E26">
      <w:r>
        <w:t>Anschließend</w:t>
      </w:r>
      <w:r w:rsidR="00B1409D">
        <w:t xml:space="preserve"> sollten wir einen einfachen Server Manager sehen, welcher uns in seinem grellsten Light-Mode</w:t>
      </w:r>
      <w:r w:rsidR="00E85DFA">
        <w:t>,</w:t>
      </w:r>
      <w:r w:rsidR="00B1409D">
        <w:t xml:space="preserve"> lächelnd </w:t>
      </w:r>
      <w:r w:rsidR="00E85DFA">
        <w:t xml:space="preserve">und begrüßend anstrahlt und </w:t>
      </w:r>
      <w:r w:rsidR="00F2188E">
        <w:t>unsere</w:t>
      </w:r>
      <w:r w:rsidR="00E85DFA">
        <w:t xml:space="preserve"> die Dunkelheit gewohnten Augen ruiniert.</w:t>
      </w:r>
      <w:r w:rsidR="00563404">
        <w:t xml:space="preserve"> Danke, Windows!</w:t>
      </w:r>
    </w:p>
    <w:p w14:paraId="18324E9C" w14:textId="60B4AA41" w:rsidR="00567E8F" w:rsidRDefault="00567E8F" w:rsidP="00FF6E26">
      <w:r w:rsidRPr="00567E8F">
        <w:rPr>
          <w:noProof/>
        </w:rPr>
        <w:drawing>
          <wp:inline distT="0" distB="0" distL="0" distR="0" wp14:anchorId="0DF45975" wp14:editId="1D51E246">
            <wp:extent cx="5760720" cy="3105785"/>
            <wp:effectExtent l="0" t="0" r="0" b="0"/>
            <wp:docPr id="26385985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9858" name="Grafik 1" descr="Ein Bild, das Text, Screenshot, Software, Computersymbol enthält.&#10;&#10;Automatisch generierte Beschreibung"/>
                    <pic:cNvPicPr/>
                  </pic:nvPicPr>
                  <pic:blipFill>
                    <a:blip r:embed="rId19"/>
                    <a:stretch>
                      <a:fillRect/>
                    </a:stretch>
                  </pic:blipFill>
                  <pic:spPr>
                    <a:xfrm>
                      <a:off x="0" y="0"/>
                      <a:ext cx="5760720" cy="3105785"/>
                    </a:xfrm>
                    <a:prstGeom prst="rect">
                      <a:avLst/>
                    </a:prstGeom>
                  </pic:spPr>
                </pic:pic>
              </a:graphicData>
            </a:graphic>
          </wp:inline>
        </w:drawing>
      </w:r>
    </w:p>
    <w:p w14:paraId="2430E89D" w14:textId="77777777" w:rsidR="00FA6728" w:rsidRDefault="00FA6728">
      <w:pPr>
        <w:rPr>
          <w:rFonts w:asciiTheme="majorHAnsi" w:eastAsiaTheme="majorEastAsia" w:hAnsiTheme="majorHAnsi" w:cstheme="majorBidi"/>
          <w:b/>
          <w:bCs/>
          <w:color w:val="4F81BD" w:themeColor="accent1"/>
          <w:sz w:val="26"/>
          <w:szCs w:val="26"/>
        </w:rPr>
      </w:pPr>
      <w:r>
        <w:br w:type="page"/>
      </w:r>
    </w:p>
    <w:p w14:paraId="423A203D" w14:textId="7AC2F4A9" w:rsidR="004E20C9" w:rsidRDefault="004E20C9" w:rsidP="004E20C9">
      <w:pPr>
        <w:pStyle w:val="Heading2"/>
      </w:pPr>
      <w:bookmarkStart w:id="18" w:name="_Toc160790836"/>
      <w:r>
        <w:lastRenderedPageBreak/>
        <w:t>Adressen und Namen einstellen</w:t>
      </w:r>
      <w:bookmarkEnd w:id="18"/>
    </w:p>
    <w:p w14:paraId="7A657525" w14:textId="77777777" w:rsidR="00800E0C" w:rsidRDefault="004E20C9" w:rsidP="004E20C9">
      <w:r>
        <w:t xml:space="preserve">Als erstes stellen wir den PC-Namen um, indem wir unter `Lokaler Server` auf den </w:t>
      </w:r>
      <w:r w:rsidR="00FA6728">
        <w:t>Link bei Computername</w:t>
      </w:r>
      <w:r>
        <w:t xml:space="preserve"> klicken und</w:t>
      </w:r>
      <w:r w:rsidR="002E632A">
        <w:t xml:space="preserve"> </w:t>
      </w:r>
      <w:r w:rsidR="00FA6728">
        <w:t>hinter dem Button `Ändern` den Namen umstellen</w:t>
      </w:r>
      <w:r w:rsidR="002E632A">
        <w:t xml:space="preserve">. </w:t>
      </w:r>
      <w:r w:rsidR="00DC5E1B">
        <w:t xml:space="preserve">Nach ausführlicher Speicherung </w:t>
      </w:r>
      <w:r w:rsidR="002E632A">
        <w:t>starten wir den Server neu, um sicherzustellen, dass der Name aktualisiert wird.</w:t>
      </w:r>
      <w:r w:rsidR="00E8113B">
        <w:t xml:space="preserve"> </w:t>
      </w:r>
    </w:p>
    <w:p w14:paraId="216DF6F4" w14:textId="5F772F7B" w:rsidR="004E20C9" w:rsidRDefault="00E8113B" w:rsidP="004E20C9">
      <w:r>
        <w:t xml:space="preserve">Bei Verwendung von Virtual Box darf man gleich wieder herunterfahren, um eine weiter </w:t>
      </w:r>
      <w:r w:rsidRPr="00542512">
        <w:rPr>
          <w:b/>
          <w:bCs/>
        </w:rPr>
        <w:t>Netzwerkkarte</w:t>
      </w:r>
      <w:r>
        <w:t xml:space="preserve"> einzulegen, welche im gleichen LAN sein soll, wie der erste Domain Controller.</w:t>
      </w:r>
      <w:r w:rsidR="003947E9">
        <w:t xml:space="preserve"> Wenn VMWare verwendet wird, machen wir dies nun bei laufendem Betrieb.</w:t>
      </w:r>
    </w:p>
    <w:p w14:paraId="3AD392C9" w14:textId="62171820" w:rsidR="00340E6A" w:rsidRDefault="00340E6A" w:rsidP="004E20C9">
      <w:r w:rsidRPr="00340E6A">
        <w:rPr>
          <w:noProof/>
        </w:rPr>
        <w:drawing>
          <wp:inline distT="0" distB="0" distL="0" distR="0" wp14:anchorId="2B0574EB" wp14:editId="1557D06C">
            <wp:extent cx="5760720" cy="2811145"/>
            <wp:effectExtent l="0" t="0" r="0" b="8255"/>
            <wp:docPr id="863461311"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1311" name="Grafik 1" descr="Ein Bild, das Text, Software, Computersymbol, Webseite enthält.&#10;&#10;Automatisch generierte Beschreibung"/>
                    <pic:cNvPicPr/>
                  </pic:nvPicPr>
                  <pic:blipFill>
                    <a:blip r:embed="rId20"/>
                    <a:stretch>
                      <a:fillRect/>
                    </a:stretch>
                  </pic:blipFill>
                  <pic:spPr>
                    <a:xfrm>
                      <a:off x="0" y="0"/>
                      <a:ext cx="5760720" cy="2811145"/>
                    </a:xfrm>
                    <a:prstGeom prst="rect">
                      <a:avLst/>
                    </a:prstGeom>
                  </pic:spPr>
                </pic:pic>
              </a:graphicData>
            </a:graphic>
          </wp:inline>
        </w:drawing>
      </w:r>
    </w:p>
    <w:p w14:paraId="4EDDCB5F" w14:textId="4114EFF1" w:rsidR="00DB1BBB" w:rsidRPr="00DB1BBB" w:rsidRDefault="00DB1BBB" w:rsidP="004E20C9">
      <w:pPr>
        <w:rPr>
          <w:i/>
          <w:iCs/>
        </w:rPr>
      </w:pPr>
      <w:r>
        <w:rPr>
          <w:i/>
          <w:iCs/>
        </w:rPr>
        <w:t>Bitte beachten Sie, dass einige Screenshots erst später aufgenommen wurden, weswegen hier beispielsweise schon alle Tabs der jeweiligen Features sichtbar sind.</w:t>
      </w:r>
    </w:p>
    <w:p w14:paraId="4E4AC7F8" w14:textId="371207B9" w:rsidR="00542512" w:rsidRDefault="00542512" w:rsidP="004E20C9">
      <w:r>
        <w:t>Mittels neuer Netzwerkkarte können wir nun auch die IP-Adresse richtig einstellen.</w:t>
      </w:r>
      <w:r w:rsidR="00F62FD8">
        <w:t xml:space="preserve"> Hierbei kann man gleich auf die Einstellungen für das ausgekreuzte DNS-Verhalten einstellen, welches später sehr hilfreich sein wird.</w:t>
      </w:r>
    </w:p>
    <w:p w14:paraId="659EB949" w14:textId="4A4A59CE" w:rsidR="003E1461" w:rsidRDefault="0019645C" w:rsidP="004E20C9">
      <w:r w:rsidRPr="0019645C">
        <w:rPr>
          <w:noProof/>
        </w:rPr>
        <w:drawing>
          <wp:inline distT="0" distB="0" distL="0" distR="0" wp14:anchorId="15112B63" wp14:editId="40C809D4">
            <wp:extent cx="5760720" cy="2823210"/>
            <wp:effectExtent l="0" t="0" r="0" b="0"/>
            <wp:docPr id="1522747162"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7162" name="Grafik 1" descr="Ein Bild, das Text, Software, Computersymbol, Webseite enthält.&#10;&#10;Automatisch generierte Beschreibung"/>
                    <pic:cNvPicPr/>
                  </pic:nvPicPr>
                  <pic:blipFill>
                    <a:blip r:embed="rId21"/>
                    <a:stretch>
                      <a:fillRect/>
                    </a:stretch>
                  </pic:blipFill>
                  <pic:spPr>
                    <a:xfrm>
                      <a:off x="0" y="0"/>
                      <a:ext cx="5760720" cy="2823210"/>
                    </a:xfrm>
                    <a:prstGeom prst="rect">
                      <a:avLst/>
                    </a:prstGeom>
                  </pic:spPr>
                </pic:pic>
              </a:graphicData>
            </a:graphic>
          </wp:inline>
        </w:drawing>
      </w:r>
    </w:p>
    <w:p w14:paraId="0FC099A2" w14:textId="4862A5E4" w:rsidR="004E20C9" w:rsidRDefault="004E20C9" w:rsidP="004E20C9">
      <w:pPr>
        <w:pStyle w:val="Heading2"/>
      </w:pPr>
      <w:bookmarkStart w:id="19" w:name="_Toc160790837"/>
      <w:r>
        <w:lastRenderedPageBreak/>
        <w:t>Features und Rollen installieren</w:t>
      </w:r>
      <w:r w:rsidR="00567178">
        <w:t xml:space="preserve"> und konfigurieren</w:t>
      </w:r>
      <w:bookmarkEnd w:id="19"/>
    </w:p>
    <w:p w14:paraId="004E27F2" w14:textId="42337AC2" w:rsidR="003E1461" w:rsidRDefault="000613BC" w:rsidP="003E1461">
      <w:r>
        <w:t>Fügen Sie nun die Features</w:t>
      </w:r>
      <w:r w:rsidR="00AA093B">
        <w:t xml:space="preserve"> `</w:t>
      </w:r>
      <w:r w:rsidR="00137ADB">
        <w:t>AD-Domänendienste`, `DHCP-Server` und `DNS-Server` hinzu und installieren Sie diese. Anschließend müssen Sie neustarten.</w:t>
      </w:r>
    </w:p>
    <w:p w14:paraId="30FAFFAC" w14:textId="4287879C" w:rsidR="000613BC" w:rsidRDefault="00AA093B" w:rsidP="003E1461">
      <w:r w:rsidRPr="00AA093B">
        <w:rPr>
          <w:noProof/>
        </w:rPr>
        <w:drawing>
          <wp:inline distT="0" distB="0" distL="0" distR="0" wp14:anchorId="646A3FAA" wp14:editId="11ED2505">
            <wp:extent cx="5760720" cy="4111625"/>
            <wp:effectExtent l="0" t="0" r="0" b="3175"/>
            <wp:docPr id="164099929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99293" name="Grafik 1" descr="Ein Bild, das Text, Screenshot, Software, Webseite enthält.&#10;&#10;Automatisch generierte Beschreibung"/>
                    <pic:cNvPicPr/>
                  </pic:nvPicPr>
                  <pic:blipFill>
                    <a:blip r:embed="rId22"/>
                    <a:stretch>
                      <a:fillRect/>
                    </a:stretch>
                  </pic:blipFill>
                  <pic:spPr>
                    <a:xfrm>
                      <a:off x="0" y="0"/>
                      <a:ext cx="5760720" cy="4111625"/>
                    </a:xfrm>
                    <a:prstGeom prst="rect">
                      <a:avLst/>
                    </a:prstGeom>
                  </pic:spPr>
                </pic:pic>
              </a:graphicData>
            </a:graphic>
          </wp:inline>
        </w:drawing>
      </w:r>
    </w:p>
    <w:p w14:paraId="426FCDF9" w14:textId="0C688D38" w:rsidR="00130094" w:rsidRDefault="00130094" w:rsidP="003E1461">
      <w:r>
        <w:t>Empfehlenswert ist es, zuerst den AD-Domänendienst zu konfigurieren, denn dadurch müssen Sie den DHCP bzw DNS Server nicht neu autorisieren</w:t>
      </w:r>
      <w:r w:rsidR="00FD120E">
        <w:t>, da diese beim Konfigurieren automatisch autorisiert werden.</w:t>
      </w:r>
    </w:p>
    <w:p w14:paraId="2CBED435" w14:textId="77777777" w:rsidR="00CE328D" w:rsidRDefault="00CE328D">
      <w:pPr>
        <w:rPr>
          <w:rFonts w:asciiTheme="majorHAnsi" w:eastAsiaTheme="majorEastAsia" w:hAnsiTheme="majorHAnsi" w:cstheme="majorBidi"/>
          <w:b/>
          <w:bCs/>
          <w:color w:val="4F81BD" w:themeColor="accent1"/>
          <w:sz w:val="26"/>
          <w:szCs w:val="26"/>
        </w:rPr>
      </w:pPr>
      <w:r>
        <w:br w:type="page"/>
      </w:r>
    </w:p>
    <w:p w14:paraId="64D5369B" w14:textId="6562C78E" w:rsidR="00574766" w:rsidRDefault="006E7099" w:rsidP="00574766">
      <w:pPr>
        <w:pStyle w:val="Heading2"/>
      </w:pPr>
      <w:bookmarkStart w:id="20" w:name="_Toc160790838"/>
      <w:r>
        <w:lastRenderedPageBreak/>
        <w:t>FSMO Rollen verschieben</w:t>
      </w:r>
      <w:r w:rsidR="007504C8">
        <w:t xml:space="preserve"> (Domain Ebene)</w:t>
      </w:r>
      <w:bookmarkEnd w:id="20"/>
    </w:p>
    <w:p w14:paraId="5B738645" w14:textId="541D2672" w:rsidR="0086096D" w:rsidRPr="0086096D" w:rsidRDefault="0086096D" w:rsidP="0086096D">
      <w:r>
        <w:t>Die FMSO</w:t>
      </w:r>
      <w:r w:rsidR="00832E46">
        <w:t xml:space="preserve"> Rollen können ganz einfach in der GUI mit AD verschoben werden. Dafür ist keine Zeile Powershell notwendig. </w:t>
      </w:r>
      <w:r w:rsidR="00F11B2B">
        <w:t>Clemens hat sich jedoch für die kreative und unmögliche Methode der Powershell mittels Get-Help entschieden. Legenden besagen, dass er schon seit 1000 Jahren keine FSMO-Rolle mehr verschoben hat.</w:t>
      </w:r>
    </w:p>
    <w:p w14:paraId="7C2DFD02" w14:textId="0738BBC9" w:rsidR="006E7099" w:rsidRDefault="0002492B" w:rsidP="006E7099">
      <w:r w:rsidRPr="0002492B">
        <w:rPr>
          <w:noProof/>
        </w:rPr>
        <w:drawing>
          <wp:inline distT="0" distB="0" distL="0" distR="0" wp14:anchorId="2688C47F" wp14:editId="59E73BC9">
            <wp:extent cx="5760720" cy="3840480"/>
            <wp:effectExtent l="0" t="0" r="0" b="7620"/>
            <wp:docPr id="146578997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89970" name="Grafik 1" descr="Ein Bild, das Text, Screenshot, Software, Computersymbol enthält.&#10;&#10;Automatisch generierte Beschreibung"/>
                    <pic:cNvPicPr/>
                  </pic:nvPicPr>
                  <pic:blipFill rotWithShape="1">
                    <a:blip r:embed="rId23"/>
                    <a:srcRect b="44443"/>
                    <a:stretch/>
                  </pic:blipFill>
                  <pic:spPr bwMode="auto">
                    <a:xfrm>
                      <a:off x="0" y="0"/>
                      <a:ext cx="5760720" cy="3840480"/>
                    </a:xfrm>
                    <a:prstGeom prst="rect">
                      <a:avLst/>
                    </a:prstGeom>
                    <a:ln>
                      <a:noFill/>
                    </a:ln>
                    <a:extLst>
                      <a:ext uri="{53640926-AAD7-44D8-BBD7-CCE9431645EC}">
                        <a14:shadowObscured xmlns:a14="http://schemas.microsoft.com/office/drawing/2010/main"/>
                      </a:ext>
                    </a:extLst>
                  </pic:spPr>
                </pic:pic>
              </a:graphicData>
            </a:graphic>
          </wp:inline>
        </w:drawing>
      </w:r>
    </w:p>
    <w:p w14:paraId="5F646977" w14:textId="29F5CACE" w:rsidR="002403EF" w:rsidRPr="006E7099" w:rsidRDefault="002403EF" w:rsidP="006E7099">
      <w:r w:rsidRPr="002403EF">
        <w:rPr>
          <w:noProof/>
        </w:rPr>
        <w:lastRenderedPageBreak/>
        <w:drawing>
          <wp:inline distT="0" distB="0" distL="0" distR="0" wp14:anchorId="5571F908" wp14:editId="7B9B206D">
            <wp:extent cx="5760720" cy="3967701"/>
            <wp:effectExtent l="0" t="0" r="0" b="0"/>
            <wp:docPr id="207280902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9024" name="Grafik 1" descr="Ein Bild, das Text, Screenshot, Software, Computersymbol enthält.&#10;&#10;Automatisch generierte Beschreibung"/>
                    <pic:cNvPicPr/>
                  </pic:nvPicPr>
                  <pic:blipFill rotWithShape="1">
                    <a:blip r:embed="rId24"/>
                    <a:srcRect b="42602"/>
                    <a:stretch/>
                  </pic:blipFill>
                  <pic:spPr bwMode="auto">
                    <a:xfrm>
                      <a:off x="0" y="0"/>
                      <a:ext cx="5760720" cy="3967701"/>
                    </a:xfrm>
                    <a:prstGeom prst="rect">
                      <a:avLst/>
                    </a:prstGeom>
                    <a:ln>
                      <a:noFill/>
                    </a:ln>
                    <a:extLst>
                      <a:ext uri="{53640926-AAD7-44D8-BBD7-CCE9431645EC}">
                        <a14:shadowObscured xmlns:a14="http://schemas.microsoft.com/office/drawing/2010/main"/>
                      </a:ext>
                    </a:extLst>
                  </pic:spPr>
                </pic:pic>
              </a:graphicData>
            </a:graphic>
          </wp:inline>
        </w:drawing>
      </w:r>
    </w:p>
    <w:p w14:paraId="4D927541" w14:textId="1B59CF44" w:rsidR="00095574" w:rsidRDefault="00AE4CBC" w:rsidP="003E1461">
      <w:r w:rsidRPr="00AE4CBC">
        <w:rPr>
          <w:noProof/>
        </w:rPr>
        <w:drawing>
          <wp:inline distT="0" distB="0" distL="0" distR="0" wp14:anchorId="5F7118C0" wp14:editId="39B3075D">
            <wp:extent cx="5760720" cy="3307742"/>
            <wp:effectExtent l="0" t="0" r="0" b="6985"/>
            <wp:docPr id="29144659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6599" name="Grafik 1" descr="Ein Bild, das Text, Screenshot, Software, Computersymbol enthält.&#10;&#10;Automatisch generierte Beschreibung"/>
                    <pic:cNvPicPr/>
                  </pic:nvPicPr>
                  <pic:blipFill rotWithShape="1">
                    <a:blip r:embed="rId25"/>
                    <a:srcRect b="52149"/>
                    <a:stretch/>
                  </pic:blipFill>
                  <pic:spPr bwMode="auto">
                    <a:xfrm>
                      <a:off x="0" y="0"/>
                      <a:ext cx="5760720" cy="3307742"/>
                    </a:xfrm>
                    <a:prstGeom prst="rect">
                      <a:avLst/>
                    </a:prstGeom>
                    <a:ln>
                      <a:noFill/>
                    </a:ln>
                    <a:extLst>
                      <a:ext uri="{53640926-AAD7-44D8-BBD7-CCE9431645EC}">
                        <a14:shadowObscured xmlns:a14="http://schemas.microsoft.com/office/drawing/2010/main"/>
                      </a:ext>
                    </a:extLst>
                  </pic:spPr>
                </pic:pic>
              </a:graphicData>
            </a:graphic>
          </wp:inline>
        </w:drawing>
      </w:r>
    </w:p>
    <w:p w14:paraId="7F9664B0" w14:textId="4F56EBD0" w:rsidR="00A45065" w:rsidRDefault="00A45065" w:rsidP="003E1461">
      <w:r w:rsidRPr="00A45065">
        <w:rPr>
          <w:noProof/>
        </w:rPr>
        <w:lastRenderedPageBreak/>
        <w:drawing>
          <wp:inline distT="0" distB="0" distL="0" distR="0" wp14:anchorId="54A17615" wp14:editId="1530B670">
            <wp:extent cx="3347500" cy="2027419"/>
            <wp:effectExtent l="0" t="0" r="5715" b="0"/>
            <wp:docPr id="753447486"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7486" name="Grafik 1" descr="Ein Bild, das Text, Elektronik, Screenshot, Software enthält.&#10;&#10;Automatisch generierte Beschreibung"/>
                    <pic:cNvPicPr/>
                  </pic:nvPicPr>
                  <pic:blipFill rotWithShape="1">
                    <a:blip r:embed="rId26"/>
                    <a:srcRect t="40144" r="41878" b="30520"/>
                    <a:stretch/>
                  </pic:blipFill>
                  <pic:spPr bwMode="auto">
                    <a:xfrm>
                      <a:off x="0" y="0"/>
                      <a:ext cx="3348238" cy="2027866"/>
                    </a:xfrm>
                    <a:prstGeom prst="rect">
                      <a:avLst/>
                    </a:prstGeom>
                    <a:ln>
                      <a:noFill/>
                    </a:ln>
                    <a:extLst>
                      <a:ext uri="{53640926-AAD7-44D8-BBD7-CCE9431645EC}">
                        <a14:shadowObscured xmlns:a14="http://schemas.microsoft.com/office/drawing/2010/main"/>
                      </a:ext>
                    </a:extLst>
                  </pic:spPr>
                </pic:pic>
              </a:graphicData>
            </a:graphic>
          </wp:inline>
        </w:drawing>
      </w:r>
    </w:p>
    <w:p w14:paraId="3BB53F4D" w14:textId="77777777" w:rsidR="004234EE" w:rsidRDefault="004234EE">
      <w:pPr>
        <w:rPr>
          <w:rFonts w:asciiTheme="majorHAnsi" w:eastAsiaTheme="majorEastAsia" w:hAnsiTheme="majorHAnsi" w:cstheme="majorBidi"/>
          <w:b/>
          <w:bCs/>
          <w:color w:val="4F81BD" w:themeColor="accent1"/>
          <w:sz w:val="26"/>
          <w:szCs w:val="26"/>
        </w:rPr>
      </w:pPr>
      <w:r>
        <w:br w:type="page"/>
      </w:r>
    </w:p>
    <w:p w14:paraId="76289504" w14:textId="7FBAC8C6" w:rsidR="000871C3" w:rsidRDefault="000871C3" w:rsidP="000871C3">
      <w:pPr>
        <w:pStyle w:val="Heading2"/>
      </w:pPr>
      <w:bookmarkStart w:id="21" w:name="_Toc160790839"/>
      <w:r>
        <w:lastRenderedPageBreak/>
        <w:t>FSMO Rollen verschieben (Domain Name Master)</w:t>
      </w:r>
      <w:bookmarkEnd w:id="21"/>
    </w:p>
    <w:p w14:paraId="63E1408C" w14:textId="2378EA58" w:rsidR="000871C3" w:rsidRPr="000871C3" w:rsidRDefault="000871C3" w:rsidP="000871C3">
      <w:r>
        <w:t>Um den Domain Name Master zu verschieben, muss man in andere Einstellungen reinschauen. Halten Sie sich an die Screenshots!</w:t>
      </w:r>
    </w:p>
    <w:p w14:paraId="65D07684" w14:textId="764C1898" w:rsidR="007504C8" w:rsidRDefault="008D59AD" w:rsidP="003E1461">
      <w:r w:rsidRPr="008D59AD">
        <w:rPr>
          <w:noProof/>
        </w:rPr>
        <w:drawing>
          <wp:inline distT="0" distB="0" distL="0" distR="0" wp14:anchorId="60587A53" wp14:editId="25561DCF">
            <wp:extent cx="5760720" cy="4381169"/>
            <wp:effectExtent l="0" t="0" r="0" b="635"/>
            <wp:docPr id="844474919"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4919" name="Grafik 1" descr="Ein Bild, das Text, Elektronik, Screenshot, Software enthält.&#10;&#10;Automatisch generierte Beschreibung"/>
                    <pic:cNvPicPr/>
                  </pic:nvPicPr>
                  <pic:blipFill rotWithShape="1">
                    <a:blip r:embed="rId27"/>
                    <a:srcRect b="34929"/>
                    <a:stretch/>
                  </pic:blipFill>
                  <pic:spPr bwMode="auto">
                    <a:xfrm>
                      <a:off x="0" y="0"/>
                      <a:ext cx="5760720" cy="4381169"/>
                    </a:xfrm>
                    <a:prstGeom prst="rect">
                      <a:avLst/>
                    </a:prstGeom>
                    <a:ln>
                      <a:noFill/>
                    </a:ln>
                    <a:extLst>
                      <a:ext uri="{53640926-AAD7-44D8-BBD7-CCE9431645EC}">
                        <a14:shadowObscured xmlns:a14="http://schemas.microsoft.com/office/drawing/2010/main"/>
                      </a:ext>
                    </a:extLst>
                  </pic:spPr>
                </pic:pic>
              </a:graphicData>
            </a:graphic>
          </wp:inline>
        </w:drawing>
      </w:r>
    </w:p>
    <w:p w14:paraId="371ABC16" w14:textId="77777777" w:rsidR="0062139B" w:rsidRDefault="0062139B">
      <w:pPr>
        <w:rPr>
          <w:rFonts w:asciiTheme="majorHAnsi" w:eastAsiaTheme="majorEastAsia" w:hAnsiTheme="majorHAnsi" w:cstheme="majorBidi"/>
          <w:b/>
          <w:bCs/>
          <w:color w:val="4F81BD" w:themeColor="accent1"/>
          <w:sz w:val="26"/>
          <w:szCs w:val="26"/>
        </w:rPr>
      </w:pPr>
      <w:r>
        <w:br w:type="page"/>
      </w:r>
    </w:p>
    <w:p w14:paraId="085F7745" w14:textId="02A961D4" w:rsidR="000A350F" w:rsidRDefault="000A350F" w:rsidP="000A350F">
      <w:pPr>
        <w:pStyle w:val="Heading2"/>
      </w:pPr>
      <w:bookmarkStart w:id="22" w:name="_Toc160790840"/>
      <w:r>
        <w:lastRenderedPageBreak/>
        <w:t>FSMO Rollen verschieben (Schema Master)</w:t>
      </w:r>
      <w:bookmarkEnd w:id="22"/>
    </w:p>
    <w:p w14:paraId="4AE88E67" w14:textId="0874C3A9" w:rsidR="00983E11" w:rsidRPr="00983E11" w:rsidRDefault="00983E11" w:rsidP="00983E11">
      <w:r>
        <w:t>Beim Schema Master ist ein ganz besonderer Prozess von Nöten. Denn er benötigt das Tool Schmmgmt.dll.</w:t>
      </w:r>
      <w:r w:rsidR="00913DA6">
        <w:t xml:space="preserve"> Anschließend öffnet man das MMC Tool und kann dort zuerst das Snap-In hinzufügen und anschließend die Rolle verschieben.</w:t>
      </w:r>
    </w:p>
    <w:p w14:paraId="09937556" w14:textId="60742BA0" w:rsidR="000A350F" w:rsidRDefault="000A350F" w:rsidP="000A350F">
      <w:r w:rsidRPr="000A350F">
        <w:rPr>
          <w:noProof/>
        </w:rPr>
        <w:drawing>
          <wp:inline distT="0" distB="0" distL="0" distR="0" wp14:anchorId="63BA8CBD" wp14:editId="504A5F37">
            <wp:extent cx="5759988" cy="977734"/>
            <wp:effectExtent l="0" t="0" r="0" b="0"/>
            <wp:docPr id="1779957467"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57467" name="Grafik 1" descr="Ein Bild, das Text, Screenshot, Software, Computer enthält.&#10;&#10;Automatisch generierte Beschreibung"/>
                    <pic:cNvPicPr/>
                  </pic:nvPicPr>
                  <pic:blipFill rotWithShape="1">
                    <a:blip r:embed="rId28"/>
                    <a:srcRect t="17256" b="68598"/>
                    <a:stretch/>
                  </pic:blipFill>
                  <pic:spPr bwMode="auto">
                    <a:xfrm>
                      <a:off x="0" y="0"/>
                      <a:ext cx="5760720" cy="977858"/>
                    </a:xfrm>
                    <a:prstGeom prst="rect">
                      <a:avLst/>
                    </a:prstGeom>
                    <a:ln>
                      <a:noFill/>
                    </a:ln>
                    <a:extLst>
                      <a:ext uri="{53640926-AAD7-44D8-BBD7-CCE9431645EC}">
                        <a14:shadowObscured xmlns:a14="http://schemas.microsoft.com/office/drawing/2010/main"/>
                      </a:ext>
                    </a:extLst>
                  </pic:spPr>
                </pic:pic>
              </a:graphicData>
            </a:graphic>
          </wp:inline>
        </w:drawing>
      </w:r>
    </w:p>
    <w:p w14:paraId="0909E0F9" w14:textId="77777777" w:rsidR="00430592" w:rsidRDefault="005D388C" w:rsidP="000A350F">
      <w:r w:rsidRPr="005D388C">
        <w:rPr>
          <w:noProof/>
        </w:rPr>
        <w:drawing>
          <wp:inline distT="0" distB="0" distL="0" distR="0" wp14:anchorId="0FD738E7" wp14:editId="5A6B0C2F">
            <wp:extent cx="2782957" cy="1751965"/>
            <wp:effectExtent l="0" t="0" r="0" b="635"/>
            <wp:docPr id="214403607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078" name="Grafik 1" descr="Ein Bild, das Text, Screenshot, Software, Computersymbol enthält.&#10;&#10;Automatisch generierte Beschreibung"/>
                    <pic:cNvPicPr/>
                  </pic:nvPicPr>
                  <pic:blipFill rotWithShape="1">
                    <a:blip r:embed="rId29"/>
                    <a:srcRect t="74652" r="51684"/>
                    <a:stretch/>
                  </pic:blipFill>
                  <pic:spPr bwMode="auto">
                    <a:xfrm>
                      <a:off x="0" y="0"/>
                      <a:ext cx="2783353" cy="1752214"/>
                    </a:xfrm>
                    <a:prstGeom prst="rect">
                      <a:avLst/>
                    </a:prstGeom>
                    <a:ln>
                      <a:noFill/>
                    </a:ln>
                    <a:extLst>
                      <a:ext uri="{53640926-AAD7-44D8-BBD7-CCE9431645EC}">
                        <a14:shadowObscured xmlns:a14="http://schemas.microsoft.com/office/drawing/2010/main"/>
                      </a:ext>
                    </a:extLst>
                  </pic:spPr>
                </pic:pic>
              </a:graphicData>
            </a:graphic>
          </wp:inline>
        </w:drawing>
      </w:r>
    </w:p>
    <w:p w14:paraId="79734AE9" w14:textId="77777777" w:rsidR="002455E8" w:rsidRDefault="002455E8" w:rsidP="000A350F"/>
    <w:p w14:paraId="71A6912A" w14:textId="692A259E" w:rsidR="005D388C" w:rsidRDefault="002455E8" w:rsidP="000A350F">
      <w:r w:rsidRPr="002455E8">
        <w:rPr>
          <w:noProof/>
        </w:rPr>
        <w:lastRenderedPageBreak/>
        <w:drawing>
          <wp:inline distT="0" distB="0" distL="0" distR="0" wp14:anchorId="10F20FEB" wp14:editId="5D6A5C1A">
            <wp:extent cx="5760720" cy="6912610"/>
            <wp:effectExtent l="0" t="0" r="0" b="2540"/>
            <wp:docPr id="61680805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8057" name="Grafik 1" descr="Ein Bild, das Text, Screenshot, Software, Computersymbol enthält.&#10;&#10;Automatisch generierte Beschreibung"/>
                    <pic:cNvPicPr/>
                  </pic:nvPicPr>
                  <pic:blipFill>
                    <a:blip r:embed="rId30"/>
                    <a:stretch>
                      <a:fillRect/>
                    </a:stretch>
                  </pic:blipFill>
                  <pic:spPr>
                    <a:xfrm>
                      <a:off x="0" y="0"/>
                      <a:ext cx="5760720" cy="6912610"/>
                    </a:xfrm>
                    <a:prstGeom prst="rect">
                      <a:avLst/>
                    </a:prstGeom>
                  </pic:spPr>
                </pic:pic>
              </a:graphicData>
            </a:graphic>
          </wp:inline>
        </w:drawing>
      </w:r>
      <w:r w:rsidR="00430592" w:rsidRPr="00430592">
        <w:rPr>
          <w:noProof/>
        </w:rPr>
        <w:lastRenderedPageBreak/>
        <w:drawing>
          <wp:inline distT="0" distB="0" distL="0" distR="0" wp14:anchorId="07D4FEE8" wp14:editId="3CB86344">
            <wp:extent cx="5760720" cy="6912610"/>
            <wp:effectExtent l="0" t="0" r="0" b="2540"/>
            <wp:docPr id="212417897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970" name="Grafik 1" descr="Ein Bild, das Text, Screenshot, Software, Computersymbol enthält.&#10;&#10;Automatisch generierte Beschreibung"/>
                    <pic:cNvPicPr/>
                  </pic:nvPicPr>
                  <pic:blipFill>
                    <a:blip r:embed="rId31"/>
                    <a:stretch>
                      <a:fillRect/>
                    </a:stretch>
                  </pic:blipFill>
                  <pic:spPr>
                    <a:xfrm>
                      <a:off x="0" y="0"/>
                      <a:ext cx="5760720" cy="6912610"/>
                    </a:xfrm>
                    <a:prstGeom prst="rect">
                      <a:avLst/>
                    </a:prstGeom>
                  </pic:spPr>
                </pic:pic>
              </a:graphicData>
            </a:graphic>
          </wp:inline>
        </w:drawing>
      </w:r>
    </w:p>
    <w:p w14:paraId="6FC83F57" w14:textId="2AEF640E" w:rsidR="00A63058" w:rsidRDefault="00A63058" w:rsidP="000A350F">
      <w:r>
        <w:t>Schlussendlich sieht man, dass die Rollen verschoben wurden:</w:t>
      </w:r>
    </w:p>
    <w:p w14:paraId="36064659" w14:textId="41E47EB0" w:rsidR="008B5057" w:rsidRDefault="008B5057" w:rsidP="000A350F">
      <w:r w:rsidRPr="008B5057">
        <w:rPr>
          <w:noProof/>
        </w:rPr>
        <w:lastRenderedPageBreak/>
        <w:drawing>
          <wp:inline distT="0" distB="0" distL="0" distR="0" wp14:anchorId="75DCF5CF" wp14:editId="45C0B6FA">
            <wp:extent cx="5760720" cy="6912610"/>
            <wp:effectExtent l="0" t="0" r="0" b="2540"/>
            <wp:docPr id="11924354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3541" name="Grafik 1" descr="Ein Bild, das Text, Elektronik, Screenshot, Software enthält.&#10;&#10;Automatisch generierte Beschreibung"/>
                    <pic:cNvPicPr/>
                  </pic:nvPicPr>
                  <pic:blipFill>
                    <a:blip r:embed="rId32"/>
                    <a:stretch>
                      <a:fillRect/>
                    </a:stretch>
                  </pic:blipFill>
                  <pic:spPr>
                    <a:xfrm>
                      <a:off x="0" y="0"/>
                      <a:ext cx="5760720" cy="6912610"/>
                    </a:xfrm>
                    <a:prstGeom prst="rect">
                      <a:avLst/>
                    </a:prstGeom>
                  </pic:spPr>
                </pic:pic>
              </a:graphicData>
            </a:graphic>
          </wp:inline>
        </w:drawing>
      </w:r>
    </w:p>
    <w:p w14:paraId="582AE4A5" w14:textId="77777777" w:rsidR="004A2415" w:rsidRDefault="004A2415">
      <w:pPr>
        <w:rPr>
          <w:rFonts w:asciiTheme="majorHAnsi" w:eastAsiaTheme="majorEastAsia" w:hAnsiTheme="majorHAnsi" w:cstheme="majorBidi"/>
          <w:b/>
          <w:bCs/>
          <w:color w:val="4F81BD" w:themeColor="accent1"/>
          <w:sz w:val="26"/>
          <w:szCs w:val="26"/>
        </w:rPr>
      </w:pPr>
      <w:r>
        <w:br w:type="page"/>
      </w:r>
    </w:p>
    <w:p w14:paraId="0D8C6119" w14:textId="7238F0F4" w:rsidR="00382615" w:rsidRDefault="00382615" w:rsidP="00FF5164">
      <w:pPr>
        <w:pStyle w:val="Heading2"/>
      </w:pPr>
      <w:bookmarkStart w:id="23" w:name="_Toc160790841"/>
      <w:r>
        <w:lastRenderedPageBreak/>
        <w:t>Standort umbenennen</w:t>
      </w:r>
      <w:bookmarkEnd w:id="23"/>
    </w:p>
    <w:p w14:paraId="1EC957C6" w14:textId="4F766645" w:rsidR="00382615" w:rsidRDefault="00382615" w:rsidP="00382615">
      <w:pPr>
        <w:rPr>
          <w:lang w:val="de-DE"/>
        </w:rPr>
      </w:pPr>
      <w:r w:rsidRPr="00FD5B73">
        <w:rPr>
          <w:lang w:val="de-DE"/>
        </w:rPr>
        <w:t>Mittels „</w:t>
      </w:r>
      <w:r w:rsidR="00FD5B73" w:rsidRPr="00FD5B73">
        <w:rPr>
          <w:lang w:val="de-DE"/>
        </w:rPr>
        <w:t>Active-Directory-</w:t>
      </w:r>
      <w:r w:rsidRPr="00FD5B73">
        <w:rPr>
          <w:lang w:val="de-DE"/>
        </w:rPr>
        <w:t>Standorte</w:t>
      </w:r>
      <w:r w:rsidR="00FD5B73" w:rsidRPr="00FD5B73">
        <w:rPr>
          <w:lang w:val="de-DE"/>
        </w:rPr>
        <w:t xml:space="preserve"> und -Dienste” kann</w:t>
      </w:r>
      <w:r w:rsidR="00FD5B73">
        <w:rPr>
          <w:lang w:val="de-DE"/>
        </w:rPr>
        <w:t xml:space="preserve"> man den Standort in Werkstätte umbennen:</w:t>
      </w:r>
    </w:p>
    <w:p w14:paraId="49B58AD3" w14:textId="74FE5B65" w:rsidR="00FD5B73" w:rsidRPr="00FD5B73" w:rsidRDefault="00FD5B73" w:rsidP="00382615">
      <w:pPr>
        <w:rPr>
          <w:lang w:val="de-DE"/>
        </w:rPr>
      </w:pPr>
      <w:r w:rsidRPr="00FD5B73">
        <w:rPr>
          <w:noProof/>
          <w:lang w:val="de-DE"/>
        </w:rPr>
        <w:drawing>
          <wp:inline distT="0" distB="0" distL="0" distR="0" wp14:anchorId="5D051A97" wp14:editId="425F89F9">
            <wp:extent cx="5760720" cy="6912610"/>
            <wp:effectExtent l="0" t="0" r="0" b="2540"/>
            <wp:docPr id="379377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7083" name="Picture 1" descr="A screenshot of a computer&#10;&#10;Description automatically generated"/>
                    <pic:cNvPicPr/>
                  </pic:nvPicPr>
                  <pic:blipFill>
                    <a:blip r:embed="rId33"/>
                    <a:stretch>
                      <a:fillRect/>
                    </a:stretch>
                  </pic:blipFill>
                  <pic:spPr>
                    <a:xfrm>
                      <a:off x="0" y="0"/>
                      <a:ext cx="5760720" cy="6912610"/>
                    </a:xfrm>
                    <a:prstGeom prst="rect">
                      <a:avLst/>
                    </a:prstGeom>
                  </pic:spPr>
                </pic:pic>
              </a:graphicData>
            </a:graphic>
          </wp:inline>
        </w:drawing>
      </w:r>
    </w:p>
    <w:p w14:paraId="51309202" w14:textId="77777777" w:rsidR="00CA753E" w:rsidRDefault="00CA753E">
      <w:pPr>
        <w:rPr>
          <w:rFonts w:asciiTheme="majorHAnsi" w:eastAsiaTheme="majorEastAsia" w:hAnsiTheme="majorHAnsi" w:cstheme="majorBidi"/>
          <w:b/>
          <w:bCs/>
          <w:color w:val="4F81BD" w:themeColor="accent1"/>
          <w:sz w:val="26"/>
          <w:szCs w:val="26"/>
        </w:rPr>
      </w:pPr>
      <w:r>
        <w:br w:type="page"/>
      </w:r>
    </w:p>
    <w:p w14:paraId="73ACF4FD" w14:textId="0E4A7482" w:rsidR="000772CE" w:rsidRDefault="000772CE" w:rsidP="00FF5164">
      <w:pPr>
        <w:pStyle w:val="Heading2"/>
      </w:pPr>
      <w:bookmarkStart w:id="24" w:name="_Toc160790842"/>
      <w:r>
        <w:lastRenderedPageBreak/>
        <w:t>Replikation funktionsfähig</w:t>
      </w:r>
      <w:bookmarkEnd w:id="24"/>
    </w:p>
    <w:p w14:paraId="11F05683" w14:textId="2F459565" w:rsidR="000930B4" w:rsidRPr="000930B4" w:rsidRDefault="000930B4" w:rsidP="000930B4">
      <w:r>
        <w:t>Wie man hier sieht</w:t>
      </w:r>
      <w:r w:rsidR="00986C80">
        <w:t>,</w:t>
      </w:r>
      <w:r>
        <w:t xml:space="preserve"> </w:t>
      </w:r>
      <w:r w:rsidR="00986C80">
        <w:t xml:space="preserve">werden die Replikation </w:t>
      </w:r>
      <w:r w:rsidR="005F2B28">
        <w:t>von den verschiedenen Domain Controllern in einer bestimmten Reihenfolge beantwortet (kleinere Zeit, schnellere Antwort):</w:t>
      </w:r>
    </w:p>
    <w:p w14:paraId="7C4F0C52" w14:textId="3F6D57C1" w:rsidR="000772CE" w:rsidRPr="000772CE" w:rsidRDefault="000772CE" w:rsidP="000772CE">
      <w:r w:rsidRPr="000772CE">
        <w:rPr>
          <w:noProof/>
        </w:rPr>
        <w:drawing>
          <wp:inline distT="0" distB="0" distL="0" distR="0" wp14:anchorId="60CC5F4D" wp14:editId="004D860E">
            <wp:extent cx="6110548" cy="3774643"/>
            <wp:effectExtent l="0" t="0" r="5080" b="0"/>
            <wp:docPr id="201728376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3768" name="Picture 1" descr="A computer screen shot of a computer&#10;&#10;Description automatically generated"/>
                    <pic:cNvPicPr/>
                  </pic:nvPicPr>
                  <pic:blipFill rotWithShape="1">
                    <a:blip r:embed="rId34"/>
                    <a:srcRect r="45524" b="44301"/>
                    <a:stretch/>
                  </pic:blipFill>
                  <pic:spPr bwMode="auto">
                    <a:xfrm>
                      <a:off x="0" y="0"/>
                      <a:ext cx="6129191" cy="3786159"/>
                    </a:xfrm>
                    <a:prstGeom prst="rect">
                      <a:avLst/>
                    </a:prstGeom>
                    <a:ln>
                      <a:noFill/>
                    </a:ln>
                    <a:extLst>
                      <a:ext uri="{53640926-AAD7-44D8-BBD7-CCE9431645EC}">
                        <a14:shadowObscured xmlns:a14="http://schemas.microsoft.com/office/drawing/2010/main"/>
                      </a:ext>
                    </a:extLst>
                  </pic:spPr>
                </pic:pic>
              </a:graphicData>
            </a:graphic>
          </wp:inline>
        </w:drawing>
      </w:r>
    </w:p>
    <w:p w14:paraId="6075B330" w14:textId="77777777" w:rsidR="000930B4" w:rsidRDefault="000930B4">
      <w:pPr>
        <w:rPr>
          <w:rFonts w:asciiTheme="majorHAnsi" w:eastAsiaTheme="majorEastAsia" w:hAnsiTheme="majorHAnsi" w:cstheme="majorBidi"/>
          <w:b/>
          <w:bCs/>
          <w:color w:val="4F81BD" w:themeColor="accent1"/>
          <w:sz w:val="26"/>
          <w:szCs w:val="26"/>
        </w:rPr>
      </w:pPr>
      <w:r>
        <w:br w:type="page"/>
      </w:r>
    </w:p>
    <w:p w14:paraId="3400F577" w14:textId="638E2D88" w:rsidR="00FF5164" w:rsidRDefault="00FF5164" w:rsidP="00FF5164">
      <w:pPr>
        <w:pStyle w:val="Heading2"/>
      </w:pPr>
      <w:bookmarkStart w:id="25" w:name="_Toc160790843"/>
      <w:r>
        <w:lastRenderedPageBreak/>
        <w:t>Ausfall</w:t>
      </w:r>
      <w:bookmarkEnd w:id="25"/>
    </w:p>
    <w:p w14:paraId="283AA061" w14:textId="5B62EADA" w:rsidR="00FF5164" w:rsidRDefault="00FF5164" w:rsidP="00FF5164">
      <w:r>
        <w:t xml:space="preserve">Jetzt wird’s ernst. </w:t>
      </w:r>
      <w:r w:rsidR="00F81683">
        <w:t>Wir öffnen den Google Random Number Generator und lassen eine zufälligen DC ausfallen</w:t>
      </w:r>
      <w:r w:rsidR="00167B7D">
        <w:t>. Wenn die Nummer</w:t>
      </w:r>
      <w:r w:rsidR="003D061C">
        <w:t xml:space="preserve"> gerade ist, wird es DC 2, ungerade Nummer bedeutet DC 1:</w:t>
      </w:r>
    </w:p>
    <w:p w14:paraId="1AC6CA2D" w14:textId="1D0E244B" w:rsidR="003D061C" w:rsidRDefault="00BF655C" w:rsidP="00FF5164">
      <w:r w:rsidRPr="00BF655C">
        <w:rPr>
          <w:noProof/>
        </w:rPr>
        <w:drawing>
          <wp:inline distT="0" distB="0" distL="0" distR="0" wp14:anchorId="42930A31" wp14:editId="50BF02AB">
            <wp:extent cx="5760720" cy="4149090"/>
            <wp:effectExtent l="0" t="0" r="0" b="3810"/>
            <wp:docPr id="178557906" name="Grafik 1" descr="Ein Bild, das Screenshot, Text, Multimedia,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7906" name="Grafik 1" descr="Ein Bild, das Screenshot, Text, Multimedia, Software enthält.&#10;&#10;Automatisch generierte Beschreibung"/>
                    <pic:cNvPicPr/>
                  </pic:nvPicPr>
                  <pic:blipFill>
                    <a:blip r:embed="rId35"/>
                    <a:stretch>
                      <a:fillRect/>
                    </a:stretch>
                  </pic:blipFill>
                  <pic:spPr>
                    <a:xfrm>
                      <a:off x="0" y="0"/>
                      <a:ext cx="5760720" cy="4149090"/>
                    </a:xfrm>
                    <a:prstGeom prst="rect">
                      <a:avLst/>
                    </a:prstGeom>
                  </pic:spPr>
                </pic:pic>
              </a:graphicData>
            </a:graphic>
          </wp:inline>
        </w:drawing>
      </w:r>
    </w:p>
    <w:p w14:paraId="4B9729CA" w14:textId="5ED42266" w:rsidR="007F726F" w:rsidRDefault="007F726F" w:rsidP="00FF5164">
      <w:r>
        <w:t>Okay, dann wird wohl DC 2 ausfallen.</w:t>
      </w:r>
      <w:r w:rsidR="00E64637">
        <w:t xml:space="preserve"> Sprich, </w:t>
      </w:r>
      <w:r w:rsidR="00B766B6">
        <w:t>wir löschen die VM</w:t>
      </w:r>
      <w:r w:rsidR="00E64637">
        <w:t>.</w:t>
      </w:r>
      <w:r w:rsidR="00F810DA">
        <w:t xml:space="preserve"> Ich habe jedoch vorher noch alle FSMO Rollen auf DC 2 verschoben.</w:t>
      </w:r>
      <w:r w:rsidR="001206FB">
        <w:t xml:space="preserve"> Juhu</w:t>
      </w:r>
      <w:r w:rsidR="008B2D70">
        <w:t>!</w:t>
      </w:r>
    </w:p>
    <w:p w14:paraId="49B30C13" w14:textId="2D39C828" w:rsidR="00E64637" w:rsidRDefault="00E64637" w:rsidP="00FF5164">
      <w:r>
        <w:t xml:space="preserve">Kurzfristig werden alle Funktionalitäten noch funktionieren, weil Temporär die </w:t>
      </w:r>
      <w:r w:rsidR="001E4F0B">
        <w:t>Berechtigungen aus Ausfallgründen auf von anderen DCs gemacht werden können. Auch wenn diese Aktionen länger dauern, als erwartet. Beispielsweise konnte ich einen neuen Nutzer erstellen</w:t>
      </w:r>
      <w:r w:rsidR="0051332C">
        <w:t>, obwohl dieser DC keine FSMO Rollen mehr hat.</w:t>
      </w:r>
    </w:p>
    <w:p w14:paraId="0B9E9D65" w14:textId="5746FFF3" w:rsidR="001E4F0B" w:rsidRPr="00FF5164" w:rsidRDefault="001E4F0B" w:rsidP="00FF5164">
      <w:r w:rsidRPr="001E4F0B">
        <w:rPr>
          <w:noProof/>
        </w:rPr>
        <w:drawing>
          <wp:inline distT="0" distB="0" distL="0" distR="0" wp14:anchorId="59D60204" wp14:editId="02182D25">
            <wp:extent cx="5620534" cy="1409897"/>
            <wp:effectExtent l="0" t="0" r="0" b="0"/>
            <wp:docPr id="88578751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87519" name="Grafik 1" descr="Ein Bild, das Text, Screenshot, Software, Schrift enthält.&#10;&#10;Automatisch generierte Beschreibung"/>
                    <pic:cNvPicPr/>
                  </pic:nvPicPr>
                  <pic:blipFill>
                    <a:blip r:embed="rId36"/>
                    <a:stretch>
                      <a:fillRect/>
                    </a:stretch>
                  </pic:blipFill>
                  <pic:spPr>
                    <a:xfrm>
                      <a:off x="0" y="0"/>
                      <a:ext cx="5620534" cy="1409897"/>
                    </a:xfrm>
                    <a:prstGeom prst="rect">
                      <a:avLst/>
                    </a:prstGeom>
                  </pic:spPr>
                </pic:pic>
              </a:graphicData>
            </a:graphic>
          </wp:inline>
        </w:drawing>
      </w:r>
    </w:p>
    <w:p w14:paraId="26F03FD5" w14:textId="287A354B" w:rsidR="008572B2" w:rsidRDefault="008572B2">
      <w:r>
        <w:t>Nach einiger Zeit, ist es jedoch unmöglich</w:t>
      </w:r>
      <w:r w:rsidR="009B7268">
        <w:t xml:space="preserve"> gewisse Aktionen durchzuführen (dazu zählen zB Objekte erstellen, DCs erstellen, Timesynchronisierung, …)</w:t>
      </w:r>
      <w:r w:rsidR="00BF583C">
        <w:t>.</w:t>
      </w:r>
    </w:p>
    <w:p w14:paraId="0AC39FC0" w14:textId="50190899" w:rsidR="007F12D0" w:rsidRDefault="007F12D0">
      <w:r>
        <w:t>Beispielsweise sieht man im FSMO Manager, dass der andere Server nicht mehr erreichbar ist:</w:t>
      </w:r>
    </w:p>
    <w:p w14:paraId="1F94189F" w14:textId="2F874736" w:rsidR="007F12D0" w:rsidRDefault="007F12D0">
      <w:r w:rsidRPr="007F12D0">
        <w:rPr>
          <w:noProof/>
        </w:rPr>
        <w:lastRenderedPageBreak/>
        <w:drawing>
          <wp:inline distT="0" distB="0" distL="0" distR="0" wp14:anchorId="73C3A467" wp14:editId="43AC99A9">
            <wp:extent cx="5760720" cy="3480435"/>
            <wp:effectExtent l="0" t="0" r="0" b="5715"/>
            <wp:docPr id="471918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8207" name="Picture 1" descr="A screenshot of a computer&#10;&#10;Description automatically generated"/>
                    <pic:cNvPicPr/>
                  </pic:nvPicPr>
                  <pic:blipFill>
                    <a:blip r:embed="rId37"/>
                    <a:stretch>
                      <a:fillRect/>
                    </a:stretch>
                  </pic:blipFill>
                  <pic:spPr>
                    <a:xfrm>
                      <a:off x="0" y="0"/>
                      <a:ext cx="5760720" cy="3480435"/>
                    </a:xfrm>
                    <a:prstGeom prst="rect">
                      <a:avLst/>
                    </a:prstGeom>
                  </pic:spPr>
                </pic:pic>
              </a:graphicData>
            </a:graphic>
          </wp:inline>
        </w:drawing>
      </w:r>
    </w:p>
    <w:p w14:paraId="4336A122" w14:textId="77777777" w:rsidR="00412735" w:rsidRDefault="00412735">
      <w:pPr>
        <w:rPr>
          <w:rFonts w:asciiTheme="majorHAnsi" w:eastAsiaTheme="majorEastAsia" w:hAnsiTheme="majorHAnsi" w:cstheme="majorBidi"/>
          <w:b/>
          <w:bCs/>
          <w:color w:val="4F81BD" w:themeColor="accent1"/>
          <w:sz w:val="26"/>
          <w:szCs w:val="26"/>
        </w:rPr>
      </w:pPr>
      <w:r>
        <w:br w:type="page"/>
      </w:r>
    </w:p>
    <w:p w14:paraId="154AC249" w14:textId="0E8FF1A9" w:rsidR="00F2053F" w:rsidRDefault="00F2053F" w:rsidP="00F2053F">
      <w:pPr>
        <w:pStyle w:val="Heading2"/>
      </w:pPr>
      <w:bookmarkStart w:id="26" w:name="_Toc160790844"/>
      <w:r>
        <w:lastRenderedPageBreak/>
        <w:t>FSMO-Rollen zurückholen</w:t>
      </w:r>
      <w:bookmarkEnd w:id="26"/>
    </w:p>
    <w:p w14:paraId="2EB3E4E7" w14:textId="36FB1EC0" w:rsidR="00A12EBF" w:rsidRDefault="00A12EBF">
      <w:r>
        <w:t xml:space="preserve">Mittels diesen Artikels kann man die FSMO-Rollen </w:t>
      </w:r>
      <w:r w:rsidR="006A7E86">
        <w:t xml:space="preserve">zurückforcieren: </w:t>
      </w:r>
      <w:hyperlink r:id="rId38" w:history="1">
        <w:r w:rsidR="005E5CA9" w:rsidRPr="00E47585">
          <w:rPr>
            <w:rStyle w:val="Hyperlink"/>
          </w:rPr>
          <w:t>https://www.windowspro.de/andreas-kroschel/fsmo-rollen-im-ad-schema-uebernehmen</w:t>
        </w:r>
      </w:hyperlink>
    </w:p>
    <w:p w14:paraId="050F60D6" w14:textId="4F4F2765" w:rsidR="00B87736" w:rsidRDefault="00B87736">
      <w:r w:rsidRPr="00B87736">
        <w:rPr>
          <w:noProof/>
        </w:rPr>
        <w:drawing>
          <wp:inline distT="0" distB="0" distL="0" distR="0" wp14:anchorId="2AA71BB2" wp14:editId="116E606E">
            <wp:extent cx="5760720" cy="4037330"/>
            <wp:effectExtent l="0" t="0" r="0" b="1270"/>
            <wp:docPr id="12927356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5645" name="Picture 1" descr="A screenshot of a computer program&#10;&#10;Description automatically generated"/>
                    <pic:cNvPicPr/>
                  </pic:nvPicPr>
                  <pic:blipFill>
                    <a:blip r:embed="rId18"/>
                    <a:stretch>
                      <a:fillRect/>
                    </a:stretch>
                  </pic:blipFill>
                  <pic:spPr>
                    <a:xfrm>
                      <a:off x="0" y="0"/>
                      <a:ext cx="5760720" cy="4037330"/>
                    </a:xfrm>
                    <a:prstGeom prst="rect">
                      <a:avLst/>
                    </a:prstGeom>
                  </pic:spPr>
                </pic:pic>
              </a:graphicData>
            </a:graphic>
          </wp:inline>
        </w:drawing>
      </w:r>
    </w:p>
    <w:p w14:paraId="191DCC20" w14:textId="5619E36F" w:rsidR="00B87736" w:rsidRDefault="00B87736">
      <w:r>
        <w:t>Hier sieht man, wie die RID und Schema Rollen übertragen werden:</w:t>
      </w:r>
    </w:p>
    <w:p w14:paraId="16495245" w14:textId="1BC8786B" w:rsidR="00E91A41" w:rsidRDefault="00E91A41">
      <w:r w:rsidRPr="00E91A41">
        <w:rPr>
          <w:noProof/>
        </w:rPr>
        <w:drawing>
          <wp:inline distT="0" distB="0" distL="0" distR="0" wp14:anchorId="74C065CD" wp14:editId="59936939">
            <wp:extent cx="5760720" cy="3024505"/>
            <wp:effectExtent l="0" t="0" r="0" b="4445"/>
            <wp:docPr id="1956504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04200" name="Picture 1" descr="A screenshot of a computer program&#10;&#10;Description automatically generated"/>
                    <pic:cNvPicPr/>
                  </pic:nvPicPr>
                  <pic:blipFill>
                    <a:blip r:embed="rId39"/>
                    <a:stretch>
                      <a:fillRect/>
                    </a:stretch>
                  </pic:blipFill>
                  <pic:spPr>
                    <a:xfrm>
                      <a:off x="0" y="0"/>
                      <a:ext cx="5760720" cy="3024505"/>
                    </a:xfrm>
                    <a:prstGeom prst="rect">
                      <a:avLst/>
                    </a:prstGeom>
                  </pic:spPr>
                </pic:pic>
              </a:graphicData>
            </a:graphic>
          </wp:inline>
        </w:drawing>
      </w:r>
    </w:p>
    <w:p w14:paraId="4EE84E66" w14:textId="5013CDA6" w:rsidR="006A7E86" w:rsidRDefault="006A7E86">
      <w:r w:rsidRPr="006A7E86">
        <w:rPr>
          <w:noProof/>
        </w:rPr>
        <w:lastRenderedPageBreak/>
        <w:drawing>
          <wp:inline distT="0" distB="0" distL="0" distR="0" wp14:anchorId="22C548CD" wp14:editId="459A148B">
            <wp:extent cx="5760720" cy="3012440"/>
            <wp:effectExtent l="0" t="0" r="0" b="0"/>
            <wp:docPr id="1011957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57644" name="Picture 1" descr="A screenshot of a computer program&#10;&#10;Description automatically generated"/>
                    <pic:cNvPicPr/>
                  </pic:nvPicPr>
                  <pic:blipFill>
                    <a:blip r:embed="rId40"/>
                    <a:stretch>
                      <a:fillRect/>
                    </a:stretch>
                  </pic:blipFill>
                  <pic:spPr>
                    <a:xfrm>
                      <a:off x="0" y="0"/>
                      <a:ext cx="5760720" cy="3012440"/>
                    </a:xfrm>
                    <a:prstGeom prst="rect">
                      <a:avLst/>
                    </a:prstGeom>
                  </pic:spPr>
                </pic:pic>
              </a:graphicData>
            </a:graphic>
          </wp:inline>
        </w:drawing>
      </w:r>
    </w:p>
    <w:p w14:paraId="6150F118" w14:textId="13518AA0" w:rsidR="00F55AC0" w:rsidRDefault="00F55AC0">
      <w:r>
        <w:t>Wie man sieht, wurde</w:t>
      </w:r>
      <w:r w:rsidR="005E433B">
        <w:t>n</w:t>
      </w:r>
      <w:r>
        <w:t xml:space="preserve"> die FSMO-Rolle</w:t>
      </w:r>
      <w:r w:rsidR="005E433B">
        <w:t>n</w:t>
      </w:r>
      <w:r>
        <w:t xml:space="preserve"> übertragen</w:t>
      </w:r>
      <w:r w:rsidR="008E0E04">
        <w:t xml:space="preserve"> (alle übertragen)</w:t>
      </w:r>
      <w:r>
        <w:t>:</w:t>
      </w:r>
    </w:p>
    <w:p w14:paraId="0EB35C49" w14:textId="77777777" w:rsidR="00DF3F04" w:rsidRDefault="001465EC" w:rsidP="00397831">
      <w:r w:rsidRPr="001465EC">
        <w:rPr>
          <w:noProof/>
        </w:rPr>
        <w:drawing>
          <wp:inline distT="0" distB="0" distL="0" distR="0" wp14:anchorId="2E8AF8C6" wp14:editId="3B28F478">
            <wp:extent cx="5760720" cy="3075940"/>
            <wp:effectExtent l="0" t="0" r="0" b="0"/>
            <wp:docPr id="1871109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09571" name="Picture 1" descr="A screenshot of a computer program&#10;&#10;Description automatically generated"/>
                    <pic:cNvPicPr/>
                  </pic:nvPicPr>
                  <pic:blipFill>
                    <a:blip r:embed="rId41"/>
                    <a:stretch>
                      <a:fillRect/>
                    </a:stretch>
                  </pic:blipFill>
                  <pic:spPr>
                    <a:xfrm>
                      <a:off x="0" y="0"/>
                      <a:ext cx="5760720" cy="3075940"/>
                    </a:xfrm>
                    <a:prstGeom prst="rect">
                      <a:avLst/>
                    </a:prstGeom>
                  </pic:spPr>
                </pic:pic>
              </a:graphicData>
            </a:graphic>
          </wp:inline>
        </w:drawing>
      </w:r>
    </w:p>
    <w:p w14:paraId="1E4A17DD" w14:textId="77777777" w:rsidR="00DE4C0F" w:rsidRDefault="00DE4C0F">
      <w:pPr>
        <w:rPr>
          <w:rFonts w:asciiTheme="majorHAnsi" w:eastAsiaTheme="majorEastAsia" w:hAnsiTheme="majorHAnsi" w:cstheme="majorBidi"/>
          <w:b/>
          <w:bCs/>
          <w:color w:val="4F81BD" w:themeColor="accent1"/>
          <w:sz w:val="26"/>
          <w:szCs w:val="26"/>
        </w:rPr>
      </w:pPr>
      <w:r>
        <w:br w:type="page"/>
      </w:r>
    </w:p>
    <w:p w14:paraId="49A0B4FD" w14:textId="761BA9B2" w:rsidR="00DF3F04" w:rsidRDefault="00DF3F04" w:rsidP="00DF3F04">
      <w:pPr>
        <w:pStyle w:val="Heading2"/>
      </w:pPr>
      <w:bookmarkStart w:id="27" w:name="_Toc160790845"/>
      <w:r>
        <w:lastRenderedPageBreak/>
        <w:t>Benutzer anlegen</w:t>
      </w:r>
      <w:bookmarkEnd w:id="27"/>
    </w:p>
    <w:p w14:paraId="2B5B1CEA" w14:textId="0AF62F30" w:rsidR="003934F5" w:rsidRPr="003934F5" w:rsidRDefault="003934F5" w:rsidP="003934F5">
      <w:r>
        <w:t xml:space="preserve">Anschließend kann man einfach einen Benutzer wieder anlegen, da der RID Master wieder online ist (für diese Aktion zum Beispiel). </w:t>
      </w:r>
    </w:p>
    <w:p w14:paraId="53437AFB" w14:textId="77777777" w:rsidR="004C481D" w:rsidRDefault="00C85BF6" w:rsidP="00C85BF6">
      <w:r w:rsidRPr="00C85BF6">
        <w:rPr>
          <w:noProof/>
        </w:rPr>
        <w:drawing>
          <wp:inline distT="0" distB="0" distL="0" distR="0" wp14:anchorId="3BBB76C5" wp14:editId="52FC0E27">
            <wp:extent cx="5760720" cy="4835525"/>
            <wp:effectExtent l="0" t="0" r="0" b="3175"/>
            <wp:docPr id="47158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8831" name="Picture 1" descr="A screenshot of a computer&#10;&#10;Description automatically generated"/>
                    <pic:cNvPicPr/>
                  </pic:nvPicPr>
                  <pic:blipFill>
                    <a:blip r:embed="rId42"/>
                    <a:stretch>
                      <a:fillRect/>
                    </a:stretch>
                  </pic:blipFill>
                  <pic:spPr>
                    <a:xfrm>
                      <a:off x="0" y="0"/>
                      <a:ext cx="5760720" cy="4835525"/>
                    </a:xfrm>
                    <a:prstGeom prst="rect">
                      <a:avLst/>
                    </a:prstGeom>
                  </pic:spPr>
                </pic:pic>
              </a:graphicData>
            </a:graphic>
          </wp:inline>
        </w:drawing>
      </w:r>
    </w:p>
    <w:p w14:paraId="7A64EE15" w14:textId="77777777" w:rsidR="00E30DCB" w:rsidRDefault="00D74E8B" w:rsidP="00FE3768">
      <w:r>
        <w:rPr>
          <w:noProof/>
        </w:rPr>
        <w:drawing>
          <wp:inline distT="0" distB="0" distL="0" distR="0" wp14:anchorId="639793EB" wp14:editId="491289E5">
            <wp:extent cx="5324475" cy="1752600"/>
            <wp:effectExtent l="0" t="0" r="9525" b="0"/>
            <wp:docPr id="1179335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5608" name="Picture 1" descr="A screenshot of a computer&#10;&#10;Description automatically generated"/>
                    <pic:cNvPicPr/>
                  </pic:nvPicPr>
                  <pic:blipFill>
                    <a:blip r:embed="rId43"/>
                    <a:stretch>
                      <a:fillRect/>
                    </a:stretch>
                  </pic:blipFill>
                  <pic:spPr>
                    <a:xfrm>
                      <a:off x="0" y="0"/>
                      <a:ext cx="5324475" cy="1752600"/>
                    </a:xfrm>
                    <a:prstGeom prst="rect">
                      <a:avLst/>
                    </a:prstGeom>
                  </pic:spPr>
                </pic:pic>
              </a:graphicData>
            </a:graphic>
          </wp:inline>
        </w:drawing>
      </w:r>
    </w:p>
    <w:p w14:paraId="06F12D53" w14:textId="77777777" w:rsidR="00E30DCB" w:rsidRDefault="00E30DCB">
      <w:pPr>
        <w:rPr>
          <w:rFonts w:asciiTheme="majorHAnsi" w:eastAsiaTheme="majorEastAsia" w:hAnsiTheme="majorHAnsi" w:cstheme="majorBidi"/>
          <w:b/>
          <w:bCs/>
          <w:color w:val="4F81BD" w:themeColor="accent1"/>
          <w:sz w:val="26"/>
          <w:szCs w:val="26"/>
        </w:rPr>
      </w:pPr>
      <w:r>
        <w:br w:type="page"/>
      </w:r>
    </w:p>
    <w:p w14:paraId="0D0E9564" w14:textId="582ACDF5" w:rsidR="00E30DCB" w:rsidRDefault="00E30DCB" w:rsidP="00E30DCB">
      <w:pPr>
        <w:pStyle w:val="Heading2"/>
      </w:pPr>
      <w:bookmarkStart w:id="28" w:name="_Toc160790846"/>
      <w:r>
        <w:lastRenderedPageBreak/>
        <w:t>DHCP und DNS reparieren</w:t>
      </w:r>
      <w:bookmarkEnd w:id="28"/>
    </w:p>
    <w:p w14:paraId="27FA578C" w14:textId="5FD04CB8" w:rsidR="00E30DCB" w:rsidRDefault="00C63B2C" w:rsidP="00E30DCB">
      <w:r>
        <w:t xml:space="preserve">Damit DHCP und DNS wieder funktioniert muss man manuell wieder den zweiten DNS-Server austragen </w:t>
      </w:r>
      <w:r w:rsidR="007257D5">
        <w:t>(</w:t>
      </w:r>
      <w:r>
        <w:t>bei den</w:t>
      </w:r>
      <w:r w:rsidR="00631DFE">
        <w:t xml:space="preserve"> Ethnernet-Einstellungen </w:t>
      </w:r>
      <w:r w:rsidR="007257D5">
        <w:t xml:space="preserve">und DNS-Einstellungen) </w:t>
      </w:r>
      <w:r w:rsidR="00631DFE">
        <w:t>und das Failover deaktivieren.</w:t>
      </w:r>
      <w:r w:rsidR="00C8219A">
        <w:t xml:space="preserve"> </w:t>
      </w:r>
    </w:p>
    <w:p w14:paraId="6B94A61C" w14:textId="62D95B95" w:rsidR="00D3566E" w:rsidRDefault="00D3566E" w:rsidP="00E30DCB">
      <w:r w:rsidRPr="00D3566E">
        <w:drawing>
          <wp:inline distT="0" distB="0" distL="0" distR="0" wp14:anchorId="479B59BE" wp14:editId="2DCE961B">
            <wp:extent cx="3915321" cy="4467849"/>
            <wp:effectExtent l="0" t="0" r="0" b="9525"/>
            <wp:docPr id="226036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6826" name="Picture 1" descr="A screenshot of a computer&#10;&#10;Description automatically generated"/>
                    <pic:cNvPicPr/>
                  </pic:nvPicPr>
                  <pic:blipFill>
                    <a:blip r:embed="rId44"/>
                    <a:stretch>
                      <a:fillRect/>
                    </a:stretch>
                  </pic:blipFill>
                  <pic:spPr>
                    <a:xfrm>
                      <a:off x="0" y="0"/>
                      <a:ext cx="3915321" cy="4467849"/>
                    </a:xfrm>
                    <a:prstGeom prst="rect">
                      <a:avLst/>
                    </a:prstGeom>
                  </pic:spPr>
                </pic:pic>
              </a:graphicData>
            </a:graphic>
          </wp:inline>
        </w:drawing>
      </w:r>
    </w:p>
    <w:p w14:paraId="54B1D280" w14:textId="5968FF47" w:rsidR="0007507E" w:rsidRDefault="00222D88" w:rsidP="00E30DCB">
      <w:r w:rsidRPr="00222D88">
        <w:lastRenderedPageBreak/>
        <w:drawing>
          <wp:inline distT="0" distB="0" distL="0" distR="0" wp14:anchorId="2C1623B5" wp14:editId="68649338">
            <wp:extent cx="3953427" cy="4515480"/>
            <wp:effectExtent l="0" t="0" r="9525" b="0"/>
            <wp:docPr id="2096275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524" name="Picture 1" descr="A screenshot of a computer&#10;&#10;Description automatically generated"/>
                    <pic:cNvPicPr/>
                  </pic:nvPicPr>
                  <pic:blipFill>
                    <a:blip r:embed="rId45"/>
                    <a:stretch>
                      <a:fillRect/>
                    </a:stretch>
                  </pic:blipFill>
                  <pic:spPr>
                    <a:xfrm>
                      <a:off x="0" y="0"/>
                      <a:ext cx="3953427" cy="4515480"/>
                    </a:xfrm>
                    <a:prstGeom prst="rect">
                      <a:avLst/>
                    </a:prstGeom>
                  </pic:spPr>
                </pic:pic>
              </a:graphicData>
            </a:graphic>
          </wp:inline>
        </w:drawing>
      </w:r>
    </w:p>
    <w:p w14:paraId="4913872C" w14:textId="02C6313B" w:rsidR="00D07BF3" w:rsidRDefault="00D07BF3" w:rsidP="00E30DCB">
      <w:r w:rsidRPr="00D07BF3">
        <w:drawing>
          <wp:inline distT="0" distB="0" distL="0" distR="0" wp14:anchorId="085B43AF" wp14:editId="30403A3D">
            <wp:extent cx="4134427" cy="3486637"/>
            <wp:effectExtent l="0" t="0" r="0" b="0"/>
            <wp:docPr id="1976047314"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47314" name="Picture 1" descr="A screenshot of a computer error message&#10;&#10;Description automatically generated"/>
                    <pic:cNvPicPr/>
                  </pic:nvPicPr>
                  <pic:blipFill>
                    <a:blip r:embed="rId46"/>
                    <a:stretch>
                      <a:fillRect/>
                    </a:stretch>
                  </pic:blipFill>
                  <pic:spPr>
                    <a:xfrm>
                      <a:off x="0" y="0"/>
                      <a:ext cx="4134427" cy="3486637"/>
                    </a:xfrm>
                    <a:prstGeom prst="rect">
                      <a:avLst/>
                    </a:prstGeom>
                  </pic:spPr>
                </pic:pic>
              </a:graphicData>
            </a:graphic>
          </wp:inline>
        </w:drawing>
      </w:r>
    </w:p>
    <w:p w14:paraId="0CAE5376" w14:textId="45EA1B7A" w:rsidR="00E11ECF" w:rsidRDefault="00E11ECF" w:rsidP="00E30DCB">
      <w:r w:rsidRPr="00E11ECF">
        <w:lastRenderedPageBreak/>
        <w:drawing>
          <wp:inline distT="0" distB="0" distL="0" distR="0" wp14:anchorId="412CE432" wp14:editId="723B39F0">
            <wp:extent cx="4020111" cy="1952898"/>
            <wp:effectExtent l="0" t="0" r="0" b="9525"/>
            <wp:docPr id="588971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1093" name="Picture 1" descr="A screenshot of a computer&#10;&#10;Description automatically generated"/>
                    <pic:cNvPicPr/>
                  </pic:nvPicPr>
                  <pic:blipFill>
                    <a:blip r:embed="rId47"/>
                    <a:stretch>
                      <a:fillRect/>
                    </a:stretch>
                  </pic:blipFill>
                  <pic:spPr>
                    <a:xfrm>
                      <a:off x="0" y="0"/>
                      <a:ext cx="4020111" cy="1952898"/>
                    </a:xfrm>
                    <a:prstGeom prst="rect">
                      <a:avLst/>
                    </a:prstGeom>
                  </pic:spPr>
                </pic:pic>
              </a:graphicData>
            </a:graphic>
          </wp:inline>
        </w:drawing>
      </w:r>
    </w:p>
    <w:p w14:paraId="75F7BD0E" w14:textId="0C26A9DB" w:rsidR="00E107A8" w:rsidRDefault="00E107A8" w:rsidP="00E30DCB">
      <w:r w:rsidRPr="00E107A8">
        <w:drawing>
          <wp:inline distT="0" distB="0" distL="0" distR="0" wp14:anchorId="424EFBB8" wp14:editId="3CD46A00">
            <wp:extent cx="5760720" cy="1770380"/>
            <wp:effectExtent l="0" t="0" r="0" b="1270"/>
            <wp:docPr id="34313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9032" name="Picture 1" descr="A screenshot of a computer&#10;&#10;Description automatically generated"/>
                    <pic:cNvPicPr/>
                  </pic:nvPicPr>
                  <pic:blipFill>
                    <a:blip r:embed="rId48"/>
                    <a:stretch>
                      <a:fillRect/>
                    </a:stretch>
                  </pic:blipFill>
                  <pic:spPr>
                    <a:xfrm>
                      <a:off x="0" y="0"/>
                      <a:ext cx="5760720" cy="1770380"/>
                    </a:xfrm>
                    <a:prstGeom prst="rect">
                      <a:avLst/>
                    </a:prstGeom>
                  </pic:spPr>
                </pic:pic>
              </a:graphicData>
            </a:graphic>
          </wp:inline>
        </w:drawing>
      </w:r>
    </w:p>
    <w:p w14:paraId="46B88DD6" w14:textId="59E08C52" w:rsidR="00FB5B68" w:rsidRPr="00E30DCB" w:rsidRDefault="00FB5B68" w:rsidP="00E30DCB">
      <w:r w:rsidRPr="00FB5B68">
        <w:drawing>
          <wp:inline distT="0" distB="0" distL="0" distR="0" wp14:anchorId="1674198E" wp14:editId="72E7BDAE">
            <wp:extent cx="5760720" cy="2520950"/>
            <wp:effectExtent l="0" t="0" r="0" b="0"/>
            <wp:docPr id="44400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02078" name="Picture 1" descr="A screenshot of a computer&#10;&#10;Description automatically generated"/>
                    <pic:cNvPicPr/>
                  </pic:nvPicPr>
                  <pic:blipFill>
                    <a:blip r:embed="rId49"/>
                    <a:stretch>
                      <a:fillRect/>
                    </a:stretch>
                  </pic:blipFill>
                  <pic:spPr>
                    <a:xfrm>
                      <a:off x="0" y="0"/>
                      <a:ext cx="5760720" cy="2520950"/>
                    </a:xfrm>
                    <a:prstGeom prst="rect">
                      <a:avLst/>
                    </a:prstGeom>
                  </pic:spPr>
                </pic:pic>
              </a:graphicData>
            </a:graphic>
          </wp:inline>
        </w:drawing>
      </w:r>
    </w:p>
    <w:p w14:paraId="7C6968D6" w14:textId="29E968C4" w:rsidR="00A22FAD" w:rsidRPr="00FE3768" w:rsidRDefault="00A22FAD" w:rsidP="00FE3768">
      <w:r>
        <w:br w:type="page"/>
      </w:r>
    </w:p>
    <w:p w14:paraId="54DE9048" w14:textId="4C4133B4" w:rsidR="00FA6307" w:rsidRDefault="00CA233E" w:rsidP="001623E0">
      <w:pPr>
        <w:pStyle w:val="Heading1"/>
      </w:pPr>
      <w:bookmarkStart w:id="29" w:name="_Toc160790847"/>
      <w:r>
        <w:lastRenderedPageBreak/>
        <w:t>Ergebnisse</w:t>
      </w:r>
      <w:bookmarkEnd w:id="29"/>
    </w:p>
    <w:p w14:paraId="42407BA3" w14:textId="00765E1D" w:rsidR="00E25E69" w:rsidRDefault="00CE47FD" w:rsidP="00E25E69">
      <w:r>
        <w:t>Alle FSMO-Rollen sind wieder auf DC1, also genau wie vor dieser Übung…</w:t>
      </w:r>
    </w:p>
    <w:p w14:paraId="65BE02B6" w14:textId="3EF902AD" w:rsidR="007D1092" w:rsidRDefault="007D1092" w:rsidP="00E25E69">
      <w:r>
        <w:t>DNS und DHCP + AD funktionieren wieder.</w:t>
      </w:r>
    </w:p>
    <w:p w14:paraId="011360CD" w14:textId="75BEE067" w:rsidR="007D1092" w:rsidRDefault="00613825" w:rsidP="00E25E69">
      <w:pPr>
        <w:rPr>
          <w:noProof/>
        </w:rPr>
      </w:pPr>
      <w:r w:rsidRPr="00613825">
        <w:drawing>
          <wp:inline distT="0" distB="0" distL="0" distR="0" wp14:anchorId="6E9DC165" wp14:editId="3511382D">
            <wp:extent cx="1276528" cy="914528"/>
            <wp:effectExtent l="0" t="0" r="0" b="0"/>
            <wp:docPr id="1688642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42625" name="Picture 1" descr="A screenshot of a computer&#10;&#10;Description automatically generated"/>
                    <pic:cNvPicPr/>
                  </pic:nvPicPr>
                  <pic:blipFill>
                    <a:blip r:embed="rId50"/>
                    <a:stretch>
                      <a:fillRect/>
                    </a:stretch>
                  </pic:blipFill>
                  <pic:spPr>
                    <a:xfrm>
                      <a:off x="0" y="0"/>
                      <a:ext cx="1276528" cy="914528"/>
                    </a:xfrm>
                    <a:prstGeom prst="rect">
                      <a:avLst/>
                    </a:prstGeom>
                  </pic:spPr>
                </pic:pic>
              </a:graphicData>
            </a:graphic>
          </wp:inline>
        </w:drawing>
      </w:r>
      <w:r w:rsidR="008D774D" w:rsidRPr="008D774D">
        <w:rPr>
          <w:noProof/>
        </w:rPr>
        <w:t xml:space="preserve"> </w:t>
      </w:r>
      <w:r w:rsidR="008D774D" w:rsidRPr="008D774D">
        <w:drawing>
          <wp:inline distT="0" distB="0" distL="0" distR="0" wp14:anchorId="42212C80" wp14:editId="0DB50CF6">
            <wp:extent cx="1933845" cy="1476581"/>
            <wp:effectExtent l="0" t="0" r="9525" b="9525"/>
            <wp:docPr id="1757184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84122" name="Picture 1" descr="A screenshot of a computer&#10;&#10;Description automatically generated"/>
                    <pic:cNvPicPr/>
                  </pic:nvPicPr>
                  <pic:blipFill>
                    <a:blip r:embed="rId51"/>
                    <a:stretch>
                      <a:fillRect/>
                    </a:stretch>
                  </pic:blipFill>
                  <pic:spPr>
                    <a:xfrm>
                      <a:off x="0" y="0"/>
                      <a:ext cx="1933845" cy="1476581"/>
                    </a:xfrm>
                    <a:prstGeom prst="rect">
                      <a:avLst/>
                    </a:prstGeom>
                  </pic:spPr>
                </pic:pic>
              </a:graphicData>
            </a:graphic>
          </wp:inline>
        </w:drawing>
      </w:r>
    </w:p>
    <w:p w14:paraId="07E385B7" w14:textId="5AAF4C33" w:rsidR="0032758B" w:rsidRPr="00E25E69" w:rsidRDefault="0032758B" w:rsidP="00E25E69">
      <w:r>
        <w:rPr>
          <w:noProof/>
        </w:rPr>
        <w:drawing>
          <wp:inline distT="0" distB="0" distL="0" distR="0" wp14:anchorId="120B296E" wp14:editId="51411FD3">
            <wp:extent cx="5324475" cy="1752600"/>
            <wp:effectExtent l="0" t="0" r="9525" b="0"/>
            <wp:docPr id="557228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5608" name="Picture 1" descr="A screenshot of a computer&#10;&#10;Description automatically generated"/>
                    <pic:cNvPicPr/>
                  </pic:nvPicPr>
                  <pic:blipFill>
                    <a:blip r:embed="rId43"/>
                    <a:stretch>
                      <a:fillRect/>
                    </a:stretch>
                  </pic:blipFill>
                  <pic:spPr>
                    <a:xfrm>
                      <a:off x="0" y="0"/>
                      <a:ext cx="5324475" cy="1752600"/>
                    </a:xfrm>
                    <a:prstGeom prst="rect">
                      <a:avLst/>
                    </a:prstGeom>
                  </pic:spPr>
                </pic:pic>
              </a:graphicData>
            </a:graphic>
          </wp:inline>
        </w:drawing>
      </w:r>
    </w:p>
    <w:p w14:paraId="04B62B29" w14:textId="77777777" w:rsidR="00FA6307" w:rsidRDefault="00CA233E" w:rsidP="001623E0">
      <w:pPr>
        <w:pStyle w:val="Heading1"/>
      </w:pPr>
      <w:bookmarkStart w:id="30" w:name="_Toc160790848"/>
      <w:r>
        <w:t>Kommentar</w:t>
      </w:r>
      <w:bookmarkEnd w:id="30"/>
    </w:p>
    <w:p w14:paraId="5052CF1A" w14:textId="1A1B4CDE" w:rsidR="001C7280" w:rsidRPr="001C7280" w:rsidRDefault="001C7280" w:rsidP="001C7280">
      <w:r>
        <w:t xml:space="preserve">Super Übung für die Matura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23"/>
          </mc:Choice>
          <mc:Fallback>
            <w:t>🤣</w:t>
          </mc:Fallback>
        </mc:AlternateContent>
      </w:r>
    </w:p>
    <w:p w14:paraId="5BA27486" w14:textId="51E7BCBD" w:rsidR="00FA6307" w:rsidRDefault="00FA6307"/>
    <w:p w14:paraId="7408FA06" w14:textId="77777777" w:rsidR="00403250" w:rsidRDefault="00403250"/>
    <w:sectPr w:rsidR="00403250" w:rsidSect="00A876CA">
      <w:headerReference w:type="default" r:id="rId52"/>
      <w:pgSz w:w="11906" w:h="16838"/>
      <w:pgMar w:top="851"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E3CEC" w14:textId="77777777" w:rsidR="00A876CA" w:rsidRDefault="00A876CA" w:rsidP="00F465C2">
      <w:pPr>
        <w:spacing w:after="0" w:line="240" w:lineRule="auto"/>
      </w:pPr>
      <w:r>
        <w:separator/>
      </w:r>
    </w:p>
  </w:endnote>
  <w:endnote w:type="continuationSeparator" w:id="0">
    <w:p w14:paraId="4EAC21E7" w14:textId="77777777" w:rsidR="00A876CA" w:rsidRDefault="00A876CA" w:rsidP="00F465C2">
      <w:pPr>
        <w:spacing w:after="0" w:line="240" w:lineRule="auto"/>
      </w:pPr>
      <w:r>
        <w:continuationSeparator/>
      </w:r>
    </w:p>
  </w:endnote>
  <w:endnote w:type="continuationNotice" w:id="1">
    <w:p w14:paraId="0340FDDD" w14:textId="77777777" w:rsidR="00A876CA" w:rsidRDefault="00A876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F0F7A" w14:textId="77777777" w:rsidR="00602209" w:rsidRDefault="006022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0923" w14:textId="77777777" w:rsidR="009A2338" w:rsidRDefault="009A2338">
    <w:pPr>
      <w:pStyle w:val="Footer"/>
      <w:pBdr>
        <w:bottom w:val="single" w:sz="6" w:space="1" w:color="auto"/>
      </w:pBdr>
      <w:rPr>
        <w:lang w:val="de-DE"/>
      </w:rPr>
    </w:pPr>
  </w:p>
  <w:p w14:paraId="416C6B44" w14:textId="7A5B9BEA" w:rsidR="001623E0" w:rsidRDefault="001623E0">
    <w:pPr>
      <w:pStyle w:val="Footer"/>
    </w:pPr>
    <w:r>
      <w:rPr>
        <w:lang w:val="de-DE"/>
      </w:rPr>
      <w:fldChar w:fldCharType="begin"/>
    </w:r>
    <w:r>
      <w:rPr>
        <w:lang w:val="de-DE"/>
      </w:rPr>
      <w:instrText xml:space="preserve"> FILENAME   \* MERGEFORMAT </w:instrText>
    </w:r>
    <w:r>
      <w:rPr>
        <w:lang w:val="de-DE"/>
      </w:rPr>
      <w:fldChar w:fldCharType="separate"/>
    </w:r>
    <w:r w:rsidR="00F24298">
      <w:rPr>
        <w:noProof/>
        <w:lang w:val="de-DE"/>
      </w:rPr>
      <w:t>SYTS_Protokoll_3_DC_Absturz.docx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8937D6" w:rsidRPr="008937D6">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8937D6" w:rsidRPr="008937D6">
      <w:rPr>
        <w:b/>
        <w:noProof/>
        <w:lang w:val="de-DE"/>
      </w:rPr>
      <w:t>2</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895C" w14:textId="7655CA65" w:rsidR="00F465C2" w:rsidRDefault="00F465C2">
    <w:pPr>
      <w:pStyle w:val="Footer"/>
    </w:pPr>
    <w:r>
      <w:rPr>
        <w:lang w:val="de-DE"/>
      </w:rPr>
      <w:fldChar w:fldCharType="begin"/>
    </w:r>
    <w:r>
      <w:rPr>
        <w:lang w:val="de-DE"/>
      </w:rPr>
      <w:instrText xml:space="preserve"> FILENAME   \* MERGEFORMAT </w:instrText>
    </w:r>
    <w:r>
      <w:rPr>
        <w:lang w:val="de-DE"/>
      </w:rPr>
      <w:fldChar w:fldCharType="separate"/>
    </w:r>
    <w:r w:rsidR="00F24298">
      <w:rPr>
        <w:noProof/>
        <w:lang w:val="de-DE"/>
      </w:rPr>
      <w:t>SYTS_Protokoll_3_DC_Absturz.docx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443A55" w:rsidRP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443A55" w:rsidRPr="00443A55">
      <w:rPr>
        <w:b/>
        <w:noProof/>
        <w:lang w:val="de-DE"/>
      </w:rPr>
      <w:t>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227EF" w14:textId="77777777" w:rsidR="00A876CA" w:rsidRDefault="00A876CA" w:rsidP="00F465C2">
      <w:pPr>
        <w:spacing w:after="0" w:line="240" w:lineRule="auto"/>
      </w:pPr>
      <w:r>
        <w:separator/>
      </w:r>
    </w:p>
  </w:footnote>
  <w:footnote w:type="continuationSeparator" w:id="0">
    <w:p w14:paraId="0F1424DD" w14:textId="77777777" w:rsidR="00A876CA" w:rsidRDefault="00A876CA" w:rsidP="00F465C2">
      <w:pPr>
        <w:spacing w:after="0" w:line="240" w:lineRule="auto"/>
      </w:pPr>
      <w:r>
        <w:continuationSeparator/>
      </w:r>
    </w:p>
  </w:footnote>
  <w:footnote w:type="continuationNotice" w:id="1">
    <w:p w14:paraId="57423225" w14:textId="77777777" w:rsidR="00A876CA" w:rsidRDefault="00A876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FE498" w14:textId="77777777" w:rsidR="00602209" w:rsidRDefault="006022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0AF17" w14:textId="77777777" w:rsidR="00602209" w:rsidRDefault="006022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3D85A" w14:textId="77777777" w:rsidR="00602209" w:rsidRDefault="0060220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AD58" w14:textId="2A32D7D8" w:rsidR="00443A55" w:rsidRDefault="005901C7" w:rsidP="006A1550">
    <w:pPr>
      <w:pStyle w:val="Header"/>
      <w:pBdr>
        <w:bottom w:val="single" w:sz="4" w:space="1" w:color="auto"/>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14:paraId="5A06E761" w14:textId="77777777" w:rsidR="00443A55" w:rsidRDefault="00443A55" w:rsidP="00F465C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2D7"/>
    <w:multiLevelType w:val="hybridMultilevel"/>
    <w:tmpl w:val="24BA5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FC7A88"/>
    <w:multiLevelType w:val="hybridMultilevel"/>
    <w:tmpl w:val="093462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8734B7"/>
    <w:multiLevelType w:val="hybridMultilevel"/>
    <w:tmpl w:val="9AAE7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66152E"/>
    <w:multiLevelType w:val="multilevel"/>
    <w:tmpl w:val="274CE8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A440F01"/>
    <w:multiLevelType w:val="hybridMultilevel"/>
    <w:tmpl w:val="A4525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19501ED"/>
    <w:multiLevelType w:val="hybridMultilevel"/>
    <w:tmpl w:val="3B2EB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6B41E4D"/>
    <w:multiLevelType w:val="hybridMultilevel"/>
    <w:tmpl w:val="71763B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BEF64E7"/>
    <w:multiLevelType w:val="hybridMultilevel"/>
    <w:tmpl w:val="2640D3CE"/>
    <w:lvl w:ilvl="0" w:tplc="4F803C1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62134608">
    <w:abstractNumId w:val="3"/>
  </w:num>
  <w:num w:numId="2" w16cid:durableId="1132947157">
    <w:abstractNumId w:val="3"/>
  </w:num>
  <w:num w:numId="3" w16cid:durableId="499583898">
    <w:abstractNumId w:val="3"/>
  </w:num>
  <w:num w:numId="4" w16cid:durableId="1681201587">
    <w:abstractNumId w:val="3"/>
  </w:num>
  <w:num w:numId="5" w16cid:durableId="48775235">
    <w:abstractNumId w:val="3"/>
  </w:num>
  <w:num w:numId="6" w16cid:durableId="1757238937">
    <w:abstractNumId w:val="0"/>
  </w:num>
  <w:num w:numId="7" w16cid:durableId="1672641407">
    <w:abstractNumId w:val="1"/>
  </w:num>
  <w:num w:numId="8" w16cid:durableId="1021590035">
    <w:abstractNumId w:val="7"/>
  </w:num>
  <w:num w:numId="9" w16cid:durableId="135413201">
    <w:abstractNumId w:val="4"/>
  </w:num>
  <w:num w:numId="10" w16cid:durableId="285739402">
    <w:abstractNumId w:val="2"/>
  </w:num>
  <w:num w:numId="11" w16cid:durableId="160897774">
    <w:abstractNumId w:val="5"/>
  </w:num>
  <w:num w:numId="12" w16cid:durableId="17610980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e-AT" w:vendorID="64" w:dllVersion="0" w:nlCheck="1" w:checkStyle="0"/>
  <w:activeWritingStyle w:appName="MSWord" w:lang="de-DE" w:vendorID="64" w:dllVersion="0" w:nlCheck="1" w:checkStyle="0"/>
  <w:activeWritingStyle w:appName="MSWord" w:lang="de-AT" w:vendorID="64" w:dllVersion="4096" w:nlCheck="1" w:checkStyle="0"/>
  <w:activeWritingStyle w:appName="MSWord" w:lang="de-DE" w:vendorID="64" w:dllVersion="4096" w:nlCheck="1" w:checkStyle="0"/>
  <w:activeWritingStyle w:appName="MSWord" w:lang="de-AT" w:vendorID="64" w:dllVersion="6" w:nlCheck="1" w:checkStyle="1"/>
  <w:activeWritingStyle w:appName="MSWord" w:lang="de-DE" w:vendorID="64" w:dllVersion="6" w:nlCheck="1" w:checkStyle="1"/>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307"/>
    <w:rsid w:val="000123B1"/>
    <w:rsid w:val="000241FE"/>
    <w:rsid w:val="0002492B"/>
    <w:rsid w:val="000269CA"/>
    <w:rsid w:val="000358FE"/>
    <w:rsid w:val="00060930"/>
    <w:rsid w:val="000613BC"/>
    <w:rsid w:val="0007507E"/>
    <w:rsid w:val="000772CE"/>
    <w:rsid w:val="000871C3"/>
    <w:rsid w:val="000930B4"/>
    <w:rsid w:val="00095574"/>
    <w:rsid w:val="000A0BEE"/>
    <w:rsid w:val="000A350F"/>
    <w:rsid w:val="000B27F8"/>
    <w:rsid w:val="000C5FD4"/>
    <w:rsid w:val="0010398C"/>
    <w:rsid w:val="001206FB"/>
    <w:rsid w:val="00130094"/>
    <w:rsid w:val="00137ADB"/>
    <w:rsid w:val="001465EC"/>
    <w:rsid w:val="00153389"/>
    <w:rsid w:val="00153B36"/>
    <w:rsid w:val="001623E0"/>
    <w:rsid w:val="00163608"/>
    <w:rsid w:val="00167B7D"/>
    <w:rsid w:val="00174D1B"/>
    <w:rsid w:val="001906B3"/>
    <w:rsid w:val="0019645C"/>
    <w:rsid w:val="001B2FF4"/>
    <w:rsid w:val="001B306C"/>
    <w:rsid w:val="001C5EB2"/>
    <w:rsid w:val="001C7280"/>
    <w:rsid w:val="001E4F0B"/>
    <w:rsid w:val="001E4FBA"/>
    <w:rsid w:val="00211472"/>
    <w:rsid w:val="00215FB4"/>
    <w:rsid w:val="00222D88"/>
    <w:rsid w:val="00236D9A"/>
    <w:rsid w:val="002403EF"/>
    <w:rsid w:val="002404D4"/>
    <w:rsid w:val="002455E8"/>
    <w:rsid w:val="002871F8"/>
    <w:rsid w:val="00294DF8"/>
    <w:rsid w:val="002B31E0"/>
    <w:rsid w:val="002C5CD3"/>
    <w:rsid w:val="002E632A"/>
    <w:rsid w:val="00305601"/>
    <w:rsid w:val="003247A3"/>
    <w:rsid w:val="00324FBC"/>
    <w:rsid w:val="0032758B"/>
    <w:rsid w:val="00335064"/>
    <w:rsid w:val="00340E6A"/>
    <w:rsid w:val="0035255A"/>
    <w:rsid w:val="003569A9"/>
    <w:rsid w:val="00366913"/>
    <w:rsid w:val="00382615"/>
    <w:rsid w:val="003934F5"/>
    <w:rsid w:val="003947E9"/>
    <w:rsid w:val="00397831"/>
    <w:rsid w:val="003D061C"/>
    <w:rsid w:val="003E1461"/>
    <w:rsid w:val="003F2654"/>
    <w:rsid w:val="00403250"/>
    <w:rsid w:val="00411DA2"/>
    <w:rsid w:val="004126AB"/>
    <w:rsid w:val="00412735"/>
    <w:rsid w:val="004234EE"/>
    <w:rsid w:val="00430592"/>
    <w:rsid w:val="00441A45"/>
    <w:rsid w:val="00443A55"/>
    <w:rsid w:val="00456BB4"/>
    <w:rsid w:val="00471CD3"/>
    <w:rsid w:val="00472EA3"/>
    <w:rsid w:val="00491176"/>
    <w:rsid w:val="004A11E3"/>
    <w:rsid w:val="004A2415"/>
    <w:rsid w:val="004C481D"/>
    <w:rsid w:val="004C7689"/>
    <w:rsid w:val="004C7CAE"/>
    <w:rsid w:val="004D0974"/>
    <w:rsid w:val="004D6CEE"/>
    <w:rsid w:val="004E20C9"/>
    <w:rsid w:val="004E2542"/>
    <w:rsid w:val="00502866"/>
    <w:rsid w:val="00504603"/>
    <w:rsid w:val="0051332C"/>
    <w:rsid w:val="00514AFB"/>
    <w:rsid w:val="00517486"/>
    <w:rsid w:val="00542512"/>
    <w:rsid w:val="00563404"/>
    <w:rsid w:val="00567178"/>
    <w:rsid w:val="00567E8F"/>
    <w:rsid w:val="00574766"/>
    <w:rsid w:val="005901C7"/>
    <w:rsid w:val="005C4D0C"/>
    <w:rsid w:val="005D388C"/>
    <w:rsid w:val="005E433B"/>
    <w:rsid w:val="005E5CA9"/>
    <w:rsid w:val="005F2B28"/>
    <w:rsid w:val="0060116C"/>
    <w:rsid w:val="00602209"/>
    <w:rsid w:val="00603049"/>
    <w:rsid w:val="00613825"/>
    <w:rsid w:val="0062139B"/>
    <w:rsid w:val="006254D8"/>
    <w:rsid w:val="00631DFE"/>
    <w:rsid w:val="00654AD3"/>
    <w:rsid w:val="00655F2B"/>
    <w:rsid w:val="006630EA"/>
    <w:rsid w:val="00687143"/>
    <w:rsid w:val="006A1550"/>
    <w:rsid w:val="006A7E86"/>
    <w:rsid w:val="006B1564"/>
    <w:rsid w:val="006C3ED1"/>
    <w:rsid w:val="006D3C45"/>
    <w:rsid w:val="006E7099"/>
    <w:rsid w:val="006E75C2"/>
    <w:rsid w:val="00705918"/>
    <w:rsid w:val="00724196"/>
    <w:rsid w:val="007257D5"/>
    <w:rsid w:val="00732200"/>
    <w:rsid w:val="00741351"/>
    <w:rsid w:val="007504C8"/>
    <w:rsid w:val="00781927"/>
    <w:rsid w:val="007A3FC8"/>
    <w:rsid w:val="007D1092"/>
    <w:rsid w:val="007F12D0"/>
    <w:rsid w:val="007F726F"/>
    <w:rsid w:val="00800E0C"/>
    <w:rsid w:val="00801F0C"/>
    <w:rsid w:val="00832E46"/>
    <w:rsid w:val="00834268"/>
    <w:rsid w:val="008572B2"/>
    <w:rsid w:val="0086096D"/>
    <w:rsid w:val="00892DE3"/>
    <w:rsid w:val="008937D6"/>
    <w:rsid w:val="00896635"/>
    <w:rsid w:val="008B2D70"/>
    <w:rsid w:val="008B5057"/>
    <w:rsid w:val="008C053C"/>
    <w:rsid w:val="008D3D01"/>
    <w:rsid w:val="008D59AD"/>
    <w:rsid w:val="008D733A"/>
    <w:rsid w:val="008D774D"/>
    <w:rsid w:val="008E0E04"/>
    <w:rsid w:val="00913DA6"/>
    <w:rsid w:val="00937A7F"/>
    <w:rsid w:val="009536DD"/>
    <w:rsid w:val="009545A9"/>
    <w:rsid w:val="00983E11"/>
    <w:rsid w:val="00985EF3"/>
    <w:rsid w:val="00986C80"/>
    <w:rsid w:val="00991475"/>
    <w:rsid w:val="009A2338"/>
    <w:rsid w:val="009B4741"/>
    <w:rsid w:val="009B7268"/>
    <w:rsid w:val="009D52A8"/>
    <w:rsid w:val="00A12EBF"/>
    <w:rsid w:val="00A22FAD"/>
    <w:rsid w:val="00A45065"/>
    <w:rsid w:val="00A63058"/>
    <w:rsid w:val="00A66D4B"/>
    <w:rsid w:val="00A876CA"/>
    <w:rsid w:val="00AA093B"/>
    <w:rsid w:val="00AE4CBC"/>
    <w:rsid w:val="00AF7FF1"/>
    <w:rsid w:val="00B1409D"/>
    <w:rsid w:val="00B52DF2"/>
    <w:rsid w:val="00B766B6"/>
    <w:rsid w:val="00B87736"/>
    <w:rsid w:val="00BA2B42"/>
    <w:rsid w:val="00BA3478"/>
    <w:rsid w:val="00BA762A"/>
    <w:rsid w:val="00BC526B"/>
    <w:rsid w:val="00BC7902"/>
    <w:rsid w:val="00BD03CC"/>
    <w:rsid w:val="00BD6CCC"/>
    <w:rsid w:val="00BE1FA1"/>
    <w:rsid w:val="00BE5163"/>
    <w:rsid w:val="00BF583C"/>
    <w:rsid w:val="00BF655C"/>
    <w:rsid w:val="00C137D0"/>
    <w:rsid w:val="00C43120"/>
    <w:rsid w:val="00C5075F"/>
    <w:rsid w:val="00C63B2C"/>
    <w:rsid w:val="00C645C0"/>
    <w:rsid w:val="00C8219A"/>
    <w:rsid w:val="00C85BF6"/>
    <w:rsid w:val="00CA233E"/>
    <w:rsid w:val="00CA753E"/>
    <w:rsid w:val="00CD377D"/>
    <w:rsid w:val="00CD5422"/>
    <w:rsid w:val="00CE2710"/>
    <w:rsid w:val="00CE3164"/>
    <w:rsid w:val="00CE328D"/>
    <w:rsid w:val="00CE47FD"/>
    <w:rsid w:val="00D07BF3"/>
    <w:rsid w:val="00D3566E"/>
    <w:rsid w:val="00D57CBA"/>
    <w:rsid w:val="00D73E90"/>
    <w:rsid w:val="00D74E8B"/>
    <w:rsid w:val="00D776E6"/>
    <w:rsid w:val="00D8463D"/>
    <w:rsid w:val="00DB1BBB"/>
    <w:rsid w:val="00DC58E6"/>
    <w:rsid w:val="00DC5E1B"/>
    <w:rsid w:val="00DC6D1B"/>
    <w:rsid w:val="00DE4C0F"/>
    <w:rsid w:val="00DF0CA3"/>
    <w:rsid w:val="00DF3F04"/>
    <w:rsid w:val="00E107A8"/>
    <w:rsid w:val="00E11ECF"/>
    <w:rsid w:val="00E254BA"/>
    <w:rsid w:val="00E25E69"/>
    <w:rsid w:val="00E26237"/>
    <w:rsid w:val="00E30DCB"/>
    <w:rsid w:val="00E64637"/>
    <w:rsid w:val="00E8113B"/>
    <w:rsid w:val="00E85DFA"/>
    <w:rsid w:val="00E9150D"/>
    <w:rsid w:val="00E91A41"/>
    <w:rsid w:val="00ED0FDC"/>
    <w:rsid w:val="00EF393C"/>
    <w:rsid w:val="00F11B2B"/>
    <w:rsid w:val="00F2053F"/>
    <w:rsid w:val="00F2188E"/>
    <w:rsid w:val="00F24298"/>
    <w:rsid w:val="00F3507C"/>
    <w:rsid w:val="00F465C2"/>
    <w:rsid w:val="00F51649"/>
    <w:rsid w:val="00F55AC0"/>
    <w:rsid w:val="00F62FD8"/>
    <w:rsid w:val="00F73A6C"/>
    <w:rsid w:val="00F77F0C"/>
    <w:rsid w:val="00F810DA"/>
    <w:rsid w:val="00F81683"/>
    <w:rsid w:val="00F817E0"/>
    <w:rsid w:val="00FA6307"/>
    <w:rsid w:val="00FA6728"/>
    <w:rsid w:val="00FB0CC8"/>
    <w:rsid w:val="00FB34E3"/>
    <w:rsid w:val="00FB5B68"/>
    <w:rsid w:val="00FC05DC"/>
    <w:rsid w:val="00FC7B8E"/>
    <w:rsid w:val="00FD120E"/>
    <w:rsid w:val="00FD5B73"/>
    <w:rsid w:val="00FE3768"/>
    <w:rsid w:val="00FF5164"/>
    <w:rsid w:val="00FF6E2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814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3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63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63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A63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63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63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63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63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63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3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63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63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A63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63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A63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A63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63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630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A6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307"/>
    <w:rPr>
      <w:rFonts w:ascii="Tahoma" w:hAnsi="Tahoma" w:cs="Tahoma"/>
      <w:sz w:val="16"/>
      <w:szCs w:val="16"/>
    </w:rPr>
  </w:style>
  <w:style w:type="paragraph" w:styleId="Header">
    <w:name w:val="header"/>
    <w:basedOn w:val="Normal"/>
    <w:link w:val="HeaderChar"/>
    <w:uiPriority w:val="99"/>
    <w:unhideWhenUsed/>
    <w:rsid w:val="00F465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465C2"/>
  </w:style>
  <w:style w:type="paragraph" w:styleId="Footer">
    <w:name w:val="footer"/>
    <w:basedOn w:val="Normal"/>
    <w:link w:val="FooterChar"/>
    <w:uiPriority w:val="99"/>
    <w:unhideWhenUsed/>
    <w:rsid w:val="00F465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465C2"/>
  </w:style>
  <w:style w:type="paragraph" w:styleId="TOC1">
    <w:name w:val="toc 1"/>
    <w:basedOn w:val="Normal"/>
    <w:next w:val="Normal"/>
    <w:autoRedefine/>
    <w:uiPriority w:val="39"/>
    <w:unhideWhenUsed/>
    <w:rsid w:val="00F465C2"/>
    <w:pPr>
      <w:spacing w:after="100"/>
    </w:pPr>
  </w:style>
  <w:style w:type="paragraph" w:styleId="TOC2">
    <w:name w:val="toc 2"/>
    <w:basedOn w:val="Normal"/>
    <w:next w:val="Normal"/>
    <w:autoRedefine/>
    <w:uiPriority w:val="39"/>
    <w:unhideWhenUsed/>
    <w:rsid w:val="00F465C2"/>
    <w:pPr>
      <w:spacing w:after="100"/>
      <w:ind w:left="220"/>
    </w:pPr>
  </w:style>
  <w:style w:type="character" w:styleId="Hyperlink">
    <w:name w:val="Hyperlink"/>
    <w:basedOn w:val="DefaultParagraphFont"/>
    <w:uiPriority w:val="99"/>
    <w:unhideWhenUsed/>
    <w:rsid w:val="00F465C2"/>
    <w:rPr>
      <w:color w:val="0000FF" w:themeColor="hyperlink"/>
      <w:u w:val="single"/>
    </w:rPr>
  </w:style>
  <w:style w:type="paragraph" w:styleId="ListParagraph">
    <w:name w:val="List Paragraph"/>
    <w:basedOn w:val="Normal"/>
    <w:uiPriority w:val="34"/>
    <w:qFormat/>
    <w:rsid w:val="00211472"/>
    <w:pPr>
      <w:ind w:left="720"/>
      <w:contextualSpacing/>
    </w:pPr>
  </w:style>
  <w:style w:type="character" w:styleId="UnresolvedMention">
    <w:name w:val="Unresolved Mention"/>
    <w:basedOn w:val="DefaultParagraphFont"/>
    <w:uiPriority w:val="99"/>
    <w:semiHidden/>
    <w:unhideWhenUsed/>
    <w:rsid w:val="005E5CA9"/>
    <w:rPr>
      <w:color w:val="605E5C"/>
      <w:shd w:val="clear" w:color="auto" w:fill="E1DFDD"/>
    </w:rPr>
  </w:style>
  <w:style w:type="paragraph" w:styleId="TOC3">
    <w:name w:val="toc 3"/>
    <w:basedOn w:val="Normal"/>
    <w:next w:val="Normal"/>
    <w:autoRedefine/>
    <w:uiPriority w:val="39"/>
    <w:unhideWhenUsed/>
    <w:rsid w:val="000123B1"/>
    <w:pPr>
      <w:spacing w:after="100"/>
      <w:ind w:left="440"/>
    </w:pPr>
  </w:style>
  <w:style w:type="paragraph" w:styleId="TOC4">
    <w:name w:val="toc 4"/>
    <w:basedOn w:val="Normal"/>
    <w:next w:val="Normal"/>
    <w:autoRedefine/>
    <w:uiPriority w:val="39"/>
    <w:unhideWhenUsed/>
    <w:rsid w:val="000123B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3566">
      <w:bodyDiv w:val="1"/>
      <w:marLeft w:val="0"/>
      <w:marRight w:val="0"/>
      <w:marTop w:val="0"/>
      <w:marBottom w:val="0"/>
      <w:divBdr>
        <w:top w:val="none" w:sz="0" w:space="0" w:color="auto"/>
        <w:left w:val="none" w:sz="0" w:space="0" w:color="auto"/>
        <w:bottom w:val="none" w:sz="0" w:space="0" w:color="auto"/>
        <w:right w:val="none" w:sz="0" w:space="0" w:color="auto"/>
      </w:divBdr>
      <w:divsChild>
        <w:div w:id="120272304">
          <w:marLeft w:val="0"/>
          <w:marRight w:val="0"/>
          <w:marTop w:val="0"/>
          <w:marBottom w:val="0"/>
          <w:divBdr>
            <w:top w:val="single" w:sz="2" w:space="0" w:color="E3E3E3"/>
            <w:left w:val="single" w:sz="2" w:space="0" w:color="E3E3E3"/>
            <w:bottom w:val="single" w:sz="2" w:space="0" w:color="E3E3E3"/>
            <w:right w:val="single" w:sz="2" w:space="0" w:color="E3E3E3"/>
          </w:divBdr>
          <w:divsChild>
            <w:div w:id="8875178">
              <w:marLeft w:val="0"/>
              <w:marRight w:val="0"/>
              <w:marTop w:val="0"/>
              <w:marBottom w:val="0"/>
              <w:divBdr>
                <w:top w:val="single" w:sz="2" w:space="0" w:color="E3E3E3"/>
                <w:left w:val="single" w:sz="2" w:space="0" w:color="E3E3E3"/>
                <w:bottom w:val="single" w:sz="2" w:space="0" w:color="E3E3E3"/>
                <w:right w:val="single" w:sz="2" w:space="0" w:color="E3E3E3"/>
              </w:divBdr>
            </w:div>
            <w:div w:id="1501239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6888932">
      <w:bodyDiv w:val="1"/>
      <w:marLeft w:val="0"/>
      <w:marRight w:val="0"/>
      <w:marTop w:val="0"/>
      <w:marBottom w:val="0"/>
      <w:divBdr>
        <w:top w:val="none" w:sz="0" w:space="0" w:color="auto"/>
        <w:left w:val="none" w:sz="0" w:space="0" w:color="auto"/>
        <w:bottom w:val="none" w:sz="0" w:space="0" w:color="auto"/>
        <w:right w:val="none" w:sz="0" w:space="0" w:color="auto"/>
      </w:divBdr>
    </w:div>
    <w:div w:id="1725568481">
      <w:bodyDiv w:val="1"/>
      <w:marLeft w:val="0"/>
      <w:marRight w:val="0"/>
      <w:marTop w:val="0"/>
      <w:marBottom w:val="0"/>
      <w:divBdr>
        <w:top w:val="none" w:sz="0" w:space="0" w:color="auto"/>
        <w:left w:val="none" w:sz="0" w:space="0" w:color="auto"/>
        <w:bottom w:val="none" w:sz="0" w:space="0" w:color="auto"/>
        <w:right w:val="none" w:sz="0" w:space="0" w:color="auto"/>
      </w:divBdr>
    </w:div>
    <w:div w:id="198477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windowspro.de/andreas-kroschel/fsmo-rollen-im-ad-schema-uebernehmen" TargetMode="External"/><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s>
</file>

<file path=word/_rels/header4.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5DC43-361C-4824-9FF6-0242BE0F6B4F}">
  <ds:schemaRefs>
    <ds:schemaRef ds:uri="http://www.w3.org/XML/1998/namespace"/>
    <ds:schemaRef ds:uri="http://schemas.microsoft.com/office/2006/metadata/properties"/>
    <ds:schemaRef ds:uri="http://schemas.microsoft.com/office/infopath/2007/PartnerControls"/>
    <ds:schemaRef ds:uri="http://purl.org/dc/elements/1.1/"/>
    <ds:schemaRef ds:uri="http://purl.org/dc/terms/"/>
    <ds:schemaRef ds:uri="http://purl.org/dc/dcmitype/"/>
    <ds:schemaRef ds:uri="http://schemas.microsoft.com/office/2006/documentManagement/types"/>
    <ds:schemaRef ds:uri="http://schemas.openxmlformats.org/package/2006/metadata/core-properties"/>
  </ds:schemaRefs>
</ds:datastoreItem>
</file>

<file path=customXml/itemProps2.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3.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168DA10-8077-4E9D-81EB-E54A7FD78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1947</Words>
  <Characters>12270</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SYTx_Protokoll_Vorlage</vt:lpstr>
    </vt:vector>
  </TitlesOfParts>
  <Manager/>
  <Company/>
  <LinksUpToDate>false</LinksUpToDate>
  <CharactersWithSpaces>14189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dc:subject/>
  <dc:creator>Schneider Felix Christian</dc:creator>
  <cp:keywords/>
  <dc:description/>
  <cp:lastModifiedBy>Schneider Felix Christian</cp:lastModifiedBy>
  <cp:revision>179</cp:revision>
  <cp:lastPrinted>2024-03-08T10:47:00Z</cp:lastPrinted>
  <dcterms:created xsi:type="dcterms:W3CDTF">2024-02-06T10:16:00Z</dcterms:created>
  <dcterms:modified xsi:type="dcterms:W3CDTF">2024-03-08T10:47:00Z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