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EA2997" w:rsidR="00EA2997" w:rsidP="00EA2997" w:rsidRDefault="00EA2997" w14:paraId="37AB73AB" w14:textId="77777777">
      <w:pPr>
        <w:jc w:val="center"/>
        <w:rPr>
          <w:b/>
          <w:bCs/>
          <w:sz w:val="28"/>
          <w:szCs w:val="28"/>
        </w:rPr>
      </w:pPr>
      <w:r w:rsidRPr="00EA2997">
        <w:rPr>
          <w:b/>
          <w:bCs/>
          <w:sz w:val="28"/>
          <w:szCs w:val="28"/>
        </w:rPr>
        <w:t>Magnetism</w:t>
      </w:r>
    </w:p>
    <w:p w:rsidR="00EA2997" w:rsidP="00EA2997" w:rsidRDefault="00EA2997" w14:paraId="1B0F75EE" w14:textId="77777777">
      <w:r>
        <w:t>Magnetic field lines are closed in contrast to field lines of the electric field. Therefore, the magnetic field is called an eddy field</w:t>
      </w:r>
      <w:r w:rsidR="0060124D">
        <w:t xml:space="preserve"> (Wirbelfeld)</w:t>
      </w:r>
      <w:r>
        <w:t>, and the electric field is called a source field</w:t>
      </w:r>
      <w:r w:rsidR="003F2DC6">
        <w:t xml:space="preserve"> (Quellenfeld)</w:t>
      </w:r>
      <w:r>
        <w:t>.</w:t>
      </w:r>
    </w:p>
    <w:p w:rsidR="00EA2997" w:rsidP="00EA2997" w:rsidRDefault="00EA2997" w14:paraId="46E1E90B" w14:textId="77777777">
      <w:r>
        <w:t>In general, there are two relevant quantities in this topic. The magnetic flux density B</w:t>
      </w:r>
      <w:r w:rsidR="003F2DC6">
        <w:t xml:space="preserve"> (magnetische Flussdichte B)</w:t>
      </w:r>
      <w:r>
        <w:t xml:space="preserve"> with the unit </w:t>
      </w:r>
      <w:r w:rsidR="003F2DC6">
        <w:t>______________</w:t>
      </w:r>
      <w:r>
        <w:t>, and the magnetic field strength H</w:t>
      </w:r>
      <w:r w:rsidR="003F2DC6">
        <w:t xml:space="preserve"> (magnetische Feldstärke H)</w:t>
      </w:r>
      <w:r>
        <w:t xml:space="preserve"> with the unit </w:t>
      </w:r>
      <w:r w:rsidR="003F2DC6">
        <w:t>___________</w:t>
      </w:r>
      <w:r>
        <w:t xml:space="preserve">. We will consider these two quantities as synonyms in the context of this course, since they are related via </w:t>
      </w:r>
    </w:p>
    <w:p w:rsidR="00EA2997" w:rsidP="00EA2997" w:rsidRDefault="00EA2997" w14:paraId="7055EC75" w14:textId="77777777">
      <w:pPr>
        <w:jc w:val="center"/>
      </w:pPr>
      <w:r>
        <w:t>H=µ*B</w:t>
      </w:r>
    </w:p>
    <w:p w:rsidR="00EA2997" w:rsidP="00EA2997" w:rsidRDefault="003F2DC6" w14:paraId="46174C06" w14:textId="77777777">
      <w:r>
        <w:t xml:space="preserve">so they </w:t>
      </w:r>
      <w:r w:rsidR="00EA2997">
        <w:t xml:space="preserve">are convertible into each other. µ here denotes the magnetic field constant with a value of </w:t>
      </w:r>
      <w:r w:rsidRPr="003F2DC6">
        <w:t>____________________</w:t>
      </w:r>
      <w:r w:rsidRPr="003F2DC6" w:rsidR="00EA2997">
        <w:t xml:space="preserve"> </w:t>
      </w:r>
    </w:p>
    <w:p w:rsidR="00EA2997" w:rsidP="00EA2997" w:rsidRDefault="00EA2997" w14:paraId="1171E0A4" w14:textId="77777777">
      <w:r>
        <w:t xml:space="preserve">Thus the magnetic field strength in vacuum can be calculated. </w:t>
      </w:r>
    </w:p>
    <w:p w:rsidR="00EA2997" w:rsidP="00EA2997" w:rsidRDefault="00EA2997" w14:paraId="70AB7334" w14:textId="77777777">
      <w:r>
        <w:t xml:space="preserve">In the next figure the closed field lines are shown. These always go from the </w:t>
      </w:r>
      <w:r w:rsidR="003F2DC6">
        <w:t>_____________</w:t>
      </w:r>
      <w:r>
        <w:t xml:space="preserve"> to the </w:t>
      </w:r>
      <w:r w:rsidR="003F2DC6">
        <w:t>____________</w:t>
      </w:r>
      <w:r>
        <w:t xml:space="preserve"> pole.</w:t>
      </w:r>
    </w:p>
    <w:p w:rsidR="00EA2997" w:rsidP="00EA2997" w:rsidRDefault="00EA2997" w14:paraId="672A6659" w14:textId="77777777"/>
    <w:p w:rsidR="00EA2997" w:rsidP="00EA2997" w:rsidRDefault="00EA2997" w14:paraId="0A37501D" w14:textId="77777777">
      <w:r>
        <w:rPr>
          <w:noProof/>
        </w:rPr>
        <w:drawing>
          <wp:inline distT="0" distB="0" distL="0" distR="0" wp14:anchorId="08C7B4B8" wp14:editId="74270359">
            <wp:extent cx="5760720" cy="164592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997" w:rsidP="00EA2997" w:rsidRDefault="00EA2997" w14:paraId="5DAB6C7B" w14:textId="77777777"/>
    <w:p w:rsidR="00EA2997" w:rsidP="00EA2997" w:rsidRDefault="00EA2997" w14:paraId="29D6B04F" w14:textId="77777777">
      <w:r>
        <w:t xml:space="preserve"> </w:t>
      </w:r>
    </w:p>
    <w:p w:rsidR="00EA2997" w:rsidP="00EA2997" w:rsidRDefault="00EA2997" w14:paraId="656B9B9F" w14:textId="77777777">
      <w:r>
        <w:t>Elements, which can function as magnets themselves, are called ferromagnets. (Fe, Ni and Co)</w:t>
      </w:r>
    </w:p>
    <w:p w:rsidR="003F2DC6" w:rsidP="00EA2997" w:rsidRDefault="003F2DC6" w14:paraId="02EB378F" w14:textId="77777777"/>
    <w:p w:rsidRPr="00EA2997" w:rsidR="00EA2997" w:rsidP="00EA2997" w:rsidRDefault="00EA2997" w14:paraId="56FD774F" w14:textId="77777777">
      <w:pPr>
        <w:jc w:val="center"/>
        <w:rPr>
          <w:b/>
          <w:bCs/>
          <w:sz w:val="24"/>
          <w:szCs w:val="24"/>
        </w:rPr>
      </w:pPr>
      <w:r w:rsidRPr="00EA2997">
        <w:rPr>
          <w:b/>
          <w:bCs/>
          <w:sz w:val="24"/>
          <w:szCs w:val="24"/>
        </w:rPr>
        <w:t>Current carrying conductor</w:t>
      </w:r>
      <w:r>
        <w:rPr>
          <w:b/>
          <w:bCs/>
          <w:sz w:val="24"/>
          <w:szCs w:val="24"/>
        </w:rPr>
        <w:t xml:space="preserve"> (Stromdurchflossener Leiter)</w:t>
      </w:r>
    </w:p>
    <w:p w:rsidR="00EA2997" w:rsidP="00EA2997" w:rsidRDefault="00EA2997" w14:paraId="75CE3E38" w14:textId="77777777">
      <w:r>
        <w:t xml:space="preserve">Moving charges create a magnetic field around them which is normal to the direction of </w:t>
      </w:r>
      <w:r w:rsidR="003F2DC6">
        <w:t>______________</w:t>
      </w:r>
      <w:r>
        <w:t xml:space="preserve">. </w:t>
      </w:r>
    </w:p>
    <w:p w:rsidR="00EA2997" w:rsidP="00EA2997" w:rsidRDefault="00EA2997" w14:paraId="0A6959E7" w14:textId="77777777">
      <w:r>
        <w:t xml:space="preserve"> </w:t>
      </w:r>
    </w:p>
    <w:p w:rsidR="00EA2997" w:rsidP="00EA2997" w:rsidRDefault="00EA2997" w14:paraId="6A05A809" w14:textId="77777777"/>
    <w:p w:rsidR="00EA2997" w:rsidP="00EA2997" w:rsidRDefault="00EA2997" w14:paraId="5A39BBE3" w14:textId="77777777"/>
    <w:p w:rsidR="00EA2997" w:rsidP="00EA2997" w:rsidRDefault="00EA2997" w14:paraId="41C8F396" w14:textId="77777777"/>
    <w:p w:rsidR="00EA2997" w:rsidP="00EA2997" w:rsidRDefault="00EA2997" w14:paraId="72A3D3EC" w14:textId="77777777"/>
    <w:p w:rsidR="00EA2997" w:rsidP="00EA2997" w:rsidRDefault="00EA2997" w14:paraId="0D0B940D" w14:textId="77777777"/>
    <w:p w:rsidR="00EA2997" w:rsidP="00EA2997" w:rsidRDefault="00EA2997" w14:paraId="0E27B00A" w14:textId="77777777"/>
    <w:p w:rsidR="00EA2997" w:rsidP="00EA2997" w:rsidRDefault="00EA2997" w14:paraId="60061E4C" w14:textId="77777777"/>
    <w:p w:rsidR="00EA2997" w:rsidP="00EA2997" w:rsidRDefault="00EA2997" w14:paraId="44EAFD9C" w14:textId="77777777"/>
    <w:p w:rsidR="00EA2997" w:rsidP="00EA2997" w:rsidRDefault="00EA2997" w14:paraId="4B94D5A5" w14:textId="77777777"/>
    <w:p w:rsidR="00EA2997" w:rsidP="00EA2997" w:rsidRDefault="00EA2997" w14:paraId="037EEE5A" w14:textId="77777777">
      <w:r>
        <w:t xml:space="preserve">The direction of this magnetic field can be found out with the </w:t>
      </w:r>
      <w:r w:rsidR="003F2DC6">
        <w:t>___________________</w:t>
      </w:r>
      <w:r>
        <w:t>.</w:t>
      </w:r>
    </w:p>
    <w:p w:rsidR="00EA2997" w:rsidP="00EA2997" w:rsidRDefault="00EA2997" w14:paraId="100C5B58" w14:textId="77777777">
      <w:r>
        <w:t xml:space="preserve"> </w:t>
      </w:r>
    </w:p>
    <w:p w:rsidR="00EA2997" w:rsidP="00EA2997" w:rsidRDefault="00EA2997" w14:paraId="3DEEC669" w14:textId="77777777"/>
    <w:p w:rsidR="00EA2997" w:rsidP="00EA2997" w:rsidRDefault="00EA2997" w14:paraId="3656B9AB" w14:textId="77777777"/>
    <w:p w:rsidR="00EA2997" w:rsidP="00EA2997" w:rsidRDefault="00EA2997" w14:paraId="45FB0818" w14:textId="77777777"/>
    <w:p w:rsidR="00EA2997" w:rsidP="00EA2997" w:rsidRDefault="00EA2997" w14:paraId="049F31CB" w14:textId="77777777"/>
    <w:p w:rsidR="00EA2997" w:rsidP="00EA2997" w:rsidRDefault="00EA2997" w14:paraId="53128261" w14:textId="77777777"/>
    <w:p w:rsidR="00EA2997" w:rsidP="00EA2997" w:rsidRDefault="00EA2997" w14:paraId="62486C05" w14:textId="77777777"/>
    <w:p w:rsidR="00EA2997" w:rsidP="00EA2997" w:rsidRDefault="00EA2997" w14:paraId="4101652C" w14:textId="77777777"/>
    <w:p w:rsidR="00EA2997" w:rsidP="00EA2997" w:rsidRDefault="00EA2997" w14:paraId="4B99056E" w14:textId="77777777"/>
    <w:p w:rsidR="00EA2997" w:rsidP="00EA2997" w:rsidRDefault="00EA2997" w14:paraId="1299C43A" w14:textId="77777777"/>
    <w:p w:rsidR="00EA2997" w:rsidP="00EA2997" w:rsidRDefault="00EA2997" w14:paraId="69E19546" w14:textId="77777777">
      <w:r>
        <w:t xml:space="preserve">This can be shown in the experiment of </w:t>
      </w:r>
      <w:r w:rsidR="003F2DC6">
        <w:t>_______________</w:t>
      </w:r>
      <w:r>
        <w:t>.</w:t>
      </w:r>
    </w:p>
    <w:p w:rsidR="00EA2997" w:rsidP="00EA2997" w:rsidRDefault="00EA2997" w14:paraId="4DDBEF00" w14:textId="77777777"/>
    <w:p w:rsidR="00EA2997" w:rsidP="00EA2997" w:rsidRDefault="00EA2997" w14:paraId="3461D779" w14:textId="77777777"/>
    <w:p w:rsidR="00EA2997" w:rsidP="00EA2997" w:rsidRDefault="00EA2997" w14:paraId="3CF2D8B6" w14:textId="77777777"/>
    <w:p w:rsidR="00EA2997" w:rsidP="00EA2997" w:rsidRDefault="00EA2997" w14:paraId="0FB78278" w14:textId="77777777"/>
    <w:p w:rsidR="00EA2997" w:rsidP="00EA2997" w:rsidRDefault="00EA2997" w14:paraId="1FC39945" w14:textId="77777777"/>
    <w:p w:rsidR="00EA2997" w:rsidP="00EA2997" w:rsidRDefault="00EA2997" w14:paraId="0562CB0E" w14:textId="77777777"/>
    <w:p w:rsidR="00EA2997" w:rsidP="00EA2997" w:rsidRDefault="00EA2997" w14:paraId="34CE0A41" w14:textId="77777777"/>
    <w:p w:rsidR="00EA2997" w:rsidP="00EA2997" w:rsidRDefault="00EA2997" w14:paraId="62EBF3C5" w14:textId="77777777"/>
    <w:p w:rsidR="00EA2997" w:rsidP="00EA2997" w:rsidRDefault="00EA2997" w14:paraId="6D98A12B" w14:textId="77777777"/>
    <w:p w:rsidR="00EA2997" w:rsidP="00EA2997" w:rsidRDefault="00EA2997" w14:paraId="2946DB82" w14:textId="77777777"/>
    <w:p w:rsidR="00EA2997" w:rsidP="00EA2997" w:rsidRDefault="00EA2997" w14:paraId="7FF3FD9A" w14:textId="731A13B7">
      <w:r>
        <w:t xml:space="preserve">The magnetic field of the conductor decreases the greater the </w:t>
      </w:r>
      <w:r w:rsidRPr="009E2C3D" w:rsidR="000522E1">
        <w:rPr>
          <w:b/>
          <w:bCs/>
        </w:rPr>
        <w:t>Abstand</w:t>
      </w:r>
      <w:r w:rsidR="000522E1">
        <w:t xml:space="preserve"> </w:t>
      </w:r>
      <w:r>
        <w:t xml:space="preserve"> to the wire</w:t>
      </w:r>
      <w:r w:rsidR="003F2DC6">
        <w:t xml:space="preserve"> is</w:t>
      </w:r>
      <w:r>
        <w:t>. In general, this relationship can be described as follows.</w:t>
      </w:r>
    </w:p>
    <w:p w:rsidR="00EA2997" w:rsidP="00EA2997" w:rsidRDefault="00EA2997" w14:paraId="5997CC1D" w14:textId="77777777"/>
    <w:p w:rsidR="00EA2997" w:rsidP="00EA2997" w:rsidRDefault="00EA2997" w14:paraId="110FFD37" w14:textId="77777777"/>
    <w:p w:rsidR="000752AF" w:rsidP="00EA2997" w:rsidRDefault="000752AF" w14:paraId="6B699379" w14:textId="77777777"/>
    <w:p w:rsidR="00EA2997" w:rsidP="00EA2997" w:rsidRDefault="00EA2997" w14:paraId="3FE9F23F" w14:textId="77777777"/>
    <w:p w:rsidR="00EA2997" w:rsidP="00EA2997" w:rsidRDefault="00EA2997" w14:paraId="10C262E3" w14:textId="77777777">
      <w:r>
        <w:lastRenderedPageBreak/>
        <w:t>Calculate the magnetic field strength and flux density of a current-carrying conductor when it carries a current of 2 A. These quantities are measured at a distance of 1m.</w:t>
      </w:r>
    </w:p>
    <w:p w:rsidR="00EA2997" w:rsidP="00EA2997" w:rsidRDefault="00EA2997" w14:paraId="1F72F646" w14:textId="77777777"/>
    <w:p w:rsidR="00EA2997" w:rsidP="00EA2997" w:rsidRDefault="00EA2997" w14:paraId="08CE6F91" w14:textId="77777777"/>
    <w:p w:rsidR="000752AF" w:rsidP="00EA2997" w:rsidRDefault="000752AF" w14:paraId="61CDCEAD" w14:textId="77777777"/>
    <w:p w:rsidR="00EA2997" w:rsidP="00EA2997" w:rsidRDefault="00EA2997" w14:paraId="6BB9E253" w14:textId="77777777"/>
    <w:p w:rsidRPr="00EA2997" w:rsidR="00EA2997" w:rsidP="00EA2997" w:rsidRDefault="00EA2997" w14:paraId="19E10E2D" w14:textId="77777777">
      <w:pPr>
        <w:jc w:val="center"/>
        <w:rPr>
          <w:b/>
          <w:bCs/>
          <w:sz w:val="24"/>
          <w:szCs w:val="24"/>
        </w:rPr>
      </w:pPr>
      <w:r w:rsidRPr="00EA2997">
        <w:rPr>
          <w:b/>
          <w:bCs/>
          <w:sz w:val="24"/>
          <w:szCs w:val="24"/>
        </w:rPr>
        <w:t>Current carrying coil</w:t>
      </w:r>
      <w:r>
        <w:rPr>
          <w:b/>
          <w:bCs/>
          <w:sz w:val="24"/>
          <w:szCs w:val="24"/>
        </w:rPr>
        <w:t xml:space="preserve"> (Stromdurchflossene Spule)</w:t>
      </w:r>
    </w:p>
    <w:p w:rsidR="00EA2997" w:rsidP="00EA2997" w:rsidRDefault="00EA2997" w14:paraId="54EE4FD6" w14:textId="77777777">
      <w:r>
        <w:t xml:space="preserve">When charges move through a coil, they create a magnetic field which is </w:t>
      </w:r>
      <w:r w:rsidR="000752AF">
        <w:t xml:space="preserve">____________________ </w:t>
      </w:r>
      <w:r>
        <w:t>inside the coil (magnetic flux density B is the same in every point</w:t>
      </w:r>
      <w:r w:rsidR="000752AF">
        <w:t xml:space="preserve"> inside the coil</w:t>
      </w:r>
      <w:r>
        <w:t>).</w:t>
      </w:r>
    </w:p>
    <w:p w:rsidR="00EA2997" w:rsidP="00EA2997" w:rsidRDefault="00EA2997" w14:paraId="12F40E89" w14:textId="77777777">
      <w:r>
        <w:t xml:space="preserve"> </w:t>
      </w:r>
    </w:p>
    <w:p w:rsidR="00EA2997" w:rsidP="00EA2997" w:rsidRDefault="00EA2997" w14:paraId="23DE523C" w14:textId="77777777"/>
    <w:p w:rsidR="00EA2997" w:rsidP="00EA2997" w:rsidRDefault="00EA2997" w14:paraId="52E56223" w14:textId="77777777"/>
    <w:p w:rsidR="00EA2997" w:rsidP="00EA2997" w:rsidRDefault="00EA2997" w14:paraId="07547A01" w14:textId="77777777"/>
    <w:p w:rsidR="00EA2997" w:rsidP="00EA2997" w:rsidRDefault="00EA2997" w14:paraId="5043CB0F" w14:textId="77777777"/>
    <w:p w:rsidR="00EA2997" w:rsidP="00EA2997" w:rsidRDefault="00EA2997" w14:paraId="07459315" w14:textId="77777777"/>
    <w:p w:rsidR="00EA2997" w:rsidP="00EA2997" w:rsidRDefault="00EA2997" w14:paraId="6537F28F" w14:textId="77777777"/>
    <w:p w:rsidR="00EA2997" w:rsidP="00EA2997" w:rsidRDefault="00EA2997" w14:paraId="6DFB9E20" w14:textId="77777777"/>
    <w:p w:rsidR="00EA2997" w:rsidP="00EA2997" w:rsidRDefault="00EA2997" w14:paraId="70DF9E56" w14:textId="77777777"/>
    <w:p w:rsidR="00EA2997" w:rsidP="00EA2997" w:rsidRDefault="00EA2997" w14:paraId="57BFBECB" w14:textId="77777777">
      <w:r>
        <w:t>The magnetic field strength of a coil can be calculated as follows. Of course it depends on the current I, the number of turns N and the length L of the coil.</w:t>
      </w:r>
    </w:p>
    <w:p w:rsidR="00EA2997" w:rsidP="00EA2997" w:rsidRDefault="00EA2997" w14:paraId="44E871BC" w14:textId="77777777"/>
    <w:p w:rsidR="00EA2997" w:rsidP="00EA2997" w:rsidRDefault="00EA2997" w14:paraId="144A5D23" w14:textId="77777777"/>
    <w:p w:rsidR="00EA2997" w:rsidP="00EA2997" w:rsidRDefault="00EA2997" w14:paraId="738610EB" w14:textId="77777777"/>
    <w:p w:rsidR="00EA2997" w:rsidP="00EA2997" w:rsidRDefault="00EA2997" w14:paraId="637805D2" w14:textId="77777777"/>
    <w:p w:rsidR="00EA2997" w:rsidP="00EA2997" w:rsidRDefault="00EA2997" w14:paraId="463F29E8" w14:textId="77777777"/>
    <w:p w:rsidR="00EA2997" w:rsidP="00EA2997" w:rsidRDefault="00EA2997" w14:paraId="3B7B4B86" w14:textId="77777777"/>
    <w:p w:rsidR="000752AF" w:rsidP="00EA2997" w:rsidRDefault="00EA2997" w14:paraId="50506919" w14:textId="77777777">
      <w:r>
        <w:t>Calculate the magnetic field strength and flux density within a current carrying coil, if the coil has 100 turns, carries 2 A current and is 2 m long.</w:t>
      </w:r>
    </w:p>
    <w:p w:rsidR="000752AF" w:rsidP="00EA2997" w:rsidRDefault="000752AF" w14:paraId="3A0FF5F2" w14:textId="77777777"/>
    <w:p w:rsidR="00EA2997" w:rsidP="00EA2997" w:rsidRDefault="00EA2997" w14:paraId="5630AD66" w14:textId="77777777"/>
    <w:p w:rsidR="00EA2997" w:rsidP="00EA2997" w:rsidRDefault="00EA2997" w14:paraId="61829076" w14:textId="77777777"/>
    <w:p w:rsidR="00EA2997" w:rsidP="00EA2997" w:rsidRDefault="00EA2997" w14:paraId="2BA226A1" w14:textId="77777777"/>
    <w:p w:rsidR="00EA2997" w:rsidP="00EA2997" w:rsidRDefault="00EA2997" w14:paraId="17AD93B2" w14:textId="77777777"/>
    <w:p w:rsidRPr="00EA2997" w:rsidR="00EA2997" w:rsidP="00EA2997" w:rsidRDefault="00EA2997" w14:paraId="3D264EA9" w14:textId="77777777">
      <w:pPr>
        <w:jc w:val="center"/>
        <w:rPr>
          <w:b/>
          <w:bCs/>
          <w:sz w:val="24"/>
          <w:szCs w:val="24"/>
        </w:rPr>
      </w:pPr>
      <w:r w:rsidRPr="00EA2997">
        <w:rPr>
          <w:b/>
          <w:bCs/>
          <w:sz w:val="24"/>
          <w:szCs w:val="24"/>
        </w:rPr>
        <w:lastRenderedPageBreak/>
        <w:t>Electromagnet</w:t>
      </w:r>
    </w:p>
    <w:p w:rsidR="00EA2997" w:rsidP="009754A1" w:rsidRDefault="00EA2997" w14:paraId="33D86419" w14:textId="77777777">
      <w:pPr>
        <w:jc w:val="both"/>
      </w:pPr>
      <w:r>
        <w:t xml:space="preserve">Coils can therefore be used to generate easily calculable magnetic fields. But these fields can be intensified considerably if </w:t>
      </w:r>
      <w:r w:rsidR="009754A1">
        <w:t>_______________</w:t>
      </w:r>
      <w:r>
        <w:t xml:space="preserve"> is placed in the middle of the field. In this case one speaks of an </w:t>
      </w:r>
      <w:r w:rsidR="009754A1">
        <w:t>___________________</w:t>
      </w:r>
      <w:r>
        <w:t>.</w:t>
      </w:r>
    </w:p>
    <w:p w:rsidR="00EA2997" w:rsidP="00EA2997" w:rsidRDefault="00EA2997" w14:paraId="608DEACE" w14:textId="77777777">
      <w:r>
        <w:t xml:space="preserve"> </w:t>
      </w:r>
    </w:p>
    <w:p w:rsidR="00EA2997" w:rsidP="00EA2997" w:rsidRDefault="00EA2997" w14:paraId="0DE4B5B7" w14:textId="77777777"/>
    <w:p w:rsidR="00EA2997" w:rsidP="00EA2997" w:rsidRDefault="00EA2997" w14:paraId="66204FF1" w14:textId="77777777"/>
    <w:p w:rsidR="00EA2997" w:rsidP="00EA2997" w:rsidRDefault="00EA2997" w14:paraId="2DBF0D7D" w14:textId="77777777"/>
    <w:p w:rsidR="00EA2997" w:rsidP="00EA2997" w:rsidRDefault="00EA2997" w14:paraId="6B62F1B3" w14:textId="77777777"/>
    <w:p w:rsidR="00EA2997" w:rsidP="00EA2997" w:rsidRDefault="00EA2997" w14:paraId="02F2C34E" w14:textId="77777777"/>
    <w:p w:rsidR="00EA2997" w:rsidP="00EA2997" w:rsidRDefault="00EA2997" w14:paraId="680A4E5D" w14:textId="77777777"/>
    <w:p w:rsidRPr="00EA2997" w:rsidR="00EA2997" w:rsidP="00EA2997" w:rsidRDefault="00EA2997" w14:paraId="4A19CD64" w14:textId="77777777">
      <w:pPr>
        <w:jc w:val="center"/>
        <w:rPr>
          <w:b/>
          <w:bCs/>
          <w:sz w:val="24"/>
          <w:szCs w:val="24"/>
        </w:rPr>
      </w:pPr>
      <w:r w:rsidRPr="00EA2997">
        <w:rPr>
          <w:b/>
          <w:bCs/>
          <w:sz w:val="24"/>
          <w:szCs w:val="24"/>
        </w:rPr>
        <w:t>Force in a magnetic field - Lorentz force</w:t>
      </w:r>
      <w:r>
        <w:rPr>
          <w:b/>
          <w:bCs/>
          <w:sz w:val="24"/>
          <w:szCs w:val="24"/>
        </w:rPr>
        <w:t xml:space="preserve"> (Lorentzkraft)</w:t>
      </w:r>
    </w:p>
    <w:p w:rsidRPr="00EA2997" w:rsidR="00EA2997" w:rsidP="00EA2997" w:rsidRDefault="00EA2997" w14:paraId="1478A5F6" w14:textId="77777777">
      <w:pPr>
        <w:jc w:val="center"/>
        <w:rPr>
          <w:b/>
          <w:bCs/>
        </w:rPr>
      </w:pPr>
      <w:r w:rsidRPr="00EA2997">
        <w:rPr>
          <w:b/>
          <w:bCs/>
        </w:rPr>
        <w:t>Lorentz force on charge in magnetic field</w:t>
      </w:r>
    </w:p>
    <w:p w:rsidR="00EA2997" w:rsidP="009754A1" w:rsidRDefault="00EA2997" w14:paraId="0F37AEFB" w14:textId="77777777">
      <w:pPr>
        <w:jc w:val="both"/>
      </w:pPr>
      <w:r>
        <w:t xml:space="preserve">If a charged particle with the charge Q moves with the velocity v through a magnetic field with the magnetic flux density B normal to the field lines, a </w:t>
      </w:r>
      <w:r w:rsidR="009754A1">
        <w:t>______________</w:t>
      </w:r>
      <w:r>
        <w:t xml:space="preserve"> acts on the particle. This force is the so-called Lorentz force.</w:t>
      </w:r>
    </w:p>
    <w:p w:rsidR="00EA2997" w:rsidP="00EA2997" w:rsidRDefault="00EA2997" w14:paraId="19219836" w14:textId="77777777"/>
    <w:p w:rsidR="00EA2997" w:rsidP="00EA2997" w:rsidRDefault="00EA2997" w14:paraId="296FEF7D" w14:textId="77777777"/>
    <w:p w:rsidR="00EA2997" w:rsidP="00EA2997" w:rsidRDefault="00EA2997" w14:paraId="7194DBDC" w14:textId="77777777"/>
    <w:p w:rsidR="00EA2997" w:rsidP="00EA2997" w:rsidRDefault="00EA2997" w14:paraId="769D0D3C" w14:textId="77777777"/>
    <w:p w:rsidR="00EA2997" w:rsidP="00EA2997" w:rsidRDefault="00EA2997" w14:paraId="54CD245A" w14:textId="77777777"/>
    <w:p w:rsidR="00EA2997" w:rsidP="00EA2997" w:rsidRDefault="00EA2997" w14:paraId="1231BE67" w14:textId="77777777"/>
    <w:p w:rsidR="00EA2997" w:rsidP="00EA2997" w:rsidRDefault="00EA2997" w14:paraId="4C0ECC6D" w14:textId="77777777">
      <w:r>
        <w:t>Calculate the amount of charge necessary to generate a force of 20 N at a magnetic field of 1 T and a charge velocity of 10 m/s.</w:t>
      </w:r>
    </w:p>
    <w:p w:rsidR="00EA2997" w:rsidP="00EA2997" w:rsidRDefault="00EA2997" w14:paraId="36FEB5B0" w14:textId="77777777"/>
    <w:p w:rsidR="00EA2997" w:rsidP="00EA2997" w:rsidRDefault="00EA2997" w14:paraId="30D7AA69" w14:textId="77777777"/>
    <w:p w:rsidR="00EA2997" w:rsidP="00EA2997" w:rsidRDefault="00EA2997" w14:paraId="7196D064" w14:textId="77777777"/>
    <w:p w:rsidR="00EA2997" w:rsidP="00EA2997" w:rsidRDefault="00EA2997" w14:paraId="34FF1C98" w14:textId="77777777"/>
    <w:p w:rsidR="00EA2997" w:rsidP="00EA2997" w:rsidRDefault="00EA2997" w14:paraId="6D072C0D" w14:textId="77777777"/>
    <w:p w:rsidR="009754A1" w:rsidP="00EA2997" w:rsidRDefault="009754A1" w14:paraId="48A21919" w14:textId="77777777"/>
    <w:p w:rsidR="009754A1" w:rsidP="00EA2997" w:rsidRDefault="009754A1" w14:paraId="6BD18F9B" w14:textId="77777777"/>
    <w:p w:rsidR="009754A1" w:rsidP="00EA2997" w:rsidRDefault="009754A1" w14:paraId="238601FE" w14:textId="77777777"/>
    <w:p w:rsidR="00EA2997" w:rsidP="00EA2997" w:rsidRDefault="00EA2997" w14:paraId="0F3CABC7" w14:textId="77777777"/>
    <w:p w:rsidRPr="00EA2997" w:rsidR="00EA2997" w:rsidP="00EA2997" w:rsidRDefault="00EA2997" w14:paraId="035EDC66" w14:textId="77777777">
      <w:pPr>
        <w:jc w:val="center"/>
        <w:rPr>
          <w:b/>
          <w:bCs/>
        </w:rPr>
      </w:pPr>
      <w:r w:rsidRPr="00EA2997">
        <w:rPr>
          <w:b/>
          <w:bCs/>
        </w:rPr>
        <w:lastRenderedPageBreak/>
        <w:t>Lorentz force on a current-carrying conductor</w:t>
      </w:r>
    </w:p>
    <w:p w:rsidR="00EA2997" w:rsidP="00EA2997" w:rsidRDefault="00EA2997" w14:paraId="2B9FA89C" w14:textId="77777777">
      <w:r>
        <w:t xml:space="preserve">If a current-carrying conductor is in an external magnetic field, the two magnetic fields </w:t>
      </w:r>
      <w:r w:rsidR="009754A1">
        <w:t xml:space="preserve">____________ </w:t>
      </w:r>
      <w:r>
        <w:t xml:space="preserve">each other. </w:t>
      </w:r>
      <w:r w:rsidR="009754A1">
        <w:t>______________</w:t>
      </w:r>
      <w:r>
        <w:t xml:space="preserve"> acts on the conductor.</w:t>
      </w:r>
    </w:p>
    <w:p w:rsidR="00EA2997" w:rsidP="00EA2997" w:rsidRDefault="00EA2997" w14:paraId="5B08B5D1" w14:textId="77777777"/>
    <w:p w:rsidR="009754A1" w:rsidP="00EA2997" w:rsidRDefault="009754A1" w14:paraId="16DEB4AB" w14:textId="77777777"/>
    <w:p w:rsidR="009754A1" w:rsidP="00EA2997" w:rsidRDefault="009754A1" w14:paraId="0AD9C6F4" w14:textId="77777777"/>
    <w:p w:rsidR="009754A1" w:rsidP="00EA2997" w:rsidRDefault="009754A1" w14:paraId="4B1F511A" w14:textId="77777777"/>
    <w:p w:rsidR="009754A1" w:rsidP="00EA2997" w:rsidRDefault="009754A1" w14:paraId="65F9C3DC" w14:textId="77777777"/>
    <w:p w:rsidR="009754A1" w:rsidP="00EA2997" w:rsidRDefault="009754A1" w14:paraId="5023141B" w14:textId="77777777"/>
    <w:p w:rsidR="009754A1" w:rsidP="00EA2997" w:rsidRDefault="009754A1" w14:paraId="1F3B1409" w14:textId="77777777"/>
    <w:p w:rsidR="009754A1" w:rsidP="00EA2997" w:rsidRDefault="009754A1" w14:paraId="562C75D1" w14:textId="77777777"/>
    <w:p w:rsidR="009754A1" w:rsidP="00EA2997" w:rsidRDefault="009754A1" w14:paraId="664355AD" w14:textId="77777777"/>
    <w:p w:rsidR="009754A1" w:rsidP="00EA2997" w:rsidRDefault="009754A1" w14:paraId="1A965116" w14:textId="77777777"/>
    <w:p w:rsidR="009754A1" w:rsidP="00EA2997" w:rsidRDefault="009754A1" w14:paraId="7DF4E37C" w14:textId="77777777"/>
    <w:p w:rsidR="00EA2997" w:rsidP="00EA2997" w:rsidRDefault="00EA2997" w14:paraId="5CE5AF32" w14:textId="77777777">
      <w:r>
        <w:t>Calculate the force F which a 0.1 m long conductor swing experiences when a current of 10 A flows through it and the swing is in a 1 T strong magnetic field.</w:t>
      </w:r>
    </w:p>
    <w:p w:rsidR="00F050B4" w:rsidP="00EA2997" w:rsidRDefault="00F050B4" w14:paraId="44FB30F8" w14:textId="77777777"/>
    <w:p w:rsidR="00F050B4" w:rsidP="00EA2997" w:rsidRDefault="00F050B4" w14:paraId="1DA6542E" w14:textId="77777777"/>
    <w:p w:rsidR="00F050B4" w:rsidP="00EA2997" w:rsidRDefault="00F050B4" w14:paraId="3041E394" w14:textId="77777777"/>
    <w:p w:rsidR="00F050B4" w:rsidP="00EA2997" w:rsidRDefault="00F050B4" w14:paraId="722B00AE" w14:textId="77777777"/>
    <w:p w:rsidR="00F050B4" w:rsidP="00EA2997" w:rsidRDefault="00F050B4" w14:paraId="42C6D796" w14:textId="77777777"/>
    <w:p w:rsidR="00F050B4" w:rsidP="00EA2997" w:rsidRDefault="00F050B4" w14:paraId="6E1831B3" w14:textId="77777777"/>
    <w:p w:rsidR="00F050B4" w:rsidP="00EA2997" w:rsidRDefault="00F050B4" w14:paraId="54E11D2A" w14:textId="77777777"/>
    <w:p w:rsidR="00F050B4" w:rsidP="00EA2997" w:rsidRDefault="00F050B4" w14:paraId="31126E5D" w14:textId="77777777"/>
    <w:p w:rsidR="00E10AA8" w:rsidP="00EA2997" w:rsidRDefault="00F050B4" w14:paraId="2DE403A5" w14:textId="77777777" w14:noSpellErr="1">
      <w:r w:rsidR="00F050B4">
        <w:drawing>
          <wp:inline wp14:editId="3BF26C2C" wp14:anchorId="2CA34443">
            <wp:extent cx="2281841" cy="6020437"/>
            <wp:effectExtent l="0" t="2540" r="1905" b="1905"/>
            <wp:docPr id="3" name="Grafik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fik 3"/>
                    <pic:cNvPicPr/>
                  </pic:nvPicPr>
                  <pic:blipFill>
                    <a:blip r:embed="R7a259f7395a04812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 flipH="0" flipV="0">
                      <a:off x="0" y="0"/>
                      <a:ext cx="2281841" cy="6020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0AA8">
      <w:footerReference w:type="default" r:id="rId11"/>
      <w:pgSz w:w="11906" w:h="16838" w:orient="portrait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F7380" w:rsidP="00F62D71" w:rsidRDefault="00DF7380" w14:paraId="47168530" w14:textId="77777777">
      <w:pPr>
        <w:spacing w:after="0" w:line="240" w:lineRule="auto"/>
      </w:pPr>
      <w:r>
        <w:separator/>
      </w:r>
    </w:p>
  </w:endnote>
  <w:endnote w:type="continuationSeparator" w:id="0">
    <w:p w:rsidR="00DF7380" w:rsidP="00F62D71" w:rsidRDefault="00DF7380" w14:paraId="157C718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7501882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F62D71" w:rsidRDefault="00F62D71" w14:paraId="380B7F4F" w14:textId="77777777">
            <w:pPr>
              <w:pStyle w:val="Footer"/>
              <w:jc w:val="right"/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62D71" w:rsidRDefault="00F62D71" w14:paraId="62431CDC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F7380" w:rsidP="00F62D71" w:rsidRDefault="00DF7380" w14:paraId="597FE019" w14:textId="77777777">
      <w:pPr>
        <w:spacing w:after="0" w:line="240" w:lineRule="auto"/>
      </w:pPr>
      <w:r>
        <w:separator/>
      </w:r>
    </w:p>
  </w:footnote>
  <w:footnote w:type="continuationSeparator" w:id="0">
    <w:p w:rsidR="00DF7380" w:rsidP="00F62D71" w:rsidRDefault="00DF7380" w14:paraId="35463F21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dirty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AA8"/>
    <w:rsid w:val="000522E1"/>
    <w:rsid w:val="000752AF"/>
    <w:rsid w:val="003F2DC6"/>
    <w:rsid w:val="0060124D"/>
    <w:rsid w:val="00964186"/>
    <w:rsid w:val="009754A1"/>
    <w:rsid w:val="009E2C3D"/>
    <w:rsid w:val="00DF7380"/>
    <w:rsid w:val="00E10AA8"/>
    <w:rsid w:val="00EA2997"/>
    <w:rsid w:val="00F050B4"/>
    <w:rsid w:val="00F62D71"/>
    <w:rsid w:val="123F116C"/>
    <w:rsid w:val="626B505C"/>
    <w:rsid w:val="62EA9A1C"/>
    <w:rsid w:val="69DFB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CDA212"/>
  <w15:chartTrackingRefBased/>
  <w15:docId w15:val="{6F46C577-4EBF-4C3A-967D-10C8E6F14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2D71"/>
    <w:pPr>
      <w:tabs>
        <w:tab w:val="center" w:pos="4536"/>
        <w:tab w:val="right" w:pos="9072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62D71"/>
  </w:style>
  <w:style w:type="paragraph" w:styleId="Footer">
    <w:name w:val="footer"/>
    <w:basedOn w:val="Normal"/>
    <w:link w:val="FooterChar"/>
    <w:uiPriority w:val="99"/>
    <w:unhideWhenUsed/>
    <w:rsid w:val="00F62D71"/>
    <w:pPr>
      <w:tabs>
        <w:tab w:val="center" w:pos="4536"/>
        <w:tab w:val="right" w:pos="9072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62D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styles" Target="styles.xml" Id="rId4" /><Relationship Type="http://schemas.openxmlformats.org/officeDocument/2006/relationships/image" Target="media/image1.png" Id="rId9" /><Relationship Type="http://schemas.openxmlformats.org/officeDocument/2006/relationships/glossaryDocument" Target="glossary/document.xml" Id="R5a4f802c44f0462a" /><Relationship Type="http://schemas.openxmlformats.org/officeDocument/2006/relationships/image" Target="/media/image3.jpg" Id="R7a259f7395a04812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4e791a-44c5-4b9d-b1ee-6c92fbfa8b33}"/>
      </w:docPartPr>
      <w:docPartBody>
        <w:p w14:paraId="38E476B6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67E1A03A0E3684BAEA3075FEE4C389E" ma:contentTypeVersion="4" ma:contentTypeDescription="Ein neues Dokument erstellen." ma:contentTypeScope="" ma:versionID="7421e49613126b44ee211fd341092864">
  <xsd:schema xmlns:xsd="http://www.w3.org/2001/XMLSchema" xmlns:xs="http://www.w3.org/2001/XMLSchema" xmlns:p="http://schemas.microsoft.com/office/2006/metadata/properties" xmlns:ns2="19eacbb0-5bb0-468a-8466-72eb143c026f" targetNamespace="http://schemas.microsoft.com/office/2006/metadata/properties" ma:root="true" ma:fieldsID="2c8e093c4152b2c67f24ecca56b6a7a1" ns2:_="">
    <xsd:import namespace="19eacbb0-5bb0-468a-8466-72eb143c026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eacbb0-5bb0-468a-8466-72eb143c02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22B8339-C936-4788-902D-5B1F7A447B17}">
  <ds:schemaRefs>
    <ds:schemaRef ds:uri="http://schemas.microsoft.com/office/2006/metadata/properties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A8D176A2-57DC-40CB-97E5-006262FF2D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30FAD7-9E57-4B69-BEFE-95B72315508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weissi kirby</dc:creator>
  <cp:keywords/>
  <dc:description/>
  <cp:lastModifiedBy>Müller Fabian</cp:lastModifiedBy>
  <cp:revision>13</cp:revision>
  <dcterms:created xsi:type="dcterms:W3CDTF">2020-11-12T12:43:00Z</dcterms:created>
  <dcterms:modified xsi:type="dcterms:W3CDTF">2021-11-29T15:16:17Z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0x010100367E1A03A0E3684BAEA3075FEE4C389E</vt:lpwstr>
  </property>
</Properties>
</file>