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764" w:rsidP="004C1764" w:rsidRDefault="004C1764" w14:paraId="597A6D04" w14:textId="77777777">
      <w:pPr>
        <w:jc w:val="center"/>
        <w:rPr>
          <w:b/>
          <w:sz w:val="28"/>
          <w:szCs w:val="28"/>
        </w:rPr>
      </w:pPr>
    </w:p>
    <w:p w:rsidRPr="004C1764" w:rsidR="008B6C3A" w:rsidP="004C1764" w:rsidRDefault="004C1764" w14:paraId="006D5CC4" w14:textId="05D863D4">
      <w:pPr>
        <w:jc w:val="center"/>
        <w:rPr>
          <w:b/>
          <w:sz w:val="28"/>
          <w:szCs w:val="28"/>
        </w:rPr>
      </w:pPr>
      <w:r w:rsidRPr="004C1764">
        <w:rPr>
          <w:b/>
          <w:sz w:val="28"/>
          <w:szCs w:val="28"/>
        </w:rPr>
        <w:t>Wähle eine Aufgabe aus und verfasse eine Textinterpretation!</w:t>
      </w:r>
    </w:p>
    <w:p w:rsidRPr="004C1764" w:rsidR="004C1764" w:rsidRDefault="004C1764" w14:paraId="55D9211E" w14:textId="77777777">
      <w:pPr>
        <w:rPr>
          <w:sz w:val="28"/>
          <w:szCs w:val="28"/>
        </w:rPr>
      </w:pPr>
    </w:p>
    <w:p w:rsidRPr="004C1764" w:rsidR="004C1764" w:rsidP="004C1764" w:rsidRDefault="004C1764" w14:paraId="7A452FAC" w14:textId="162D5C2C">
      <w:pPr>
        <w:pStyle w:val="Listenabsatz"/>
        <w:numPr>
          <w:ilvl w:val="0"/>
          <w:numId w:val="1"/>
        </w:numPr>
        <w:rPr>
          <w:b/>
          <w:sz w:val="28"/>
          <w:szCs w:val="28"/>
        </w:rPr>
      </w:pPr>
      <w:r w:rsidRPr="004C1764">
        <w:rPr>
          <w:b/>
          <w:sz w:val="28"/>
          <w:szCs w:val="28"/>
        </w:rPr>
        <w:t>Textinterpretation Epik</w:t>
      </w:r>
    </w:p>
    <w:p w:rsidR="004C1764" w:rsidP="004C1764" w:rsidRDefault="004C1764" w14:paraId="6535B330" w14:textId="62F19356">
      <w:pPr>
        <w:rPr>
          <w:sz w:val="28"/>
          <w:szCs w:val="28"/>
        </w:rPr>
      </w:pPr>
      <w:r w:rsidRPr="004C1764">
        <w:rPr>
          <w:sz w:val="28"/>
          <w:szCs w:val="28"/>
        </w:rPr>
        <w:t>Lies den Text „Nachts schlafen die Ratten doch“ von Wolfgang Borchert (1947) sowie den Infotext und bearbeite die folgenden Aufgaben! (Textbeilage 1)</w:t>
      </w:r>
    </w:p>
    <w:p w:rsidRPr="004C1764" w:rsidR="004C1764" w:rsidP="004C1764" w:rsidRDefault="004C1764" w14:paraId="68AE3982" w14:textId="77777777">
      <w:pPr>
        <w:rPr>
          <w:sz w:val="28"/>
          <w:szCs w:val="28"/>
        </w:rPr>
      </w:pPr>
    </w:p>
    <w:p w:rsidR="004C1764" w:rsidP="004C1764" w:rsidRDefault="004C1764" w14:paraId="2A81A581" w14:textId="77777777">
      <w:pPr>
        <w:pStyle w:val="Listenabsatz"/>
        <w:numPr>
          <w:ilvl w:val="0"/>
          <w:numId w:val="2"/>
        </w:numPr>
        <w:rPr>
          <w:sz w:val="28"/>
        </w:rPr>
      </w:pPr>
      <w:r>
        <w:rPr>
          <w:sz w:val="28"/>
        </w:rPr>
        <w:t>Fasse den Inhalt kurz zusammen.</w:t>
      </w:r>
    </w:p>
    <w:p w:rsidR="004C1764" w:rsidP="004C1764" w:rsidRDefault="004C1764" w14:paraId="4AB6FDE9" w14:textId="77777777">
      <w:pPr>
        <w:pStyle w:val="Listenabsatz"/>
        <w:numPr>
          <w:ilvl w:val="0"/>
          <w:numId w:val="2"/>
        </w:numPr>
        <w:rPr>
          <w:sz w:val="28"/>
        </w:rPr>
      </w:pPr>
      <w:r w:rsidRPr="000A7F76">
        <w:rPr>
          <w:sz w:val="28"/>
        </w:rPr>
        <w:t>Untersuche die sprachlichen</w:t>
      </w:r>
      <w:r>
        <w:rPr>
          <w:sz w:val="28"/>
        </w:rPr>
        <w:t>, stilistischen</w:t>
      </w:r>
      <w:r w:rsidRPr="000A7F76">
        <w:rPr>
          <w:sz w:val="28"/>
        </w:rPr>
        <w:t xml:space="preserve"> und </w:t>
      </w:r>
      <w:r>
        <w:rPr>
          <w:sz w:val="28"/>
        </w:rPr>
        <w:t>epischen Mittel!</w:t>
      </w:r>
    </w:p>
    <w:p w:rsidR="004C1764" w:rsidP="004C1764" w:rsidRDefault="004C1764" w14:paraId="6937A863" w14:textId="09803872">
      <w:pPr>
        <w:pStyle w:val="Listenabsatz"/>
        <w:numPr>
          <w:ilvl w:val="0"/>
          <w:numId w:val="2"/>
        </w:numPr>
        <w:rPr>
          <w:sz w:val="28"/>
        </w:rPr>
      </w:pPr>
      <w:r>
        <w:rPr>
          <w:sz w:val="28"/>
        </w:rPr>
        <w:t>Deute die Geschichte in Bezug auf die Funktion der Beziehung zwischen dem alten Mann und Jürgen!</w:t>
      </w:r>
    </w:p>
    <w:p w:rsidRPr="004C1764" w:rsidR="004C1764" w:rsidP="004C1764" w:rsidRDefault="004C1764" w14:paraId="69347669" w14:textId="77777777">
      <w:pPr>
        <w:rPr>
          <w:sz w:val="28"/>
        </w:rPr>
      </w:pPr>
    </w:p>
    <w:p w:rsidRPr="004C1764" w:rsidR="004C1764" w:rsidP="419F8D62" w:rsidRDefault="004C1764" w14:paraId="711CF909" w14:textId="466B3D04" w14:noSpellErr="1">
      <w:pPr>
        <w:pBdr>
          <w:bottom w:val="single" w:color="auto" w:sz="4" w:space="1"/>
        </w:pBdr>
        <w:rPr>
          <w:sz w:val="28"/>
          <w:szCs w:val="28"/>
        </w:rPr>
      </w:pPr>
      <w:r w:rsidRPr="419F8D62" w:rsidR="004C1764">
        <w:rPr>
          <w:b w:val="0"/>
          <w:bCs w:val="0"/>
          <w:sz w:val="28"/>
          <w:szCs w:val="28"/>
        </w:rPr>
        <w:t xml:space="preserve">Schreibe </w:t>
      </w:r>
      <w:r w:rsidRPr="419F8D62" w:rsidR="004C1764">
        <w:rPr>
          <w:sz w:val="28"/>
          <w:szCs w:val="28"/>
        </w:rPr>
        <w:t>zwischen 450 und 550 Wörter. Markiere Absätze mittels Leerzeilen.</w:t>
      </w:r>
    </w:p>
    <w:p w:rsidR="004C1764" w:rsidP="004C1764" w:rsidRDefault="004C1764" w14:paraId="42FACC6F" w14:textId="77777777" w14:noSpellErr="1">
      <w:pPr>
        <w:rPr>
          <w:b w:val="0"/>
          <w:bCs w:val="0"/>
        </w:rPr>
      </w:pPr>
    </w:p>
    <w:p w:rsidRPr="004C1764" w:rsidR="004C1764" w:rsidP="004C1764" w:rsidRDefault="004C1764" w14:paraId="1EBDA90C" w14:textId="77777777">
      <w:pPr>
        <w:rPr>
          <w:b/>
          <w:sz w:val="28"/>
          <w:szCs w:val="28"/>
        </w:rPr>
      </w:pPr>
    </w:p>
    <w:p w:rsidRPr="004C1764" w:rsidR="004C1764" w:rsidP="004C1764" w:rsidRDefault="004C1764" w14:paraId="1B380428" w14:textId="6D0AF996">
      <w:pPr>
        <w:pStyle w:val="Listenabsatz"/>
        <w:numPr>
          <w:ilvl w:val="0"/>
          <w:numId w:val="1"/>
        </w:numPr>
        <w:rPr>
          <w:b/>
          <w:sz w:val="28"/>
          <w:szCs w:val="28"/>
        </w:rPr>
      </w:pPr>
      <w:r w:rsidRPr="004C1764">
        <w:rPr>
          <w:b/>
          <w:sz w:val="28"/>
          <w:szCs w:val="28"/>
        </w:rPr>
        <w:t>Textinterpretation Lyrik</w:t>
      </w:r>
    </w:p>
    <w:p w:rsidR="004C1764" w:rsidP="004C1764" w:rsidRDefault="004C1764" w14:paraId="5915F397" w14:textId="1F117571">
      <w:pPr>
        <w:rPr>
          <w:sz w:val="28"/>
          <w:szCs w:val="28"/>
        </w:rPr>
      </w:pPr>
      <w:r w:rsidRPr="004C1764">
        <w:rPr>
          <w:sz w:val="28"/>
          <w:szCs w:val="28"/>
        </w:rPr>
        <w:t>Lies das Gedicht „</w:t>
      </w:r>
      <w:r w:rsidR="003F79DC">
        <w:rPr>
          <w:sz w:val="28"/>
          <w:szCs w:val="28"/>
        </w:rPr>
        <w:t>Ballade vom äußeren Leben</w:t>
      </w:r>
      <w:r w:rsidRPr="004C1764">
        <w:rPr>
          <w:sz w:val="28"/>
          <w:szCs w:val="28"/>
        </w:rPr>
        <w:t xml:space="preserve">“ von </w:t>
      </w:r>
      <w:r w:rsidR="003F79DC">
        <w:rPr>
          <w:sz w:val="28"/>
          <w:szCs w:val="28"/>
        </w:rPr>
        <w:t xml:space="preserve">Hugo von Hofmannsthal </w:t>
      </w:r>
      <w:r w:rsidRPr="004C1764">
        <w:rPr>
          <w:sz w:val="28"/>
          <w:szCs w:val="28"/>
        </w:rPr>
        <w:t>und bearbeite die folgenden Aufgaben!</w:t>
      </w:r>
    </w:p>
    <w:p w:rsidR="003F79DC" w:rsidP="003F79DC" w:rsidRDefault="003F79DC" w14:paraId="6F9C117A" w14:textId="77777777">
      <w:pPr>
        <w:pStyle w:val="Listenabsatz"/>
        <w:numPr>
          <w:ilvl w:val="0"/>
          <w:numId w:val="4"/>
        </w:numPr>
        <w:rPr>
          <w:sz w:val="28"/>
        </w:rPr>
      </w:pPr>
      <w:r>
        <w:rPr>
          <w:sz w:val="28"/>
        </w:rPr>
        <w:t>Fasse den Inhalt kurz zusammen.</w:t>
      </w:r>
    </w:p>
    <w:p w:rsidR="003F79DC" w:rsidP="003F79DC" w:rsidRDefault="003F79DC" w14:paraId="51576F87" w14:textId="57FB0762">
      <w:pPr>
        <w:pStyle w:val="Listenabsatz"/>
        <w:numPr>
          <w:ilvl w:val="0"/>
          <w:numId w:val="4"/>
        </w:numPr>
        <w:rPr>
          <w:sz w:val="28"/>
        </w:rPr>
      </w:pPr>
      <w:r w:rsidRPr="000A7F76">
        <w:rPr>
          <w:sz w:val="28"/>
        </w:rPr>
        <w:t>Untersuche die sprachlichen</w:t>
      </w:r>
      <w:r>
        <w:rPr>
          <w:sz w:val="28"/>
        </w:rPr>
        <w:t>, stilistischen</w:t>
      </w:r>
      <w:r w:rsidRPr="000A7F76">
        <w:rPr>
          <w:sz w:val="28"/>
        </w:rPr>
        <w:t xml:space="preserve"> und </w:t>
      </w:r>
      <w:r>
        <w:rPr>
          <w:sz w:val="28"/>
        </w:rPr>
        <w:t>lyrischen</w:t>
      </w:r>
      <w:r>
        <w:rPr>
          <w:sz w:val="28"/>
        </w:rPr>
        <w:t xml:space="preserve"> Mittel!</w:t>
      </w:r>
    </w:p>
    <w:p w:rsidRPr="003F79DC" w:rsidR="003F79DC" w:rsidP="000705F4" w:rsidRDefault="003F79DC" w14:paraId="1C3F89B4" w14:textId="7AB4E7DE">
      <w:pPr>
        <w:pStyle w:val="Listenabsatz"/>
        <w:numPr>
          <w:ilvl w:val="0"/>
          <w:numId w:val="4"/>
        </w:numPr>
        <w:rPr>
          <w:sz w:val="28"/>
        </w:rPr>
      </w:pPr>
      <w:r w:rsidRPr="003F79DC">
        <w:rPr>
          <w:sz w:val="28"/>
        </w:rPr>
        <w:t xml:space="preserve">Deute die Geschichte in Bezug auf </w:t>
      </w:r>
      <w:r>
        <w:rPr>
          <w:sz w:val="28"/>
        </w:rPr>
        <w:t>die philosophischen Gedanken des Autors.</w:t>
      </w:r>
    </w:p>
    <w:p w:rsidRPr="004C1764" w:rsidR="003F79DC" w:rsidP="003F79DC" w:rsidRDefault="003F79DC" w14:paraId="7BD32E17" w14:textId="4C9290E3">
      <w:pPr>
        <w:rPr>
          <w:sz w:val="28"/>
          <w:szCs w:val="28"/>
        </w:rPr>
      </w:pPr>
      <w:r>
        <w:rPr>
          <w:sz w:val="28"/>
        </w:rPr>
        <w:t>Schreibe zwischen 450 und 550 Wörter. Markiere Absätze mittels Leerzeilen.</w:t>
      </w:r>
      <w:bookmarkStart w:name="_GoBack" w:id="0"/>
      <w:bookmarkEnd w:id="0"/>
    </w:p>
    <w:p w:rsidRPr="004C1764" w:rsidR="004C1764" w:rsidP="004C1764" w:rsidRDefault="004C1764" w14:paraId="6CB6B27F" w14:textId="77777777">
      <w:pPr>
        <w:rPr>
          <w:sz w:val="28"/>
          <w:szCs w:val="28"/>
        </w:rPr>
      </w:pPr>
    </w:p>
    <w:p w:rsidRPr="004C1764" w:rsidR="004C1764" w:rsidP="004C1764" w:rsidRDefault="004C1764" w14:paraId="3F6440F9" w14:textId="77777777"/>
    <w:p w:rsidRPr="004C1764" w:rsidR="004C1764" w:rsidP="004C1764" w:rsidRDefault="004C1764" w14:paraId="78D9C7E3" w14:textId="77777777"/>
    <w:p w:rsidRPr="004C1764" w:rsidR="004C1764" w:rsidP="004C1764" w:rsidRDefault="004C1764" w14:paraId="1AE8F737" w14:textId="77777777"/>
    <w:p w:rsidRPr="004C1764" w:rsidR="004C1764" w:rsidP="54CD0F59" w:rsidRDefault="004C1764" w14:paraId="7A9E0265" w14:textId="5583A12A">
      <w:pPr>
        <w:pStyle w:val="Standard"/>
        <w:rPr>
          <w:b w:val="1"/>
          <w:bCs w:val="1"/>
          <w:i w:val="1"/>
          <w:iCs w:val="1"/>
          <w:sz w:val="32"/>
          <w:szCs w:val="32"/>
          <w:u w:val="single"/>
        </w:rPr>
      </w:pPr>
      <w:r w:rsidRPr="54CD0F59" w:rsidR="288AF7D4">
        <w:rPr>
          <w:b w:val="1"/>
          <w:bCs w:val="1"/>
          <w:i w:val="1"/>
          <w:iCs w:val="1"/>
          <w:sz w:val="32"/>
          <w:szCs w:val="32"/>
          <w:u w:val="single"/>
        </w:rPr>
        <w:t>19./21.10.:</w:t>
      </w:r>
    </w:p>
    <w:p w:rsidRPr="004C1764" w:rsidR="004C1764" w:rsidP="54CD0F59" w:rsidRDefault="004C1764" w14:paraId="0C6A7576" w14:textId="2EF97A38">
      <w:pPr>
        <w:pStyle w:val="Listenabsatz"/>
        <w:numPr>
          <w:ilvl w:val="0"/>
          <w:numId w:val="5"/>
        </w:numPr>
        <w:rPr>
          <w:b w:val="1"/>
          <w:bCs w:val="1"/>
          <w:sz w:val="32"/>
          <w:szCs w:val="32"/>
        </w:rPr>
      </w:pPr>
      <w:r w:rsidRPr="54CD0F59" w:rsidR="4748AC3B">
        <w:rPr>
          <w:b w:val="1"/>
          <w:bCs w:val="1"/>
          <w:sz w:val="32"/>
          <w:szCs w:val="32"/>
        </w:rPr>
        <w:t>l</w:t>
      </w:r>
      <w:r w:rsidRPr="54CD0F59" w:rsidR="288AF7D4">
        <w:rPr>
          <w:b w:val="1"/>
          <w:bCs w:val="1"/>
          <w:sz w:val="32"/>
          <w:szCs w:val="32"/>
        </w:rPr>
        <w:t>esen</w:t>
      </w:r>
    </w:p>
    <w:p w:rsidR="288AF7D4" w:rsidP="54CD0F59" w:rsidRDefault="288AF7D4" w14:paraId="67DDF120" w14:textId="5F09AB6E">
      <w:pPr>
        <w:pStyle w:val="Listenabsatz"/>
        <w:numPr>
          <w:ilvl w:val="0"/>
          <w:numId w:val="5"/>
        </w:numPr>
        <w:rPr>
          <w:b w:val="1"/>
          <w:bCs w:val="1"/>
          <w:sz w:val="32"/>
          <w:szCs w:val="32"/>
        </w:rPr>
      </w:pPr>
      <w:r w:rsidRPr="54CD0F59" w:rsidR="288AF7D4">
        <w:rPr>
          <w:b w:val="1"/>
          <w:bCs w:val="1"/>
          <w:sz w:val="32"/>
          <w:szCs w:val="32"/>
        </w:rPr>
        <w:t>Sinnabschnitte</w:t>
      </w:r>
      <w:r w:rsidRPr="54CD0F59" w:rsidR="656AA22B">
        <w:rPr>
          <w:b w:val="1"/>
          <w:bCs w:val="1"/>
          <w:sz w:val="32"/>
          <w:szCs w:val="32"/>
        </w:rPr>
        <w:t xml:space="preserve">: Z 1-12, Z 13- 38, </w:t>
      </w:r>
      <w:r w:rsidRPr="54CD0F59" w:rsidR="77960113">
        <w:rPr>
          <w:b w:val="1"/>
          <w:bCs w:val="1"/>
          <w:sz w:val="32"/>
          <w:szCs w:val="32"/>
        </w:rPr>
        <w:t>Z 39-49, Z 50-</w:t>
      </w:r>
      <w:r w:rsidRPr="54CD0F59" w:rsidR="0871D7B7">
        <w:rPr>
          <w:b w:val="1"/>
          <w:bCs w:val="1"/>
          <w:sz w:val="32"/>
          <w:szCs w:val="32"/>
        </w:rPr>
        <w:t xml:space="preserve"> 62, Z 63-73 [Z 50-69; Z 70-73]</w:t>
      </w:r>
    </w:p>
    <w:p w:rsidR="288AF7D4" w:rsidP="54CD0F59" w:rsidRDefault="288AF7D4" w14:paraId="314A813E" w14:textId="6958659E">
      <w:pPr>
        <w:pStyle w:val="Listenabsatz"/>
        <w:numPr>
          <w:ilvl w:val="0"/>
          <w:numId w:val="5"/>
        </w:numPr>
        <w:rPr>
          <w:b w:val="1"/>
          <w:bCs w:val="1"/>
          <w:sz w:val="32"/>
          <w:szCs w:val="32"/>
        </w:rPr>
      </w:pPr>
      <w:r w:rsidRPr="54CD0F59" w:rsidR="288AF7D4">
        <w:rPr>
          <w:b w:val="1"/>
          <w:bCs w:val="1"/>
          <w:sz w:val="32"/>
          <w:szCs w:val="32"/>
        </w:rPr>
        <w:t>Epische Merkmale</w:t>
      </w:r>
    </w:p>
    <w:p w:rsidR="288AF7D4" w:rsidP="54CD0F59" w:rsidRDefault="288AF7D4" w14:paraId="6CBD5D51" w14:textId="686F9521">
      <w:pPr>
        <w:pStyle w:val="Listenabsatz"/>
        <w:numPr>
          <w:ilvl w:val="0"/>
          <w:numId w:val="5"/>
        </w:numPr>
        <w:rPr>
          <w:b w:val="1"/>
          <w:bCs w:val="1"/>
          <w:sz w:val="32"/>
          <w:szCs w:val="32"/>
        </w:rPr>
      </w:pPr>
      <w:r w:rsidRPr="54CD0F59" w:rsidR="288AF7D4">
        <w:rPr>
          <w:b w:val="1"/>
          <w:bCs w:val="1"/>
          <w:sz w:val="32"/>
          <w:szCs w:val="32"/>
        </w:rPr>
        <w:t>Sprachliche Merkmale</w:t>
      </w:r>
    </w:p>
    <w:p w:rsidR="288AF7D4" w:rsidP="54CD0F59" w:rsidRDefault="288AF7D4" w14:paraId="501FBD2D" w14:textId="5FE30CB7">
      <w:pPr>
        <w:pStyle w:val="Listenabsatz"/>
        <w:numPr>
          <w:ilvl w:val="0"/>
          <w:numId w:val="5"/>
        </w:numPr>
        <w:rPr>
          <w:b w:val="1"/>
          <w:bCs w:val="1"/>
          <w:sz w:val="32"/>
          <w:szCs w:val="32"/>
        </w:rPr>
      </w:pPr>
      <w:r w:rsidRPr="54CD0F59" w:rsidR="288AF7D4">
        <w:rPr>
          <w:b w:val="1"/>
          <w:bCs w:val="1"/>
          <w:sz w:val="32"/>
          <w:szCs w:val="32"/>
        </w:rPr>
        <w:t>Deutungsansätze</w:t>
      </w:r>
    </w:p>
    <w:p w:rsidRPr="004C1764" w:rsidR="004C1764" w:rsidP="54CD0F59" w:rsidRDefault="004C1764" w14:paraId="75602CA6" w14:textId="306B0DEC">
      <w:pPr>
        <w:pStyle w:val="Standard"/>
      </w:pPr>
    </w:p>
    <w:p w:rsidRPr="004C1764" w:rsidR="004C1764" w:rsidP="004C1764" w:rsidRDefault="004C1764" w14:paraId="4DB408C7" w14:textId="77777777">
      <w:pPr>
        <w:spacing w:after="120" w:line="360" w:lineRule="atLeast"/>
        <w:outlineLvl w:val="1"/>
        <w:rPr>
          <w:rFonts w:ascii="Verdana" w:hAnsi="Verdana" w:eastAsia="Times New Roman" w:cs="Times New Roman"/>
          <w:b/>
          <w:bCs/>
          <w:color w:val="294B5F"/>
          <w:sz w:val="20"/>
          <w:szCs w:val="20"/>
          <w:lang w:eastAsia="de-AT"/>
        </w:rPr>
      </w:pPr>
      <w:r>
        <w:rPr>
          <w:rFonts w:ascii="Verdana" w:hAnsi="Verdana" w:eastAsia="Times New Roman" w:cs="Times New Roman"/>
          <w:b/>
          <w:bCs/>
          <w:color w:val="294B5F"/>
          <w:sz w:val="20"/>
          <w:szCs w:val="20"/>
          <w:lang w:eastAsia="de-AT"/>
        </w:rPr>
        <w:lastRenderedPageBreak/>
        <w:t xml:space="preserve">Textbeilage 1: </w:t>
      </w:r>
      <w:r w:rsidRPr="004C1764">
        <w:rPr>
          <w:rFonts w:ascii="Verdana" w:hAnsi="Verdana" w:eastAsia="Times New Roman" w:cs="Times New Roman"/>
          <w:b/>
          <w:bCs/>
          <w:color w:val="294B5F"/>
          <w:sz w:val="20"/>
          <w:szCs w:val="20"/>
          <w:lang w:eastAsia="de-AT"/>
        </w:rPr>
        <w:t xml:space="preserve">Wolfgang Borchert: </w:t>
      </w:r>
      <w:proofErr w:type="gramStart"/>
      <w:r w:rsidRPr="004C1764">
        <w:rPr>
          <w:rFonts w:ascii="Verdana" w:hAnsi="Verdana" w:eastAsia="Times New Roman" w:cs="Times New Roman"/>
          <w:b/>
          <w:bCs/>
          <w:color w:val="294B5F"/>
          <w:sz w:val="20"/>
          <w:szCs w:val="20"/>
          <w:lang w:eastAsia="de-AT"/>
        </w:rPr>
        <w:t>Nachts</w:t>
      </w:r>
      <w:proofErr w:type="gramEnd"/>
      <w:r w:rsidRPr="004C1764">
        <w:rPr>
          <w:rFonts w:ascii="Verdana" w:hAnsi="Verdana" w:eastAsia="Times New Roman" w:cs="Times New Roman"/>
          <w:b/>
          <w:bCs/>
          <w:color w:val="294B5F"/>
          <w:sz w:val="20"/>
          <w:szCs w:val="20"/>
          <w:lang w:eastAsia="de-AT"/>
        </w:rPr>
        <w:t xml:space="preserve"> schlafen die Ratten doch</w:t>
      </w:r>
    </w:p>
    <w:p w:rsidRPr="004C1764" w:rsidR="004C1764" w:rsidP="004C1764" w:rsidRDefault="004C1764" w14:paraId="0EC1A3F2" w14:textId="77777777">
      <w:pPr>
        <w:spacing w:after="0" w:line="240" w:lineRule="auto"/>
        <w:rPr>
          <w:rFonts w:ascii="Times New Roman" w:hAnsi="Times New Roman" w:eastAsia="Times New Roman" w:cs="Times New Roman"/>
          <w:sz w:val="24"/>
          <w:szCs w:val="24"/>
          <w:lang w:eastAsia="de-AT"/>
        </w:rPr>
      </w:pPr>
    </w:p>
    <w:p w:rsidRPr="004C1764" w:rsidR="004C1764" w:rsidP="004C1764" w:rsidRDefault="004C1764" w14:paraId="35BB32BD" w14:textId="32BF4ACD">
      <w:pPr>
        <w:spacing w:after="360" w:line="336" w:lineRule="atLeast"/>
        <w:rPr>
          <w:rFonts w:ascii="Verdana" w:hAnsi="Verdana" w:eastAsia="Times New Roman" w:cs="Times New Roman"/>
          <w:color w:val="000000"/>
          <w:sz w:val="18"/>
          <w:szCs w:val="18"/>
          <w:lang w:eastAsia="de-AT"/>
        </w:rPr>
      </w:pPr>
      <w:r w:rsidRPr="6DFD583E" w:rsidR="67F639A2">
        <w:rPr>
          <w:rFonts w:ascii="Verdana" w:hAnsi="Verdana" w:eastAsia="Times New Roman" w:cs="Times New Roman"/>
          <w:color w:val="000000" w:themeColor="text1" w:themeTint="FF" w:themeShade="FF"/>
          <w:sz w:val="18"/>
          <w:szCs w:val="18"/>
          <w:lang w:eastAsia="de-AT"/>
        </w:rPr>
        <w:t xml:space="preserve">1 </w:t>
      </w:r>
      <w:r w:rsidRPr="6DFD583E" w:rsidR="004C1764">
        <w:rPr>
          <w:rFonts w:ascii="Verdana" w:hAnsi="Verdana" w:eastAsia="Times New Roman" w:cs="Times New Roman"/>
          <w:color w:val="000000" w:themeColor="text1" w:themeTint="FF" w:themeShade="FF"/>
          <w:sz w:val="18"/>
          <w:szCs w:val="18"/>
          <w:lang w:eastAsia="de-AT"/>
        </w:rPr>
        <w:t xml:space="preserve">Das hohle Fenster in der vereinsamten Mauer gähnte blaurot voll früher Abendsonne. Staubgewölke </w:t>
      </w:r>
      <w:proofErr w:type="spellStart"/>
      <w:r w:rsidRPr="6DFD583E" w:rsidR="004C1764">
        <w:rPr>
          <w:rFonts w:ascii="Verdana" w:hAnsi="Verdana" w:eastAsia="Times New Roman" w:cs="Times New Roman"/>
          <w:color w:val="000000" w:themeColor="text1" w:themeTint="FF" w:themeShade="FF"/>
          <w:sz w:val="18"/>
          <w:szCs w:val="18"/>
          <w:lang w:eastAsia="de-AT"/>
        </w:rPr>
        <w:t>flimm</w:t>
      </w:r>
      <w:proofErr w:type="spellEnd"/>
      <w:r>
        <w:tab/>
      </w:r>
      <w:proofErr w:type="spellStart"/>
      <w:r w:rsidRPr="6DFD583E" w:rsidR="004C1764">
        <w:rPr>
          <w:rFonts w:ascii="Verdana" w:hAnsi="Verdana" w:eastAsia="Times New Roman" w:cs="Times New Roman"/>
          <w:color w:val="000000" w:themeColor="text1" w:themeTint="FF" w:themeShade="FF"/>
          <w:sz w:val="18"/>
          <w:szCs w:val="18"/>
          <w:lang w:eastAsia="de-AT"/>
        </w:rPr>
        <w:t>erte</w:t>
      </w:r>
      <w:proofErr w:type="spellEnd"/>
      <w:r w:rsidRPr="6DFD583E" w:rsidR="004C1764">
        <w:rPr>
          <w:rFonts w:ascii="Verdana" w:hAnsi="Verdana" w:eastAsia="Times New Roman" w:cs="Times New Roman"/>
          <w:color w:val="000000" w:themeColor="text1" w:themeTint="FF" w:themeShade="FF"/>
          <w:sz w:val="18"/>
          <w:szCs w:val="18"/>
          <w:lang w:eastAsia="de-AT"/>
        </w:rPr>
        <w:t xml:space="preserve"> </w:t>
      </w:r>
      <w:r>
        <w:tab/>
      </w:r>
      <w:r w:rsidRPr="6DFD583E" w:rsidR="004C1764">
        <w:rPr>
          <w:rFonts w:ascii="Verdana" w:hAnsi="Verdana" w:eastAsia="Times New Roman" w:cs="Times New Roman"/>
          <w:color w:val="000000" w:themeColor="text1" w:themeTint="FF" w:themeShade="FF"/>
          <w:sz w:val="18"/>
          <w:szCs w:val="18"/>
          <w:lang w:eastAsia="de-AT"/>
        </w:rPr>
        <w:t>zwischen den steilgereckten Schornsteinresten. Die Schuttwüste döste.</w:t>
      </w:r>
    </w:p>
    <w:p w:rsidRPr="004C1764" w:rsidR="004C1764" w:rsidP="004C1764" w:rsidRDefault="004C1764" w14:paraId="69963C7F" w14:textId="17C3FC91">
      <w:pPr>
        <w:spacing w:after="0" w:line="336" w:lineRule="atLeast"/>
        <w:rPr>
          <w:rFonts w:ascii="Verdana" w:hAnsi="Verdana" w:eastAsia="Times New Roman" w:cs="Times New Roman"/>
          <w:color w:val="000000"/>
          <w:sz w:val="18"/>
          <w:szCs w:val="18"/>
          <w:lang w:eastAsia="de-AT"/>
        </w:rPr>
      </w:pPr>
      <w:r w:rsidRPr="54CD0F59" w:rsidR="004C1764">
        <w:rPr>
          <w:rFonts w:ascii="Verdana" w:hAnsi="Verdana" w:eastAsia="Times New Roman" w:cs="Times New Roman"/>
          <w:color w:val="000000" w:themeColor="text1" w:themeTint="FF" w:themeShade="FF"/>
          <w:sz w:val="18"/>
          <w:szCs w:val="18"/>
          <w:lang w:eastAsia="de-AT"/>
        </w:rPr>
        <w:t xml:space="preserve">Er hatte die Augen zu. Mit einmal wurde es noch dunkler. Er merkte, dass jemand gekommen war und nun vor ihm stand, dunkel, leise. Jetzt haben sie mich! dachte er. Aber als er ein bisschen blinzelte, sah er nur zwei etwas </w:t>
      </w:r>
      <w:r w:rsidRPr="54CD0F59" w:rsidR="127934EC">
        <w:rPr>
          <w:rFonts w:ascii="Verdana" w:hAnsi="Verdana" w:eastAsia="Times New Roman" w:cs="Times New Roman"/>
          <w:color w:val="000000" w:themeColor="text1" w:themeTint="FF" w:themeShade="FF"/>
          <w:sz w:val="18"/>
          <w:szCs w:val="18"/>
          <w:lang w:eastAsia="de-AT"/>
        </w:rPr>
        <w:t xml:space="preserve">5 </w:t>
      </w:r>
      <w:r w:rsidRPr="54CD0F59" w:rsidR="004C1764">
        <w:rPr>
          <w:rFonts w:ascii="Verdana" w:hAnsi="Verdana" w:eastAsia="Times New Roman" w:cs="Times New Roman"/>
          <w:color w:val="000000" w:themeColor="text1" w:themeTint="FF" w:themeShade="FF"/>
          <w:sz w:val="18"/>
          <w:szCs w:val="18"/>
          <w:lang w:eastAsia="de-AT"/>
        </w:rPr>
        <w:t xml:space="preserve">ärmlich behoste Beine. Die standen ziemlich krumm vor ihm, dass er zwischen ihnen hindurchsehen konnte. Er riskierte ein kleines </w:t>
      </w:r>
      <w:proofErr w:type="spellStart"/>
      <w:r w:rsidRPr="54CD0F59" w:rsidR="004C1764">
        <w:rPr>
          <w:rFonts w:ascii="Verdana" w:hAnsi="Verdana" w:eastAsia="Times New Roman" w:cs="Times New Roman"/>
          <w:color w:val="000000" w:themeColor="text1" w:themeTint="FF" w:themeShade="FF"/>
          <w:sz w:val="18"/>
          <w:szCs w:val="18"/>
          <w:lang w:eastAsia="de-AT"/>
        </w:rPr>
        <w:t>Geblinzel</w:t>
      </w:r>
      <w:proofErr w:type="spellEnd"/>
      <w:r w:rsidRPr="54CD0F59" w:rsidR="004C1764">
        <w:rPr>
          <w:rFonts w:ascii="Verdana" w:hAnsi="Verdana" w:eastAsia="Times New Roman" w:cs="Times New Roman"/>
          <w:color w:val="000000" w:themeColor="text1" w:themeTint="FF" w:themeShade="FF"/>
          <w:sz w:val="18"/>
          <w:szCs w:val="18"/>
          <w:lang w:eastAsia="de-AT"/>
        </w:rPr>
        <w:t xml:space="preserve"> an den Hosenbeinen hoch und erkannte einen älteren Mann. Der hatte ein Messer und einen Korb in der Hand. Und etwas Erde an den Fingerspitzen.</w:t>
      </w:r>
      <w:r>
        <w:br/>
      </w:r>
      <w:r w:rsidRPr="54CD0F59" w:rsidR="004C1764">
        <w:rPr>
          <w:rFonts w:ascii="Verdana" w:hAnsi="Verdana" w:eastAsia="Times New Roman" w:cs="Times New Roman"/>
          <w:color w:val="000000" w:themeColor="text1" w:themeTint="FF" w:themeShade="FF"/>
          <w:sz w:val="18"/>
          <w:szCs w:val="18"/>
          <w:lang w:eastAsia="de-AT"/>
        </w:rPr>
        <w:t xml:space="preserve">Du schläfst hier wohl was? fragte der Mann und sah von oben auf das Haargestrüpp herunter. Jürgen blinzelte zwischen den Beinen des Mannes hindurch in die Sonne und sagte: Nein, ich schlafe nicht. Ich muss hier </w:t>
      </w:r>
      <w:r w:rsidRPr="54CD0F59" w:rsidR="55C758F3">
        <w:rPr>
          <w:rFonts w:ascii="Verdana" w:hAnsi="Verdana" w:eastAsia="Times New Roman" w:cs="Times New Roman"/>
          <w:color w:val="000000" w:themeColor="text1" w:themeTint="FF" w:themeShade="FF"/>
          <w:sz w:val="18"/>
          <w:szCs w:val="18"/>
          <w:lang w:eastAsia="de-AT"/>
        </w:rPr>
        <w:t>10</w:t>
      </w:r>
      <w:r w:rsidRPr="54CD0F59" w:rsidR="004C1764">
        <w:rPr>
          <w:rFonts w:ascii="Verdana" w:hAnsi="Verdana" w:eastAsia="Times New Roman" w:cs="Times New Roman"/>
          <w:color w:val="000000" w:themeColor="text1" w:themeTint="FF" w:themeShade="FF"/>
          <w:sz w:val="18"/>
          <w:szCs w:val="18"/>
          <w:lang w:eastAsia="de-AT"/>
        </w:rPr>
        <w:t>aufpassen. Der Mann nickte: So, dafür hast du wohl den großen Stock da?</w:t>
      </w:r>
      <w:r>
        <w:br/>
      </w:r>
      <w:r w:rsidRPr="54CD0F59" w:rsidR="004C1764">
        <w:rPr>
          <w:rFonts w:ascii="Verdana" w:hAnsi="Verdana" w:eastAsia="Times New Roman" w:cs="Times New Roman"/>
          <w:color w:val="000000" w:themeColor="text1" w:themeTint="FF" w:themeShade="FF"/>
          <w:sz w:val="18"/>
          <w:szCs w:val="18"/>
          <w:lang w:eastAsia="de-AT"/>
        </w:rPr>
        <w:t>Ja, antwortete Jürgen mutig und hielt den Stock fest.</w:t>
      </w:r>
      <w:r>
        <w:br/>
      </w:r>
      <w:r w:rsidRPr="54CD0F59" w:rsidR="004C1764">
        <w:rPr>
          <w:rFonts w:ascii="Verdana" w:hAnsi="Verdana" w:eastAsia="Times New Roman" w:cs="Times New Roman"/>
          <w:color w:val="000000" w:themeColor="text1" w:themeTint="FF" w:themeShade="FF"/>
          <w:sz w:val="18"/>
          <w:szCs w:val="18"/>
          <w:lang w:eastAsia="de-AT"/>
        </w:rPr>
        <w:t>Worauf passt du denn auf?</w:t>
      </w:r>
      <w:r>
        <w:br/>
      </w:r>
      <w:r w:rsidRPr="54CD0F59" w:rsidR="004C1764">
        <w:rPr>
          <w:rFonts w:ascii="Verdana" w:hAnsi="Verdana" w:eastAsia="Times New Roman" w:cs="Times New Roman"/>
          <w:color w:val="000000" w:themeColor="text1" w:themeTint="FF" w:themeShade="FF"/>
          <w:sz w:val="18"/>
          <w:szCs w:val="18"/>
          <w:lang w:eastAsia="de-AT"/>
        </w:rPr>
        <w:t xml:space="preserve">Das kann ich nicht sagen. Er hielt die Hände fest um den Stock. Wohl auf Geld, was? Der Mann setzte den Korb ab und wischte das Messer an seinem Hosenboden hin und her. Nein, auf Geld überhaupt nicht, sagte Jürgen </w:t>
      </w:r>
      <w:r w:rsidRPr="54CD0F59" w:rsidR="7B621D14">
        <w:rPr>
          <w:rFonts w:ascii="Verdana" w:hAnsi="Verdana" w:eastAsia="Times New Roman" w:cs="Times New Roman"/>
          <w:color w:val="000000" w:themeColor="text1" w:themeTint="FF" w:themeShade="FF"/>
          <w:sz w:val="18"/>
          <w:szCs w:val="18"/>
          <w:lang w:eastAsia="de-AT"/>
        </w:rPr>
        <w:t>15</w:t>
      </w:r>
      <w:r w:rsidRPr="54CD0F59" w:rsidR="004C1764">
        <w:rPr>
          <w:rFonts w:ascii="Verdana" w:hAnsi="Verdana" w:eastAsia="Times New Roman" w:cs="Times New Roman"/>
          <w:color w:val="000000" w:themeColor="text1" w:themeTint="FF" w:themeShade="FF"/>
          <w:sz w:val="18"/>
          <w:szCs w:val="18"/>
          <w:lang w:eastAsia="de-AT"/>
        </w:rPr>
        <w:t>verächtlich. Auf ganz etwas anderes.</w:t>
      </w:r>
      <w:r>
        <w:br/>
      </w:r>
      <w:r w:rsidRPr="54CD0F59" w:rsidR="004C1764">
        <w:rPr>
          <w:rFonts w:ascii="Verdana" w:hAnsi="Verdana" w:eastAsia="Times New Roman" w:cs="Times New Roman"/>
          <w:color w:val="000000" w:themeColor="text1" w:themeTint="FF" w:themeShade="FF"/>
          <w:sz w:val="18"/>
          <w:szCs w:val="18"/>
          <w:lang w:eastAsia="de-AT"/>
        </w:rPr>
        <w:t>Na, was denn?</w:t>
      </w:r>
      <w:r>
        <w:br/>
      </w:r>
      <w:r w:rsidRPr="54CD0F59" w:rsidR="004C1764">
        <w:rPr>
          <w:rFonts w:ascii="Verdana" w:hAnsi="Verdana" w:eastAsia="Times New Roman" w:cs="Times New Roman"/>
          <w:color w:val="000000" w:themeColor="text1" w:themeTint="FF" w:themeShade="FF"/>
          <w:sz w:val="18"/>
          <w:szCs w:val="18"/>
          <w:lang w:eastAsia="de-AT"/>
        </w:rPr>
        <w:t>Ich kann es nicht sagen. Was anderes eben.</w:t>
      </w:r>
      <w:r>
        <w:br/>
      </w:r>
      <w:r w:rsidRPr="54CD0F59" w:rsidR="004C1764">
        <w:rPr>
          <w:rFonts w:ascii="Verdana" w:hAnsi="Verdana" w:eastAsia="Times New Roman" w:cs="Times New Roman"/>
          <w:color w:val="000000" w:themeColor="text1" w:themeTint="FF" w:themeShade="FF"/>
          <w:sz w:val="18"/>
          <w:szCs w:val="18"/>
          <w:lang w:eastAsia="de-AT"/>
        </w:rPr>
        <w:t>Na, denn nicht. Dann sage ich dir natürlich auch nicht, was ich hier im Korb habe. Der Mann stieß mit dem Fuß an den Korb und klappte das Messer zu.</w:t>
      </w:r>
      <w:r>
        <w:br/>
      </w:r>
      <w:r w:rsidRPr="54CD0F59" w:rsidR="627ABBB7">
        <w:rPr>
          <w:rFonts w:ascii="Verdana" w:hAnsi="Verdana" w:eastAsia="Times New Roman" w:cs="Times New Roman"/>
          <w:color w:val="000000" w:themeColor="text1" w:themeTint="FF" w:themeShade="FF"/>
          <w:sz w:val="18"/>
          <w:szCs w:val="18"/>
          <w:lang w:eastAsia="de-AT"/>
        </w:rPr>
        <w:t>20</w:t>
      </w:r>
      <w:r w:rsidRPr="54CD0F59" w:rsidR="004C1764">
        <w:rPr>
          <w:rFonts w:ascii="Verdana" w:hAnsi="Verdana" w:eastAsia="Times New Roman" w:cs="Times New Roman"/>
          <w:color w:val="000000" w:themeColor="text1" w:themeTint="FF" w:themeShade="FF"/>
          <w:sz w:val="18"/>
          <w:szCs w:val="18"/>
          <w:lang w:eastAsia="de-AT"/>
        </w:rPr>
        <w:t>Pah, kann ich mir denken, was in dem Korb ist, meinte Jürgen geringschätzig, Kaninchenfutter.</w:t>
      </w:r>
      <w:r>
        <w:br/>
      </w:r>
      <w:r w:rsidRPr="54CD0F59" w:rsidR="004C1764">
        <w:rPr>
          <w:rFonts w:ascii="Verdana" w:hAnsi="Verdana" w:eastAsia="Times New Roman" w:cs="Times New Roman"/>
          <w:color w:val="000000" w:themeColor="text1" w:themeTint="FF" w:themeShade="FF"/>
          <w:sz w:val="18"/>
          <w:szCs w:val="18"/>
          <w:lang w:eastAsia="de-AT"/>
        </w:rPr>
        <w:t xml:space="preserve">Donnerwetter, ja! sagte der Mann verwundert, </w:t>
      </w:r>
      <w:proofErr w:type="gramStart"/>
      <w:r w:rsidRPr="54CD0F59" w:rsidR="004C1764">
        <w:rPr>
          <w:rFonts w:ascii="Verdana" w:hAnsi="Verdana" w:eastAsia="Times New Roman" w:cs="Times New Roman"/>
          <w:color w:val="000000" w:themeColor="text1" w:themeTint="FF" w:themeShade="FF"/>
          <w:sz w:val="18"/>
          <w:szCs w:val="18"/>
          <w:lang w:eastAsia="de-AT"/>
        </w:rPr>
        <w:t>bist</w:t>
      </w:r>
      <w:proofErr w:type="gramEnd"/>
      <w:r w:rsidRPr="54CD0F59" w:rsidR="004C1764">
        <w:rPr>
          <w:rFonts w:ascii="Verdana" w:hAnsi="Verdana" w:eastAsia="Times New Roman" w:cs="Times New Roman"/>
          <w:color w:val="000000" w:themeColor="text1" w:themeTint="FF" w:themeShade="FF"/>
          <w:sz w:val="18"/>
          <w:szCs w:val="18"/>
          <w:lang w:eastAsia="de-AT"/>
        </w:rPr>
        <w:t xml:space="preserve"> ja ein fixer Kerl. Wie alt bist du denn?</w:t>
      </w:r>
      <w:r>
        <w:br/>
      </w:r>
      <w:r w:rsidRPr="54CD0F59" w:rsidR="004C1764">
        <w:rPr>
          <w:rFonts w:ascii="Verdana" w:hAnsi="Verdana" w:eastAsia="Times New Roman" w:cs="Times New Roman"/>
          <w:color w:val="000000" w:themeColor="text1" w:themeTint="FF" w:themeShade="FF"/>
          <w:sz w:val="18"/>
          <w:szCs w:val="18"/>
          <w:lang w:eastAsia="de-AT"/>
        </w:rPr>
        <w:t>Neun.</w:t>
      </w:r>
      <w:r>
        <w:br/>
      </w:r>
      <w:r w:rsidRPr="54CD0F59" w:rsidR="004C1764">
        <w:rPr>
          <w:rFonts w:ascii="Verdana" w:hAnsi="Verdana" w:eastAsia="Times New Roman" w:cs="Times New Roman"/>
          <w:color w:val="000000" w:themeColor="text1" w:themeTint="FF" w:themeShade="FF"/>
          <w:sz w:val="18"/>
          <w:szCs w:val="18"/>
          <w:lang w:eastAsia="de-AT"/>
        </w:rPr>
        <w:t>Oha, denk mal an, neun also. Dann weißt du ja auch, wieviel drei mal neun sind, wie?</w:t>
      </w:r>
      <w:r>
        <w:br/>
      </w:r>
      <w:r w:rsidRPr="54CD0F59" w:rsidR="004C1764">
        <w:rPr>
          <w:rFonts w:ascii="Verdana" w:hAnsi="Verdana" w:eastAsia="Times New Roman" w:cs="Times New Roman"/>
          <w:color w:val="000000" w:themeColor="text1" w:themeTint="FF" w:themeShade="FF"/>
          <w:sz w:val="18"/>
          <w:szCs w:val="18"/>
          <w:lang w:eastAsia="de-AT"/>
        </w:rPr>
        <w:t xml:space="preserve">Klar, sagte Jürgen und um Zeit zu gewinnen, sagte er noch: Das ist ja ganz leicht. Und er sah durch die Beine des </w:t>
      </w:r>
      <w:r w:rsidRPr="54CD0F59" w:rsidR="3D0D1884">
        <w:rPr>
          <w:rFonts w:ascii="Verdana" w:hAnsi="Verdana" w:eastAsia="Times New Roman" w:cs="Times New Roman"/>
          <w:color w:val="000000" w:themeColor="text1" w:themeTint="FF" w:themeShade="FF"/>
          <w:sz w:val="18"/>
          <w:szCs w:val="18"/>
          <w:lang w:eastAsia="de-AT"/>
        </w:rPr>
        <w:t>25</w:t>
      </w:r>
      <w:r w:rsidRPr="54CD0F59" w:rsidR="004C1764">
        <w:rPr>
          <w:rFonts w:ascii="Verdana" w:hAnsi="Verdana" w:eastAsia="Times New Roman" w:cs="Times New Roman"/>
          <w:color w:val="000000" w:themeColor="text1" w:themeTint="FF" w:themeShade="FF"/>
          <w:sz w:val="18"/>
          <w:szCs w:val="18"/>
          <w:lang w:eastAsia="de-AT"/>
        </w:rPr>
        <w:t>Mannes hindurch. Dreimal neun, nicht? fragte er noch mal, siebenundzwanzig, Das wusste ich gleich.</w:t>
      </w:r>
      <w:r>
        <w:br/>
      </w:r>
      <w:r w:rsidRPr="54CD0F59" w:rsidR="004C1764">
        <w:rPr>
          <w:rFonts w:ascii="Verdana" w:hAnsi="Verdana" w:eastAsia="Times New Roman" w:cs="Times New Roman"/>
          <w:color w:val="000000" w:themeColor="text1" w:themeTint="FF" w:themeShade="FF"/>
          <w:sz w:val="18"/>
          <w:szCs w:val="18"/>
          <w:lang w:eastAsia="de-AT"/>
        </w:rPr>
        <w:t xml:space="preserve">Stimmt, sagte der Mann, genau </w:t>
      </w:r>
      <w:proofErr w:type="gramStart"/>
      <w:r w:rsidRPr="54CD0F59" w:rsidR="004C1764">
        <w:rPr>
          <w:rFonts w:ascii="Verdana" w:hAnsi="Verdana" w:eastAsia="Times New Roman" w:cs="Times New Roman"/>
          <w:color w:val="000000" w:themeColor="text1" w:themeTint="FF" w:themeShade="FF"/>
          <w:sz w:val="18"/>
          <w:szCs w:val="18"/>
          <w:lang w:eastAsia="de-AT"/>
        </w:rPr>
        <w:t>soviel</w:t>
      </w:r>
      <w:proofErr w:type="gramEnd"/>
      <w:r w:rsidRPr="54CD0F59" w:rsidR="004C1764">
        <w:rPr>
          <w:rFonts w:ascii="Verdana" w:hAnsi="Verdana" w:eastAsia="Times New Roman" w:cs="Times New Roman"/>
          <w:color w:val="000000" w:themeColor="text1" w:themeTint="FF" w:themeShade="FF"/>
          <w:sz w:val="18"/>
          <w:szCs w:val="18"/>
          <w:lang w:eastAsia="de-AT"/>
        </w:rPr>
        <w:t xml:space="preserve"> Kaninchen habe ich.</w:t>
      </w:r>
      <w:r>
        <w:br/>
      </w:r>
      <w:r w:rsidRPr="54CD0F59" w:rsidR="004C1764">
        <w:rPr>
          <w:rFonts w:ascii="Verdana" w:hAnsi="Verdana" w:eastAsia="Times New Roman" w:cs="Times New Roman"/>
          <w:color w:val="000000" w:themeColor="text1" w:themeTint="FF" w:themeShade="FF"/>
          <w:sz w:val="18"/>
          <w:szCs w:val="18"/>
          <w:lang w:eastAsia="de-AT"/>
        </w:rPr>
        <w:t>Jürgen machte einen runden Mund: Siebenundzwanzig?</w:t>
      </w:r>
      <w:r>
        <w:br/>
      </w:r>
      <w:r w:rsidRPr="54CD0F59" w:rsidR="004C1764">
        <w:rPr>
          <w:rFonts w:ascii="Verdana" w:hAnsi="Verdana" w:eastAsia="Times New Roman" w:cs="Times New Roman"/>
          <w:color w:val="000000" w:themeColor="text1" w:themeTint="FF" w:themeShade="FF"/>
          <w:sz w:val="18"/>
          <w:szCs w:val="18"/>
          <w:lang w:eastAsia="de-AT"/>
        </w:rPr>
        <w:t>Du kannst sie sehen. Viele sind noch ganz jung. Willst du?</w:t>
      </w:r>
      <w:r>
        <w:br/>
      </w:r>
      <w:r w:rsidRPr="54CD0F59" w:rsidR="004C1764">
        <w:rPr>
          <w:rFonts w:ascii="Verdana" w:hAnsi="Verdana" w:eastAsia="Times New Roman" w:cs="Times New Roman"/>
          <w:color w:val="000000" w:themeColor="text1" w:themeTint="FF" w:themeShade="FF"/>
          <w:sz w:val="18"/>
          <w:szCs w:val="18"/>
          <w:lang w:eastAsia="de-AT"/>
        </w:rPr>
        <w:t>Ich kann doch nicht. Ich muss doch aufpassen, sagte Jürgen unsicher.</w:t>
      </w:r>
      <w:r>
        <w:br/>
      </w:r>
      <w:r w:rsidRPr="54CD0F59" w:rsidR="16AFD84D">
        <w:rPr>
          <w:rFonts w:ascii="Verdana" w:hAnsi="Verdana" w:eastAsia="Times New Roman" w:cs="Times New Roman"/>
          <w:color w:val="000000" w:themeColor="text1" w:themeTint="FF" w:themeShade="FF"/>
          <w:sz w:val="18"/>
          <w:szCs w:val="18"/>
          <w:lang w:eastAsia="de-AT"/>
        </w:rPr>
        <w:t>30</w:t>
      </w:r>
      <w:r w:rsidRPr="54CD0F59" w:rsidR="004C1764">
        <w:rPr>
          <w:rFonts w:ascii="Verdana" w:hAnsi="Verdana" w:eastAsia="Times New Roman" w:cs="Times New Roman"/>
          <w:color w:val="000000" w:themeColor="text1" w:themeTint="FF" w:themeShade="FF"/>
          <w:sz w:val="18"/>
          <w:szCs w:val="18"/>
          <w:lang w:eastAsia="de-AT"/>
        </w:rPr>
        <w:t>Immerzu? fragte der Mann, nachts auch?</w:t>
      </w:r>
      <w:r>
        <w:br/>
      </w:r>
      <w:r w:rsidRPr="54CD0F59" w:rsidR="004C1764">
        <w:rPr>
          <w:rFonts w:ascii="Verdana" w:hAnsi="Verdana" w:eastAsia="Times New Roman" w:cs="Times New Roman"/>
          <w:color w:val="000000" w:themeColor="text1" w:themeTint="FF" w:themeShade="FF"/>
          <w:sz w:val="18"/>
          <w:szCs w:val="18"/>
          <w:lang w:eastAsia="de-AT"/>
        </w:rPr>
        <w:t>Nachts</w:t>
      </w:r>
      <w:r w:rsidRPr="54CD0F59" w:rsidR="004C1764">
        <w:rPr>
          <w:rFonts w:ascii="Verdana" w:hAnsi="Verdana" w:eastAsia="Times New Roman" w:cs="Times New Roman"/>
          <w:color w:val="000000" w:themeColor="text1" w:themeTint="FF" w:themeShade="FF"/>
          <w:sz w:val="18"/>
          <w:szCs w:val="18"/>
          <w:lang w:eastAsia="de-AT"/>
        </w:rPr>
        <w:t xml:space="preserve"> auch. Immerzu. Immer. Jürgen sah an den krummen Beinen hoch. Seit Sonnabend schon, flüsterte er.</w:t>
      </w:r>
      <w:r>
        <w:br/>
      </w:r>
      <w:r w:rsidRPr="54CD0F59" w:rsidR="004C1764">
        <w:rPr>
          <w:rFonts w:ascii="Verdana" w:hAnsi="Verdana" w:eastAsia="Times New Roman" w:cs="Times New Roman"/>
          <w:color w:val="000000" w:themeColor="text1" w:themeTint="FF" w:themeShade="FF"/>
          <w:sz w:val="18"/>
          <w:szCs w:val="18"/>
          <w:lang w:eastAsia="de-AT"/>
        </w:rPr>
        <w:t>Aber gehst du denn gar nicht nach Hause? Du musst doch essen.</w:t>
      </w:r>
      <w:r>
        <w:br/>
      </w:r>
      <w:r w:rsidRPr="54CD0F59" w:rsidR="004C1764">
        <w:rPr>
          <w:rFonts w:ascii="Verdana" w:hAnsi="Verdana" w:eastAsia="Times New Roman" w:cs="Times New Roman"/>
          <w:color w:val="000000" w:themeColor="text1" w:themeTint="FF" w:themeShade="FF"/>
          <w:sz w:val="18"/>
          <w:szCs w:val="18"/>
          <w:lang w:eastAsia="de-AT"/>
        </w:rPr>
        <w:t>Jürgen hob einen Stein hoch. Da lag ein halbes Brot. Und eine Blechschachtel.</w:t>
      </w:r>
      <w:r>
        <w:br/>
      </w:r>
      <w:r w:rsidRPr="54CD0F59" w:rsidR="004C1764">
        <w:rPr>
          <w:rFonts w:ascii="Verdana" w:hAnsi="Verdana" w:eastAsia="Times New Roman" w:cs="Times New Roman"/>
          <w:color w:val="000000" w:themeColor="text1" w:themeTint="FF" w:themeShade="FF"/>
          <w:sz w:val="18"/>
          <w:szCs w:val="18"/>
          <w:lang w:eastAsia="de-AT"/>
        </w:rPr>
        <w:t>Du rauchst? fragte der Mann, hast du denn eine Pfeife?</w:t>
      </w:r>
      <w:r>
        <w:br/>
      </w:r>
      <w:r w:rsidRPr="54CD0F59" w:rsidR="0ECF273B">
        <w:rPr>
          <w:rFonts w:ascii="Verdana" w:hAnsi="Verdana" w:eastAsia="Times New Roman" w:cs="Times New Roman"/>
          <w:color w:val="000000" w:themeColor="text1" w:themeTint="FF" w:themeShade="FF"/>
          <w:sz w:val="18"/>
          <w:szCs w:val="18"/>
          <w:lang w:eastAsia="de-AT"/>
        </w:rPr>
        <w:t>35</w:t>
      </w:r>
      <w:r w:rsidRPr="54CD0F59" w:rsidR="004C1764">
        <w:rPr>
          <w:rFonts w:ascii="Verdana" w:hAnsi="Verdana" w:eastAsia="Times New Roman" w:cs="Times New Roman"/>
          <w:color w:val="000000" w:themeColor="text1" w:themeTint="FF" w:themeShade="FF"/>
          <w:sz w:val="18"/>
          <w:szCs w:val="18"/>
          <w:lang w:eastAsia="de-AT"/>
        </w:rPr>
        <w:t xml:space="preserve">Jürgen </w:t>
      </w:r>
      <w:proofErr w:type="spellStart"/>
      <w:r w:rsidRPr="54CD0F59" w:rsidR="004C1764">
        <w:rPr>
          <w:rFonts w:ascii="Verdana" w:hAnsi="Verdana" w:eastAsia="Times New Roman" w:cs="Times New Roman"/>
          <w:color w:val="000000" w:themeColor="text1" w:themeTint="FF" w:themeShade="FF"/>
          <w:sz w:val="18"/>
          <w:szCs w:val="18"/>
          <w:lang w:eastAsia="de-AT"/>
        </w:rPr>
        <w:t>faßte</w:t>
      </w:r>
      <w:proofErr w:type="spellEnd"/>
      <w:r w:rsidRPr="54CD0F59" w:rsidR="004C1764">
        <w:rPr>
          <w:rFonts w:ascii="Verdana" w:hAnsi="Verdana" w:eastAsia="Times New Roman" w:cs="Times New Roman"/>
          <w:color w:val="000000" w:themeColor="text1" w:themeTint="FF" w:themeShade="FF"/>
          <w:sz w:val="18"/>
          <w:szCs w:val="18"/>
          <w:lang w:eastAsia="de-AT"/>
        </w:rPr>
        <w:t xml:space="preserve"> seinen Stock fest an und sagte zaghaft: ich drehe. Pfeife mag ich nicht.</w:t>
      </w:r>
      <w:r>
        <w:br/>
      </w:r>
      <w:r w:rsidRPr="54CD0F59" w:rsidR="004C1764">
        <w:rPr>
          <w:rFonts w:ascii="Verdana" w:hAnsi="Verdana" w:eastAsia="Times New Roman" w:cs="Times New Roman"/>
          <w:color w:val="000000" w:themeColor="text1" w:themeTint="FF" w:themeShade="FF"/>
          <w:sz w:val="18"/>
          <w:szCs w:val="18"/>
          <w:lang w:eastAsia="de-AT"/>
        </w:rPr>
        <w:t>Schade, der Mann bückte sich zu seinem Korb, die Kaninchen hättest du ruhig mal ansehen können. Vor allem die jungen. Vielleicht hättest du dir eines ausgesucht. Aber du kannst hier ja nicht weg.</w:t>
      </w:r>
      <w:r>
        <w:br/>
      </w:r>
      <w:r w:rsidRPr="54CD0F59" w:rsidR="004C1764">
        <w:rPr>
          <w:rFonts w:ascii="Verdana" w:hAnsi="Verdana" w:eastAsia="Times New Roman" w:cs="Times New Roman"/>
          <w:color w:val="000000" w:themeColor="text1" w:themeTint="FF" w:themeShade="FF"/>
          <w:sz w:val="18"/>
          <w:szCs w:val="18"/>
          <w:lang w:eastAsia="de-AT"/>
        </w:rPr>
        <w:t xml:space="preserve">Nein, sagte Jürgen traurig, nein </w:t>
      </w:r>
      <w:proofErr w:type="spellStart"/>
      <w:r w:rsidRPr="54CD0F59" w:rsidR="004C1764">
        <w:rPr>
          <w:rFonts w:ascii="Verdana" w:hAnsi="Verdana" w:eastAsia="Times New Roman" w:cs="Times New Roman"/>
          <w:color w:val="000000" w:themeColor="text1" w:themeTint="FF" w:themeShade="FF"/>
          <w:sz w:val="18"/>
          <w:szCs w:val="18"/>
          <w:lang w:eastAsia="de-AT"/>
        </w:rPr>
        <w:t>nein</w:t>
      </w:r>
      <w:proofErr w:type="spellEnd"/>
      <w:r w:rsidRPr="54CD0F59" w:rsidR="004C1764">
        <w:rPr>
          <w:rFonts w:ascii="Verdana" w:hAnsi="Verdana" w:eastAsia="Times New Roman" w:cs="Times New Roman"/>
          <w:color w:val="000000" w:themeColor="text1" w:themeTint="FF" w:themeShade="FF"/>
          <w:sz w:val="18"/>
          <w:szCs w:val="18"/>
          <w:lang w:eastAsia="de-AT"/>
        </w:rPr>
        <w:t>.</w:t>
      </w:r>
      <w:r>
        <w:br/>
      </w:r>
      <w:r w:rsidRPr="54CD0F59" w:rsidR="004C1764">
        <w:rPr>
          <w:rFonts w:ascii="Verdana" w:hAnsi="Verdana" w:eastAsia="Times New Roman" w:cs="Times New Roman"/>
          <w:color w:val="000000" w:themeColor="text1" w:themeTint="FF" w:themeShade="FF"/>
          <w:sz w:val="18"/>
          <w:szCs w:val="18"/>
          <w:lang w:eastAsia="de-AT"/>
        </w:rPr>
        <w:t xml:space="preserve">Der Mann nahm den Korb und richtete sich auf. Na ja, wenn du hierbleiben musst - schade. Und er drehte sich </w:t>
      </w:r>
      <w:r w:rsidRPr="54CD0F59" w:rsidR="618FA33E">
        <w:rPr>
          <w:rFonts w:ascii="Verdana" w:hAnsi="Verdana" w:eastAsia="Times New Roman" w:cs="Times New Roman"/>
          <w:color w:val="000000" w:themeColor="text1" w:themeTint="FF" w:themeShade="FF"/>
          <w:sz w:val="18"/>
          <w:szCs w:val="18"/>
          <w:lang w:eastAsia="de-AT"/>
        </w:rPr>
        <w:t>40</w:t>
      </w:r>
      <w:r w:rsidRPr="54CD0F59" w:rsidR="004C1764">
        <w:rPr>
          <w:rFonts w:ascii="Verdana" w:hAnsi="Verdana" w:eastAsia="Times New Roman" w:cs="Times New Roman"/>
          <w:color w:val="000000" w:themeColor="text1" w:themeTint="FF" w:themeShade="FF"/>
          <w:sz w:val="18"/>
          <w:szCs w:val="18"/>
          <w:lang w:eastAsia="de-AT"/>
        </w:rPr>
        <w:t>um. Wenn du mich nicht verrätst, sagte Jürgen da schnell, es ist wegen den Ratten.</w:t>
      </w:r>
      <w:r>
        <w:br/>
      </w:r>
      <w:r w:rsidRPr="54CD0F59" w:rsidR="004C1764">
        <w:rPr>
          <w:rFonts w:ascii="Verdana" w:hAnsi="Verdana" w:eastAsia="Times New Roman" w:cs="Times New Roman"/>
          <w:color w:val="000000" w:themeColor="text1" w:themeTint="FF" w:themeShade="FF"/>
          <w:sz w:val="18"/>
          <w:szCs w:val="18"/>
          <w:lang w:eastAsia="de-AT"/>
        </w:rPr>
        <w:t>Die krummen Beine kamen einen Schritt zurück: Wegen den Ratten?</w:t>
      </w:r>
      <w:r>
        <w:br/>
      </w:r>
      <w:r w:rsidRPr="54CD0F59" w:rsidR="004C1764">
        <w:rPr>
          <w:rFonts w:ascii="Verdana" w:hAnsi="Verdana" w:eastAsia="Times New Roman" w:cs="Times New Roman"/>
          <w:color w:val="000000" w:themeColor="text1" w:themeTint="FF" w:themeShade="FF"/>
          <w:sz w:val="18"/>
          <w:szCs w:val="18"/>
          <w:lang w:eastAsia="de-AT"/>
        </w:rPr>
        <w:t>Ja, die essen doch von Toten. Von Menschen. Da leben sie doch von.</w:t>
      </w:r>
      <w:r>
        <w:br/>
      </w:r>
      <w:r w:rsidRPr="54CD0F59" w:rsidR="004C1764">
        <w:rPr>
          <w:rFonts w:ascii="Verdana" w:hAnsi="Verdana" w:eastAsia="Times New Roman" w:cs="Times New Roman"/>
          <w:color w:val="000000" w:themeColor="text1" w:themeTint="FF" w:themeShade="FF"/>
          <w:sz w:val="18"/>
          <w:szCs w:val="18"/>
          <w:lang w:eastAsia="de-AT"/>
        </w:rPr>
        <w:t>Wer sagt das?</w:t>
      </w:r>
      <w:r>
        <w:br/>
      </w:r>
      <w:r w:rsidRPr="54CD0F59" w:rsidR="004C1764">
        <w:rPr>
          <w:rFonts w:ascii="Verdana" w:hAnsi="Verdana" w:eastAsia="Times New Roman" w:cs="Times New Roman"/>
          <w:color w:val="000000" w:themeColor="text1" w:themeTint="FF" w:themeShade="FF"/>
          <w:sz w:val="18"/>
          <w:szCs w:val="18"/>
          <w:lang w:eastAsia="de-AT"/>
        </w:rPr>
        <w:t>Unser Lehrer.</w:t>
      </w:r>
      <w:r>
        <w:br/>
      </w:r>
      <w:r w:rsidRPr="54CD0F59" w:rsidR="677D57EF">
        <w:rPr>
          <w:rFonts w:ascii="Verdana" w:hAnsi="Verdana" w:eastAsia="Times New Roman" w:cs="Times New Roman"/>
          <w:color w:val="000000" w:themeColor="text1" w:themeTint="FF" w:themeShade="FF"/>
          <w:sz w:val="18"/>
          <w:szCs w:val="18"/>
          <w:lang w:eastAsia="de-AT"/>
        </w:rPr>
        <w:t>45</w:t>
      </w:r>
      <w:r w:rsidRPr="54CD0F59" w:rsidR="004C1764">
        <w:rPr>
          <w:rFonts w:ascii="Verdana" w:hAnsi="Verdana" w:eastAsia="Times New Roman" w:cs="Times New Roman"/>
          <w:color w:val="000000" w:themeColor="text1" w:themeTint="FF" w:themeShade="FF"/>
          <w:sz w:val="18"/>
          <w:szCs w:val="18"/>
          <w:lang w:eastAsia="de-AT"/>
        </w:rPr>
        <w:t>Und du passt nun auf die Ratten auf? fragte der Mann.</w:t>
      </w:r>
      <w:r>
        <w:br/>
      </w:r>
      <w:r w:rsidRPr="54CD0F59" w:rsidR="004C1764">
        <w:rPr>
          <w:rFonts w:ascii="Verdana" w:hAnsi="Verdana" w:eastAsia="Times New Roman" w:cs="Times New Roman"/>
          <w:color w:val="000000" w:themeColor="text1" w:themeTint="FF" w:themeShade="FF"/>
          <w:sz w:val="18"/>
          <w:szCs w:val="18"/>
          <w:lang w:eastAsia="de-AT"/>
        </w:rPr>
        <w:t>Auf die doch nicht! Und dann sagte er ganz leise: Mein Bruder, der liegt nämlich da unten. Da. Jürgen zeigte mit dem Stock auf die zusammengesackten Mauern. Unser Haus kriegte eine Bombe. Mit einmal war das Licht weg im Keller. Und er auch. Wir haben noch gerufen. Er war viel kleiner als ich. Erst vier. Er muss hier ja noch sein. Er ist doch viel kleiner als ich.</w:t>
      </w:r>
      <w:r>
        <w:br/>
      </w:r>
      <w:r w:rsidRPr="54CD0F59" w:rsidR="2F1AF00D">
        <w:rPr>
          <w:rFonts w:ascii="Verdana" w:hAnsi="Verdana" w:eastAsia="Times New Roman" w:cs="Times New Roman"/>
          <w:color w:val="000000" w:themeColor="text1" w:themeTint="FF" w:themeShade="FF"/>
          <w:sz w:val="18"/>
          <w:szCs w:val="18"/>
          <w:lang w:eastAsia="de-AT"/>
        </w:rPr>
        <w:t>50</w:t>
      </w:r>
      <w:r w:rsidRPr="54CD0F59" w:rsidR="004C1764">
        <w:rPr>
          <w:rFonts w:ascii="Verdana" w:hAnsi="Verdana" w:eastAsia="Times New Roman" w:cs="Times New Roman"/>
          <w:color w:val="000000" w:themeColor="text1" w:themeTint="FF" w:themeShade="FF"/>
          <w:sz w:val="18"/>
          <w:szCs w:val="18"/>
          <w:lang w:eastAsia="de-AT"/>
        </w:rPr>
        <w:t>Der Mann sah von oben auf das Haargestrüpp. Aber dann sagte er plötzlich: Ja, hat euer Lehrer euch denn nicht gesagt, dass die Ratten nachts schlafen?</w:t>
      </w:r>
      <w:r>
        <w:br/>
      </w:r>
      <w:r w:rsidRPr="54CD0F59" w:rsidR="004C1764">
        <w:rPr>
          <w:rFonts w:ascii="Verdana" w:hAnsi="Verdana" w:eastAsia="Times New Roman" w:cs="Times New Roman"/>
          <w:color w:val="000000" w:themeColor="text1" w:themeTint="FF" w:themeShade="FF"/>
          <w:sz w:val="18"/>
          <w:szCs w:val="18"/>
          <w:lang w:eastAsia="de-AT"/>
        </w:rPr>
        <w:t>Nein, flüsterte Jürgen und sah mit einmal ganz müde aus, das hat er nicht gesagt.</w:t>
      </w:r>
      <w:r>
        <w:br/>
      </w:r>
      <w:r w:rsidRPr="54CD0F59" w:rsidR="004C1764">
        <w:rPr>
          <w:rFonts w:ascii="Verdana" w:hAnsi="Verdana" w:eastAsia="Times New Roman" w:cs="Times New Roman"/>
          <w:color w:val="000000" w:themeColor="text1" w:themeTint="FF" w:themeShade="FF"/>
          <w:sz w:val="18"/>
          <w:szCs w:val="18"/>
          <w:lang w:eastAsia="de-AT"/>
        </w:rPr>
        <w:t>Na, sagte der Mann, das ist aber ein Lehrer, wenn er das nicht mal weiß. Nachts schlafen die Ratten doch. Nachts kannst du ruhig nach Hause gehen. Nachts schlafen sie immer. Wenn es dunkel wird, schon.</w:t>
      </w:r>
      <w:r>
        <w:br/>
      </w:r>
      <w:r w:rsidRPr="54CD0F59" w:rsidR="6109D800">
        <w:rPr>
          <w:rFonts w:ascii="Verdana" w:hAnsi="Verdana" w:eastAsia="Times New Roman" w:cs="Times New Roman"/>
          <w:color w:val="000000" w:themeColor="text1" w:themeTint="FF" w:themeShade="FF"/>
          <w:sz w:val="18"/>
          <w:szCs w:val="18"/>
          <w:lang w:eastAsia="de-AT"/>
        </w:rPr>
        <w:t>55</w:t>
      </w:r>
      <w:r w:rsidRPr="54CD0F59" w:rsidR="004C1764">
        <w:rPr>
          <w:rFonts w:ascii="Verdana" w:hAnsi="Verdana" w:eastAsia="Times New Roman" w:cs="Times New Roman"/>
          <w:color w:val="000000" w:themeColor="text1" w:themeTint="FF" w:themeShade="FF"/>
          <w:sz w:val="18"/>
          <w:szCs w:val="18"/>
          <w:lang w:eastAsia="de-AT"/>
        </w:rPr>
        <w:t>Jürgen machte mit seinem Stock kleine Kuhlen in den Schutt. Lauter kleine Betten sind das, dachte er, alles kleine Betten. Da sagte der Mann (und seine krummen Beine waren ganz unruhig dabei): Weißt du was? Jetzt füttere ich schnell meine Kaninchen und wenn es dunkel wird, hole ich dich ab. Vielleicht kann ich eins mitbringen. Ein kleines oder, was meinst du?</w:t>
      </w:r>
      <w:r>
        <w:br/>
      </w:r>
      <w:r w:rsidRPr="54CD0F59" w:rsidR="004C1764">
        <w:rPr>
          <w:rFonts w:ascii="Verdana" w:hAnsi="Verdana" w:eastAsia="Times New Roman" w:cs="Times New Roman"/>
          <w:color w:val="000000" w:themeColor="text1" w:themeTint="FF" w:themeShade="FF"/>
          <w:sz w:val="18"/>
          <w:szCs w:val="18"/>
          <w:lang w:eastAsia="de-AT"/>
        </w:rPr>
        <w:t xml:space="preserve">Jürgen machte kleine Kuhlen in den Schutt. Lauter kleine Kaninchen. Weiße, graue, weißgraue. Ich weiß nicht, </w:t>
      </w:r>
      <w:r w:rsidRPr="54CD0F59" w:rsidR="6B73B109">
        <w:rPr>
          <w:rFonts w:ascii="Verdana" w:hAnsi="Verdana" w:eastAsia="Times New Roman" w:cs="Times New Roman"/>
          <w:color w:val="000000" w:themeColor="text1" w:themeTint="FF" w:themeShade="FF"/>
          <w:sz w:val="18"/>
          <w:szCs w:val="18"/>
          <w:lang w:eastAsia="de-AT"/>
        </w:rPr>
        <w:t>60</w:t>
      </w:r>
      <w:r w:rsidRPr="54CD0F59" w:rsidR="004C1764">
        <w:rPr>
          <w:rFonts w:ascii="Verdana" w:hAnsi="Verdana" w:eastAsia="Times New Roman" w:cs="Times New Roman"/>
          <w:color w:val="000000" w:themeColor="text1" w:themeTint="FF" w:themeShade="FF"/>
          <w:sz w:val="18"/>
          <w:szCs w:val="18"/>
          <w:lang w:eastAsia="de-AT"/>
        </w:rPr>
        <w:t>sagte er leise und sah auf die krummen Beine, wenn sie wirklich nachts schlafen.</w:t>
      </w:r>
      <w:r>
        <w:br/>
      </w:r>
      <w:r w:rsidRPr="54CD0F59" w:rsidR="004C1764">
        <w:rPr>
          <w:rFonts w:ascii="Verdana" w:hAnsi="Verdana" w:eastAsia="Times New Roman" w:cs="Times New Roman"/>
          <w:color w:val="000000" w:themeColor="text1" w:themeTint="FF" w:themeShade="FF"/>
          <w:sz w:val="18"/>
          <w:szCs w:val="18"/>
          <w:lang w:eastAsia="de-AT"/>
        </w:rPr>
        <w:t xml:space="preserve">Der Mann stieg über die Mauerreste weg auf die Straße. </w:t>
      </w:r>
      <w:proofErr w:type="gramStart"/>
      <w:r w:rsidRPr="54CD0F59" w:rsidR="004C1764">
        <w:rPr>
          <w:rFonts w:ascii="Verdana" w:hAnsi="Verdana" w:eastAsia="Times New Roman" w:cs="Times New Roman"/>
          <w:color w:val="000000" w:themeColor="text1" w:themeTint="FF" w:themeShade="FF"/>
          <w:sz w:val="18"/>
          <w:szCs w:val="18"/>
          <w:lang w:eastAsia="de-AT"/>
        </w:rPr>
        <w:t>Natürlich,</w:t>
      </w:r>
      <w:proofErr w:type="gramEnd"/>
      <w:r w:rsidRPr="54CD0F59" w:rsidR="004C1764">
        <w:rPr>
          <w:rFonts w:ascii="Verdana" w:hAnsi="Verdana" w:eastAsia="Times New Roman" w:cs="Times New Roman"/>
          <w:color w:val="000000" w:themeColor="text1" w:themeTint="FF" w:themeShade="FF"/>
          <w:sz w:val="18"/>
          <w:szCs w:val="18"/>
          <w:lang w:eastAsia="de-AT"/>
        </w:rPr>
        <w:t xml:space="preserve"> sagte er von da, euer Lehrer soll einpacken, wenn er das nicht mal weiß.</w:t>
      </w:r>
      <w:r>
        <w:br/>
      </w:r>
      <w:r w:rsidRPr="54CD0F59" w:rsidR="004C1764">
        <w:rPr>
          <w:rFonts w:ascii="Verdana" w:hAnsi="Verdana" w:eastAsia="Times New Roman" w:cs="Times New Roman"/>
          <w:color w:val="000000" w:themeColor="text1" w:themeTint="FF" w:themeShade="FF"/>
          <w:sz w:val="18"/>
          <w:szCs w:val="18"/>
          <w:lang w:eastAsia="de-AT"/>
        </w:rPr>
        <w:t>Da stand Jürgen auf und fragte: Wenn ich eins kriegen kann?</w:t>
      </w:r>
      <w:r>
        <w:br/>
      </w:r>
      <w:r w:rsidRPr="54CD0F59" w:rsidR="004C1764">
        <w:rPr>
          <w:rFonts w:ascii="Verdana" w:hAnsi="Verdana" w:eastAsia="Times New Roman" w:cs="Times New Roman"/>
          <w:color w:val="000000" w:themeColor="text1" w:themeTint="FF" w:themeShade="FF"/>
          <w:sz w:val="18"/>
          <w:szCs w:val="18"/>
          <w:lang w:eastAsia="de-AT"/>
        </w:rPr>
        <w:t>Ein weißes vielleicht?</w:t>
      </w:r>
      <w:r>
        <w:br/>
      </w:r>
      <w:r w:rsidRPr="54CD0F59" w:rsidR="30612EB9">
        <w:rPr>
          <w:rFonts w:ascii="Verdana" w:hAnsi="Verdana" w:eastAsia="Times New Roman" w:cs="Times New Roman"/>
          <w:color w:val="000000" w:themeColor="text1" w:themeTint="FF" w:themeShade="FF"/>
          <w:sz w:val="18"/>
          <w:szCs w:val="18"/>
          <w:lang w:eastAsia="de-AT"/>
        </w:rPr>
        <w:t>65</w:t>
      </w:r>
      <w:r w:rsidRPr="54CD0F59" w:rsidR="004C1764">
        <w:rPr>
          <w:rFonts w:ascii="Verdana" w:hAnsi="Verdana" w:eastAsia="Times New Roman" w:cs="Times New Roman"/>
          <w:color w:val="000000" w:themeColor="text1" w:themeTint="FF" w:themeShade="FF"/>
          <w:sz w:val="18"/>
          <w:szCs w:val="18"/>
          <w:lang w:eastAsia="de-AT"/>
        </w:rPr>
        <w:t>Ich will mal versuchen, rief der Mann schon im Weggehen, aber du musst hier solange warten. Ich gehe dann mit dir nach Hause, weißt du? Ich muss deinem Vater doch sagen, wie so ein Kaninchenstall gebaut wird. Denn das müsst ihr ja wissen.</w:t>
      </w:r>
      <w:r>
        <w:br/>
      </w:r>
      <w:r w:rsidRPr="54CD0F59" w:rsidR="004C1764">
        <w:rPr>
          <w:rFonts w:ascii="Verdana" w:hAnsi="Verdana" w:eastAsia="Times New Roman" w:cs="Times New Roman"/>
          <w:color w:val="000000" w:themeColor="text1" w:themeTint="FF" w:themeShade="FF"/>
          <w:sz w:val="18"/>
          <w:szCs w:val="18"/>
          <w:lang w:eastAsia="de-AT"/>
        </w:rPr>
        <w:t>Ja, rief Jürgen, ich warte. Ich muss ja noch aufpassen, bis es dunkel wird. Ich warte bestimmt. Und er rief: Wir haben auch noch Bretter zu Hause. Kistenbretter, rief er.</w:t>
      </w:r>
    </w:p>
    <w:p w:rsidR="004C1764" w:rsidP="004C1764" w:rsidRDefault="004C1764" w14:paraId="439BCB0C" w14:textId="17BA3048">
      <w:pPr>
        <w:spacing w:after="360" w:line="336" w:lineRule="atLeast"/>
        <w:rPr>
          <w:rFonts w:ascii="Verdana" w:hAnsi="Verdana" w:eastAsia="Times New Roman" w:cs="Times New Roman"/>
          <w:color w:val="000000"/>
          <w:sz w:val="18"/>
          <w:szCs w:val="18"/>
          <w:lang w:eastAsia="de-AT"/>
        </w:rPr>
      </w:pPr>
      <w:r w:rsidRPr="54CD0F59" w:rsidR="69FE7FE1">
        <w:rPr>
          <w:rFonts w:ascii="Verdana" w:hAnsi="Verdana" w:eastAsia="Times New Roman" w:cs="Times New Roman"/>
          <w:color w:val="000000" w:themeColor="text1" w:themeTint="FF" w:themeShade="FF"/>
          <w:sz w:val="18"/>
          <w:szCs w:val="18"/>
          <w:lang w:eastAsia="de-AT"/>
        </w:rPr>
        <w:t>70</w:t>
      </w:r>
      <w:r w:rsidRPr="54CD0F59" w:rsidR="004C1764">
        <w:rPr>
          <w:rFonts w:ascii="Verdana" w:hAnsi="Verdana" w:eastAsia="Times New Roman" w:cs="Times New Roman"/>
          <w:color w:val="000000" w:themeColor="text1" w:themeTint="FF" w:themeShade="FF"/>
          <w:sz w:val="18"/>
          <w:szCs w:val="18"/>
          <w:lang w:eastAsia="de-AT"/>
        </w:rPr>
        <w:t xml:space="preserve">Aber das hörte der Mann schon nicht mehr. Er lief mit seinen krummen Beinen auf die Sonne zu. Die war schon rot vom Abend und Jürgen konnte sehen, wie sie durch die Beine hindurchschien, so krumm waren sie. Und der Korb schwenkte aufgeregt hin und her. Kaninchenfutter war da drin. Grünes Kaninchenfutter, das war etwas grau </w:t>
      </w:r>
      <w:r w:rsidRPr="54CD0F59" w:rsidR="36ACC498">
        <w:rPr>
          <w:rFonts w:ascii="Verdana" w:hAnsi="Verdana" w:eastAsia="Times New Roman" w:cs="Times New Roman"/>
          <w:color w:val="000000" w:themeColor="text1" w:themeTint="FF" w:themeShade="FF"/>
          <w:sz w:val="18"/>
          <w:szCs w:val="18"/>
          <w:lang w:eastAsia="de-AT"/>
        </w:rPr>
        <w:t>73</w:t>
      </w:r>
      <w:r w:rsidRPr="54CD0F59" w:rsidR="004C1764">
        <w:rPr>
          <w:rFonts w:ascii="Verdana" w:hAnsi="Verdana" w:eastAsia="Times New Roman" w:cs="Times New Roman"/>
          <w:color w:val="000000" w:themeColor="text1" w:themeTint="FF" w:themeShade="FF"/>
          <w:sz w:val="18"/>
          <w:szCs w:val="18"/>
          <w:lang w:eastAsia="de-AT"/>
        </w:rPr>
        <w:t>vom Schutt.</w:t>
      </w:r>
    </w:p>
    <w:p w:rsidRPr="004C1764" w:rsidR="004C1764" w:rsidP="004C1764" w:rsidRDefault="004C1764" w14:paraId="4AC96F50" w14:textId="77777777">
      <w:pPr>
        <w:pStyle w:val="KeinLeerraum"/>
        <w:pBdr>
          <w:top w:val="single" w:color="auto" w:sz="4" w:space="1"/>
          <w:left w:val="single" w:color="auto" w:sz="4" w:space="4"/>
          <w:bottom w:val="single" w:color="auto" w:sz="4" w:space="1"/>
          <w:right w:val="single" w:color="auto" w:sz="4" w:space="4"/>
        </w:pBdr>
        <w:rPr>
          <w:b/>
          <w:u w:val="single"/>
          <w:lang w:eastAsia="de-AT"/>
        </w:rPr>
      </w:pPr>
      <w:r w:rsidRPr="004C1764">
        <w:rPr>
          <w:b/>
          <w:u w:val="single"/>
          <w:lang w:eastAsia="de-AT"/>
        </w:rPr>
        <w:t>Info</w:t>
      </w:r>
    </w:p>
    <w:p w:rsidRPr="004C1764" w:rsidR="004C1764" w:rsidP="004C1764" w:rsidRDefault="004C1764" w14:paraId="2CC035BE" w14:textId="77777777">
      <w:pPr>
        <w:pStyle w:val="KeinLeerraum"/>
        <w:pBdr>
          <w:top w:val="single" w:color="auto" w:sz="4" w:space="1"/>
          <w:left w:val="single" w:color="auto" w:sz="4" w:space="4"/>
          <w:bottom w:val="single" w:color="auto" w:sz="4" w:space="1"/>
          <w:right w:val="single" w:color="auto" w:sz="4" w:space="4"/>
        </w:pBdr>
        <w:rPr>
          <w:lang w:eastAsia="de-AT"/>
        </w:rPr>
      </w:pPr>
      <w:r w:rsidRPr="004C1764">
        <w:rPr>
          <w:lang w:eastAsia="de-AT"/>
        </w:rPr>
        <w:t>Die deutsche Nachkriegsliteratur wird oft Trümmerliteratur genannt. Dichter und Schriftsteller wie Günter Eich, Wolfgang Borchert und Heinrich Böll setzten sich realistisch, in einer einfachen, sachlichen Sprache mit dem Zweiten Weltkrieg und dessen Folgen auseinander. Große Worte und Gefühlsausbrüche wurden vermieden; das war die Sprache der Nazis gewesen. Wolfgang Borchert wurde 1921 in Hamburg geboren. Er machte eine Buchhändlerlehre, wurde 1941 als Soldat in Russland verwundet, kam wegen „Wehrkraftzersetzung“ ins Gefängnis und starb 1947 an den Folgen seiner Kriegsverletzungen.</w:t>
      </w:r>
    </w:p>
    <w:p w:rsidR="004C1764" w:rsidP="004C1764" w:rsidRDefault="004C1764" w14:paraId="52E24669" w14:textId="4BA7D1F0"/>
    <w:p w:rsidR="001015D0" w:rsidP="004C1764" w:rsidRDefault="001015D0" w14:paraId="002DBD22" w14:textId="75BD65C4"/>
    <w:p w:rsidR="001015D0" w:rsidP="004C1764" w:rsidRDefault="001015D0" w14:paraId="7DF5F4AE" w14:textId="5FB8B5C3"/>
    <w:p w:rsidR="001015D0" w:rsidP="004C1764" w:rsidRDefault="001015D0" w14:paraId="4C21F219" w14:textId="4D519760"/>
    <w:p w:rsidR="001015D0" w:rsidP="004C1764" w:rsidRDefault="001015D0" w14:paraId="4E29261A" w14:textId="1BA78053"/>
    <w:p w:rsidRPr="003F79DC" w:rsidR="001015D0" w:rsidP="004C1764" w:rsidRDefault="001015D0" w14:paraId="03F2B192" w14:textId="6B9AD871">
      <w:pPr>
        <w:rPr>
          <w:b/>
          <w:bCs/>
        </w:rPr>
      </w:pPr>
      <w:r w:rsidRPr="003F79DC">
        <w:rPr>
          <w:b/>
          <w:bCs/>
        </w:rPr>
        <w:lastRenderedPageBreak/>
        <w:t>Textbeilage 2:</w:t>
      </w:r>
    </w:p>
    <w:p w:rsidR="001015D0" w:rsidP="001015D0" w:rsidRDefault="001015D0" w14:paraId="2066770A" w14:textId="77777777">
      <w:pPr>
        <w:rPr>
          <w:i/>
          <w:iCs/>
          <w:u w:val="single"/>
        </w:rPr>
      </w:pPr>
      <w:r w:rsidRPr="001015D0">
        <w:rPr>
          <w:i/>
          <w:iCs/>
          <w:u w:val="single"/>
        </w:rPr>
        <w:t>Hugo von Hofmannsthal: Ballade des äußeren Lebens</w:t>
      </w:r>
    </w:p>
    <w:p w:rsidRPr="001015D0" w:rsidR="001015D0" w:rsidP="4951DF6D" w:rsidRDefault="001015D0" w14:paraId="604E5915" w14:textId="23D20943">
      <w:pPr>
        <w:rPr>
          <w:i w:val="1"/>
          <w:iCs w:val="1"/>
          <w:u w:val="single"/>
        </w:rPr>
      </w:pPr>
      <w:r>
        <w:br/>
      </w:r>
      <w:r w:rsidR="001015D0">
        <w:rPr/>
        <w:t>1</w:t>
      </w:r>
      <w:r>
        <w:tab/>
      </w:r>
      <w:r w:rsidR="001015D0">
        <w:rPr/>
        <w:t>Und Kinder wachsen auf mit tiefen Augen,</w:t>
      </w:r>
      <w:r>
        <w:br/>
      </w:r>
      <w:r w:rsidR="001015D0">
        <w:rPr/>
        <w:t xml:space="preserve"> </w:t>
      </w:r>
      <w:r>
        <w:tab/>
      </w:r>
      <w:r w:rsidR="001015D0">
        <w:rPr/>
        <w:t>Die von nichts wissen, wachsen auf und sterben,</w:t>
      </w:r>
      <w:r>
        <w:br/>
      </w:r>
      <w:r w:rsidR="001015D0">
        <w:rPr/>
        <w:t xml:space="preserve"> </w:t>
      </w:r>
      <w:r>
        <w:tab/>
      </w:r>
      <w:r w:rsidR="001015D0">
        <w:rPr/>
        <w:t>Und alle Menschen gehen ihre Wege.</w:t>
      </w:r>
      <w:r>
        <w:br/>
      </w:r>
      <w:r>
        <w:br/>
      </w:r>
      <w:r w:rsidR="001015D0">
        <w:rPr/>
        <w:t xml:space="preserve"> </w:t>
      </w:r>
      <w:r>
        <w:tab/>
      </w:r>
      <w:r w:rsidR="001015D0">
        <w:rPr/>
        <w:t>Und süße Früchte werden aus den herben</w:t>
      </w:r>
      <w:r>
        <w:br/>
      </w:r>
      <w:r w:rsidR="001015D0">
        <w:rPr/>
        <w:t>5</w:t>
      </w:r>
      <w:r>
        <w:tab/>
      </w:r>
      <w:r w:rsidR="001015D0">
        <w:rPr/>
        <w:t>Und fallen nachts wie tote Vögel nieder</w:t>
      </w:r>
      <w:r>
        <w:br/>
      </w:r>
      <w:r w:rsidR="001015D0">
        <w:rPr/>
        <w:t xml:space="preserve"> </w:t>
      </w:r>
      <w:r>
        <w:tab/>
      </w:r>
      <w:r w:rsidR="001015D0">
        <w:rPr/>
        <w:t>Und liegen wenig Tage und verderben.</w:t>
      </w:r>
      <w:r>
        <w:br/>
      </w:r>
      <w:r>
        <w:br/>
      </w:r>
      <w:r w:rsidR="001015D0">
        <w:rPr/>
        <w:t xml:space="preserve"> </w:t>
      </w:r>
      <w:r>
        <w:tab/>
      </w:r>
      <w:r w:rsidR="001015D0">
        <w:rPr/>
        <w:t>Und immer weht der Wind, und immer wieder</w:t>
      </w:r>
      <w:r>
        <w:br/>
      </w:r>
      <w:r w:rsidR="001015D0">
        <w:rPr/>
        <w:t xml:space="preserve"> </w:t>
      </w:r>
      <w:r>
        <w:tab/>
      </w:r>
      <w:r w:rsidR="001015D0">
        <w:rPr/>
        <w:t>Vernehmen wir und reden viele Worte</w:t>
      </w:r>
      <w:r>
        <w:br/>
      </w:r>
      <w:r w:rsidR="001015D0">
        <w:rPr/>
        <w:t xml:space="preserve"> </w:t>
      </w:r>
      <w:r>
        <w:tab/>
      </w:r>
      <w:r w:rsidR="001015D0">
        <w:rPr/>
        <w:t>Und spüren Lust und Müdigkeit der Glieder.</w:t>
      </w:r>
      <w:r>
        <w:br/>
      </w:r>
      <w:r>
        <w:br/>
      </w:r>
      <w:r w:rsidR="001015D0">
        <w:rPr/>
        <w:t>10</w:t>
      </w:r>
      <w:r>
        <w:tab/>
      </w:r>
      <w:r w:rsidR="001015D0">
        <w:rPr/>
        <w:t>Und Straßen laufen durch das Gras, und Orte</w:t>
      </w:r>
      <w:r>
        <w:br/>
      </w:r>
      <w:r w:rsidR="001015D0">
        <w:rPr/>
        <w:t xml:space="preserve"> </w:t>
      </w:r>
      <w:r>
        <w:tab/>
      </w:r>
      <w:r w:rsidR="001015D0">
        <w:rPr/>
        <w:t>Sind da und dort, voll Fackeln, Bäumen, Teichen,</w:t>
      </w:r>
      <w:r>
        <w:br/>
      </w:r>
      <w:r w:rsidR="001015D0">
        <w:rPr/>
        <w:t xml:space="preserve"> </w:t>
      </w:r>
      <w:r>
        <w:tab/>
      </w:r>
      <w:r w:rsidR="001015D0">
        <w:rPr/>
        <w:t>Und drohende, und totenhaft verdorrte . . .</w:t>
      </w:r>
      <w:r>
        <w:br/>
      </w:r>
      <w:r>
        <w:br/>
      </w:r>
      <w:r w:rsidR="001015D0">
        <w:rPr/>
        <w:t xml:space="preserve"> </w:t>
      </w:r>
      <w:r>
        <w:tab/>
      </w:r>
      <w:r w:rsidR="001015D0">
        <w:rPr/>
        <w:t>Wozu sind diese aufgebaut? und gleichen</w:t>
      </w:r>
      <w:r>
        <w:br/>
      </w:r>
      <w:r w:rsidR="001015D0">
        <w:rPr/>
        <w:t xml:space="preserve"> </w:t>
      </w:r>
      <w:r>
        <w:tab/>
      </w:r>
      <w:r w:rsidR="001015D0">
        <w:rPr/>
        <w:t>Einander nie? und sind unzählig viele?</w:t>
      </w:r>
      <w:r>
        <w:br/>
      </w:r>
      <w:r w:rsidR="001015D0">
        <w:rPr/>
        <w:t>15</w:t>
      </w:r>
      <w:r>
        <w:tab/>
      </w:r>
      <w:r w:rsidR="001015D0">
        <w:rPr/>
        <w:t>Was wechselt Lachen, Weinen und Erbleichen?</w:t>
      </w:r>
      <w:r>
        <w:br/>
      </w:r>
      <w:r>
        <w:br/>
      </w:r>
      <w:r w:rsidR="001015D0">
        <w:rPr/>
        <w:t xml:space="preserve"> </w:t>
      </w:r>
      <w:r>
        <w:tab/>
      </w:r>
      <w:r w:rsidR="001015D0">
        <w:rPr/>
        <w:t>Was frommt das alles uns und diese Spiele,</w:t>
      </w:r>
      <w:r>
        <w:br/>
      </w:r>
      <w:r w:rsidR="001015D0">
        <w:rPr/>
        <w:t xml:space="preserve"> </w:t>
      </w:r>
      <w:r>
        <w:tab/>
      </w:r>
      <w:r w:rsidR="001015D0">
        <w:rPr/>
        <w:t>Die wir doch groß und ewig einsam sind</w:t>
      </w:r>
      <w:r>
        <w:br/>
      </w:r>
      <w:r w:rsidR="001015D0">
        <w:rPr/>
        <w:t xml:space="preserve"> </w:t>
      </w:r>
      <w:r>
        <w:tab/>
      </w:r>
      <w:r w:rsidR="001015D0">
        <w:rPr/>
        <w:t>Und wandernd nimmer suchen irgend Ziele?</w:t>
      </w:r>
      <w:r>
        <w:br/>
      </w:r>
      <w:r>
        <w:br/>
      </w:r>
      <w:r w:rsidR="001015D0">
        <w:rPr/>
        <w:t xml:space="preserve"> </w:t>
      </w:r>
      <w:r>
        <w:tab/>
      </w:r>
      <w:r w:rsidR="001015D0">
        <w:rPr/>
        <w:t>Was frommt's, dergleichen viel gesehen haben?</w:t>
      </w:r>
      <w:r>
        <w:br/>
      </w:r>
      <w:r w:rsidR="001015D0">
        <w:rPr/>
        <w:t>20</w:t>
      </w:r>
      <w:r>
        <w:tab/>
      </w:r>
      <w:r w:rsidR="001015D0">
        <w:rPr/>
        <w:t xml:space="preserve">Und </w:t>
      </w:r>
      <w:r w:rsidR="4FA0289F">
        <w:rPr/>
        <w:t>dennoch</w:t>
      </w:r>
      <w:r w:rsidR="001015D0">
        <w:rPr/>
        <w:t xml:space="preserve"> sagt der viel, der </w:t>
      </w:r>
      <w:r w:rsidR="003F79DC">
        <w:rPr/>
        <w:t>„</w:t>
      </w:r>
      <w:r w:rsidR="001015D0">
        <w:rPr/>
        <w:t>Abend" sagt,</w:t>
      </w:r>
      <w:r>
        <w:br/>
      </w:r>
      <w:r w:rsidR="001015D0">
        <w:rPr/>
        <w:t xml:space="preserve"> </w:t>
      </w:r>
      <w:r>
        <w:tab/>
      </w:r>
      <w:r w:rsidR="001015D0">
        <w:rPr/>
        <w:t>Ein Wort, daraus Tiefsinn und Trauer rinnt</w:t>
      </w:r>
      <w:r>
        <w:br/>
      </w:r>
      <w:r>
        <w:br/>
      </w:r>
      <w:r w:rsidR="001015D0">
        <w:rPr/>
        <w:t xml:space="preserve"> </w:t>
      </w:r>
      <w:r>
        <w:tab/>
      </w:r>
      <w:r w:rsidR="001015D0">
        <w:rPr/>
        <w:t>Wie schwerer Honig aus den hohlen Waben.</w:t>
      </w:r>
    </w:p>
    <w:p w:rsidR="001015D0" w:rsidP="001015D0" w:rsidRDefault="001015D0" w14:paraId="00F83D7D" w14:textId="4E5BA1ED" w14:noSpellErr="1"/>
    <w:p w:rsidRPr="001015D0" w:rsidR="001015D0" w:rsidP="419F8D62" w:rsidRDefault="001015D0" w14:paraId="1B8E4779" w14:textId="0F185530">
      <w:pPr>
        <w:pStyle w:val="Standard"/>
      </w:pPr>
    </w:p>
    <w:p w:rsidRPr="001015D0" w:rsidR="001015D0" w:rsidP="419F8D62" w:rsidRDefault="001015D0" w14:paraId="30E4B319" w14:textId="7C0591A3">
      <w:pPr>
        <w:pStyle w:val="Standard"/>
      </w:pPr>
    </w:p>
    <w:p w:rsidRPr="001015D0" w:rsidR="001015D0" w:rsidP="419F8D62" w:rsidRDefault="001015D0" w14:paraId="2C5FDFCF" w14:textId="1C9C8CA3">
      <w:pPr>
        <w:pStyle w:val="Standard"/>
      </w:pPr>
    </w:p>
    <w:p w:rsidR="419F8D62" w:rsidP="419F8D62" w:rsidRDefault="419F8D62" w14:paraId="64E198C5" w14:textId="26145815">
      <w:pPr>
        <w:pStyle w:val="Standard"/>
      </w:pPr>
    </w:p>
    <w:p w:rsidR="419F8D62" w:rsidP="419F8D62" w:rsidRDefault="419F8D62" w14:paraId="4163D3B5" w14:textId="7A0257E9">
      <w:pPr>
        <w:pStyle w:val="Standard"/>
      </w:pPr>
    </w:p>
    <w:p w:rsidR="419F8D62" w:rsidP="419F8D62" w:rsidRDefault="419F8D62" w14:paraId="3E8DF833" w14:textId="749A9A17">
      <w:pPr>
        <w:pStyle w:val="Standard"/>
      </w:pPr>
    </w:p>
    <w:p w:rsidR="419F8D62" w:rsidP="419F8D62" w:rsidRDefault="419F8D62" w14:paraId="6907949E" w14:textId="54AC57BF">
      <w:pPr>
        <w:pStyle w:val="Standard"/>
      </w:pPr>
    </w:p>
    <w:p w:rsidR="419F8D62" w:rsidP="419F8D62" w:rsidRDefault="419F8D62" w14:paraId="5FD0A8F3" w14:textId="4562FB81">
      <w:pPr>
        <w:pStyle w:val="Standard"/>
      </w:pPr>
    </w:p>
    <w:p w:rsidRPr="004C1764" w:rsidR="001015D0" w:rsidP="001015D0" w:rsidRDefault="001015D0" w14:paraId="7B765DF2" w14:textId="06E8FC37">
      <w:pPr>
        <w:pBdr>
          <w:top w:val="single" w:color="auto" w:sz="4" w:space="1"/>
          <w:left w:val="single" w:color="auto" w:sz="4" w:space="4"/>
          <w:bottom w:val="single" w:color="auto" w:sz="4" w:space="1"/>
          <w:right w:val="single" w:color="auto" w:sz="4" w:space="4"/>
        </w:pBdr>
      </w:pPr>
      <w:hyperlink w:tooltip="Details zum Autor Hugo von Hofmannsthal anzeigen" w:history="1" r:id="rId7">
        <w:r w:rsidRPr="001015D0">
          <w:rPr>
            <w:rStyle w:val="Hyperlink"/>
            <w:b/>
            <w:bCs/>
            <w:color w:val="auto"/>
            <w:u w:val="none"/>
          </w:rPr>
          <w:t>Hugo von Hofmannsthal</w:t>
        </w:r>
      </w:hyperlink>
      <w:r>
        <w:rPr>
          <w:b/>
          <w:bCs/>
        </w:rPr>
        <w:t xml:space="preserve"> </w:t>
      </w:r>
      <w:r w:rsidRPr="001015D0">
        <w:t>(1874 - 1929), österr. Lyriker, Dramatiker, Erzähler; gilt als einer der wichtigsten Repräsentanten des deutschsprachigen Fin de Siècle und der Wiener Moderne, Mitbegründer der Salzburger Festspiele; Librettist für Richard Strauss' Opern</w:t>
      </w:r>
    </w:p>
    <w:sectPr w:rsidRPr="004C1764" w:rsidR="001015D0" w:rsidSect="004C1764">
      <w:headerReference w:type="default" r:id="rId8"/>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DA5" w:rsidP="002A0FE0" w:rsidRDefault="00667DA5" w14:paraId="2A5CD75C" w14:textId="77777777">
      <w:pPr>
        <w:spacing w:after="0" w:line="240" w:lineRule="auto"/>
      </w:pPr>
      <w:r>
        <w:separator/>
      </w:r>
    </w:p>
  </w:endnote>
  <w:endnote w:type="continuationSeparator" w:id="0">
    <w:p w:rsidR="00667DA5" w:rsidP="002A0FE0" w:rsidRDefault="00667DA5" w14:paraId="1DEF298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DA5" w:rsidP="002A0FE0" w:rsidRDefault="00667DA5" w14:paraId="7A0D7596" w14:textId="77777777">
      <w:pPr>
        <w:spacing w:after="0" w:line="240" w:lineRule="auto"/>
      </w:pPr>
      <w:r>
        <w:separator/>
      </w:r>
    </w:p>
  </w:footnote>
  <w:footnote w:type="continuationSeparator" w:id="0">
    <w:p w:rsidR="00667DA5" w:rsidP="002A0FE0" w:rsidRDefault="00667DA5" w14:paraId="4B661E6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FE0" w:rsidP="002A0FE0" w:rsidRDefault="002A0FE0" w14:paraId="4F934164" w14:textId="55EBEAFD">
    <w:pPr>
      <w:pStyle w:val="Kopfzeile"/>
      <w:numPr>
        <w:ilvl w:val="0"/>
        <w:numId w:val="3"/>
      </w:numPr>
    </w:pPr>
    <w:r>
      <w:t>Schularbeit</w:t>
    </w:r>
    <w:r>
      <w:ptab w:alignment="center" w:relativeTo="margin" w:leader="none"/>
    </w:r>
    <w:r>
      <w:t>4 AHIT</w:t>
    </w:r>
    <w:r>
      <w:ptab w:alignment="right" w:relativeTo="margin" w:leader="none"/>
    </w:r>
    <w:r>
      <w:t>SJ 20_21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
    <w:nsid w:val="340340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4F7D43FB"/>
    <w:multiLevelType w:val="hybridMultilevel"/>
    <w:tmpl w:val="4E70AC5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561428F"/>
    <w:multiLevelType w:val="hybridMultilevel"/>
    <w:tmpl w:val="F73078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6F4D294F"/>
    <w:multiLevelType w:val="hybridMultilevel"/>
    <w:tmpl w:val="269EFAD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793F3F71"/>
    <w:multiLevelType w:val="hybridMultilevel"/>
    <w:tmpl w:val="F73078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5">
    <w:abstractNumId w:val="4"/>
  </w:num>
  <w:num w:numId="1">
    <w:abstractNumId w:val="0"/>
  </w:num>
  <w:num w:numId="2">
    <w:abstractNumId w:val="3"/>
  </w:num>
  <w:num w:numId="3">
    <w:abstractNumId w:val="2"/>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C3A"/>
    <w:rsid w:val="001015D0"/>
    <w:rsid w:val="002A0FE0"/>
    <w:rsid w:val="003F79DC"/>
    <w:rsid w:val="004C1764"/>
    <w:rsid w:val="00667DA5"/>
    <w:rsid w:val="008B6C3A"/>
    <w:rsid w:val="00EB2737"/>
    <w:rsid w:val="03E0A928"/>
    <w:rsid w:val="0871D7B7"/>
    <w:rsid w:val="0ECF273B"/>
    <w:rsid w:val="127934EC"/>
    <w:rsid w:val="16AFD84D"/>
    <w:rsid w:val="1810F342"/>
    <w:rsid w:val="19ACC3A3"/>
    <w:rsid w:val="1F42CC50"/>
    <w:rsid w:val="284E84F4"/>
    <w:rsid w:val="288AF7D4"/>
    <w:rsid w:val="2B1460CD"/>
    <w:rsid w:val="2F1AF00D"/>
    <w:rsid w:val="30612EB9"/>
    <w:rsid w:val="36ACC498"/>
    <w:rsid w:val="3A61DDF2"/>
    <w:rsid w:val="3D0D1884"/>
    <w:rsid w:val="419F8D62"/>
    <w:rsid w:val="44627599"/>
    <w:rsid w:val="4748AC3B"/>
    <w:rsid w:val="4951DF6D"/>
    <w:rsid w:val="4C6F8A54"/>
    <w:rsid w:val="4FA0289F"/>
    <w:rsid w:val="54CD0F59"/>
    <w:rsid w:val="55C758F3"/>
    <w:rsid w:val="574B8F14"/>
    <w:rsid w:val="6109D800"/>
    <w:rsid w:val="618FA33E"/>
    <w:rsid w:val="627ABBB7"/>
    <w:rsid w:val="653AF880"/>
    <w:rsid w:val="656AA22B"/>
    <w:rsid w:val="677D57EF"/>
    <w:rsid w:val="67F639A2"/>
    <w:rsid w:val="69490881"/>
    <w:rsid w:val="69FE7FE1"/>
    <w:rsid w:val="6B73B109"/>
    <w:rsid w:val="6DFD583E"/>
    <w:rsid w:val="6E266772"/>
    <w:rsid w:val="7481D2D6"/>
    <w:rsid w:val="761DA337"/>
    <w:rsid w:val="77960113"/>
    <w:rsid w:val="78C10CAB"/>
    <w:rsid w:val="79CF6B93"/>
    <w:rsid w:val="7B621D1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A05E"/>
  <w15:chartTrackingRefBased/>
  <w15:docId w15:val="{68BAECD4-E38D-4495-B2F0-FD42B10F15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einLeerraum">
    <w:name w:val="No Spacing"/>
    <w:uiPriority w:val="1"/>
    <w:qFormat/>
    <w:rsid w:val="004C1764"/>
    <w:pPr>
      <w:spacing w:after="0" w:line="240" w:lineRule="auto"/>
    </w:pPr>
  </w:style>
  <w:style w:type="paragraph" w:styleId="Listenabsatz">
    <w:name w:val="List Paragraph"/>
    <w:basedOn w:val="Standard"/>
    <w:uiPriority w:val="34"/>
    <w:qFormat/>
    <w:rsid w:val="004C1764"/>
    <w:pPr>
      <w:ind w:left="720"/>
      <w:contextualSpacing/>
    </w:pPr>
  </w:style>
  <w:style w:type="paragraph" w:styleId="Kopfzeile">
    <w:name w:val="header"/>
    <w:basedOn w:val="Standard"/>
    <w:link w:val="KopfzeileZchn"/>
    <w:uiPriority w:val="99"/>
    <w:unhideWhenUsed/>
    <w:rsid w:val="002A0FE0"/>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2A0FE0"/>
  </w:style>
  <w:style w:type="paragraph" w:styleId="Fuzeile">
    <w:name w:val="footer"/>
    <w:basedOn w:val="Standard"/>
    <w:link w:val="FuzeileZchn"/>
    <w:uiPriority w:val="99"/>
    <w:unhideWhenUsed/>
    <w:rsid w:val="002A0FE0"/>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2A0FE0"/>
  </w:style>
  <w:style w:type="character" w:styleId="Hyperlink">
    <w:name w:val="Hyperlink"/>
    <w:basedOn w:val="Absatz-Standardschriftart"/>
    <w:uiPriority w:val="99"/>
    <w:unhideWhenUsed/>
    <w:rsid w:val="001015D0"/>
    <w:rPr>
      <w:color w:val="0563C1" w:themeColor="hyperlink"/>
      <w:u w:val="single"/>
    </w:rPr>
  </w:style>
  <w:style w:type="character" w:styleId="NichtaufgelsteErwhnung">
    <w:name w:val="Unresolved Mention"/>
    <w:basedOn w:val="Absatz-Standardschriftart"/>
    <w:uiPriority w:val="99"/>
    <w:semiHidden/>
    <w:unhideWhenUsed/>
    <w:rsid w:val="00101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310997">
      <w:bodyDiv w:val="1"/>
      <w:marLeft w:val="0"/>
      <w:marRight w:val="0"/>
      <w:marTop w:val="0"/>
      <w:marBottom w:val="0"/>
      <w:divBdr>
        <w:top w:val="none" w:sz="0" w:space="0" w:color="auto"/>
        <w:left w:val="none" w:sz="0" w:space="0" w:color="auto"/>
        <w:bottom w:val="none" w:sz="0" w:space="0" w:color="auto"/>
        <w:right w:val="none" w:sz="0" w:space="0" w:color="auto"/>
      </w:divBdr>
    </w:div>
    <w:div w:id="1546718536">
      <w:bodyDiv w:val="1"/>
      <w:marLeft w:val="0"/>
      <w:marRight w:val="0"/>
      <w:marTop w:val="0"/>
      <w:marBottom w:val="0"/>
      <w:divBdr>
        <w:top w:val="none" w:sz="0" w:space="0" w:color="auto"/>
        <w:left w:val="none" w:sz="0" w:space="0" w:color="auto"/>
        <w:bottom w:val="none" w:sz="0" w:space="0" w:color="auto"/>
        <w:right w:val="none" w:sz="0" w:space="0" w:color="auto"/>
      </w:divBdr>
    </w:div>
    <w:div w:id="199448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yperlink" Target="https://www.aphorismen.de/autoren/person/1790/Hugo+von+Hofmannsthal" TargetMode="Externa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67E1A03A0E3684BAEA3075FEE4C389E" ma:contentTypeVersion="11" ma:contentTypeDescription="Ein neues Dokument erstellen." ma:contentTypeScope="" ma:versionID="a9e10702193db2aef36c1ce2153dbefc">
  <xsd:schema xmlns:xsd="http://www.w3.org/2001/XMLSchema" xmlns:xs="http://www.w3.org/2001/XMLSchema" xmlns:p="http://schemas.microsoft.com/office/2006/metadata/properties" xmlns:ns2="19eacbb0-5bb0-468a-8466-72eb143c026f" xmlns:ns3="bdad2038-e391-431e-a1b6-7ab6d02a20d3" targetNamespace="http://schemas.microsoft.com/office/2006/metadata/properties" ma:root="true" ma:fieldsID="90907162dd8295a37e0a2a5e31a34753" ns2:_="" ns3:_="">
    <xsd:import namespace="19eacbb0-5bb0-468a-8466-72eb143c026f"/>
    <xsd:import namespace="bdad2038-e391-431e-a1b6-7ab6d02a20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acbb0-5bb0-468a-8466-72eb143c02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d2038-e391-431e-a1b6-7ab6d02a20d3"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E559FF-01BD-4C86-AAAF-7ADF58436C34}"/>
</file>

<file path=customXml/itemProps2.xml><?xml version="1.0" encoding="utf-8"?>
<ds:datastoreItem xmlns:ds="http://schemas.openxmlformats.org/officeDocument/2006/customXml" ds:itemID="{B153FD0D-30EF-472F-908F-855904E118B0}"/>
</file>

<file path=customXml/itemProps3.xml><?xml version="1.0" encoding="utf-8"?>
<ds:datastoreItem xmlns:ds="http://schemas.openxmlformats.org/officeDocument/2006/customXml" ds:itemID="{F63CFB0D-E133-40A9-98D6-87A6C4D1D68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 Graf Lisa,</dc:creator>
  <cp:keywords/>
  <dc:description/>
  <cp:lastModifiedBy>Lotz Dominik</cp:lastModifiedBy>
  <cp:revision>10</cp:revision>
  <dcterms:created xsi:type="dcterms:W3CDTF">2020-12-17T07:12:00Z</dcterms:created>
  <dcterms:modified xsi:type="dcterms:W3CDTF">2022-11-04T12:01:57Z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0x010100367E1A03A0E3684BAEA3075FEE4C389E</vt:lpwstr>
  </property>
</Properties>
</file>