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F85CF3" wp14:textId="15A6C08B">
      <w:bookmarkStart w:name="_GoBack" w:id="0"/>
      <w:bookmarkEnd w:id="0"/>
      <w:r w:rsidR="35D75F47">
        <w:rPr/>
        <w:t>public partial class Form1 : Form</w:t>
      </w:r>
    </w:p>
    <w:p xmlns:wp14="http://schemas.microsoft.com/office/word/2010/wordml" w:rsidP="38A08FAA" w14:paraId="27C45200" wp14:textId="545DCCC6">
      <w:pPr>
        <w:pStyle w:val="Normal"/>
      </w:pPr>
      <w:r w:rsidR="35D75F47">
        <w:rPr/>
        <w:t xml:space="preserve">    {</w:t>
      </w:r>
    </w:p>
    <w:p xmlns:wp14="http://schemas.microsoft.com/office/word/2010/wordml" w:rsidP="38A08FAA" w14:paraId="3D9481B4" wp14:textId="3A925B0E">
      <w:pPr>
        <w:pStyle w:val="Normal"/>
      </w:pPr>
      <w:r w:rsidR="35D75F47">
        <w:rPr/>
        <w:t xml:space="preserve">        public Form1()</w:t>
      </w:r>
    </w:p>
    <w:p xmlns:wp14="http://schemas.microsoft.com/office/word/2010/wordml" w:rsidP="38A08FAA" w14:paraId="0F3DA761" wp14:textId="6DD637B6">
      <w:pPr>
        <w:pStyle w:val="Normal"/>
      </w:pPr>
      <w:r w:rsidR="35D75F47">
        <w:rPr/>
        <w:t xml:space="preserve">        {</w:t>
      </w:r>
    </w:p>
    <w:p xmlns:wp14="http://schemas.microsoft.com/office/word/2010/wordml" w:rsidP="38A08FAA" w14:paraId="122829BB" wp14:textId="1C65A88D">
      <w:pPr>
        <w:pStyle w:val="Normal"/>
      </w:pPr>
      <w:r w:rsidR="35D75F47">
        <w:rPr/>
        <w:t xml:space="preserve">            InitializeComponent();</w:t>
      </w:r>
    </w:p>
    <w:p xmlns:wp14="http://schemas.microsoft.com/office/word/2010/wordml" w:rsidP="38A08FAA" w14:paraId="64899A88" wp14:textId="52491B5C">
      <w:pPr>
        <w:pStyle w:val="Normal"/>
      </w:pPr>
      <w:r w:rsidR="35D75F47">
        <w:rPr/>
        <w:t xml:space="preserve">        }</w:t>
      </w:r>
    </w:p>
    <w:p xmlns:wp14="http://schemas.microsoft.com/office/word/2010/wordml" w:rsidP="38A08FAA" w14:paraId="2F21EDC4" wp14:textId="4FB85BAA">
      <w:pPr>
        <w:pStyle w:val="Normal"/>
      </w:pPr>
      <w:r w:rsidR="35D75F47">
        <w:rPr/>
        <w:t xml:space="preserve"> </w:t>
      </w:r>
    </w:p>
    <w:p xmlns:wp14="http://schemas.microsoft.com/office/word/2010/wordml" w:rsidP="38A08FAA" w14:paraId="3AB6E905" wp14:textId="25E30ED3">
      <w:pPr>
        <w:pStyle w:val="Normal"/>
      </w:pPr>
      <w:r w:rsidR="35D75F47">
        <w:rPr/>
        <w:t xml:space="preserve">        private void Form1_Load(object sender, EventArgs e)</w:t>
      </w:r>
    </w:p>
    <w:p xmlns:wp14="http://schemas.microsoft.com/office/word/2010/wordml" w:rsidP="38A08FAA" w14:paraId="179D04C7" wp14:textId="2A23DC24">
      <w:pPr>
        <w:pStyle w:val="Normal"/>
      </w:pPr>
      <w:r w:rsidR="35D75F47">
        <w:rPr/>
        <w:t xml:space="preserve">        {</w:t>
      </w:r>
    </w:p>
    <w:p xmlns:wp14="http://schemas.microsoft.com/office/word/2010/wordml" w:rsidP="38A08FAA" w14:paraId="6043AAB8" wp14:textId="7D0DC0DE">
      <w:pPr>
        <w:pStyle w:val="Normal"/>
      </w:pPr>
      <w:r w:rsidR="35D75F47">
        <w:rPr/>
        <w:t xml:space="preserve"> </w:t>
      </w:r>
    </w:p>
    <w:p xmlns:wp14="http://schemas.microsoft.com/office/word/2010/wordml" w:rsidP="38A08FAA" w14:paraId="1B70642F" wp14:textId="64AC1347">
      <w:pPr>
        <w:pStyle w:val="Normal"/>
      </w:pPr>
      <w:r w:rsidR="35D75F47">
        <w:rPr/>
        <w:t xml:space="preserve">        }</w:t>
      </w:r>
    </w:p>
    <w:p xmlns:wp14="http://schemas.microsoft.com/office/word/2010/wordml" w:rsidP="38A08FAA" w14:paraId="534E9E24" wp14:textId="1520E6CA">
      <w:pPr>
        <w:pStyle w:val="Normal"/>
      </w:pPr>
      <w:r w:rsidR="35D75F47">
        <w:rPr/>
        <w:t xml:space="preserve"> </w:t>
      </w:r>
    </w:p>
    <w:p xmlns:wp14="http://schemas.microsoft.com/office/word/2010/wordml" w:rsidP="38A08FAA" w14:paraId="5944C0FC" wp14:textId="6F1824CB">
      <w:pPr>
        <w:pStyle w:val="Normal"/>
      </w:pPr>
      <w:r w:rsidR="35D75F47">
        <w:rPr/>
        <w:t xml:space="preserve">        private void button1_Click(object sender, EventArgs e) //laden</w:t>
      </w:r>
    </w:p>
    <w:p xmlns:wp14="http://schemas.microsoft.com/office/word/2010/wordml" w:rsidP="38A08FAA" w14:paraId="6A9811B3" wp14:textId="173C7E83">
      <w:pPr>
        <w:pStyle w:val="Normal"/>
      </w:pPr>
      <w:r w:rsidR="35D75F47">
        <w:rPr/>
        <w:t xml:space="preserve">        {</w:t>
      </w:r>
    </w:p>
    <w:p xmlns:wp14="http://schemas.microsoft.com/office/word/2010/wordml" w:rsidP="38A08FAA" w14:paraId="1AF723CD" wp14:textId="0C6FB522">
      <w:pPr>
        <w:pStyle w:val="Normal"/>
      </w:pPr>
      <w:r w:rsidR="35D75F47">
        <w:rPr/>
        <w:t xml:space="preserve">            if (openFileDialog1.ShowDialog() == DialogResult.OK)</w:t>
      </w:r>
    </w:p>
    <w:p xmlns:wp14="http://schemas.microsoft.com/office/word/2010/wordml" w:rsidP="38A08FAA" w14:paraId="3C7E4C15" wp14:textId="22E5E581">
      <w:pPr>
        <w:pStyle w:val="Normal"/>
      </w:pPr>
      <w:r w:rsidR="35D75F47">
        <w:rPr/>
        <w:t xml:space="preserve">            {</w:t>
      </w:r>
    </w:p>
    <w:p xmlns:wp14="http://schemas.microsoft.com/office/word/2010/wordml" w:rsidP="38A08FAA" w14:paraId="09A4F66E" wp14:textId="3A56982B">
      <w:pPr>
        <w:pStyle w:val="Normal"/>
      </w:pPr>
      <w:r w:rsidR="35D75F47">
        <w:rPr/>
        <w:t xml:space="preserve">                string file = openFileDialog1.FileName;</w:t>
      </w:r>
    </w:p>
    <w:p xmlns:wp14="http://schemas.microsoft.com/office/word/2010/wordml" w:rsidP="38A08FAA" w14:paraId="0C7847D9" wp14:textId="00028183">
      <w:pPr>
        <w:pStyle w:val="Normal"/>
      </w:pPr>
      <w:r w:rsidR="35D75F47">
        <w:rPr/>
        <w:t xml:space="preserve">                using (StreamReader sr = new StreamReader(file))</w:t>
      </w:r>
    </w:p>
    <w:p xmlns:wp14="http://schemas.microsoft.com/office/word/2010/wordml" w:rsidP="38A08FAA" w14:paraId="6C13BD90" wp14:textId="7FF469A2">
      <w:pPr>
        <w:pStyle w:val="Normal"/>
      </w:pPr>
      <w:r w:rsidR="35D75F47">
        <w:rPr/>
        <w:t xml:space="preserve">                {</w:t>
      </w:r>
    </w:p>
    <w:p xmlns:wp14="http://schemas.microsoft.com/office/word/2010/wordml" w:rsidP="38A08FAA" w14:paraId="76B4BE57" wp14:textId="1E0F94B4">
      <w:pPr>
        <w:pStyle w:val="Normal"/>
      </w:pPr>
      <w:r w:rsidR="35D75F47">
        <w:rPr/>
        <w:t xml:space="preserve">                    string content = sr.ReadToEnd();</w:t>
      </w:r>
    </w:p>
    <w:p xmlns:wp14="http://schemas.microsoft.com/office/word/2010/wordml" w:rsidP="38A08FAA" w14:paraId="24711E3B" wp14:textId="74DA613D">
      <w:pPr>
        <w:pStyle w:val="Normal"/>
      </w:pPr>
      <w:r w:rsidR="35D75F47">
        <w:rPr/>
        <w:t xml:space="preserve">                    MessageBox.Show(content);</w:t>
      </w:r>
    </w:p>
    <w:p xmlns:wp14="http://schemas.microsoft.com/office/word/2010/wordml" w:rsidP="38A08FAA" w14:paraId="632C49BA" wp14:textId="7070E17D">
      <w:pPr>
        <w:pStyle w:val="Normal"/>
      </w:pPr>
      <w:r w:rsidR="35D75F47">
        <w:rPr/>
        <w:t xml:space="preserve">                }</w:t>
      </w:r>
    </w:p>
    <w:p xmlns:wp14="http://schemas.microsoft.com/office/word/2010/wordml" w:rsidP="38A08FAA" w14:paraId="2A204AD9" wp14:textId="38F638A5">
      <w:pPr>
        <w:pStyle w:val="Normal"/>
      </w:pPr>
      <w:r w:rsidR="35D75F47">
        <w:rPr/>
        <w:t xml:space="preserve">            }</w:t>
      </w:r>
    </w:p>
    <w:p xmlns:wp14="http://schemas.microsoft.com/office/word/2010/wordml" w:rsidP="38A08FAA" w14:paraId="2BF74618" wp14:textId="7F722BCA">
      <w:pPr>
        <w:pStyle w:val="Normal"/>
      </w:pPr>
      <w:r w:rsidR="35D75F47">
        <w:rPr/>
        <w:t xml:space="preserve">        }</w:t>
      </w:r>
    </w:p>
    <w:p xmlns:wp14="http://schemas.microsoft.com/office/word/2010/wordml" w:rsidP="38A08FAA" w14:paraId="7E90BBB4" wp14:textId="2A75EA05">
      <w:pPr>
        <w:pStyle w:val="Normal"/>
      </w:pPr>
      <w:r w:rsidR="35D75F47">
        <w:rPr/>
        <w:t xml:space="preserve"> </w:t>
      </w:r>
    </w:p>
    <w:p xmlns:wp14="http://schemas.microsoft.com/office/word/2010/wordml" w:rsidP="38A08FAA" w14:paraId="267D49FF" wp14:textId="64F9931A">
      <w:pPr>
        <w:pStyle w:val="Normal"/>
      </w:pPr>
      <w:r w:rsidR="35D75F47">
        <w:rPr/>
        <w:t xml:space="preserve">        private void button2_Click(object sender, EventArgs e)</w:t>
      </w:r>
    </w:p>
    <w:p xmlns:wp14="http://schemas.microsoft.com/office/word/2010/wordml" w:rsidP="38A08FAA" w14:paraId="40E0DC63" wp14:textId="18DBAAF6">
      <w:pPr>
        <w:pStyle w:val="Normal"/>
      </w:pPr>
      <w:r w:rsidR="35D75F47">
        <w:rPr/>
        <w:t xml:space="preserve">        {</w:t>
      </w:r>
    </w:p>
    <w:p xmlns:wp14="http://schemas.microsoft.com/office/word/2010/wordml" w:rsidP="38A08FAA" w14:paraId="656AB32A" wp14:textId="37B3E43A">
      <w:pPr>
        <w:pStyle w:val="Normal"/>
      </w:pPr>
      <w:r w:rsidR="35D75F47">
        <w:rPr/>
        <w:t xml:space="preserve">            if (fontDialog1.ShowDialog() == DialogResult.OK)</w:t>
      </w:r>
    </w:p>
    <w:p xmlns:wp14="http://schemas.microsoft.com/office/word/2010/wordml" w:rsidP="38A08FAA" w14:paraId="6B738CAE" wp14:textId="2C425C6E">
      <w:pPr>
        <w:pStyle w:val="Normal"/>
      </w:pPr>
      <w:r w:rsidR="35D75F47">
        <w:rPr/>
        <w:t xml:space="preserve">            {</w:t>
      </w:r>
    </w:p>
    <w:p xmlns:wp14="http://schemas.microsoft.com/office/word/2010/wordml" w:rsidP="38A08FAA" w14:paraId="395BCC1A" wp14:textId="7F748A9C">
      <w:pPr>
        <w:pStyle w:val="Normal"/>
      </w:pPr>
      <w:r w:rsidR="35D75F47">
        <w:rPr/>
        <w:t xml:space="preserve">                button1.Font = fontDialog1.Font;</w:t>
      </w:r>
    </w:p>
    <w:p xmlns:wp14="http://schemas.microsoft.com/office/word/2010/wordml" w:rsidP="38A08FAA" w14:paraId="1B636CD0" wp14:textId="0AD95114">
      <w:pPr>
        <w:pStyle w:val="Normal"/>
      </w:pPr>
      <w:r w:rsidR="35D75F47">
        <w:rPr/>
        <w:t xml:space="preserve">                button2.Font = fontDialog1.Font;</w:t>
      </w:r>
    </w:p>
    <w:p xmlns:wp14="http://schemas.microsoft.com/office/word/2010/wordml" w:rsidP="38A08FAA" w14:paraId="77C67554" wp14:textId="1BE8C726">
      <w:pPr>
        <w:pStyle w:val="Normal"/>
      </w:pPr>
      <w:r w:rsidR="35D75F47">
        <w:rPr/>
        <w:t xml:space="preserve">                button3.Font = fontDialog1.Font;</w:t>
      </w:r>
    </w:p>
    <w:p xmlns:wp14="http://schemas.microsoft.com/office/word/2010/wordml" w:rsidP="38A08FAA" w14:paraId="4CD18809" wp14:textId="31A302F1">
      <w:pPr>
        <w:pStyle w:val="Normal"/>
      </w:pPr>
      <w:r w:rsidR="35D75F47">
        <w:rPr/>
        <w:t xml:space="preserve">            }</w:t>
      </w:r>
    </w:p>
    <w:p xmlns:wp14="http://schemas.microsoft.com/office/word/2010/wordml" w:rsidP="38A08FAA" w14:paraId="41B71156" wp14:textId="33337AFB">
      <w:pPr>
        <w:pStyle w:val="Normal"/>
      </w:pPr>
      <w:r w:rsidR="35D75F47">
        <w:rPr/>
        <w:t xml:space="preserve">        }</w:t>
      </w:r>
    </w:p>
    <w:p xmlns:wp14="http://schemas.microsoft.com/office/word/2010/wordml" w:rsidP="38A08FAA" w14:paraId="332570BA" wp14:textId="11EACF31">
      <w:pPr>
        <w:pStyle w:val="Normal"/>
      </w:pPr>
      <w:r w:rsidR="35D75F47">
        <w:rPr/>
        <w:t xml:space="preserve"> </w:t>
      </w:r>
    </w:p>
    <w:p xmlns:wp14="http://schemas.microsoft.com/office/word/2010/wordml" w:rsidP="38A08FAA" w14:paraId="190935CF" wp14:textId="5B1614ED">
      <w:pPr>
        <w:pStyle w:val="Normal"/>
      </w:pPr>
      <w:r w:rsidR="35D75F47">
        <w:rPr/>
        <w:t xml:space="preserve">        private void button3_Click(object sender, EventArgs e)</w:t>
      </w:r>
    </w:p>
    <w:p xmlns:wp14="http://schemas.microsoft.com/office/word/2010/wordml" w:rsidP="38A08FAA" w14:paraId="28D55820" wp14:textId="136C9A4F">
      <w:pPr>
        <w:pStyle w:val="Normal"/>
      </w:pPr>
      <w:r w:rsidR="35D75F47">
        <w:rPr/>
        <w:t xml:space="preserve">        {</w:t>
      </w:r>
    </w:p>
    <w:p xmlns:wp14="http://schemas.microsoft.com/office/word/2010/wordml" w:rsidP="38A08FAA" w14:paraId="45DF379F" wp14:textId="15B85139">
      <w:pPr>
        <w:pStyle w:val="Normal"/>
      </w:pPr>
      <w:r w:rsidR="35D75F47">
        <w:rPr/>
        <w:t xml:space="preserve">            if (colorDialog1.ShowDialog() == DialogResult.OK)</w:t>
      </w:r>
    </w:p>
    <w:p xmlns:wp14="http://schemas.microsoft.com/office/word/2010/wordml" w:rsidP="38A08FAA" w14:paraId="684A537A" wp14:textId="2DC610AD">
      <w:pPr>
        <w:pStyle w:val="Normal"/>
      </w:pPr>
      <w:r w:rsidR="35D75F47">
        <w:rPr/>
        <w:t xml:space="preserve">            {</w:t>
      </w:r>
    </w:p>
    <w:p xmlns:wp14="http://schemas.microsoft.com/office/word/2010/wordml" w:rsidP="38A08FAA" w14:paraId="78187103" wp14:textId="2D7BD4AC">
      <w:pPr>
        <w:pStyle w:val="Normal"/>
      </w:pPr>
      <w:r w:rsidR="35D75F47">
        <w:rPr/>
        <w:t xml:space="preserve">                button1.BackColor = colorDialog1.Color;</w:t>
      </w:r>
    </w:p>
    <w:p xmlns:wp14="http://schemas.microsoft.com/office/word/2010/wordml" w:rsidP="38A08FAA" w14:paraId="08847477" wp14:textId="4B4D4041">
      <w:pPr>
        <w:pStyle w:val="Normal"/>
      </w:pPr>
      <w:r w:rsidR="35D75F47">
        <w:rPr/>
        <w:t xml:space="preserve">                button2.BackColor = colorDialog1.Color;</w:t>
      </w:r>
    </w:p>
    <w:p xmlns:wp14="http://schemas.microsoft.com/office/word/2010/wordml" w:rsidP="38A08FAA" w14:paraId="04283031" wp14:textId="6D89EAEC">
      <w:pPr>
        <w:pStyle w:val="Normal"/>
      </w:pPr>
      <w:r w:rsidR="35D75F47">
        <w:rPr/>
        <w:t xml:space="preserve">                button3.BackColor = colorDialog1.Color;</w:t>
      </w:r>
    </w:p>
    <w:p xmlns:wp14="http://schemas.microsoft.com/office/word/2010/wordml" w:rsidP="38A08FAA" w14:paraId="729EB60C" wp14:textId="5325152A">
      <w:pPr>
        <w:pStyle w:val="Normal"/>
      </w:pPr>
      <w:r w:rsidR="35D75F47">
        <w:rPr/>
        <w:t xml:space="preserve">            }</w:t>
      </w:r>
    </w:p>
    <w:p xmlns:wp14="http://schemas.microsoft.com/office/word/2010/wordml" w:rsidP="38A08FAA" w14:paraId="6A235FB8" wp14:textId="308A61C9">
      <w:pPr>
        <w:pStyle w:val="Normal"/>
      </w:pPr>
      <w:r w:rsidR="35D75F47">
        <w:rPr/>
        <w:t xml:space="preserve">        }</w:t>
      </w:r>
    </w:p>
    <w:p xmlns:wp14="http://schemas.microsoft.com/office/word/2010/wordml" w:rsidP="38A08FAA" w14:paraId="4E47C1E7" wp14:textId="2A9E24CB">
      <w:pPr>
        <w:pStyle w:val="Normal"/>
      </w:pPr>
      <w:r w:rsidR="35D75F47">
        <w:rPr/>
        <w:t xml:space="preserve">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7EA1F"/>
    <w:rsid w:val="0177EA1F"/>
    <w:rsid w:val="35D75F47"/>
    <w:rsid w:val="38A08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EA1F"/>
  <w15:chartTrackingRefBased/>
  <w15:docId w15:val="{2b4001de-b5ef-49dc-ae61-4f8781135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2835A14C04384C90E5D431AC5C238B" ma:contentTypeVersion="6" ma:contentTypeDescription="Ein neues Dokument erstellen." ma:contentTypeScope="" ma:versionID="f79582732c6f0841a5187b067d703698">
  <xsd:schema xmlns:xsd="http://www.w3.org/2001/XMLSchema" xmlns:xs="http://www.w3.org/2001/XMLSchema" xmlns:p="http://schemas.microsoft.com/office/2006/metadata/properties" xmlns:ns2="4dd309d0-bea3-4ba1-a80b-4268090f61fe" targetNamespace="http://schemas.microsoft.com/office/2006/metadata/properties" ma:root="true" ma:fieldsID="125c77e662abaa592946c31f76068dc8" ns2:_="">
    <xsd:import namespace="4dd309d0-bea3-4ba1-a80b-4268090f6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309d0-bea3-4ba1-a80b-4268090f6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75B38-2C37-4A88-9DBB-0D3891CBC3D0}"/>
</file>

<file path=customXml/itemProps2.xml><?xml version="1.0" encoding="utf-8"?>
<ds:datastoreItem xmlns:ds="http://schemas.openxmlformats.org/officeDocument/2006/customXml" ds:itemID="{D86FE24B-448A-4421-8BE1-8F6999556A30}"/>
</file>

<file path=customXml/itemProps3.xml><?xml version="1.0" encoding="utf-8"?>
<ds:datastoreItem xmlns:ds="http://schemas.openxmlformats.org/officeDocument/2006/customXml" ds:itemID="{07D0B474-AF1A-430F-8484-EE9E478F91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dcterms:created xsi:type="dcterms:W3CDTF">2021-05-07T10:18:07Z</dcterms:created>
  <dcterms:modified xsi:type="dcterms:W3CDTF">2021-05-07T10:18:16Z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0x010100972835A14C04384C90E5D431AC5C238B</vt:lpwstr>
  </property>
</Properties>
</file>