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Module 1: Basic Concepts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4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 What is C#?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11:15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 sehr leicht, aber die Antworten sind meiner Meinung schon sehr eindeutig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5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2 Variables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11:25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3/3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6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3 Your First C# Program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11:30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3/3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 xml:space="preserve">: ja, aber auch sehr einfache Grundlegende Dinge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7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4 Printing Text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11:35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 xml:space="preserve">: ja Standardwissen über wesentliche Dinge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8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5 Getting User Input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11:40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 xml:space="preserve">: ja, einfache Einsetzübungen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9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6 Comments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11:50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 xml:space="preserve">: einfach, aber doch Grundlegendes über Kommentare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0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7 The var Keyword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24.3.2020 12:00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kurze Beantwortung von Datentypen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8D0083">
      <w:pPr>
        <w:spacing w:after="140" w:line="276" w:lineRule="auto"/>
        <w:rPr>
          <w:rFonts w:ascii="Calibri" w:eastAsia="Calibri" w:hAnsi="Calibri" w:cs="Calibri"/>
          <w:sz w:val="24"/>
        </w:rPr>
      </w:pP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1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8 Constants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12:15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1/1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einfache Fragestellung über eine Konstante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2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9 Arithmetic Operators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12:25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4/4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kurze Überlegung bei Modulus(%)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3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10 Assignment  HYPERLINK "https://www.sololearn.com/Play/CSharp"&amp; HYPERLINK "https://www.sololearn.com/Play/CSharp" Increment Operators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12:30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5/5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teils teils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ich denke, dass wir Prefix und Postfix noch nicht wirklich besprochen haben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4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11 Module 1 Quiz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12:40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5/5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teils teils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neuers</w:t>
      </w:r>
      <w:r>
        <w:rPr>
          <w:rFonts w:ascii="Calibri" w:eastAsia="Calibri" w:hAnsi="Calibri" w:cs="Calibri"/>
          <w:b/>
          <w:sz w:val="24"/>
        </w:rPr>
        <w:t xml:space="preserve"> Wissen</w:t>
      </w:r>
      <w:r>
        <w:rPr>
          <w:rFonts w:ascii="Calibri" w:eastAsia="Calibri" w:hAnsi="Calibri" w:cs="Calibri"/>
          <w:sz w:val="24"/>
        </w:rPr>
        <w:t>: eben wieder der Teil mit Prefix oder Postfix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Module 2: Conditionals and Loops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5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12 The if-else Statement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12:50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5/5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schöne Übungen zum Erlernen des if-else Statement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6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13 The switch Statement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24.3.2020 13:00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3/3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leichte Einsetzübungen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7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14 The while Loop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13:05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3/3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sehr gute Anfangsübungen zu den While Schleifen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8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15 The for Loop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13:15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3/3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genau was wir vom Openbook aus gelernt haben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19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16 The do-while Loop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13:20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 genau was wir vom Openbook aus gelernt haben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20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17 break and continue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13:25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gute Erklärung der Unterschiede zwischen break und continue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21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18 Logical Operators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13:30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4/4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ja, gute auch logische Übungen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</w:t>
      </w:r>
      <w:hyperlink r:id="rId22">
        <w:r>
          <w:rPr>
            <w:rFonts w:ascii="Calibri" w:eastAsia="Calibri" w:hAnsi="Calibri" w:cs="Calibri"/>
            <w:color w:val="000080"/>
            <w:sz w:val="24"/>
            <w:u w:val="single"/>
          </w:rPr>
          <w:t xml:space="preserve">9 The Conditional Operator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24.3.2020 13:40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1/1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ich denke nicht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den Operator(?) habe ich nicht ganz verstanden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23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20 Basic Calculator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 13:50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2/2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-</w:t>
      </w:r>
    </w:p>
    <w:p w:rsidR="008D0083" w:rsidRDefault="00FE3C4E">
      <w:pPr>
        <w:spacing w:after="140" w:line="276" w:lineRule="auto"/>
        <w:rPr>
          <w:rFonts w:ascii="Calibri" w:eastAsia="Calibri" w:hAnsi="Calibri" w:cs="Calibri"/>
          <w:sz w:val="24"/>
        </w:rPr>
      </w:pPr>
      <w:hyperlink r:id="rId24">
        <w:r w:rsidR="00BE3EB9">
          <w:rPr>
            <w:rFonts w:ascii="Calibri" w:eastAsia="Calibri" w:hAnsi="Calibri" w:cs="Calibri"/>
            <w:color w:val="000080"/>
            <w:sz w:val="24"/>
            <w:u w:val="single"/>
          </w:rPr>
          <w:t xml:space="preserve">21 Module 2 Quiz </w:t>
        </w:r>
      </w:hyperlink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24.3.2020 14:00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</w:rPr>
        <w:t>5/5 richtig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wiederholter Stoff</w:t>
      </w:r>
      <w:r>
        <w:rPr>
          <w:rFonts w:ascii="Calibri" w:eastAsia="Calibri" w:hAnsi="Calibri" w:cs="Calibri"/>
          <w:sz w:val="24"/>
        </w:rPr>
        <w:t>: ja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neuers Wissen</w:t>
      </w:r>
      <w:r>
        <w:rPr>
          <w:rFonts w:ascii="Calibri" w:eastAsia="Calibri" w:hAnsi="Calibri" w:cs="Calibri"/>
          <w:sz w:val="24"/>
        </w:rPr>
        <w:t>: dennoch wieder dieser Operator(?)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Module 3: Methods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22 Introduction to Methods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17:08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4/4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methoden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23 Method Parameters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17:15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3/3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Parameter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24 Multiple Parameters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17:25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2/2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mehrere Parameter in einer Methode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25 Optional &amp; Named Arguments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 30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2/3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optioale und benannte argumente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26 Passing Arguments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 40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3/3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out und ref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27 Method Overloading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17:45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2/2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 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overloading (gleiche methoden name mit mehreren datentypen)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28 Recursion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 26.3.2020 17:50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2/2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 recursive methode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29 Making a Pyramid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 26.3.2020 18:00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1/1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pyramide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neues Wissen: -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30 Module 3 Quiz 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26.3.2020 18:05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4/5 richtig 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wiederholter Stoff:  quiz  </w:t>
      </w:r>
    </w:p>
    <w:p w:rsidR="008D0083" w:rsidRDefault="00BE3EB9">
      <w:pPr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neues Wissen: -</w:t>
      </w:r>
    </w:p>
    <w:sectPr w:rsidR="008D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3"/>
    <w:rsid w:val="008D0083"/>
    <w:rsid w:val="00BE3EB9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3F38082-B1CD-764C-8C4E-E41A8205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HU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hyperlink" Target="https://www.sololearn.com/Play/CSharp" TargetMode="External"/><Relationship Id="rId18" Type="http://schemas.openxmlformats.org/officeDocument/2006/relationships/hyperlink" Target="https://www.sololearn.com/Play/CShar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sololearn.com/Play/CSharp" TargetMode="External"/><Relationship Id="rId7" Type="http://schemas.openxmlformats.org/officeDocument/2006/relationships/hyperlink" Target="https://www.sololearn.com/Play/CSharp" TargetMode="Externa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hyperlink" Target="https://www.sololearn.com/Play/CShar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ololearn.com/Play/CSharp" TargetMode="External"/><Relationship Id="rId20" Type="http://schemas.openxmlformats.org/officeDocument/2006/relationships/hyperlink" Target="https://www.sololearn.com/Play/CSharp" TargetMode="External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sololearn.com/Play/CSharp" TargetMode="External"/><Relationship Id="rId11" Type="http://schemas.openxmlformats.org/officeDocument/2006/relationships/hyperlink" Target="https://www.sololearn.com/Play/CSharp" TargetMode="External"/><Relationship Id="rId24" Type="http://schemas.openxmlformats.org/officeDocument/2006/relationships/hyperlink" Target="https://www.sololearn.com/Play/CSharp" TargetMode="External"/><Relationship Id="rId5" Type="http://schemas.openxmlformats.org/officeDocument/2006/relationships/hyperlink" Target="https://www.sololearn.com/Play/CSharp" TargetMode="External"/><Relationship Id="rId15" Type="http://schemas.openxmlformats.org/officeDocument/2006/relationships/hyperlink" Target="https://www.sololearn.com/Play/CSharp" TargetMode="External"/><Relationship Id="rId23" Type="http://schemas.openxmlformats.org/officeDocument/2006/relationships/hyperlink" Target="https://www.sololearn.com/Play/CSharp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www.sololearn.com/Play/CSharp" TargetMode="External"/><Relationship Id="rId19" Type="http://schemas.openxmlformats.org/officeDocument/2006/relationships/hyperlink" Target="https://www.sololearn.com/Play/CSharp" TargetMode="External"/><Relationship Id="rId4" Type="http://schemas.openxmlformats.org/officeDocument/2006/relationships/hyperlink" Target="https://www.sololearn.com/Play/CSharp" TargetMode="Externa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hyperlink" Target="https://www.sololearn.com/Play/CSharp" TargetMode="External"/><Relationship Id="rId22" Type="http://schemas.openxmlformats.org/officeDocument/2006/relationships/hyperlink" Target="https://www.sololearn.com/Play/CSharp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E90B46-BEE6-4988-8C86-1A36C5142C26}"/>
</file>

<file path=customXml/itemProps2.xml><?xml version="1.0" encoding="utf-8"?>
<ds:datastoreItem xmlns:ds="http://schemas.openxmlformats.org/officeDocument/2006/customXml" ds:itemID="{48C1FAEC-E0E0-44CF-9C1A-31621E179D4A}"/>
</file>

<file path=customXml/itemProps3.xml><?xml version="1.0" encoding="utf-8"?>
<ds:datastoreItem xmlns:ds="http://schemas.openxmlformats.org/officeDocument/2006/customXml" ds:itemID="{B57D2070-5DE3-4410-B6B3-81F2AFA289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706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Biro Tilda-Henrietta</cp:lastModifiedBy>
  <cp:revision>2</cp:revision>
  <dcterms:created xsi:type="dcterms:W3CDTF">2020-03-31T22:01:00Z</dcterms:created>
  <dcterms:modified xsi:type="dcterms:W3CDTF">2020-03-31T22:01:00Z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