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A47EB" w:rsidP="001A47EB" w:rsidRDefault="001A47EB" w14:paraId="700DE39E" w14:textId="77777777">
      <w:pPr>
        <w:pStyle w:val="Titel"/>
        <w:jc w:val="center"/>
        <w:rPr>
          <w:sz w:val="72"/>
          <w:szCs w:val="72"/>
          <w:lang w:val="de-AT"/>
        </w:rPr>
      </w:pPr>
    </w:p>
    <w:p w:rsidR="001A47EB" w:rsidP="001A47EB" w:rsidRDefault="001A47EB" w14:paraId="0146FDD6" w14:textId="77777777">
      <w:pPr>
        <w:pStyle w:val="Titel"/>
        <w:jc w:val="center"/>
        <w:rPr>
          <w:sz w:val="72"/>
          <w:szCs w:val="72"/>
          <w:lang w:val="de-AT"/>
        </w:rPr>
      </w:pPr>
    </w:p>
    <w:p w:rsidR="001A47EB" w:rsidP="001A47EB" w:rsidRDefault="001A47EB" w14:paraId="49DAA603" w14:textId="77777777">
      <w:pPr>
        <w:pStyle w:val="Titel"/>
        <w:jc w:val="center"/>
        <w:rPr>
          <w:sz w:val="72"/>
          <w:szCs w:val="72"/>
          <w:lang w:val="de-AT"/>
        </w:rPr>
      </w:pPr>
    </w:p>
    <w:p w:rsidR="001A47EB" w:rsidP="001A47EB" w:rsidRDefault="001A47EB" w14:paraId="2AD6A60D" w14:textId="77777777">
      <w:pPr>
        <w:pStyle w:val="Titel"/>
        <w:jc w:val="center"/>
        <w:rPr>
          <w:sz w:val="72"/>
          <w:szCs w:val="72"/>
          <w:lang w:val="de-AT"/>
        </w:rPr>
      </w:pPr>
    </w:p>
    <w:p w:rsidR="000F5073" w:rsidP="001A47EB" w:rsidRDefault="001A47EB" w14:paraId="7DCBCE74" w14:textId="5035F87D">
      <w:pPr>
        <w:pStyle w:val="Titel"/>
        <w:jc w:val="center"/>
        <w:rPr>
          <w:sz w:val="72"/>
          <w:szCs w:val="72"/>
          <w:lang w:val="de-AT"/>
        </w:rPr>
      </w:pPr>
      <w:r w:rsidRPr="77C1460D" w:rsidR="001A47EB">
        <w:rPr>
          <w:sz w:val="72"/>
          <w:szCs w:val="72"/>
          <w:lang w:val="de-AT"/>
        </w:rPr>
        <w:t>SEW-Übungen</w:t>
      </w:r>
    </w:p>
    <w:p w:rsidR="77C1460D" w:rsidP="77C1460D" w:rsidRDefault="77C1460D" w14:paraId="195B1123" w14:textId="3D3AD4AD">
      <w:pPr>
        <w:pStyle w:val="Untertitel"/>
        <w:jc w:val="center"/>
        <w:rPr>
          <w:color w:val="595959" w:themeColor="text1" w:themeTint="A6" w:themeShade="FF"/>
          <w:sz w:val="21"/>
          <w:szCs w:val="21"/>
          <w:lang w:val="de-AT"/>
        </w:rPr>
      </w:pPr>
      <w:proofErr w:type="spellStart"/>
      <w:r w:rsidRPr="77C1460D" w:rsidR="77C1460D">
        <w:rPr>
          <w:color w:val="595959" w:themeColor="text1" w:themeTint="A6" w:themeShade="FF"/>
          <w:sz w:val="21"/>
          <w:szCs w:val="21"/>
          <w:lang w:val="de-AT"/>
        </w:rPr>
        <w:t>LInq</w:t>
      </w:r>
      <w:proofErr w:type="spellEnd"/>
      <w:r w:rsidRPr="77C1460D" w:rsidR="77C1460D">
        <w:rPr>
          <w:color w:val="595959" w:themeColor="text1" w:themeTint="A6" w:themeShade="FF"/>
          <w:sz w:val="21"/>
          <w:szCs w:val="21"/>
          <w:lang w:val="de-AT"/>
        </w:rPr>
        <w:t xml:space="preserve"> - Abfragen</w:t>
      </w:r>
    </w:p>
    <w:p w:rsidR="001A47EB" w:rsidP="001A47EB" w:rsidRDefault="001A47EB" w14:paraId="0FD799D0" w14:textId="5D347876">
      <w:pPr>
        <w:rPr>
          <w:lang w:val="de-AT"/>
        </w:rPr>
      </w:pPr>
    </w:p>
    <w:p w:rsidR="001A47EB" w:rsidP="001A47EB" w:rsidRDefault="001A47EB" w14:paraId="40FE24AD" w14:textId="70D1EA92">
      <w:pPr>
        <w:rPr>
          <w:lang w:val="de-AT"/>
        </w:rPr>
      </w:pPr>
    </w:p>
    <w:p w:rsidR="001A47EB" w:rsidP="001A47EB" w:rsidRDefault="001A47EB" w14:paraId="4020C831" w14:textId="44ACE208">
      <w:pPr>
        <w:rPr>
          <w:lang w:val="de-AT"/>
        </w:rPr>
      </w:pPr>
    </w:p>
    <w:p w:rsidR="001A47EB" w:rsidP="001A47EB" w:rsidRDefault="001A47EB" w14:paraId="37682BC4" w14:textId="160522D2">
      <w:pPr>
        <w:rPr>
          <w:lang w:val="de-AT"/>
        </w:rPr>
      </w:pPr>
    </w:p>
    <w:p w:rsidR="001A47EB" w:rsidP="001A47EB" w:rsidRDefault="001A47EB" w14:paraId="5E158457" w14:textId="77777777">
      <w:pPr>
        <w:rPr>
          <w:lang w:val="de-AT"/>
        </w:rPr>
      </w:pPr>
    </w:p>
    <w:p w:rsidR="001A47EB" w:rsidP="001A47EB" w:rsidRDefault="001A47EB" w14:paraId="3B24B284" w14:textId="09E132EB">
      <w:pPr>
        <w:rPr>
          <w:lang w:val="de-AT"/>
        </w:rPr>
      </w:pPr>
    </w:p>
    <w:p w:rsidR="001A47EB" w:rsidP="001A47EB" w:rsidRDefault="001A47EB" w14:paraId="1F6B275B" w14:textId="6CD19A8F">
      <w:pPr>
        <w:rPr>
          <w:lang w:val="de-AT"/>
        </w:rPr>
      </w:pPr>
    </w:p>
    <w:p w:rsidR="001A47EB" w:rsidP="001A47EB" w:rsidRDefault="001A47EB" w14:paraId="40234B3F" w14:textId="250A8DEC">
      <w:pPr>
        <w:rPr>
          <w:lang w:val="de-AT"/>
        </w:rPr>
      </w:pPr>
    </w:p>
    <w:p w:rsidR="001A47EB" w:rsidP="001A47EB" w:rsidRDefault="001A47EB" w14:paraId="20F36F01" w14:textId="35F62BCA">
      <w:pPr>
        <w:rPr>
          <w:lang w:val="de-AT"/>
        </w:rPr>
      </w:pPr>
    </w:p>
    <w:p w:rsidR="001A47EB" w:rsidP="001A47EB" w:rsidRDefault="001A47EB" w14:paraId="3FFAC797" w14:textId="12C7B237">
      <w:pPr>
        <w:rPr>
          <w:lang w:val="de-AT"/>
        </w:rPr>
      </w:pPr>
    </w:p>
    <w:p w:rsidR="001A47EB" w:rsidP="001A47EB" w:rsidRDefault="001A47EB" w14:paraId="120CB0F7" w14:textId="11003EC6">
      <w:pPr>
        <w:rPr>
          <w:lang w:val="de-AT"/>
        </w:rPr>
      </w:pPr>
    </w:p>
    <w:p w:rsidR="001A47EB" w:rsidP="001A47EB" w:rsidRDefault="001A47EB" w14:paraId="5174DE70" w14:textId="0B86447C">
      <w:pPr>
        <w:rPr>
          <w:lang w:val="de-AT"/>
        </w:rPr>
      </w:pPr>
    </w:p>
    <w:p w:rsidR="001A47EB" w:rsidP="001A47EB" w:rsidRDefault="001A47EB" w14:paraId="38FDFBB3" w14:textId="02ADD3C7">
      <w:pPr>
        <w:rPr>
          <w:lang w:val="de-AT"/>
        </w:rPr>
      </w:pPr>
    </w:p>
    <w:p w:rsidR="001A47EB" w:rsidP="001A47EB" w:rsidRDefault="001A47EB" w14:paraId="61A23349" w14:textId="269667FE">
      <w:pPr>
        <w:rPr>
          <w:lang w:val="de-AT"/>
        </w:rPr>
      </w:pPr>
    </w:p>
    <w:p w:rsidR="001A47EB" w:rsidP="001A47EB" w:rsidRDefault="001A47EB" w14:paraId="5ADEDEFC" w14:textId="331D458F">
      <w:pPr>
        <w:rPr>
          <w:lang w:val="de-AT"/>
        </w:rPr>
      </w:pP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718783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47EB" w:rsidRDefault="001A47EB" w14:paraId="38625CC1" w14:textId="3DB7678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F1036" w:rsidRDefault="00B027D9" w14:paraId="4362955D" w14:textId="1F142403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2761478">
            <w:r w:rsidRPr="008801FA" w:rsidR="004F1036">
              <w:rPr>
                <w:rStyle w:val="Hyperlink"/>
                <w:noProof/>
                <w:lang w:val="de-AT"/>
              </w:rPr>
              <w:t>Aufgabenstellung</w:t>
            </w:r>
            <w:r w:rsidR="004F1036">
              <w:rPr>
                <w:noProof/>
                <w:webHidden/>
              </w:rPr>
              <w:tab/>
            </w:r>
            <w:r w:rsidR="004F1036">
              <w:rPr>
                <w:noProof/>
                <w:webHidden/>
              </w:rPr>
              <w:fldChar w:fldCharType="begin"/>
            </w:r>
            <w:r w:rsidR="004F1036">
              <w:rPr>
                <w:noProof/>
                <w:webHidden/>
              </w:rPr>
              <w:instrText xml:space="preserve"> PAGEREF _Toc102761478 \h </w:instrText>
            </w:r>
            <w:r w:rsidR="004F1036">
              <w:rPr>
                <w:noProof/>
                <w:webHidden/>
              </w:rPr>
            </w:r>
            <w:r w:rsidR="004F1036"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3</w:t>
            </w:r>
            <w:r w:rsidR="004F1036"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3808D7D1" w14:textId="0766F685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79">
            <w:r w:rsidRPr="008801FA">
              <w:rPr>
                <w:rStyle w:val="Hyperlink"/>
                <w:noProof/>
                <w:lang w:val="de-AT"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464C4E42" w14:textId="2AD126E3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80">
            <w:r w:rsidRPr="008801FA">
              <w:rPr>
                <w:rStyle w:val="Hyperlink"/>
                <w:noProof/>
                <w:lang w:val="de-AT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786311F0" w14:textId="4DA9286D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81">
            <w:r w:rsidRPr="008801FA">
              <w:rPr>
                <w:rStyle w:val="Hyperlink"/>
                <w:noProof/>
                <w:lang w:val="de-AT"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0BB42DD6" w14:textId="7F51C69D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82">
            <w:r w:rsidRPr="008801FA">
              <w:rPr>
                <w:rStyle w:val="Hyperlink"/>
                <w:noProof/>
                <w:lang w:val="de-AT"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1A4F11C8" w14:textId="724C07FA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83">
            <w:r w:rsidRPr="008801FA">
              <w:rPr>
                <w:rStyle w:val="Hyperlink"/>
                <w:noProof/>
                <w:lang w:val="de-AT"/>
              </w:rPr>
              <w:t>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6669F17B" w14:textId="0E2F1CDE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84">
            <w:r w:rsidRPr="008801FA">
              <w:rPr>
                <w:rStyle w:val="Hyperlink"/>
                <w:noProof/>
                <w:lang w:val="de-AT"/>
              </w:rPr>
              <w:t>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0961F4FF" w14:textId="1B495C4B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85">
            <w:r w:rsidRPr="008801FA">
              <w:rPr>
                <w:rStyle w:val="Hyperlink"/>
                <w:noProof/>
                <w:lang w:val="de-AT"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0E00910A" w14:textId="3AAF4EFE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86">
            <w:r w:rsidRPr="008801FA">
              <w:rPr>
                <w:rStyle w:val="Hyperlink"/>
                <w:noProof/>
                <w:lang w:val="de-AT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46C8DB2A" w14:textId="3A47AF95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87">
            <w:r w:rsidRPr="008801FA">
              <w:rPr>
                <w:rStyle w:val="Hyperlink"/>
                <w:noProof/>
                <w:lang w:val="de-AT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228CAC62" w14:textId="6F56796F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88">
            <w:r w:rsidRPr="008801FA">
              <w:rPr>
                <w:rStyle w:val="Hyperlink"/>
                <w:noProof/>
                <w:lang w:val="de-AT"/>
              </w:rPr>
              <w:t>Single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09BDE214" w14:textId="647B642B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89">
            <w:r w:rsidRPr="008801FA">
              <w:rPr>
                <w:rStyle w:val="Hyperlink"/>
                <w:noProof/>
                <w:lang w:val="de-AT"/>
              </w:rPr>
              <w:t>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5496CEC3" w14:textId="68E6D8CE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90">
            <w:r w:rsidRPr="008801FA">
              <w:rPr>
                <w:rStyle w:val="Hyperlink"/>
                <w:noProof/>
                <w:lang w:val="de-AT"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38870334" w14:textId="6A7D699A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91">
            <w:r w:rsidRPr="008801FA">
              <w:rPr>
                <w:rStyle w:val="Hyperlink"/>
                <w:rFonts w:ascii="Cascadia Mono" w:hAnsi="Cascadia Mono" w:cs="Cascadia Mono"/>
                <w:noProof/>
                <w:lang w:val="de-AT"/>
              </w:rPr>
              <w:t>}</w:t>
            </w:r>
            <w:r w:rsidRPr="008801FA">
              <w:rPr>
                <w:rStyle w:val="Hyperlink"/>
                <w:noProof/>
                <w:lang w:val="de-AT"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2E92BF1A" w14:textId="5B983EAF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92">
            <w:r w:rsidRPr="008801FA">
              <w:rPr>
                <w:rStyle w:val="Hyperlink"/>
                <w:noProof/>
                <w:lang w:val="de-AT"/>
              </w:rPr>
              <w:t>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4EBA20C9" w14:textId="5843FF9C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93">
            <w:r w:rsidRPr="008801FA">
              <w:rPr>
                <w:rStyle w:val="Hyperlink"/>
                <w:noProof/>
                <w:lang w:val="de-AT"/>
              </w:rPr>
              <w:t>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55889EC7" w14:textId="19C539AE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94">
            <w:r w:rsidRPr="008801FA">
              <w:rPr>
                <w:rStyle w:val="Hyperlink"/>
                <w:rFonts w:ascii="Cascadia Mono" w:hAnsi="Cascadia Mono" w:cs="Cascadia Mono"/>
                <w:noProof/>
                <w:lang w:val="de-AT"/>
              </w:rPr>
              <w:t>}</w:t>
            </w:r>
            <w:r w:rsidRPr="008801FA">
              <w:rPr>
                <w:rStyle w:val="Hyperlink"/>
                <w:noProof/>
                <w:lang w:val="de-AT"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75401760" w14:textId="16A42B38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95">
            <w:r w:rsidRPr="008801FA">
              <w:rPr>
                <w:rStyle w:val="Hyperlink"/>
                <w:noProof/>
                <w:lang w:val="de-AT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36CDAAF9" w14:textId="21B9756A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96">
            <w:r w:rsidRPr="008801FA">
              <w:rPr>
                <w:rStyle w:val="Hyperlink"/>
                <w:noProof/>
                <w:lang w:val="de-AT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36" w:rsidRDefault="004F1036" w14:paraId="0B24D7EB" w14:textId="649C489D">
          <w:pPr>
            <w:pStyle w:val="Verzeichnis3"/>
            <w:tabs>
              <w:tab w:val="right" w:leader="dot" w:pos="9396"/>
            </w:tabs>
            <w:rPr>
              <w:noProof/>
              <w:sz w:val="22"/>
              <w:szCs w:val="22"/>
              <w:lang w:val="de-AT" w:eastAsia="de-AT"/>
            </w:rPr>
          </w:pPr>
          <w:hyperlink w:history="1" w:anchor="_Toc102761497">
            <w:r w:rsidRPr="008801FA">
              <w:rPr>
                <w:rStyle w:val="Hyperlink"/>
                <w:noProof/>
                <w:lang w:val="de-AT"/>
              </w:rPr>
              <w:t>SIngle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9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EB" w:rsidRDefault="00B027D9" w14:paraId="308D3A32" w14:textId="1F7C1476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:rsidR="001A47EB" w:rsidP="001A47EB" w:rsidRDefault="001A47EB" w14:paraId="05025AE4" w14:textId="46658B6F">
      <w:pPr>
        <w:rPr>
          <w:lang w:val="de-AT"/>
        </w:rPr>
      </w:pPr>
    </w:p>
    <w:p w:rsidR="001A47EB" w:rsidP="001A47EB" w:rsidRDefault="001A47EB" w14:paraId="40A2FA6A" w14:textId="476D8D39">
      <w:pPr>
        <w:rPr>
          <w:lang w:val="de-AT"/>
        </w:rPr>
      </w:pPr>
    </w:p>
    <w:p w:rsidR="001A47EB" w:rsidP="001A47EB" w:rsidRDefault="001A47EB" w14:paraId="50CF9FF1" w14:textId="4837D165">
      <w:pPr>
        <w:rPr>
          <w:lang w:val="de-AT"/>
        </w:rPr>
      </w:pPr>
    </w:p>
    <w:p w:rsidR="001A47EB" w:rsidP="001A47EB" w:rsidRDefault="001A47EB" w14:paraId="2068D84D" w14:textId="713EB5D2">
      <w:pPr>
        <w:rPr>
          <w:lang w:val="de-AT"/>
        </w:rPr>
      </w:pPr>
    </w:p>
    <w:p w:rsidR="001A47EB" w:rsidP="001A47EB" w:rsidRDefault="001A47EB" w14:paraId="0DD22DCE" w14:textId="5333FCB2">
      <w:pPr>
        <w:rPr>
          <w:lang w:val="de-AT"/>
        </w:rPr>
      </w:pPr>
    </w:p>
    <w:p w:rsidR="001A47EB" w:rsidP="001A47EB" w:rsidRDefault="001A47EB" w14:paraId="0C720FBC" w14:textId="0ED25553">
      <w:pPr>
        <w:rPr>
          <w:lang w:val="de-AT"/>
        </w:rPr>
      </w:pPr>
    </w:p>
    <w:p w:rsidR="001A47EB" w:rsidP="001A47EB" w:rsidRDefault="001A47EB" w14:paraId="36200335" w14:textId="479F1F49">
      <w:pPr>
        <w:rPr>
          <w:lang w:val="de-AT"/>
        </w:rPr>
      </w:pPr>
    </w:p>
    <w:p w:rsidR="008F63F9" w:rsidP="001A47EB" w:rsidRDefault="008F63F9" w14:paraId="3E801394" w14:textId="527BE95C">
      <w:pPr>
        <w:rPr>
          <w:lang w:val="de-AT"/>
        </w:rPr>
      </w:pPr>
    </w:p>
    <w:p w:rsidR="006C5864" w:rsidP="00204834" w:rsidRDefault="006C5864" w14:paraId="120650B9" w14:textId="17538574">
      <w:pPr>
        <w:rPr>
          <w:lang w:val="de-AT"/>
        </w:rPr>
      </w:pPr>
    </w:p>
    <w:p w:rsidR="006C5864" w:rsidP="006C5864" w:rsidRDefault="006C5864" w14:paraId="7A33681D" w14:textId="695503F3">
      <w:pPr>
        <w:pStyle w:val="berschrift1"/>
        <w:rPr>
          <w:lang w:val="de-AT"/>
        </w:rPr>
      </w:pPr>
      <w:bookmarkStart w:name="_Toc102761478" w:id="0"/>
      <w:r>
        <w:rPr>
          <w:lang w:val="de-AT"/>
        </w:rPr>
        <w:lastRenderedPageBreak/>
        <w:t>Aufgabenstellung</w:t>
      </w:r>
      <w:bookmarkEnd w:id="0"/>
    </w:p>
    <w:p w:rsidR="006C5864" w:rsidP="006C5864" w:rsidRDefault="006C5864" w14:paraId="7D856933" w14:textId="44B0BA79">
      <w:pPr>
        <w:rPr>
          <w:sz w:val="22"/>
          <w:szCs w:val="22"/>
          <w:lang w:val="de-AT"/>
        </w:rPr>
      </w:pPr>
      <w:r>
        <w:rPr>
          <w:sz w:val="22"/>
          <w:szCs w:val="22"/>
          <w:lang w:val="de-AT"/>
        </w:rPr>
        <w:t xml:space="preserve">Erstelle zwei Abfragen jeweils für Average, Count, Max, Min, </w:t>
      </w:r>
      <w:proofErr w:type="spellStart"/>
      <w:r>
        <w:rPr>
          <w:sz w:val="22"/>
          <w:szCs w:val="22"/>
          <w:lang w:val="de-AT"/>
        </w:rPr>
        <w:t>Sum</w:t>
      </w:r>
      <w:proofErr w:type="spellEnd"/>
      <w:r>
        <w:rPr>
          <w:sz w:val="22"/>
          <w:szCs w:val="22"/>
          <w:lang w:val="de-AT"/>
        </w:rPr>
        <w:t>, First, Last und Single.</w:t>
      </w:r>
    </w:p>
    <w:p w:rsidR="001D1FC9" w:rsidP="001D1FC9" w:rsidRDefault="001D1FC9" w14:paraId="4AEE7BAA" w14:textId="38BB988C">
      <w:pPr>
        <w:pStyle w:val="berschrift1"/>
        <w:rPr>
          <w:lang w:val="de-AT"/>
        </w:rPr>
      </w:pPr>
      <w:bookmarkStart w:name="_Toc102761479" w:id="1"/>
      <w:r>
        <w:rPr>
          <w:lang w:val="de-AT"/>
        </w:rPr>
        <w:t>Aufgaben</w:t>
      </w:r>
      <w:bookmarkEnd w:id="1"/>
    </w:p>
    <w:p w:rsidR="001D1FC9" w:rsidP="001D1FC9" w:rsidRDefault="001D1FC9" w14:paraId="3B70CD08" w14:textId="11F26E28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Geben Sie den Gesamtdurchschnitt von dem Preis jedes Kleidungsstückes aus.</w:t>
      </w:r>
    </w:p>
    <w:p w:rsidR="001D1FC9" w:rsidP="001D1FC9" w:rsidRDefault="001D1FC9" w14:paraId="1C78A05E" w14:textId="70E3BD62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Geben Sie den Preisdurchschnitt von den Produkten aus, welche im Gefrierfach gelagert werden.</w:t>
      </w:r>
    </w:p>
    <w:p w:rsidR="004D5126" w:rsidP="001D1FC9" w:rsidRDefault="004D5126" w14:paraId="6BE53DE7" w14:textId="293E0F85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Geben Sie den Preisdurchschnitt der Dekoration aus.</w:t>
      </w:r>
    </w:p>
    <w:p w:rsidR="009144A8" w:rsidP="001D1FC9" w:rsidRDefault="009144A8" w14:paraId="4CE626C6" w14:textId="3924737F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Geben Sie die Anzahl der </w:t>
      </w:r>
      <w:r w:rsidR="00386F77">
        <w:rPr>
          <w:sz w:val="24"/>
          <w:szCs w:val="24"/>
          <w:lang w:val="de-AT"/>
        </w:rPr>
        <w:t>Kleidungsstücke</w:t>
      </w:r>
      <w:r>
        <w:rPr>
          <w:sz w:val="24"/>
          <w:szCs w:val="24"/>
          <w:lang w:val="de-AT"/>
        </w:rPr>
        <w:t xml:space="preserve"> aus, welche  lieferbar sind.</w:t>
      </w:r>
    </w:p>
    <w:p w:rsidR="00171834" w:rsidP="001D1FC9" w:rsidRDefault="00171834" w14:paraId="466FA2E8" w14:textId="5AA0EC24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Geben Sie aus wie viele Metalldinge es im Möbelgeschäft gibt aus.</w:t>
      </w:r>
    </w:p>
    <w:p w:rsidR="00171834" w:rsidP="001D1FC9" w:rsidRDefault="00171834" w14:paraId="6A8FF54C" w14:textId="256DD227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Geben Sie den Maximum Preis der Bioprodukte aus.</w:t>
      </w:r>
    </w:p>
    <w:p w:rsidR="00171834" w:rsidP="001D1FC9" w:rsidRDefault="00171834" w14:paraId="0123EA67" w14:textId="5466EBA8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Geben Sie </w:t>
      </w:r>
      <w:r w:rsidR="004F5117">
        <w:rPr>
          <w:sz w:val="24"/>
          <w:szCs w:val="24"/>
          <w:lang w:val="de-AT"/>
        </w:rPr>
        <w:t>die Maximalhöhe der Holztische aus.</w:t>
      </w:r>
    </w:p>
    <w:p w:rsidR="009E4429" w:rsidP="001D1FC9" w:rsidRDefault="009E4429" w14:paraId="0B6B7EC0" w14:textId="67CBA22D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Geben Sie den Minimalpreis der Bademode aus.</w:t>
      </w:r>
    </w:p>
    <w:p w:rsidR="009E4429" w:rsidP="001D1FC9" w:rsidRDefault="009E4429" w14:paraId="0A19775C" w14:textId="1B535AA4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Geben Sie die Minimalbreite eines lieferbaren Möbelstücks aus.</w:t>
      </w:r>
    </w:p>
    <w:p w:rsidR="00240172" w:rsidP="001D1FC9" w:rsidRDefault="00240172" w14:paraId="67C90BA3" w14:textId="4A80413C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Berechne die Summe des Preises der roten Kleidungsstücke.</w:t>
      </w:r>
    </w:p>
    <w:p w:rsidR="007E3833" w:rsidP="001D1FC9" w:rsidRDefault="007E3833" w14:paraId="3553649A" w14:textId="4D81316A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proofErr w:type="gramStart"/>
      <w:r>
        <w:rPr>
          <w:sz w:val="24"/>
          <w:szCs w:val="24"/>
          <w:lang w:val="de-AT"/>
        </w:rPr>
        <w:t>Gebe</w:t>
      </w:r>
      <w:proofErr w:type="gramEnd"/>
      <w:r>
        <w:rPr>
          <w:sz w:val="24"/>
          <w:szCs w:val="24"/>
          <w:lang w:val="de-AT"/>
        </w:rPr>
        <w:t xml:space="preserve"> die Summe des Preises der regionalen Produkte aus.</w:t>
      </w:r>
    </w:p>
    <w:p w:rsidR="00071726" w:rsidP="001D1FC9" w:rsidRDefault="00071726" w14:paraId="5CCA9346" w14:textId="5546A070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Geben Sie das erste Möbelstück aus, welches aus Plastik besteht.</w:t>
      </w:r>
    </w:p>
    <w:p w:rsidR="00071726" w:rsidP="001D1FC9" w:rsidRDefault="00071726" w14:paraId="1185D9FB" w14:textId="540A082D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Geben Sie das erste lieferbare </w:t>
      </w:r>
      <w:r w:rsidR="009B1743">
        <w:rPr>
          <w:sz w:val="24"/>
          <w:szCs w:val="24"/>
          <w:lang w:val="de-AT"/>
        </w:rPr>
        <w:t>Kleidungsstück</w:t>
      </w:r>
      <w:r>
        <w:rPr>
          <w:sz w:val="24"/>
          <w:szCs w:val="24"/>
          <w:lang w:val="de-AT"/>
        </w:rPr>
        <w:t xml:space="preserve"> aus.</w:t>
      </w:r>
    </w:p>
    <w:p w:rsidR="009B1743" w:rsidP="001D1FC9" w:rsidRDefault="009B1743" w14:paraId="3E612C13" w14:textId="701CF190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Geben Sie das letzte Lebensmittel aus, welches </w:t>
      </w:r>
      <w:r w:rsidR="00BF4CC9">
        <w:rPr>
          <w:sz w:val="24"/>
          <w:szCs w:val="24"/>
          <w:lang w:val="de-AT"/>
        </w:rPr>
        <w:t>in Körben gelagert wird.</w:t>
      </w:r>
    </w:p>
    <w:p w:rsidR="00BF4CC9" w:rsidP="001D1FC9" w:rsidRDefault="00BF4CC9" w14:paraId="216C1168" w14:textId="2D6B91CE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Geben Sie das letzte </w:t>
      </w:r>
      <w:r w:rsidR="007E3833">
        <w:rPr>
          <w:sz w:val="24"/>
          <w:szCs w:val="24"/>
          <w:lang w:val="de-AT"/>
        </w:rPr>
        <w:t>Accessoire aus.</w:t>
      </w:r>
    </w:p>
    <w:p w:rsidR="009C0D32" w:rsidP="001D1FC9" w:rsidRDefault="009C0D32" w14:paraId="12C55AD0" w14:textId="45ACC761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Geben Sie ein Kleidungsstück aus, welches schwarz ist.</w:t>
      </w:r>
    </w:p>
    <w:p w:rsidRPr="001D1FC9" w:rsidR="009C0D32" w:rsidP="001D1FC9" w:rsidRDefault="009C0D32" w14:paraId="10699ECC" w14:textId="3B42CC2D">
      <w:pPr>
        <w:pStyle w:val="Listenabsatz"/>
        <w:numPr>
          <w:ilvl w:val="0"/>
          <w:numId w:val="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Geben Sie ein Möbelstück aus, welches aus Glas besteht.</w:t>
      </w:r>
    </w:p>
    <w:p w:rsidR="006C5864" w:rsidP="006C5864" w:rsidRDefault="006C5864" w14:paraId="119067F7" w14:textId="02262A3F">
      <w:pPr>
        <w:rPr>
          <w:sz w:val="22"/>
          <w:szCs w:val="22"/>
          <w:lang w:val="de-AT"/>
        </w:rPr>
      </w:pPr>
    </w:p>
    <w:p w:rsidR="00171834" w:rsidP="006C5864" w:rsidRDefault="00171834" w14:paraId="0D2F5F06" w14:textId="6D5D1C21">
      <w:pPr>
        <w:rPr>
          <w:sz w:val="22"/>
          <w:szCs w:val="22"/>
          <w:lang w:val="de-AT"/>
        </w:rPr>
      </w:pPr>
    </w:p>
    <w:p w:rsidR="00171834" w:rsidP="006C5864" w:rsidRDefault="00171834" w14:paraId="280D229B" w14:textId="31C77892">
      <w:pPr>
        <w:rPr>
          <w:sz w:val="22"/>
          <w:szCs w:val="22"/>
          <w:lang w:val="de-AT"/>
        </w:rPr>
      </w:pPr>
    </w:p>
    <w:p w:rsidR="00171834" w:rsidP="006C5864" w:rsidRDefault="00171834" w14:paraId="4C6935E1" w14:textId="7C1163AC">
      <w:pPr>
        <w:rPr>
          <w:sz w:val="22"/>
          <w:szCs w:val="22"/>
          <w:lang w:val="de-AT"/>
        </w:rPr>
      </w:pPr>
    </w:p>
    <w:p w:rsidR="00171834" w:rsidP="006C5864" w:rsidRDefault="00171834" w14:paraId="4229AB54" w14:textId="09C38225">
      <w:pPr>
        <w:rPr>
          <w:sz w:val="22"/>
          <w:szCs w:val="22"/>
          <w:lang w:val="de-AT"/>
        </w:rPr>
      </w:pPr>
    </w:p>
    <w:p w:rsidR="00171834" w:rsidP="006C5864" w:rsidRDefault="00171834" w14:paraId="2C647E63" w14:textId="510F0EFE">
      <w:pPr>
        <w:rPr>
          <w:sz w:val="22"/>
          <w:szCs w:val="22"/>
          <w:lang w:val="de-AT"/>
        </w:rPr>
      </w:pPr>
    </w:p>
    <w:p w:rsidR="00171834" w:rsidP="006C5864" w:rsidRDefault="00171834" w14:paraId="49BEFD7D" w14:textId="7F76ED11">
      <w:pPr>
        <w:rPr>
          <w:sz w:val="22"/>
          <w:szCs w:val="22"/>
          <w:lang w:val="de-AT"/>
        </w:rPr>
      </w:pPr>
    </w:p>
    <w:p w:rsidR="00171834" w:rsidP="006C5864" w:rsidRDefault="00171834" w14:paraId="10719F76" w14:textId="47FF7EA0">
      <w:pPr>
        <w:rPr>
          <w:sz w:val="22"/>
          <w:szCs w:val="22"/>
          <w:lang w:val="de-AT"/>
        </w:rPr>
      </w:pPr>
    </w:p>
    <w:p w:rsidR="00171834" w:rsidP="006C5864" w:rsidRDefault="00171834" w14:paraId="2FA9A37B" w14:textId="6236FF2D">
      <w:pPr>
        <w:rPr>
          <w:sz w:val="22"/>
          <w:szCs w:val="22"/>
          <w:lang w:val="de-AT"/>
        </w:rPr>
      </w:pPr>
    </w:p>
    <w:p w:rsidR="00171834" w:rsidP="006C5864" w:rsidRDefault="00171834" w14:paraId="72E83A36" w14:textId="60A6B0C5">
      <w:pPr>
        <w:rPr>
          <w:sz w:val="22"/>
          <w:szCs w:val="22"/>
          <w:lang w:val="de-AT"/>
        </w:rPr>
      </w:pPr>
    </w:p>
    <w:p w:rsidRPr="006C5864" w:rsidR="00171834" w:rsidP="006C5864" w:rsidRDefault="00171834" w14:paraId="266FD502" w14:textId="77777777">
      <w:pPr>
        <w:rPr>
          <w:sz w:val="22"/>
          <w:szCs w:val="22"/>
          <w:lang w:val="de-AT"/>
        </w:rPr>
      </w:pPr>
    </w:p>
    <w:p w:rsidR="006C5864" w:rsidP="006C5864" w:rsidRDefault="006C5864" w14:paraId="29EC1FF0" w14:textId="32337A15">
      <w:pPr>
        <w:pStyle w:val="berschrift1"/>
        <w:rPr>
          <w:lang w:val="de-AT"/>
        </w:rPr>
      </w:pPr>
      <w:bookmarkStart w:name="_Toc102761480" w:id="2"/>
      <w:r>
        <w:rPr>
          <w:lang w:val="de-AT"/>
        </w:rPr>
        <w:lastRenderedPageBreak/>
        <w:t>Testfälle</w:t>
      </w:r>
      <w:bookmarkEnd w:id="2"/>
    </w:p>
    <w:p w:rsidR="001D1FC9" w:rsidP="001D1FC9" w:rsidRDefault="001D1FC9" w14:paraId="7BDF4301" w14:textId="71767E1A">
      <w:pPr>
        <w:pStyle w:val="berschrift3"/>
        <w:rPr>
          <w:lang w:val="de-AT"/>
        </w:rPr>
      </w:pPr>
      <w:bookmarkStart w:name="_Toc102761481" w:id="3"/>
      <w:r>
        <w:rPr>
          <w:lang w:val="de-AT"/>
        </w:rPr>
        <w:t>Average</w:t>
      </w:r>
      <w:bookmarkEnd w:id="3"/>
    </w:p>
    <w:p w:rsidR="001D1FC9" w:rsidP="001D1FC9" w:rsidRDefault="001D1FC9" w14:paraId="69D08F3F" w14:textId="0B207CC8">
      <w:pPr>
        <w:rPr>
          <w:lang w:val="de-AT"/>
        </w:rPr>
      </w:pPr>
      <w:r w:rsidRPr="001D1FC9">
        <w:rPr>
          <w:noProof/>
          <w:lang w:val="de-AT"/>
        </w:rPr>
        <w:drawing>
          <wp:inline distT="0" distB="0" distL="0" distR="0" wp14:anchorId="26CF8623" wp14:editId="0259A8E3">
            <wp:extent cx="4582164" cy="447737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C9" w:rsidP="001D1FC9" w:rsidRDefault="00B027D9" w14:paraId="785FBDD3" w14:textId="0F9A5F65">
      <w:pPr>
        <w:rPr>
          <w:lang w:val="de-AT"/>
        </w:rPr>
      </w:pPr>
      <w:r w:rsidRPr="00B027D9">
        <w:rPr>
          <w:noProof/>
          <w:lang w:val="de-AT"/>
        </w:rPr>
        <w:drawing>
          <wp:inline distT="0" distB="0" distL="0" distR="0" wp14:anchorId="58562DE4" wp14:editId="7ABE98DC">
            <wp:extent cx="5972810" cy="32766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C9" w:rsidP="001D1FC9" w:rsidRDefault="00647FD2" w14:paraId="4E99F36A" w14:textId="42F86D61">
      <w:pPr>
        <w:rPr>
          <w:lang w:val="de-AT"/>
        </w:rPr>
      </w:pPr>
      <w:r w:rsidRPr="00647FD2">
        <w:rPr>
          <w:noProof/>
          <w:lang w:val="de-AT"/>
        </w:rPr>
        <w:drawing>
          <wp:inline distT="0" distB="0" distL="0" distR="0" wp14:anchorId="7D787006" wp14:editId="106E9C61">
            <wp:extent cx="3934374" cy="381053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F2" w:rsidP="001240F2" w:rsidRDefault="001240F2" w14:paraId="7DF0221C" w14:textId="5E513F56">
      <w:pPr>
        <w:pStyle w:val="berschrift3"/>
        <w:rPr>
          <w:lang w:val="de-AT"/>
        </w:rPr>
      </w:pPr>
      <w:bookmarkStart w:name="_Toc102761482" w:id="4"/>
      <w:r>
        <w:rPr>
          <w:lang w:val="de-AT"/>
        </w:rPr>
        <w:t>Count</w:t>
      </w:r>
      <w:bookmarkEnd w:id="4"/>
    </w:p>
    <w:p w:rsidR="001240F2" w:rsidP="001240F2" w:rsidRDefault="00386F77" w14:paraId="6DF7A45A" w14:textId="1B24E422">
      <w:pPr>
        <w:rPr>
          <w:lang w:val="de-AT"/>
        </w:rPr>
      </w:pPr>
      <w:r w:rsidRPr="00386F77">
        <w:rPr>
          <w:noProof/>
          <w:lang w:val="de-AT"/>
        </w:rPr>
        <w:drawing>
          <wp:inline distT="0" distB="0" distL="0" distR="0" wp14:anchorId="0D5198A1" wp14:editId="0E59151C">
            <wp:extent cx="3191320" cy="36200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3" w:rsidP="001240F2" w:rsidRDefault="00737CC3" w14:paraId="7150AD9D" w14:textId="2AA3D62C">
      <w:pPr>
        <w:rPr>
          <w:lang w:val="de-AT"/>
        </w:rPr>
      </w:pPr>
      <w:r w:rsidRPr="00737CC3">
        <w:rPr>
          <w:noProof/>
          <w:lang w:val="de-AT"/>
        </w:rPr>
        <w:drawing>
          <wp:inline distT="0" distB="0" distL="0" distR="0" wp14:anchorId="47B6F2FE" wp14:editId="5094D696">
            <wp:extent cx="2095792" cy="352474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3" w:rsidP="00737CC3" w:rsidRDefault="00737CC3" w14:paraId="6A5C16B8" w14:textId="20FC9C27">
      <w:pPr>
        <w:pStyle w:val="berschrift3"/>
        <w:rPr>
          <w:lang w:val="de-AT"/>
        </w:rPr>
      </w:pPr>
      <w:bookmarkStart w:name="_Toc102761483" w:id="5"/>
      <w:r>
        <w:rPr>
          <w:lang w:val="de-AT"/>
        </w:rPr>
        <w:t>Max</w:t>
      </w:r>
      <w:bookmarkEnd w:id="5"/>
    </w:p>
    <w:p w:rsidR="00737CC3" w:rsidP="00737CC3" w:rsidRDefault="00171834" w14:paraId="15FF56D1" w14:textId="3DB1E4D6">
      <w:pPr>
        <w:rPr>
          <w:lang w:val="de-AT"/>
        </w:rPr>
      </w:pPr>
      <w:r w:rsidRPr="00171834">
        <w:rPr>
          <w:noProof/>
          <w:lang w:val="de-AT"/>
        </w:rPr>
        <w:drawing>
          <wp:inline distT="0" distB="0" distL="0" distR="0" wp14:anchorId="12F8FB4C" wp14:editId="74CD46E8">
            <wp:extent cx="3372321" cy="390580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17" w:rsidP="00737CC3" w:rsidRDefault="004F5117" w14:paraId="6CA4BE28" w14:textId="228B59DE">
      <w:pPr>
        <w:rPr>
          <w:lang w:val="de-AT"/>
        </w:rPr>
      </w:pPr>
      <w:r w:rsidRPr="004F5117">
        <w:rPr>
          <w:noProof/>
          <w:lang w:val="de-AT"/>
        </w:rPr>
        <w:drawing>
          <wp:inline distT="0" distB="0" distL="0" distR="0" wp14:anchorId="57035E35" wp14:editId="3741F8D0">
            <wp:extent cx="3286584" cy="352474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34" w:rsidP="006E09D0" w:rsidRDefault="006E09D0" w14:paraId="04D61EF2" w14:textId="068BF5E6">
      <w:pPr>
        <w:pStyle w:val="berschrift3"/>
        <w:rPr>
          <w:lang w:val="de-AT"/>
        </w:rPr>
      </w:pPr>
      <w:bookmarkStart w:name="_Toc102761484" w:id="6"/>
      <w:r>
        <w:rPr>
          <w:lang w:val="de-AT"/>
        </w:rPr>
        <w:t>Min</w:t>
      </w:r>
      <w:bookmarkEnd w:id="6"/>
    </w:p>
    <w:p w:rsidR="00737CC3" w:rsidP="00737CC3" w:rsidRDefault="009E4429" w14:paraId="018FFDFA" w14:textId="51BF2618">
      <w:pPr>
        <w:rPr>
          <w:lang w:val="de-AT"/>
        </w:rPr>
      </w:pPr>
      <w:r w:rsidRPr="009E4429">
        <w:rPr>
          <w:noProof/>
          <w:lang w:val="de-AT"/>
        </w:rPr>
        <w:drawing>
          <wp:inline distT="0" distB="0" distL="0" distR="0" wp14:anchorId="40414875" wp14:editId="238585B3">
            <wp:extent cx="3715268" cy="352474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67" w:rsidP="00737CC3" w:rsidRDefault="006D7E1F" w14:paraId="4932942B" w14:textId="1FE89984">
      <w:pPr>
        <w:rPr>
          <w:lang w:val="de-AT"/>
        </w:rPr>
      </w:pPr>
      <w:r w:rsidRPr="006D7E1F">
        <w:rPr>
          <w:noProof/>
          <w:lang w:val="de-AT"/>
        </w:rPr>
        <w:drawing>
          <wp:inline distT="0" distB="0" distL="0" distR="0" wp14:anchorId="2313E1F2" wp14:editId="4CCFD3A2">
            <wp:extent cx="4639322" cy="371527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67" w:rsidP="002C5B67" w:rsidRDefault="002C5B67" w14:paraId="0C311D0A" w14:textId="3F8FABC2">
      <w:pPr>
        <w:pStyle w:val="berschrift3"/>
        <w:rPr>
          <w:lang w:val="de-AT"/>
        </w:rPr>
      </w:pPr>
      <w:bookmarkStart w:name="_Toc102761485" w:id="7"/>
      <w:r>
        <w:rPr>
          <w:lang w:val="de-AT"/>
        </w:rPr>
        <w:t>Sum</w:t>
      </w:r>
      <w:bookmarkEnd w:id="7"/>
    </w:p>
    <w:p w:rsidRPr="002C5B67" w:rsidR="002C5B67" w:rsidP="002C5B67" w:rsidRDefault="002C5B67" w14:paraId="05BCF73D" w14:textId="4866886B">
      <w:pPr>
        <w:rPr>
          <w:lang w:val="de-AT"/>
        </w:rPr>
      </w:pPr>
      <w:r w:rsidRPr="002C5B67">
        <w:rPr>
          <w:noProof/>
          <w:lang w:val="de-AT"/>
        </w:rPr>
        <w:drawing>
          <wp:inline distT="0" distB="0" distL="0" distR="0" wp14:anchorId="208C4DB6" wp14:editId="418DF49E">
            <wp:extent cx="3219899" cy="371527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3" w:rsidP="00737CC3" w:rsidRDefault="002C5B67" w14:paraId="39FC756E" w14:textId="77E1E5AA">
      <w:pPr>
        <w:rPr>
          <w:lang w:val="de-AT"/>
        </w:rPr>
      </w:pPr>
      <w:r w:rsidRPr="002C5B67">
        <w:rPr>
          <w:noProof/>
          <w:lang w:val="de-AT"/>
        </w:rPr>
        <w:drawing>
          <wp:inline distT="0" distB="0" distL="0" distR="0" wp14:anchorId="11BBD80A" wp14:editId="6E5BB0CD">
            <wp:extent cx="3639058" cy="36200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32" w:rsidP="00737CC3" w:rsidRDefault="009C0D32" w14:paraId="3034A485" w14:textId="77777777">
      <w:pPr>
        <w:rPr>
          <w:lang w:val="de-AT"/>
        </w:rPr>
      </w:pPr>
    </w:p>
    <w:p w:rsidR="00BD6322" w:rsidP="00BD6322" w:rsidRDefault="00BD6322" w14:paraId="67473C0F" w14:textId="4D6D3000">
      <w:pPr>
        <w:pStyle w:val="berschrift3"/>
        <w:rPr>
          <w:lang w:val="de-AT"/>
        </w:rPr>
      </w:pPr>
      <w:bookmarkStart w:name="_Toc102761486" w:id="8"/>
      <w:r>
        <w:rPr>
          <w:lang w:val="de-AT"/>
        </w:rPr>
        <w:lastRenderedPageBreak/>
        <w:t>First</w:t>
      </w:r>
      <w:bookmarkEnd w:id="8"/>
    </w:p>
    <w:p w:rsidRPr="00BD6322" w:rsidR="00BD6322" w:rsidP="00BD6322" w:rsidRDefault="009B1743" w14:paraId="70D758F9" w14:textId="1EE6C9A2">
      <w:pPr>
        <w:rPr>
          <w:lang w:val="de-AT"/>
        </w:rPr>
      </w:pPr>
      <w:r w:rsidRPr="009B1743">
        <w:rPr>
          <w:lang w:val="de-AT"/>
        </w:rPr>
        <w:drawing>
          <wp:inline distT="0" distB="0" distL="0" distR="0" wp14:anchorId="16D21AE7" wp14:editId="155EDB99">
            <wp:extent cx="4944165" cy="352474"/>
            <wp:effectExtent l="0" t="0" r="889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17" w:rsidP="00737CC3" w:rsidRDefault="009B1743" w14:paraId="5EE1724C" w14:textId="7D0564CC">
      <w:pPr>
        <w:rPr>
          <w:lang w:val="de-AT"/>
        </w:rPr>
      </w:pPr>
      <w:r w:rsidRPr="009B1743">
        <w:rPr>
          <w:lang w:val="de-AT"/>
        </w:rPr>
        <w:drawing>
          <wp:inline distT="0" distB="0" distL="0" distR="0" wp14:anchorId="52F8F299" wp14:editId="337FC79A">
            <wp:extent cx="4029637" cy="381053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43" w:rsidP="009B1743" w:rsidRDefault="009B1743" w14:paraId="5511C2D5" w14:textId="2E72233E">
      <w:pPr>
        <w:pStyle w:val="berschrift3"/>
        <w:rPr>
          <w:lang w:val="de-AT"/>
        </w:rPr>
      </w:pPr>
      <w:bookmarkStart w:name="_Toc102761487" w:id="9"/>
      <w:r>
        <w:rPr>
          <w:lang w:val="de-AT"/>
        </w:rPr>
        <w:t>Last</w:t>
      </w:r>
      <w:bookmarkEnd w:id="9"/>
    </w:p>
    <w:p w:rsidR="009B1743" w:rsidP="009B1743" w:rsidRDefault="009C0D32" w14:paraId="6BBEC3FC" w14:textId="63773B92">
      <w:pPr>
        <w:rPr>
          <w:lang w:val="de-AT"/>
        </w:rPr>
      </w:pPr>
      <w:r w:rsidRPr="009C0D32">
        <w:rPr>
          <w:lang w:val="de-AT"/>
        </w:rPr>
        <w:drawing>
          <wp:inline distT="0" distB="0" distL="0" distR="0" wp14:anchorId="04CA5386" wp14:editId="60F2F393">
            <wp:extent cx="5410955" cy="32389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32" w:rsidP="009B1743" w:rsidRDefault="009C0D32" w14:paraId="703542D4" w14:textId="54F49DC3">
      <w:pPr>
        <w:rPr>
          <w:lang w:val="de-AT"/>
        </w:rPr>
      </w:pPr>
      <w:r w:rsidRPr="009C0D32">
        <w:rPr>
          <w:lang w:val="de-AT"/>
        </w:rPr>
        <w:drawing>
          <wp:inline distT="0" distB="0" distL="0" distR="0" wp14:anchorId="4755123D" wp14:editId="25A9842E">
            <wp:extent cx="2695951" cy="381053"/>
            <wp:effectExtent l="0" t="0" r="952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43" w:rsidP="009B1743" w:rsidRDefault="009B1743" w14:paraId="6C346427" w14:textId="5E18D761">
      <w:pPr>
        <w:pStyle w:val="berschrift3"/>
        <w:rPr>
          <w:lang w:val="de-AT"/>
        </w:rPr>
      </w:pPr>
      <w:bookmarkStart w:name="_Toc102761488" w:id="10"/>
      <w:r>
        <w:rPr>
          <w:lang w:val="de-AT"/>
        </w:rPr>
        <w:t>Single</w:t>
      </w:r>
      <w:bookmarkEnd w:id="10"/>
    </w:p>
    <w:p w:rsidR="004F1036" w:rsidP="004F1036" w:rsidRDefault="004F1036" w14:paraId="7A0B929B" w14:textId="70DF2097">
      <w:pPr>
        <w:rPr>
          <w:lang w:val="de-AT"/>
        </w:rPr>
      </w:pPr>
      <w:r w:rsidRPr="004F1036">
        <w:rPr>
          <w:lang w:val="de-AT"/>
        </w:rPr>
        <w:drawing>
          <wp:inline distT="0" distB="0" distL="0" distR="0" wp14:anchorId="3607E39C" wp14:editId="67B39EC7">
            <wp:extent cx="4191585" cy="333422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F1036" w:rsidR="004F1036" w:rsidP="004F1036" w:rsidRDefault="004F1036" w14:paraId="3AF23B10" w14:textId="626512A1">
      <w:pPr>
        <w:rPr>
          <w:lang w:val="de-AT"/>
        </w:rPr>
      </w:pPr>
      <w:r w:rsidRPr="004F1036">
        <w:rPr>
          <w:lang w:val="de-AT"/>
        </w:rPr>
        <w:drawing>
          <wp:inline distT="0" distB="0" distL="0" distR="0" wp14:anchorId="5A88A30C" wp14:editId="46E3E72A">
            <wp:extent cx="4839375" cy="352474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C9" w:rsidP="001D1FC9" w:rsidRDefault="001D1FC9" w14:paraId="031C1449" w14:textId="77777777">
      <w:pPr>
        <w:pStyle w:val="berschrift1"/>
        <w:rPr>
          <w:lang w:val="de-AT"/>
        </w:rPr>
      </w:pPr>
      <w:bookmarkStart w:name="_Toc102761489" w:id="11"/>
      <w:r>
        <w:rPr>
          <w:lang w:val="de-AT"/>
        </w:rPr>
        <w:t>Lösungen</w:t>
      </w:r>
      <w:bookmarkEnd w:id="11"/>
    </w:p>
    <w:p w:rsidR="001D1FC9" w:rsidP="001D1FC9" w:rsidRDefault="001D1FC9" w14:paraId="6742E1C6" w14:textId="77777777">
      <w:pPr>
        <w:pStyle w:val="berschrift3"/>
        <w:rPr>
          <w:lang w:val="de-AT"/>
        </w:rPr>
      </w:pPr>
      <w:bookmarkStart w:name="_Toc102761490" w:id="12"/>
      <w:r>
        <w:rPr>
          <w:lang w:val="de-AT"/>
        </w:rPr>
        <w:t>Average</w:t>
      </w:r>
      <w:bookmarkEnd w:id="12"/>
    </w:p>
    <w:p w:rsidR="001240F2" w:rsidP="001240F2" w:rsidRDefault="001240F2" w14:paraId="36CB3099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AverageExample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ClothingStore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1240F2" w:rsidP="001240F2" w:rsidRDefault="001240F2" w14:paraId="2C1436C0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1240F2" w:rsidP="001240F2" w:rsidRDefault="001240F2" w14:paraId="1E851D13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1240F2" w:rsidP="001240F2" w:rsidRDefault="001240F2" w14:paraId="73B913A7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1240F2" w:rsidP="001240F2" w:rsidRDefault="001240F2" w14:paraId="1E33DEE3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43571E" w:rsidP="0043571E" w:rsidRDefault="0043571E" w14:paraId="156E99F4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AverageExample2(List&lt;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43571E" w:rsidP="0043571E" w:rsidRDefault="0043571E" w14:paraId="4F14F2D1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43571E" w:rsidP="0043571E" w:rsidRDefault="0043571E" w14:paraId="71B41935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(g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g.Storage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EStorage.FREZZER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)).Average(g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43571E" w:rsidP="0043571E" w:rsidRDefault="0043571E" w14:paraId="25380BEE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43571E" w:rsidP="0043571E" w:rsidRDefault="0043571E" w14:paraId="722E5EBB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43571E" w:rsidP="0043571E" w:rsidRDefault="0043571E" w14:paraId="77F531C1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AverageExample3(List&lt;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) </w:t>
      </w:r>
    </w:p>
    <w:p w:rsidR="0043571E" w:rsidP="0043571E" w:rsidRDefault="0043571E" w14:paraId="1482A2D7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43571E" w:rsidP="0043571E" w:rsidRDefault="0043571E" w14:paraId="72ADD0F8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f </w:t>
      </w:r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</w:t>
      </w:r>
      <w:proofErr w:type="spellEnd"/>
    </w:p>
    <w:p w:rsidR="0043571E" w:rsidP="0043571E" w:rsidRDefault="0043571E" w14:paraId="1136A325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ETypes.DECO</w:t>
      </w:r>
      <w:proofErr w:type="spellEnd"/>
    </w:p>
    <w:p w:rsidR="0043571E" w:rsidP="0043571E" w:rsidRDefault="0043571E" w14:paraId="781D8F64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f).Average(f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43571E" w:rsidP="0043571E" w:rsidRDefault="0043571E" w14:paraId="2112DE13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1240F2" w:rsidP="0043571E" w:rsidRDefault="0043571E" w14:paraId="37C80F6D" w14:textId="6BDE445C">
      <w:pPr>
        <w:pStyle w:val="berschrift3"/>
        <w:rPr>
          <w:lang w:val="de-AT"/>
        </w:rPr>
      </w:pPr>
      <w:bookmarkStart w:name="_Toc102761491" w:id="13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  <w:r w:rsidR="001240F2">
        <w:rPr>
          <w:lang w:val="de-AT"/>
        </w:rPr>
        <w:t>Count</w:t>
      </w:r>
      <w:bookmarkEnd w:id="13"/>
    </w:p>
    <w:p w:rsidR="00015D97" w:rsidP="00015D97" w:rsidRDefault="00015D97" w14:paraId="07A14144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CountExample1(List&lt;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ClothingStore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015D97" w:rsidP="00015D97" w:rsidRDefault="00015D97" w14:paraId="505182FA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015D97" w:rsidP="00015D97" w:rsidRDefault="00015D97" w14:paraId="621A9047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</w:t>
      </w:r>
      <w:proofErr w:type="spellEnd"/>
    </w:p>
    <w:p w:rsidR="00015D97" w:rsidP="00015D97" w:rsidRDefault="00015D97" w14:paraId="301DDD5E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c.IsDelieverable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true</w:t>
      </w:r>
      <w:proofErr w:type="spellEnd"/>
    </w:p>
    <w:p w:rsidR="00015D97" w:rsidP="00015D97" w:rsidRDefault="00015D97" w14:paraId="04C2365E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c).Count();</w:t>
      </w:r>
    </w:p>
    <w:p w:rsidR="00015D97" w:rsidP="00015D97" w:rsidRDefault="00015D97" w14:paraId="29AC781C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737CC3" w:rsidP="00015D97" w:rsidRDefault="00015D97" w14:paraId="16C66A45" w14:textId="58889A5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lastRenderedPageBreak/>
        <w:t>}</w:t>
      </w:r>
      <w:proofErr w:type="spellStart"/>
      <w:r w:rsidR="00737CC3"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 w:rsidR="00737CC3"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CountExample2(List&lt;</w:t>
      </w:r>
      <w:proofErr w:type="spellStart"/>
      <w:r w:rsidR="00737CC3">
        <w:rPr>
          <w:rFonts w:ascii="Cascadia Mono" w:hAnsi="Cascadia Mono" w:cs="Cascadia Mono"/>
          <w:color w:val="000000"/>
          <w:sz w:val="19"/>
          <w:szCs w:val="19"/>
          <w:lang w:val="de-AT"/>
        </w:rPr>
        <w:t>FurnitureStore</w:t>
      </w:r>
      <w:proofErr w:type="spellEnd"/>
      <w:r w:rsidR="00737CC3"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 w:rsidR="00737CC3">
        <w:rPr>
          <w:rFonts w:ascii="Cascadia Mono" w:hAnsi="Cascadia Mono" w:cs="Cascadia Mono"/>
          <w:color w:val="000000"/>
          <w:sz w:val="19"/>
          <w:szCs w:val="19"/>
          <w:lang w:val="de-AT"/>
        </w:rPr>
        <w:t>furniture</w:t>
      </w:r>
      <w:proofErr w:type="spellEnd"/>
      <w:r w:rsidR="00737CC3"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737CC3" w:rsidP="00737CC3" w:rsidRDefault="00737CC3" w14:paraId="54E78845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737CC3" w:rsidP="00737CC3" w:rsidRDefault="00737CC3" w14:paraId="5163A98A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(f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f.Material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EMaterial.METAL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737CC3" w:rsidP="00737CC3" w:rsidRDefault="00737CC3" w14:paraId="776BF13D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1240F2" w:rsidP="00737CC3" w:rsidRDefault="00737CC3" w14:paraId="75FBA0D8" w14:textId="45D3F6DB">
      <w:pPr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015D97" w:rsidP="00737CC3" w:rsidRDefault="00015D97" w14:paraId="27EEB7DB" w14:textId="77777777">
      <w:pPr>
        <w:rPr>
          <w:rFonts w:ascii="Cascadia Mono" w:hAnsi="Cascadia Mono" w:cs="Cascadia Mono"/>
          <w:color w:val="000000"/>
          <w:sz w:val="19"/>
          <w:szCs w:val="19"/>
          <w:lang w:val="de-AT"/>
        </w:rPr>
      </w:pPr>
    </w:p>
    <w:p w:rsidR="00737CC3" w:rsidP="00737CC3" w:rsidRDefault="00737CC3" w14:paraId="76D320F0" w14:textId="3C1E6647">
      <w:pPr>
        <w:pStyle w:val="berschrift3"/>
        <w:rPr>
          <w:lang w:val="de-AT"/>
        </w:rPr>
      </w:pPr>
      <w:bookmarkStart w:name="_Toc102761492" w:id="14"/>
      <w:r>
        <w:rPr>
          <w:lang w:val="de-AT"/>
        </w:rPr>
        <w:t>Max</w:t>
      </w:r>
      <w:bookmarkEnd w:id="14"/>
    </w:p>
    <w:p w:rsidR="00015D97" w:rsidP="00015D97" w:rsidRDefault="00015D97" w14:paraId="4726FC95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MaxExample1(List&lt;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015D97" w:rsidP="00015D97" w:rsidRDefault="00015D97" w14:paraId="3DB4A9C9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015D97" w:rsidP="00015D97" w:rsidRDefault="00015D97" w14:paraId="56E24CB3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g </w:t>
      </w:r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</w:t>
      </w:r>
      <w:proofErr w:type="spellEnd"/>
    </w:p>
    <w:p w:rsidR="00015D97" w:rsidP="00015D97" w:rsidRDefault="00015D97" w14:paraId="42A55036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g.IsBIO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true</w:t>
      </w:r>
      <w:proofErr w:type="spellEnd"/>
    </w:p>
    <w:p w:rsidR="00015D97" w:rsidP="00015D97" w:rsidRDefault="00015D97" w14:paraId="5B02F1A5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g).Max(g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015D97" w:rsidP="00015D97" w:rsidRDefault="00015D97" w14:paraId="1AFD3277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015D97" w:rsidP="00015D97" w:rsidRDefault="00015D97" w14:paraId="7E85CBCE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015D97" w:rsidP="00015D97" w:rsidRDefault="00015D97" w14:paraId="6DE89019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MaxExample2(List&lt;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015D97" w:rsidP="00015D97" w:rsidRDefault="00015D97" w14:paraId="0DED0F70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015D97" w:rsidP="00015D97" w:rsidRDefault="00015D97" w14:paraId="5A75F502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f </w:t>
      </w:r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</w:t>
      </w:r>
      <w:proofErr w:type="spellEnd"/>
    </w:p>
    <w:p w:rsidR="00015D97" w:rsidP="00015D97" w:rsidRDefault="00015D97" w14:paraId="7A4525D7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ETypes.TABLE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f.Material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EMaterial.WOOD</w:t>
      </w:r>
      <w:proofErr w:type="spellEnd"/>
    </w:p>
    <w:p w:rsidR="00015D97" w:rsidP="00015D97" w:rsidRDefault="00015D97" w14:paraId="49C99A52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f).Max(f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);   </w:t>
      </w:r>
    </w:p>
    <w:p w:rsidR="00015D97" w:rsidP="00015D97" w:rsidRDefault="00015D97" w14:paraId="5632274F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Pr="00015D97" w:rsidR="00015D97" w:rsidP="00015D97" w:rsidRDefault="00015D97" w14:paraId="75467A19" w14:textId="5D1AF4A3">
      <w:pPr>
        <w:rPr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6E09D0" w:rsidP="006E09D0" w:rsidRDefault="006E09D0" w14:paraId="3D430CFE" w14:textId="2C9FA5CF">
      <w:pPr>
        <w:pStyle w:val="berschrift3"/>
        <w:rPr>
          <w:lang w:val="de-AT"/>
        </w:rPr>
      </w:pPr>
      <w:bookmarkStart w:name="_Toc102761493" w:id="15"/>
      <w:r>
        <w:rPr>
          <w:lang w:val="de-AT"/>
        </w:rPr>
        <w:t>Min</w:t>
      </w:r>
      <w:bookmarkEnd w:id="15"/>
    </w:p>
    <w:p w:rsidR="005D4CC8" w:rsidP="005D4CC8" w:rsidRDefault="005D4CC8" w14:paraId="553EAFCE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MinExample1(List&lt;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ClothingStore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5D4CC8" w:rsidP="005D4CC8" w:rsidRDefault="005D4CC8" w14:paraId="60EB44DB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5D4CC8" w:rsidP="005D4CC8" w:rsidRDefault="005D4CC8" w14:paraId="3CBD694A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min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c.Categories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ECategories.BEACHWEAR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)).Min(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5D4CC8" w:rsidP="005D4CC8" w:rsidRDefault="005D4CC8" w14:paraId="497D0CA8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(min);</w:t>
      </w:r>
    </w:p>
    <w:p w:rsidR="005D4CC8" w:rsidP="005D4CC8" w:rsidRDefault="005D4CC8" w14:paraId="5D5B5B87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5D4CC8" w:rsidP="005D4CC8" w:rsidRDefault="005D4CC8" w14:paraId="14D3235C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MinExample2(List&lt;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5D4CC8" w:rsidP="005D4CC8" w:rsidRDefault="005D4CC8" w14:paraId="030047AF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5D4CC8" w:rsidP="005D4CC8" w:rsidRDefault="005D4CC8" w14:paraId="3CCAAE16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min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f </w:t>
      </w:r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</w:t>
      </w:r>
      <w:proofErr w:type="spellEnd"/>
    </w:p>
    <w:p w:rsidR="005D4CC8" w:rsidP="005D4CC8" w:rsidRDefault="005D4CC8" w14:paraId="46854D99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f.IsDelieverable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true</w:t>
      </w:r>
      <w:proofErr w:type="spellEnd"/>
    </w:p>
    <w:p w:rsidR="005D4CC8" w:rsidP="005D4CC8" w:rsidRDefault="005D4CC8" w14:paraId="02FEBBA1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f).Min(f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); </w:t>
      </w:r>
    </w:p>
    <w:p w:rsidR="005D4CC8" w:rsidP="005D4CC8" w:rsidRDefault="005D4CC8" w14:paraId="0170C930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(min);</w:t>
      </w:r>
    </w:p>
    <w:p w:rsidR="002C5B67" w:rsidP="005D4CC8" w:rsidRDefault="005D4CC8" w14:paraId="33376944" w14:textId="5EE2E4AB">
      <w:pPr>
        <w:pStyle w:val="berschrift3"/>
        <w:rPr>
          <w:lang w:val="de-AT"/>
        </w:rPr>
      </w:pPr>
      <w:bookmarkStart w:name="_Toc102761494" w:id="16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  <w:r w:rsidR="002C5B67">
        <w:rPr>
          <w:lang w:val="de-AT"/>
        </w:rPr>
        <w:t>Sum</w:t>
      </w:r>
      <w:bookmarkEnd w:id="16"/>
    </w:p>
    <w:p w:rsidR="00256FE5" w:rsidP="00256FE5" w:rsidRDefault="00256FE5" w14:paraId="34BA6365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SumExample1(List&lt;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ClothingStore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256FE5" w:rsidP="00256FE5" w:rsidRDefault="00256FE5" w14:paraId="6D83F0FB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256FE5" w:rsidP="00256FE5" w:rsidRDefault="00256FE5" w14:paraId="79C0BE79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</w:t>
      </w:r>
      <w:proofErr w:type="spellEnd"/>
    </w:p>
    <w:p w:rsidR="00256FE5" w:rsidP="00256FE5" w:rsidRDefault="00256FE5" w14:paraId="72581A5F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EColor.RED</w:t>
      </w:r>
      <w:proofErr w:type="spellEnd"/>
    </w:p>
    <w:p w:rsidR="00256FE5" w:rsidP="00256FE5" w:rsidRDefault="00256FE5" w14:paraId="38F89670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c).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256FE5" w:rsidP="00256FE5" w:rsidRDefault="00256FE5" w14:paraId="33B01E21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256FE5" w:rsidP="00256FE5" w:rsidRDefault="00256FE5" w14:paraId="0680B0DB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256FE5" w:rsidP="00256FE5" w:rsidRDefault="00256FE5" w14:paraId="120D855F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SumExample2(List&lt;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256FE5" w:rsidP="00256FE5" w:rsidRDefault="00256FE5" w14:paraId="2BC24FC0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256FE5" w:rsidP="00256FE5" w:rsidRDefault="00256FE5" w14:paraId="587A421B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r.Region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de-AT"/>
        </w:rPr>
        <w:t>"Austria"</w:t>
      </w: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r.Price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256FE5" w:rsidP="00256FE5" w:rsidRDefault="00256FE5" w14:paraId="6546D8FA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4F1036" w:rsidP="00256FE5" w:rsidRDefault="00256FE5" w14:paraId="0BADE461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} </w:t>
      </w:r>
    </w:p>
    <w:p w:rsidR="004F1036" w:rsidP="00256FE5" w:rsidRDefault="004F1036" w14:paraId="27CB4E6A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</w:p>
    <w:p w:rsidR="002C5B67" w:rsidP="00256FE5" w:rsidRDefault="00256FE5" w14:paraId="220E7F32" w14:textId="291F109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</w:t>
      </w:r>
    </w:p>
    <w:p w:rsidR="009B1743" w:rsidP="00256FE5" w:rsidRDefault="009B1743" w14:paraId="796B8E31" w14:textId="2E3AE75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</w:p>
    <w:p w:rsidR="009B1743" w:rsidP="009B1743" w:rsidRDefault="009B1743" w14:paraId="24C999B2" w14:textId="1A3BF217">
      <w:pPr>
        <w:pStyle w:val="berschrift3"/>
        <w:rPr>
          <w:lang w:val="de-AT"/>
        </w:rPr>
      </w:pPr>
      <w:bookmarkStart w:name="_Toc102761495" w:id="17"/>
      <w:r>
        <w:rPr>
          <w:lang w:val="de-AT"/>
        </w:rPr>
        <w:lastRenderedPageBreak/>
        <w:t>First</w:t>
      </w:r>
      <w:bookmarkEnd w:id="17"/>
    </w:p>
    <w:p w:rsidR="009B1743" w:rsidP="009B1743" w:rsidRDefault="009B1743" w14:paraId="1BCFE59C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FirstExample1(List&lt;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9B1743" w:rsidP="009B1743" w:rsidRDefault="009B1743" w14:paraId="11A85BB4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9B1743" w:rsidP="009B1743" w:rsidRDefault="009B1743" w14:paraId="02D2CD8E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f </w:t>
      </w:r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furniture</w:t>
      </w:r>
      <w:proofErr w:type="spellEnd"/>
    </w:p>
    <w:p w:rsidR="009B1743" w:rsidP="009B1743" w:rsidRDefault="009B1743" w14:paraId="6C2466CC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f).First(f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f.Material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EMaterial.PLASTIC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9B1743" w:rsidP="009B1743" w:rsidRDefault="009B1743" w14:paraId="4B889261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first.Name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9B1743" w:rsidP="009B1743" w:rsidRDefault="009B1743" w14:paraId="51645DCB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9B1743" w:rsidP="009B1743" w:rsidRDefault="009B1743" w14:paraId="126F0453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FirstExample2(List&lt;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ClothingStore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9B1743" w:rsidP="009B1743" w:rsidRDefault="009B1743" w14:paraId="480593E2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9B1743" w:rsidP="009B1743" w:rsidRDefault="009B1743" w14:paraId="190713A1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c.IsDelieverable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9B1743" w:rsidP="009B1743" w:rsidRDefault="009B1743" w14:paraId="3F88C8C0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first.Name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9B1743" w:rsidP="009B1743" w:rsidRDefault="009B1743" w14:paraId="08C31322" w14:textId="4EF552AF">
      <w:pPr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9B1743" w:rsidP="009B1743" w:rsidRDefault="009B1743" w14:paraId="3F37F60C" w14:textId="7FC7D348">
      <w:pPr>
        <w:pStyle w:val="berschrift3"/>
        <w:rPr>
          <w:lang w:val="de-AT"/>
        </w:rPr>
      </w:pPr>
      <w:bookmarkStart w:name="_Toc102761496" w:id="18"/>
      <w:r>
        <w:rPr>
          <w:lang w:val="de-AT"/>
        </w:rPr>
        <w:t>Last</w:t>
      </w:r>
      <w:bookmarkEnd w:id="18"/>
    </w:p>
    <w:p w:rsidR="009C0D32" w:rsidP="009C0D32" w:rsidRDefault="009C0D32" w14:paraId="2452D43A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LastExample1(List&lt;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9C0D32" w:rsidP="009C0D32" w:rsidRDefault="009C0D32" w14:paraId="18A479DB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9C0D32" w:rsidP="009C0D32" w:rsidRDefault="009C0D32" w14:paraId="78E396A7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last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g </w:t>
      </w:r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g).Last(g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g.Storage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EStorage.BASKET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9C0D32" w:rsidP="009C0D32" w:rsidRDefault="009C0D32" w14:paraId="4E178B8A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last.Name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9C0D32" w:rsidP="009C0D32" w:rsidRDefault="009C0D32" w14:paraId="7851052C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9C0D32" w:rsidP="009C0D32" w:rsidRDefault="009C0D32" w14:paraId="5740533B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LastExample2(List&lt;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ClothingStore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9C0D32" w:rsidP="009C0D32" w:rsidRDefault="009C0D32" w14:paraId="59C5EE27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9C0D32" w:rsidP="009C0D32" w:rsidRDefault="009C0D32" w14:paraId="194E2157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last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clothes.Last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c.Categories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ECategories.ACCESSOIRES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9C0D32" w:rsidP="009C0D32" w:rsidRDefault="009C0D32" w14:paraId="6561D1E8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last.Name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9B1743" w:rsidP="009C0D32" w:rsidRDefault="009C0D32" w14:paraId="3001746F" w14:textId="74BEA02C">
      <w:pPr>
        <w:rPr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9B1743" w:rsidP="009B1743" w:rsidRDefault="009B1743" w14:paraId="20926FA1" w14:textId="2CD12AB6">
      <w:pPr>
        <w:rPr>
          <w:lang w:val="de-AT"/>
        </w:rPr>
      </w:pPr>
    </w:p>
    <w:p w:rsidR="009B1743" w:rsidP="009B1743" w:rsidRDefault="009B1743" w14:paraId="6F605CEF" w14:textId="1B95F072">
      <w:pPr>
        <w:pStyle w:val="berschrift3"/>
        <w:rPr>
          <w:lang w:val="de-AT"/>
        </w:rPr>
      </w:pPr>
      <w:bookmarkStart w:name="_Toc102761497" w:id="19"/>
      <w:r>
        <w:rPr>
          <w:lang w:val="de-AT"/>
        </w:rPr>
        <w:t>SIngle</w:t>
      </w:r>
      <w:bookmarkEnd w:id="19"/>
    </w:p>
    <w:p w:rsidR="004F1036" w:rsidP="004F1036" w:rsidRDefault="004F1036" w14:paraId="471BE61E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SingleExample1(List&lt;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ClothingStore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4F1036" w:rsidP="004F1036" w:rsidRDefault="004F1036" w14:paraId="1457F713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4F1036" w:rsidP="004F1036" w:rsidRDefault="004F1036" w14:paraId="0DAE5624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clothes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c).Single(c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4F1036" w:rsidP="004F1036" w:rsidRDefault="004F1036" w14:paraId="742B6C6E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single.Name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4F1036" w:rsidP="004F1036" w:rsidRDefault="004F1036" w14:paraId="40EBB17F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p w:rsidR="004F1036" w:rsidP="004F1036" w:rsidRDefault="004F1036" w14:paraId="2D052097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SingleExample2(List&lt;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</w:t>
      </w:r>
    </w:p>
    <w:p w:rsidR="004F1036" w:rsidP="004F1036" w:rsidRDefault="004F1036" w14:paraId="38C01753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{</w:t>
      </w:r>
    </w:p>
    <w:p w:rsidR="004F1036" w:rsidP="004F1036" w:rsidRDefault="004F1036" w14:paraId="3C4B9628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AT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grocery.Single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(g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g.Storage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EStorage.SHELF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="004F1036" w:rsidP="004F1036" w:rsidRDefault="004F1036" w14:paraId="3ACC4F8D" w14:textId="7777777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single.Name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);</w:t>
      </w:r>
    </w:p>
    <w:p w:rsidRPr="004F1036" w:rsidR="004F1036" w:rsidP="004F1036" w:rsidRDefault="004F1036" w14:paraId="62360F84" w14:textId="4B14B7F4">
      <w:pPr>
        <w:rPr>
          <w:lang w:val="de-AT"/>
        </w:rPr>
      </w:pPr>
      <w:r>
        <w:rPr>
          <w:rFonts w:ascii="Cascadia Mono" w:hAnsi="Cascadia Mono" w:cs="Cascadia Mono"/>
          <w:color w:val="000000"/>
          <w:sz w:val="19"/>
          <w:szCs w:val="19"/>
          <w:lang w:val="de-AT"/>
        </w:rPr>
        <w:t>}</w:t>
      </w:r>
    </w:p>
    <w:sectPr w:rsidRPr="004F1036" w:rsidR="004F1036">
      <w:headerReference w:type="default" r:id="rId24"/>
      <w:footerReference w:type="default" r:id="rId25"/>
      <w:pgSz w:w="12240" w:h="15840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47EB" w:rsidP="001A47EB" w:rsidRDefault="001A47EB" w14:paraId="735C9819" w14:textId="77777777">
      <w:pPr>
        <w:spacing w:before="0" w:after="0" w:line="240" w:lineRule="auto"/>
      </w:pPr>
      <w:r>
        <w:separator/>
      </w:r>
    </w:p>
  </w:endnote>
  <w:endnote w:type="continuationSeparator" w:id="0">
    <w:p w:rsidR="001A47EB" w:rsidP="001A47EB" w:rsidRDefault="001A47EB" w14:paraId="3FD02F4D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0496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F63F9" w:rsidRDefault="008F63F9" w14:paraId="0EC34E84" w14:textId="41DDDD59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63F9" w:rsidRDefault="008F63F9" w14:paraId="62A3923D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47EB" w:rsidP="001A47EB" w:rsidRDefault="001A47EB" w14:paraId="3ED4CE65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1A47EB" w:rsidP="001A47EB" w:rsidRDefault="001A47EB" w14:paraId="2903C405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A47EB" w:rsidR="001A47EB" w:rsidRDefault="001A47EB" w14:paraId="6D725279" w14:textId="03CC3143">
    <w:pPr>
      <w:pStyle w:val="Kopfzeile"/>
      <w:rPr>
        <w:lang w:val="de-AT"/>
      </w:rPr>
    </w:pPr>
    <w:r>
      <w:rPr>
        <w:lang w:val="de-AT"/>
      </w:rPr>
      <w:t>Aylin Schlager</w:t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>3AHIT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B58"/>
    <w:multiLevelType w:val="hybridMultilevel"/>
    <w:tmpl w:val="664C1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61C18"/>
    <w:multiLevelType w:val="hybridMultilevel"/>
    <w:tmpl w:val="160C45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083130">
    <w:abstractNumId w:val="1"/>
  </w:num>
  <w:num w:numId="2" w16cid:durableId="76233682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34"/>
    <w:rsid w:val="00015D97"/>
    <w:rsid w:val="00071726"/>
    <w:rsid w:val="000F5073"/>
    <w:rsid w:val="001240F2"/>
    <w:rsid w:val="0015401F"/>
    <w:rsid w:val="00171834"/>
    <w:rsid w:val="001A47EB"/>
    <w:rsid w:val="001D1FC9"/>
    <w:rsid w:val="00204834"/>
    <w:rsid w:val="00240172"/>
    <w:rsid w:val="00256FE5"/>
    <w:rsid w:val="00282235"/>
    <w:rsid w:val="002C5B67"/>
    <w:rsid w:val="00386F77"/>
    <w:rsid w:val="0043571E"/>
    <w:rsid w:val="004B7574"/>
    <w:rsid w:val="004D5126"/>
    <w:rsid w:val="004F1036"/>
    <w:rsid w:val="004F5117"/>
    <w:rsid w:val="005767D1"/>
    <w:rsid w:val="00576FBA"/>
    <w:rsid w:val="005D4CC8"/>
    <w:rsid w:val="00647FD2"/>
    <w:rsid w:val="006739BC"/>
    <w:rsid w:val="006C5864"/>
    <w:rsid w:val="006D7E1F"/>
    <w:rsid w:val="006E09D0"/>
    <w:rsid w:val="006E29DE"/>
    <w:rsid w:val="00712221"/>
    <w:rsid w:val="00737CC3"/>
    <w:rsid w:val="007E3833"/>
    <w:rsid w:val="008F63F9"/>
    <w:rsid w:val="009144A8"/>
    <w:rsid w:val="009A4F04"/>
    <w:rsid w:val="009B1743"/>
    <w:rsid w:val="009C0D32"/>
    <w:rsid w:val="009E4429"/>
    <w:rsid w:val="00B027D9"/>
    <w:rsid w:val="00B1097E"/>
    <w:rsid w:val="00B41E53"/>
    <w:rsid w:val="00B920C3"/>
    <w:rsid w:val="00BC6434"/>
    <w:rsid w:val="00BD3D60"/>
    <w:rsid w:val="00BD4A68"/>
    <w:rsid w:val="00BD6322"/>
    <w:rsid w:val="00BF4CC9"/>
    <w:rsid w:val="00C12379"/>
    <w:rsid w:val="00CA2F63"/>
    <w:rsid w:val="00D654F1"/>
    <w:rsid w:val="00E64E0D"/>
    <w:rsid w:val="00F15213"/>
    <w:rsid w:val="00F47731"/>
    <w:rsid w:val="4268CF82"/>
    <w:rsid w:val="77C1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4DFA"/>
  <w15:chartTrackingRefBased/>
  <w15:docId w15:val="{10889528-AD0D-4999-B7E6-60704D416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4F1036"/>
  </w:style>
  <w:style w:type="paragraph" w:styleId="berschrift1">
    <w:name w:val="heading 1"/>
    <w:basedOn w:val="Standard"/>
    <w:next w:val="Standard"/>
    <w:link w:val="berschrift1Zchn"/>
    <w:uiPriority w:val="9"/>
    <w:qFormat/>
    <w:rsid w:val="001A47EB"/>
    <w:pPr>
      <w:pBdr>
        <w:top w:val="single" w:color="A4BDC5" w:themeColor="accent1" w:sz="24" w:space="0"/>
        <w:left w:val="single" w:color="A4BDC5" w:themeColor="accent1" w:sz="24" w:space="0"/>
        <w:bottom w:val="single" w:color="A4BDC5" w:themeColor="accent1" w:sz="24" w:space="0"/>
        <w:right w:val="single" w:color="A4BDC5" w:themeColor="accent1" w:sz="24" w:space="0"/>
      </w:pBdr>
      <w:shd w:val="clear" w:color="auto" w:fill="A4BDC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47EB"/>
    <w:pPr>
      <w:pBdr>
        <w:top w:val="single" w:color="ECF1F3" w:themeColor="accent1" w:themeTint="33" w:sz="24" w:space="0"/>
        <w:left w:val="single" w:color="ECF1F3" w:themeColor="accent1" w:themeTint="33" w:sz="24" w:space="0"/>
        <w:bottom w:val="single" w:color="ECF1F3" w:themeColor="accent1" w:themeTint="33" w:sz="24" w:space="0"/>
        <w:right w:val="single" w:color="ECF1F3" w:themeColor="accent1" w:themeTint="33" w:sz="24" w:space="0"/>
      </w:pBdr>
      <w:shd w:val="clear" w:color="auto" w:fill="ECF1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47EB"/>
    <w:pPr>
      <w:pBdr>
        <w:top w:val="single" w:color="A4BDC5" w:themeColor="accent1" w:sz="6" w:space="2"/>
      </w:pBdr>
      <w:spacing w:before="300" w:after="0"/>
      <w:outlineLvl w:val="2"/>
    </w:pPr>
    <w:rPr>
      <w:caps/>
      <w:color w:val="46646D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47EB"/>
    <w:pPr>
      <w:pBdr>
        <w:top w:val="dotted" w:color="A4BDC5" w:themeColor="accent1" w:sz="6" w:space="2"/>
      </w:pBdr>
      <w:spacing w:before="200" w:after="0"/>
      <w:outlineLvl w:val="3"/>
    </w:pPr>
    <w:rPr>
      <w:caps/>
      <w:color w:val="6C94A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47EB"/>
    <w:pPr>
      <w:pBdr>
        <w:bottom w:val="single" w:color="A4BDC5" w:themeColor="accent1" w:sz="6" w:space="1"/>
      </w:pBdr>
      <w:spacing w:before="200" w:after="0"/>
      <w:outlineLvl w:val="4"/>
    </w:pPr>
    <w:rPr>
      <w:caps/>
      <w:color w:val="6C94A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47EB"/>
    <w:pPr>
      <w:pBdr>
        <w:bottom w:val="dotted" w:color="A4BDC5" w:themeColor="accent1" w:sz="6" w:space="1"/>
      </w:pBdr>
      <w:spacing w:before="200" w:after="0"/>
      <w:outlineLvl w:val="5"/>
    </w:pPr>
    <w:rPr>
      <w:caps/>
      <w:color w:val="6C94A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47EB"/>
    <w:pPr>
      <w:spacing w:before="200" w:after="0"/>
      <w:outlineLvl w:val="6"/>
    </w:pPr>
    <w:rPr>
      <w:caps/>
      <w:color w:val="6C94A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47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47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1A47EB"/>
    <w:rPr>
      <w:caps/>
      <w:color w:val="FFFFFF" w:themeColor="background1"/>
      <w:spacing w:val="15"/>
      <w:sz w:val="22"/>
      <w:szCs w:val="22"/>
      <w:shd w:val="clear" w:color="auto" w:fill="A4BDC5" w:themeFill="accent1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1A47EB"/>
    <w:rPr>
      <w:caps/>
      <w:spacing w:val="15"/>
      <w:shd w:val="clear" w:color="auto" w:fill="ECF1F3" w:themeFill="accent1" w:themeFillTint="33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1A47EB"/>
    <w:rPr>
      <w:caps/>
      <w:color w:val="46646D" w:themeColor="accent1" w:themeShade="7F"/>
      <w:spacing w:val="15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1A47EB"/>
    <w:rPr>
      <w:caps/>
      <w:color w:val="6C94A1" w:themeColor="accent1" w:themeShade="BF"/>
      <w:spacing w:val="10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1A47EB"/>
    <w:rPr>
      <w:caps/>
      <w:color w:val="6C94A1" w:themeColor="accent1" w:themeShade="BF"/>
      <w:spacing w:val="10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1A47EB"/>
    <w:rPr>
      <w:caps/>
      <w:color w:val="6C94A1" w:themeColor="accent1" w:themeShade="BF"/>
      <w:spacing w:val="10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1A47EB"/>
    <w:rPr>
      <w:caps/>
      <w:color w:val="6C94A1" w:themeColor="accent1" w:themeShade="BF"/>
      <w:spacing w:val="10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1A47EB"/>
    <w:rPr>
      <w:caps/>
      <w:spacing w:val="10"/>
      <w:sz w:val="18"/>
      <w:szCs w:val="1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1A47EB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A47EB"/>
    <w:rPr>
      <w:b/>
      <w:bCs/>
      <w:color w:val="6C94A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A47EB"/>
    <w:pPr>
      <w:spacing w:before="0" w:after="0"/>
    </w:pPr>
    <w:rPr>
      <w:rFonts w:asciiTheme="majorHAnsi" w:hAnsiTheme="majorHAnsi" w:eastAsiaTheme="majorEastAsia" w:cstheme="majorBidi"/>
      <w:caps/>
      <w:color w:val="A4BDC5" w:themeColor="accent1"/>
      <w:spacing w:val="10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1A47EB"/>
    <w:rPr>
      <w:rFonts w:asciiTheme="majorHAnsi" w:hAnsiTheme="majorHAnsi" w:eastAsiaTheme="majorEastAsia" w:cstheme="majorBidi"/>
      <w:caps/>
      <w:color w:val="A4BDC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47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1A47EB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A47EB"/>
    <w:rPr>
      <w:b/>
      <w:bCs/>
    </w:rPr>
  </w:style>
  <w:style w:type="character" w:styleId="Hervorhebung">
    <w:name w:val="Emphasis"/>
    <w:uiPriority w:val="20"/>
    <w:qFormat/>
    <w:rsid w:val="001A47EB"/>
    <w:rPr>
      <w:caps/>
      <w:color w:val="46646D" w:themeColor="accent1" w:themeShade="7F"/>
      <w:spacing w:val="5"/>
    </w:rPr>
  </w:style>
  <w:style w:type="paragraph" w:styleId="KeinLeerraum">
    <w:name w:val="No Spacing"/>
    <w:uiPriority w:val="1"/>
    <w:qFormat/>
    <w:rsid w:val="001A47E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A47EB"/>
    <w:rPr>
      <w:i/>
      <w:iCs/>
      <w:sz w:val="24"/>
      <w:szCs w:val="24"/>
    </w:rPr>
  </w:style>
  <w:style w:type="character" w:styleId="ZitatZchn" w:customStyle="1">
    <w:name w:val="Zitat Zchn"/>
    <w:basedOn w:val="Absatz-Standardschriftart"/>
    <w:link w:val="Zitat"/>
    <w:uiPriority w:val="29"/>
    <w:rsid w:val="001A47EB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47EB"/>
    <w:pPr>
      <w:spacing w:before="240" w:after="240" w:line="240" w:lineRule="auto"/>
      <w:ind w:left="1080" w:right="1080"/>
      <w:jc w:val="center"/>
    </w:pPr>
    <w:rPr>
      <w:color w:val="A4BDC5" w:themeColor="accent1"/>
      <w:sz w:val="24"/>
      <w:szCs w:val="24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1A47EB"/>
    <w:rPr>
      <w:color w:val="A4BDC5" w:themeColor="accent1"/>
      <w:sz w:val="24"/>
      <w:szCs w:val="24"/>
    </w:rPr>
  </w:style>
  <w:style w:type="character" w:styleId="SchwacheHervorhebung">
    <w:name w:val="Subtle Emphasis"/>
    <w:uiPriority w:val="19"/>
    <w:qFormat/>
    <w:rsid w:val="001A47EB"/>
    <w:rPr>
      <w:i/>
      <w:iCs/>
      <w:color w:val="46646D" w:themeColor="accent1" w:themeShade="7F"/>
    </w:rPr>
  </w:style>
  <w:style w:type="character" w:styleId="IntensiveHervorhebung">
    <w:name w:val="Intense Emphasis"/>
    <w:uiPriority w:val="21"/>
    <w:qFormat/>
    <w:rsid w:val="001A47EB"/>
    <w:rPr>
      <w:b/>
      <w:bCs/>
      <w:caps/>
      <w:color w:val="46646D" w:themeColor="accent1" w:themeShade="7F"/>
      <w:spacing w:val="10"/>
    </w:rPr>
  </w:style>
  <w:style w:type="character" w:styleId="SchwacherVerweis">
    <w:name w:val="Subtle Reference"/>
    <w:uiPriority w:val="31"/>
    <w:qFormat/>
    <w:rsid w:val="001A47EB"/>
    <w:rPr>
      <w:b/>
      <w:bCs/>
      <w:color w:val="A4BDC5" w:themeColor="accent1"/>
    </w:rPr>
  </w:style>
  <w:style w:type="character" w:styleId="IntensiverVerweis">
    <w:name w:val="Intense Reference"/>
    <w:uiPriority w:val="32"/>
    <w:qFormat/>
    <w:rsid w:val="001A47EB"/>
    <w:rPr>
      <w:b/>
      <w:bCs/>
      <w:i/>
      <w:iCs/>
      <w:caps/>
      <w:color w:val="A4BDC5" w:themeColor="accent1"/>
    </w:rPr>
  </w:style>
  <w:style w:type="character" w:styleId="Buchtitel">
    <w:name w:val="Book Title"/>
    <w:uiPriority w:val="33"/>
    <w:qFormat/>
    <w:rsid w:val="001A47EB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47EB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1A47EB"/>
    <w:pPr>
      <w:tabs>
        <w:tab w:val="center" w:pos="4703"/>
        <w:tab w:val="right" w:pos="9406"/>
      </w:tabs>
      <w:spacing w:before="0"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1A47EB"/>
  </w:style>
  <w:style w:type="paragraph" w:styleId="Fuzeile">
    <w:name w:val="footer"/>
    <w:basedOn w:val="Standard"/>
    <w:link w:val="FuzeileZchn"/>
    <w:uiPriority w:val="99"/>
    <w:unhideWhenUsed/>
    <w:rsid w:val="001A47EB"/>
    <w:pPr>
      <w:tabs>
        <w:tab w:val="center" w:pos="4703"/>
        <w:tab w:val="right" w:pos="9406"/>
      </w:tabs>
      <w:spacing w:before="0"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1A47EB"/>
  </w:style>
  <w:style w:type="paragraph" w:styleId="Verzeichnis1">
    <w:name w:val="toc 1"/>
    <w:basedOn w:val="Standard"/>
    <w:next w:val="Standard"/>
    <w:autoRedefine/>
    <w:uiPriority w:val="39"/>
    <w:unhideWhenUsed/>
    <w:rsid w:val="001A47E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A47EB"/>
    <w:rPr>
      <w:color w:val="795FA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D1FC9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4D512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footer" Target="footer1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customXml" Target="../customXml/item2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header" Target="header1.xml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customXml" Target="../customXml/item1.xml" Id="rId28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theme" Target="theme/theme1.xml" Id="rId27" /><Relationship Type="http://schemas.openxmlformats.org/officeDocument/2006/relationships/customXml" Target="../customXml/item3.xml" Id="rId30" /><Relationship Type="http://schemas.openxmlformats.org/officeDocument/2006/relationships/glossaryDocument" Target="glossary/document.xml" Id="R94c3c86c124e475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f0474-fe7e-480b-809e-13cade9581a9}"/>
      </w:docPartPr>
      <w:docPartBody>
        <w:p w14:paraId="55C6377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Benutzerdefiniert 7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A4BDC5"/>
      </a:accent1>
      <a:accent2>
        <a:srgbClr val="C2D3D9"/>
      </a:accent2>
      <a:accent3>
        <a:srgbClr val="BCC4DB"/>
      </a:accent3>
      <a:accent4>
        <a:srgbClr val="795FAF"/>
      </a:accent4>
      <a:accent5>
        <a:srgbClr val="586EA6"/>
      </a:accent5>
      <a:accent6>
        <a:srgbClr val="6892A0"/>
      </a:accent6>
      <a:hlink>
        <a:srgbClr val="795FAF"/>
      </a:hlink>
      <a:folHlink>
        <a:srgbClr val="BC658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2" ma:contentTypeDescription="Ein neues Dokument erstellen." ma:contentTypeScope="" ma:versionID="2aa01ddf3a49ef22be3a954f361653ac">
  <xsd:schema xmlns:xsd="http://www.w3.org/2001/XMLSchema" xmlns:xs="http://www.w3.org/2001/XMLSchema" xmlns:p="http://schemas.microsoft.com/office/2006/metadata/properties" xmlns:ns2="19eacbb0-5bb0-468a-8466-72eb143c026f" targetNamespace="http://schemas.microsoft.com/office/2006/metadata/properties" ma:root="true" ma:fieldsID="adead9ffc70087d2761edc6eabb6a4b2" ns2:_="">
    <xsd:import namespace="19eacbb0-5bb0-468a-8466-72eb143c0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5C298D-BBE6-4BAA-BE31-67DE9B47C339}"/>
</file>

<file path=customXml/itemProps2.xml><?xml version="1.0" encoding="utf-8"?>
<ds:datastoreItem xmlns:ds="http://schemas.openxmlformats.org/officeDocument/2006/customXml" ds:itemID="{B62D2660-8BC3-44F4-AEA0-95217BE78260}"/>
</file>

<file path=customXml/itemProps3.xml><?xml version="1.0" encoding="utf-8"?>
<ds:datastoreItem xmlns:ds="http://schemas.openxmlformats.org/officeDocument/2006/customXml" ds:itemID="{148B691A-8734-4BBE-8060-EAF180F852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Schlager Aylin</dc:creator>
  <keywords/>
  <dc:description/>
  <lastModifiedBy>Schlager Aylin</lastModifiedBy>
  <revision>15</revision>
  <lastPrinted>2022-05-06T18:51:00.0000000Z</lastPrinted>
  <dcterms:created xsi:type="dcterms:W3CDTF">2021-11-25T18:40:00.0000000Z</dcterms:created>
  <dcterms:modified xsi:type="dcterms:W3CDTF">2022-05-06T18:59:22.9653800Z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